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DD3" w:rsidRDefault="001B0DD3" w:rsidP="001B0DD3">
      <w:pPr>
        <w:spacing w:before="240" w:after="240"/>
        <w:jc w:val="center"/>
        <w:rPr>
          <w:b/>
          <w:sz w:val="24"/>
          <w:szCs w:val="24"/>
        </w:rPr>
      </w:pPr>
      <w:r>
        <w:rPr>
          <w:b/>
          <w:sz w:val="24"/>
          <w:szCs w:val="24"/>
        </w:rPr>
        <w:t>EXPERIMENT 02</w:t>
      </w:r>
    </w:p>
    <w:p w:rsidR="001B0DD3" w:rsidRPr="00A52FFD" w:rsidRDefault="001B0DD3" w:rsidP="001B0DD3">
      <w:pPr>
        <w:spacing w:before="240" w:after="240"/>
        <w:rPr>
          <w:sz w:val="24"/>
          <w:szCs w:val="24"/>
        </w:rPr>
      </w:pPr>
      <w:r w:rsidRPr="00A52FFD">
        <w:rPr>
          <w:sz w:val="24"/>
          <w:szCs w:val="24"/>
        </w:rPr>
        <w:t xml:space="preserve">CLASS: BE CMPN A                                                                     </w:t>
      </w:r>
      <w:r w:rsidRPr="00A52FFD">
        <w:rPr>
          <w:sz w:val="24"/>
          <w:szCs w:val="24"/>
        </w:rPr>
        <w:tab/>
        <w:t xml:space="preserve">   ROLL NO. : 19</w:t>
      </w:r>
    </w:p>
    <w:p w:rsidR="001B0DD3" w:rsidRPr="00A52FFD" w:rsidRDefault="001B0DD3" w:rsidP="001B0DD3">
      <w:pPr>
        <w:pBdr>
          <w:bottom w:val="single" w:sz="6" w:space="1" w:color="auto"/>
        </w:pBdr>
        <w:spacing w:before="240" w:after="240"/>
        <w:rPr>
          <w:sz w:val="24"/>
          <w:szCs w:val="24"/>
        </w:rPr>
      </w:pPr>
      <w:r w:rsidRPr="00A52FFD">
        <w:rPr>
          <w:sz w:val="24"/>
          <w:szCs w:val="24"/>
        </w:rPr>
        <w:t xml:space="preserve">NAME: REBECCA DIAS                                                              </w:t>
      </w:r>
      <w:r w:rsidRPr="00A52FFD">
        <w:rPr>
          <w:sz w:val="24"/>
          <w:szCs w:val="24"/>
        </w:rPr>
        <w:tab/>
        <w:t xml:space="preserve">   PID: 182027 </w:t>
      </w:r>
    </w:p>
    <w:p w:rsidR="004D798B" w:rsidRDefault="004D798B" w:rsidP="004D798B">
      <w:r>
        <w:t>Aim</w:t>
      </w:r>
      <w:proofErr w:type="gramStart"/>
      <w:r>
        <w:t>:-</w:t>
      </w:r>
      <w:proofErr w:type="gramEnd"/>
      <w:r>
        <w:t xml:space="preserve"> To implement Hive commands in </w:t>
      </w:r>
      <w:proofErr w:type="spellStart"/>
      <w:r>
        <w:t>hadoop</w:t>
      </w:r>
      <w:proofErr w:type="spellEnd"/>
      <w:r>
        <w:t>.</w:t>
      </w:r>
    </w:p>
    <w:p w:rsidR="004D798B" w:rsidRDefault="004D798B" w:rsidP="004D798B"/>
    <w:p w:rsidR="004D798B" w:rsidRDefault="004D798B" w:rsidP="004D798B">
      <w:proofErr w:type="gramStart"/>
      <w:r>
        <w:t>Theory :-</w:t>
      </w:r>
      <w:proofErr w:type="gramEnd"/>
      <w:r>
        <w:t xml:space="preserve"> Write about HIVE</w:t>
      </w:r>
    </w:p>
    <w:p w:rsidR="007879DF" w:rsidRDefault="007879DF" w:rsidP="004D798B"/>
    <w:p w:rsidR="00223D84" w:rsidRDefault="007879DF" w:rsidP="004D798B">
      <w:r w:rsidRPr="007879DF">
        <w:t xml:space="preserve">Hive is a data warehouse infrastructure tool to process structured data in </w:t>
      </w:r>
      <w:proofErr w:type="spellStart"/>
      <w:r w:rsidRPr="007879DF">
        <w:t>Hadoop</w:t>
      </w:r>
      <w:proofErr w:type="spellEnd"/>
      <w:r w:rsidRPr="007879DF">
        <w:t xml:space="preserve">. It resides on top of </w:t>
      </w:r>
      <w:proofErr w:type="spellStart"/>
      <w:r w:rsidRPr="007879DF">
        <w:t>Hadoop</w:t>
      </w:r>
      <w:proofErr w:type="spellEnd"/>
      <w:r w:rsidRPr="007879DF">
        <w:t xml:space="preserve"> to summarize Big Data, and makes querying and </w:t>
      </w:r>
      <w:proofErr w:type="spellStart"/>
      <w:r w:rsidRPr="007879DF">
        <w:t>analyzing</w:t>
      </w:r>
      <w:proofErr w:type="spellEnd"/>
      <w:r w:rsidRPr="007879DF">
        <w:t xml:space="preserve"> easy.</w:t>
      </w:r>
    </w:p>
    <w:p w:rsidR="00666524" w:rsidRDefault="00666524" w:rsidP="004D798B"/>
    <w:p w:rsidR="007879DF" w:rsidRDefault="007879DF" w:rsidP="007879DF">
      <w:r>
        <w:t xml:space="preserve">Apache Hive is an open source data warehouse software for reading, writing and managing large data set files that are stored directly in either the Apache </w:t>
      </w:r>
      <w:proofErr w:type="spellStart"/>
      <w:r>
        <w:t>Hadoop</w:t>
      </w:r>
      <w:proofErr w:type="spellEnd"/>
      <w:r>
        <w:t xml:space="preserve"> Distributed File System (HDFS) or other data storage systems such as Apache </w:t>
      </w:r>
      <w:proofErr w:type="spellStart"/>
      <w:r>
        <w:t>HBase</w:t>
      </w:r>
      <w:proofErr w:type="spellEnd"/>
      <w:r>
        <w:t xml:space="preserve">. Hive enables SQL developers to write Hive Query Language (HQL) statements that are similar to standard SQL statements for data query and analysis.  It is designed to make </w:t>
      </w:r>
      <w:proofErr w:type="spellStart"/>
      <w:r>
        <w:t>MapReduce</w:t>
      </w:r>
      <w:proofErr w:type="spellEnd"/>
      <w:r>
        <w:t xml:space="preserve"> programming easier because you don’t have to know and write lengthy Java code. Instead, you can write queries more simply in HQL, and Hive can then create the map and reduce the functions.</w:t>
      </w:r>
    </w:p>
    <w:p w:rsidR="007879DF" w:rsidRDefault="007879DF" w:rsidP="007879DF"/>
    <w:p w:rsidR="007879DF" w:rsidRDefault="007879DF" w:rsidP="007879DF">
      <w:r>
        <w:t xml:space="preserve">Included with the installation of Hive is the Hive </w:t>
      </w:r>
      <w:proofErr w:type="spellStart"/>
      <w:r>
        <w:t>metastore</w:t>
      </w:r>
      <w:proofErr w:type="spellEnd"/>
      <w:r>
        <w:t xml:space="preserve">, which enables you to apply a table structure onto large amounts of unstructured data. Once you create a Hive table, defining the columns, rows, data types, etc., all of this information is stored in the </w:t>
      </w:r>
      <w:proofErr w:type="spellStart"/>
      <w:r>
        <w:t>metastore</w:t>
      </w:r>
      <w:proofErr w:type="spellEnd"/>
      <w:r>
        <w:t xml:space="preserve"> and becomes part of the Hive architecture. Other tools such as Apache Spark and Apache Pig can then access the data in the </w:t>
      </w:r>
      <w:proofErr w:type="spellStart"/>
      <w:r>
        <w:t>metastore</w:t>
      </w:r>
      <w:proofErr w:type="spellEnd"/>
      <w:r>
        <w:t>.</w:t>
      </w:r>
    </w:p>
    <w:p w:rsidR="007879DF" w:rsidRDefault="007879DF" w:rsidP="004D798B"/>
    <w:p w:rsidR="00701F35" w:rsidRDefault="00701F35" w:rsidP="004D798B">
      <w:r>
        <w:rPr>
          <w:noProof/>
        </w:rPr>
        <w:drawing>
          <wp:inline distT="0" distB="0" distL="0" distR="0">
            <wp:extent cx="2628900" cy="2716397"/>
            <wp:effectExtent l="19050" t="19050" r="19050" b="27305"/>
            <wp:docPr id="16" name="Picture 16" descr="Hadoop Hive Tutorial Online, Hive Training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Hive Tutorial Online, Hive Training Vide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2957" cy="2720589"/>
                    </a:xfrm>
                    <a:prstGeom prst="rect">
                      <a:avLst/>
                    </a:prstGeom>
                    <a:noFill/>
                    <a:ln>
                      <a:solidFill>
                        <a:schemeClr val="accent1"/>
                      </a:solidFill>
                    </a:ln>
                  </pic:spPr>
                </pic:pic>
              </a:graphicData>
            </a:graphic>
          </wp:inline>
        </w:drawing>
      </w:r>
    </w:p>
    <w:p w:rsidR="004D798B" w:rsidRDefault="004D798B" w:rsidP="004D798B"/>
    <w:p w:rsidR="003F3603" w:rsidRDefault="003F3603" w:rsidP="004D798B"/>
    <w:p w:rsidR="003F3603" w:rsidRDefault="003F3603" w:rsidP="004D798B"/>
    <w:p w:rsidR="003F3603" w:rsidRDefault="003F3603" w:rsidP="004D798B"/>
    <w:p w:rsidR="003F3603" w:rsidRDefault="003F3603" w:rsidP="004D798B"/>
    <w:p w:rsidR="004D798B" w:rsidRDefault="004D798B" w:rsidP="004D798B">
      <w:r>
        <w:lastRenderedPageBreak/>
        <w:t>Implementation</w:t>
      </w:r>
      <w:proofErr w:type="gramStart"/>
      <w:r>
        <w:t>:-</w:t>
      </w:r>
      <w:proofErr w:type="gramEnd"/>
      <w:r>
        <w:t xml:space="preserve"> Implement the following commands in HIVE</w:t>
      </w:r>
    </w:p>
    <w:p w:rsidR="004D798B" w:rsidRDefault="004D798B" w:rsidP="004D798B"/>
    <w:p w:rsidR="00C37514" w:rsidRDefault="00C37514" w:rsidP="00C37514">
      <w:pPr>
        <w:pStyle w:val="ListParagraph"/>
        <w:numPr>
          <w:ilvl w:val="0"/>
          <w:numId w:val="1"/>
        </w:numPr>
        <w:spacing w:after="200"/>
      </w:pPr>
      <w:r>
        <w:t>Creating a database in HIVE</w:t>
      </w:r>
    </w:p>
    <w:p w:rsidR="00C37514" w:rsidRPr="00C73DB4" w:rsidRDefault="00C37514" w:rsidP="00C37514">
      <w:pPr>
        <w:pStyle w:val="ListParagraph"/>
        <w:rPr>
          <w:rFonts w:ascii="Consolas" w:hAnsi="Consolas"/>
        </w:rPr>
      </w:pPr>
      <w:r w:rsidRPr="00C73DB4">
        <w:rPr>
          <w:rFonts w:ascii="Consolas" w:hAnsi="Consolas"/>
        </w:rPr>
        <w:t xml:space="preserve">Create database </w:t>
      </w:r>
      <w:proofErr w:type="spellStart"/>
      <w:proofErr w:type="gramStart"/>
      <w:r w:rsidRPr="00C73DB4">
        <w:rPr>
          <w:rFonts w:ascii="Consolas" w:hAnsi="Consolas"/>
        </w:rPr>
        <w:t>rebecca</w:t>
      </w:r>
      <w:proofErr w:type="spellEnd"/>
      <w:proofErr w:type="gramEnd"/>
      <w:r w:rsidR="009C6C1A" w:rsidRPr="00C73DB4">
        <w:rPr>
          <w:rFonts w:ascii="Consolas" w:hAnsi="Consolas"/>
        </w:rPr>
        <w:t>;</w:t>
      </w:r>
    </w:p>
    <w:p w:rsidR="00C37514" w:rsidRDefault="00C37514" w:rsidP="00C37514">
      <w:pPr>
        <w:pStyle w:val="ListParagraph"/>
      </w:pPr>
      <w:r>
        <w:rPr>
          <w:noProof/>
        </w:rPr>
        <w:drawing>
          <wp:inline distT="0" distB="0" distL="0" distR="0" wp14:anchorId="02245661" wp14:editId="47128727">
            <wp:extent cx="3248025" cy="13430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1343025"/>
                    </a:xfrm>
                    <a:prstGeom prst="rect">
                      <a:avLst/>
                    </a:prstGeom>
                    <a:ln>
                      <a:solidFill>
                        <a:schemeClr val="accent1"/>
                      </a:solidFill>
                    </a:ln>
                  </pic:spPr>
                </pic:pic>
              </a:graphicData>
            </a:graphic>
          </wp:inline>
        </w:drawing>
      </w:r>
    </w:p>
    <w:p w:rsidR="00C37514" w:rsidRDefault="00C37514" w:rsidP="00C37514">
      <w:pPr>
        <w:pStyle w:val="ListParagraph"/>
      </w:pPr>
    </w:p>
    <w:p w:rsidR="00D76B20" w:rsidRDefault="00D76B20" w:rsidP="00D76B20">
      <w:pPr>
        <w:pStyle w:val="ListParagraph"/>
        <w:numPr>
          <w:ilvl w:val="0"/>
          <w:numId w:val="1"/>
        </w:numPr>
        <w:spacing w:after="200"/>
      </w:pPr>
      <w:r>
        <w:t>To display the existing databases</w:t>
      </w:r>
    </w:p>
    <w:p w:rsidR="00D76B20" w:rsidRPr="00C73DB4" w:rsidRDefault="009C6C1A" w:rsidP="00D76B20">
      <w:pPr>
        <w:pStyle w:val="ListParagraph"/>
        <w:spacing w:after="200"/>
        <w:rPr>
          <w:rFonts w:ascii="Consolas" w:hAnsi="Consolas"/>
        </w:rPr>
      </w:pPr>
      <w:proofErr w:type="gramStart"/>
      <w:r w:rsidRPr="00C73DB4">
        <w:rPr>
          <w:rFonts w:ascii="Consolas" w:hAnsi="Consolas"/>
        </w:rPr>
        <w:t>s</w:t>
      </w:r>
      <w:r w:rsidR="00D76B20" w:rsidRPr="00C73DB4">
        <w:rPr>
          <w:rFonts w:ascii="Consolas" w:hAnsi="Consolas"/>
        </w:rPr>
        <w:t>how</w:t>
      </w:r>
      <w:proofErr w:type="gramEnd"/>
      <w:r w:rsidR="00D76B20" w:rsidRPr="00C73DB4">
        <w:rPr>
          <w:rFonts w:ascii="Consolas" w:hAnsi="Consolas"/>
        </w:rPr>
        <w:t xml:space="preserve"> databases</w:t>
      </w:r>
      <w:r w:rsidRPr="00C73DB4">
        <w:rPr>
          <w:rFonts w:ascii="Consolas" w:hAnsi="Consolas"/>
        </w:rPr>
        <w:t>;</w:t>
      </w:r>
    </w:p>
    <w:p w:rsidR="00C37514" w:rsidRDefault="00D76B20" w:rsidP="00D76B20">
      <w:pPr>
        <w:pStyle w:val="ListParagraph"/>
        <w:spacing w:after="200"/>
      </w:pPr>
      <w:r>
        <w:rPr>
          <w:noProof/>
        </w:rPr>
        <w:drawing>
          <wp:inline distT="0" distB="0" distL="0" distR="0" wp14:anchorId="17945C84" wp14:editId="6AFF6A4C">
            <wp:extent cx="3429000" cy="11906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1190625"/>
                    </a:xfrm>
                    <a:prstGeom prst="rect">
                      <a:avLst/>
                    </a:prstGeom>
                    <a:ln>
                      <a:solidFill>
                        <a:schemeClr val="accent1"/>
                      </a:solidFill>
                    </a:ln>
                  </pic:spPr>
                </pic:pic>
              </a:graphicData>
            </a:graphic>
          </wp:inline>
        </w:drawing>
      </w:r>
    </w:p>
    <w:p w:rsidR="009C6C1A" w:rsidRDefault="009C6C1A" w:rsidP="009C6C1A">
      <w:pPr>
        <w:pStyle w:val="ListParagraph"/>
        <w:numPr>
          <w:ilvl w:val="0"/>
          <w:numId w:val="1"/>
        </w:numPr>
        <w:spacing w:after="200"/>
      </w:pPr>
      <w:r>
        <w:t xml:space="preserve">To drop a database use </w:t>
      </w:r>
    </w:p>
    <w:p w:rsidR="009C6C1A" w:rsidRPr="00C73DB4" w:rsidRDefault="009C6C1A" w:rsidP="009C6C1A">
      <w:pPr>
        <w:pStyle w:val="ListParagraph"/>
        <w:spacing w:after="200"/>
        <w:rPr>
          <w:rFonts w:ascii="Consolas" w:hAnsi="Consolas"/>
        </w:rPr>
      </w:pPr>
      <w:proofErr w:type="gramStart"/>
      <w:r w:rsidRPr="00C73DB4">
        <w:rPr>
          <w:rFonts w:ascii="Consolas" w:hAnsi="Consolas"/>
        </w:rPr>
        <w:t>drop</w:t>
      </w:r>
      <w:proofErr w:type="gramEnd"/>
      <w:r w:rsidRPr="00C73DB4">
        <w:rPr>
          <w:rFonts w:ascii="Consolas" w:hAnsi="Consolas"/>
        </w:rPr>
        <w:t xml:space="preserve"> database temp;</w:t>
      </w:r>
    </w:p>
    <w:p w:rsidR="009C6C1A" w:rsidRDefault="009C6C1A" w:rsidP="009C6C1A">
      <w:pPr>
        <w:pStyle w:val="ListParagraph"/>
        <w:spacing w:after="200"/>
      </w:pPr>
    </w:p>
    <w:p w:rsidR="009C6C1A" w:rsidRDefault="009C6C1A" w:rsidP="009C6C1A">
      <w:pPr>
        <w:pStyle w:val="ListParagraph"/>
        <w:spacing w:after="200"/>
      </w:pPr>
      <w:r>
        <w:rPr>
          <w:noProof/>
        </w:rPr>
        <w:drawing>
          <wp:inline distT="0" distB="0" distL="0" distR="0" wp14:anchorId="132FE511" wp14:editId="7E0758FD">
            <wp:extent cx="2590800" cy="8667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866775"/>
                    </a:xfrm>
                    <a:prstGeom prst="rect">
                      <a:avLst/>
                    </a:prstGeom>
                    <a:ln>
                      <a:solidFill>
                        <a:schemeClr val="accent1"/>
                      </a:solidFill>
                    </a:ln>
                  </pic:spPr>
                </pic:pic>
              </a:graphicData>
            </a:graphic>
          </wp:inline>
        </w:drawing>
      </w:r>
    </w:p>
    <w:p w:rsidR="009C6C1A" w:rsidRDefault="009C6C1A" w:rsidP="009C6C1A">
      <w:pPr>
        <w:pStyle w:val="ListParagraph"/>
        <w:spacing w:after="200"/>
      </w:pPr>
      <w:r>
        <w:rPr>
          <w:noProof/>
        </w:rPr>
        <w:drawing>
          <wp:inline distT="0" distB="0" distL="0" distR="0" wp14:anchorId="1B993EC0" wp14:editId="44021BCC">
            <wp:extent cx="3457575" cy="10477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1047750"/>
                    </a:xfrm>
                    <a:prstGeom prst="rect">
                      <a:avLst/>
                    </a:prstGeom>
                    <a:ln>
                      <a:solidFill>
                        <a:schemeClr val="accent1"/>
                      </a:solidFill>
                    </a:ln>
                  </pic:spPr>
                </pic:pic>
              </a:graphicData>
            </a:graphic>
          </wp:inline>
        </w:drawing>
      </w:r>
    </w:p>
    <w:p w:rsidR="009C6C1A" w:rsidRDefault="009C6C1A" w:rsidP="009C6C1A">
      <w:pPr>
        <w:pStyle w:val="ListParagraph"/>
        <w:numPr>
          <w:ilvl w:val="0"/>
          <w:numId w:val="1"/>
        </w:numPr>
        <w:spacing w:after="200"/>
      </w:pPr>
      <w:r>
        <w:t>To create tables inside a database. First use that particular database and then use the same create table syntax for creating tables inside the database</w:t>
      </w:r>
    </w:p>
    <w:p w:rsidR="009C6C1A" w:rsidRDefault="009C6C1A" w:rsidP="009C6C1A">
      <w:pPr>
        <w:pStyle w:val="ListParagraph"/>
        <w:spacing w:after="200"/>
        <w:rPr>
          <w:rFonts w:ascii="Consolas" w:hAnsi="Consolas"/>
        </w:rPr>
      </w:pPr>
      <w:proofErr w:type="gramStart"/>
      <w:r w:rsidRPr="00C73DB4">
        <w:rPr>
          <w:rFonts w:ascii="Consolas" w:hAnsi="Consolas"/>
        </w:rPr>
        <w:t>use</w:t>
      </w:r>
      <w:proofErr w:type="gramEnd"/>
      <w:r w:rsidRPr="00C73DB4">
        <w:rPr>
          <w:rFonts w:ascii="Consolas" w:hAnsi="Consolas"/>
        </w:rPr>
        <w:t xml:space="preserve"> </w:t>
      </w:r>
      <w:proofErr w:type="spellStart"/>
      <w:r w:rsidRPr="00C73DB4">
        <w:rPr>
          <w:rFonts w:ascii="Consolas" w:hAnsi="Consolas"/>
        </w:rPr>
        <w:t>rebecca</w:t>
      </w:r>
      <w:proofErr w:type="spellEnd"/>
      <w:r w:rsidRPr="00C73DB4">
        <w:rPr>
          <w:rFonts w:ascii="Consolas" w:hAnsi="Consolas"/>
        </w:rPr>
        <w:t>;</w:t>
      </w:r>
    </w:p>
    <w:p w:rsidR="00D76E61" w:rsidRPr="00C73DB4" w:rsidRDefault="00D76E61" w:rsidP="009C6C1A">
      <w:pPr>
        <w:pStyle w:val="ListParagraph"/>
        <w:spacing w:after="200"/>
        <w:rPr>
          <w:rFonts w:ascii="Consolas" w:hAnsi="Consolas"/>
        </w:rPr>
      </w:pPr>
      <w:proofErr w:type="gramStart"/>
      <w:r w:rsidRPr="00C73DB4">
        <w:rPr>
          <w:rFonts w:ascii="Consolas" w:hAnsi="Consolas"/>
        </w:rPr>
        <w:t>create</w:t>
      </w:r>
      <w:proofErr w:type="gramEnd"/>
      <w:r w:rsidRPr="00C73DB4">
        <w:rPr>
          <w:rFonts w:ascii="Consolas" w:hAnsi="Consolas"/>
        </w:rPr>
        <w:t xml:space="preserve"> table </w:t>
      </w:r>
      <w:proofErr w:type="spellStart"/>
      <w:r w:rsidRPr="00C73DB4">
        <w:rPr>
          <w:rFonts w:ascii="Consolas" w:hAnsi="Consolas"/>
        </w:rPr>
        <w:t>emp</w:t>
      </w:r>
      <w:proofErr w:type="spellEnd"/>
      <w:r w:rsidRPr="00C73DB4">
        <w:rPr>
          <w:rFonts w:ascii="Consolas" w:hAnsi="Consolas"/>
        </w:rPr>
        <w:t>(</w:t>
      </w:r>
      <w:proofErr w:type="spellStart"/>
      <w:r w:rsidRPr="00C73DB4">
        <w:rPr>
          <w:rFonts w:ascii="Consolas" w:hAnsi="Consolas"/>
        </w:rPr>
        <w:t>empid</w:t>
      </w:r>
      <w:proofErr w:type="spellEnd"/>
      <w:r w:rsidRPr="00C73DB4">
        <w:rPr>
          <w:rFonts w:ascii="Consolas" w:hAnsi="Consolas"/>
        </w:rPr>
        <w:t xml:space="preserve"> INT, </w:t>
      </w:r>
      <w:proofErr w:type="spellStart"/>
      <w:r w:rsidRPr="00C73DB4">
        <w:rPr>
          <w:rFonts w:ascii="Consolas" w:hAnsi="Consolas"/>
        </w:rPr>
        <w:t>ename</w:t>
      </w:r>
      <w:proofErr w:type="spellEnd"/>
      <w:r w:rsidRPr="00C73DB4">
        <w:rPr>
          <w:rFonts w:ascii="Consolas" w:hAnsi="Consolas"/>
        </w:rPr>
        <w:t xml:space="preserve"> STRING)</w:t>
      </w:r>
      <w:r>
        <w:rPr>
          <w:rFonts w:ascii="Consolas" w:hAnsi="Consolas"/>
        </w:rPr>
        <w:t>;</w:t>
      </w:r>
    </w:p>
    <w:p w:rsidR="00C73DB4" w:rsidRPr="00C73DB4" w:rsidRDefault="00C73DB4" w:rsidP="009C6C1A">
      <w:pPr>
        <w:pStyle w:val="ListParagraph"/>
        <w:spacing w:after="200"/>
        <w:rPr>
          <w:rFonts w:ascii="Consolas" w:hAnsi="Consolas"/>
        </w:rPr>
      </w:pPr>
      <w:proofErr w:type="gramStart"/>
      <w:r w:rsidRPr="00C73DB4">
        <w:rPr>
          <w:rFonts w:ascii="Consolas" w:hAnsi="Consolas"/>
        </w:rPr>
        <w:t>create</w:t>
      </w:r>
      <w:proofErr w:type="gramEnd"/>
      <w:r w:rsidRPr="00C73DB4">
        <w:rPr>
          <w:rFonts w:ascii="Consolas" w:hAnsi="Consolas"/>
        </w:rPr>
        <w:t xml:space="preserve"> table </w:t>
      </w:r>
      <w:proofErr w:type="spellStart"/>
      <w:r w:rsidRPr="00C73DB4">
        <w:rPr>
          <w:rFonts w:ascii="Consolas" w:hAnsi="Consolas"/>
        </w:rPr>
        <w:t>emp</w:t>
      </w:r>
      <w:proofErr w:type="spellEnd"/>
      <w:r w:rsidRPr="00C73DB4">
        <w:rPr>
          <w:rFonts w:ascii="Consolas" w:hAnsi="Consolas"/>
        </w:rPr>
        <w:t>(</w:t>
      </w:r>
      <w:proofErr w:type="spellStart"/>
      <w:r w:rsidRPr="00C73DB4">
        <w:rPr>
          <w:rFonts w:ascii="Consolas" w:hAnsi="Consolas"/>
        </w:rPr>
        <w:t>empid</w:t>
      </w:r>
      <w:proofErr w:type="spellEnd"/>
      <w:r w:rsidRPr="00C73DB4">
        <w:rPr>
          <w:rFonts w:ascii="Consolas" w:hAnsi="Consolas"/>
        </w:rPr>
        <w:t xml:space="preserve"> INT, </w:t>
      </w:r>
      <w:proofErr w:type="spellStart"/>
      <w:r w:rsidRPr="00C73DB4">
        <w:rPr>
          <w:rFonts w:ascii="Consolas" w:hAnsi="Consolas"/>
        </w:rPr>
        <w:t>ename</w:t>
      </w:r>
      <w:proofErr w:type="spellEnd"/>
      <w:r w:rsidRPr="00C73DB4">
        <w:rPr>
          <w:rFonts w:ascii="Consolas" w:hAnsi="Consolas"/>
        </w:rPr>
        <w:t xml:space="preserve"> STRING) row format delimited fields terminated by ',';</w:t>
      </w:r>
    </w:p>
    <w:p w:rsidR="009C6C1A" w:rsidRDefault="00F03BDE" w:rsidP="009C6C1A">
      <w:pPr>
        <w:pStyle w:val="ListParagraph"/>
        <w:spacing w:after="200"/>
      </w:pPr>
      <w:r>
        <w:rPr>
          <w:noProof/>
        </w:rPr>
        <w:drawing>
          <wp:inline distT="0" distB="0" distL="0" distR="0" wp14:anchorId="17D82552" wp14:editId="0F183FE1">
            <wp:extent cx="2686050" cy="6667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666750"/>
                    </a:xfrm>
                    <a:prstGeom prst="rect">
                      <a:avLst/>
                    </a:prstGeom>
                    <a:ln>
                      <a:solidFill>
                        <a:schemeClr val="accent1"/>
                      </a:solidFill>
                    </a:ln>
                  </pic:spPr>
                </pic:pic>
              </a:graphicData>
            </a:graphic>
          </wp:inline>
        </w:drawing>
      </w:r>
    </w:p>
    <w:p w:rsidR="00F03BDE" w:rsidRDefault="00F03BDE" w:rsidP="009C6C1A">
      <w:pPr>
        <w:pStyle w:val="ListParagraph"/>
        <w:spacing w:after="200"/>
      </w:pPr>
      <w:r>
        <w:rPr>
          <w:noProof/>
        </w:rPr>
        <w:lastRenderedPageBreak/>
        <w:drawing>
          <wp:inline distT="0" distB="0" distL="0" distR="0" wp14:anchorId="79B4D162" wp14:editId="23904CCA">
            <wp:extent cx="4200525" cy="9906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990600"/>
                    </a:xfrm>
                    <a:prstGeom prst="rect">
                      <a:avLst/>
                    </a:prstGeom>
                    <a:ln>
                      <a:solidFill>
                        <a:schemeClr val="accent1"/>
                      </a:solidFill>
                    </a:ln>
                  </pic:spPr>
                </pic:pic>
              </a:graphicData>
            </a:graphic>
          </wp:inline>
        </w:drawing>
      </w:r>
    </w:p>
    <w:p w:rsidR="00F03BDE" w:rsidRDefault="00F03BDE" w:rsidP="00F03BDE">
      <w:pPr>
        <w:pStyle w:val="ListParagraph"/>
        <w:numPr>
          <w:ilvl w:val="0"/>
          <w:numId w:val="1"/>
        </w:numPr>
        <w:spacing w:after="200"/>
      </w:pPr>
      <w:r>
        <w:t>To display the tables in a particular database use the show tables syntax</w:t>
      </w:r>
    </w:p>
    <w:p w:rsidR="00C37514" w:rsidRPr="00C73DB4" w:rsidRDefault="00F03BDE" w:rsidP="00F03BDE">
      <w:pPr>
        <w:pStyle w:val="ListParagraph"/>
        <w:rPr>
          <w:rFonts w:ascii="Consolas" w:hAnsi="Consolas"/>
        </w:rPr>
      </w:pPr>
      <w:proofErr w:type="gramStart"/>
      <w:r w:rsidRPr="00C73DB4">
        <w:rPr>
          <w:rFonts w:ascii="Consolas" w:hAnsi="Consolas"/>
        </w:rPr>
        <w:t>show</w:t>
      </w:r>
      <w:proofErr w:type="gramEnd"/>
      <w:r w:rsidRPr="00C73DB4">
        <w:rPr>
          <w:rFonts w:ascii="Consolas" w:hAnsi="Consolas"/>
        </w:rPr>
        <w:t xml:space="preserve"> tables;</w:t>
      </w:r>
    </w:p>
    <w:p w:rsidR="00F03BDE" w:rsidRDefault="00F03BDE" w:rsidP="00F03BDE">
      <w:pPr>
        <w:pStyle w:val="ListParagraph"/>
      </w:pPr>
      <w:r>
        <w:rPr>
          <w:noProof/>
        </w:rPr>
        <w:drawing>
          <wp:inline distT="0" distB="0" distL="0" distR="0" wp14:anchorId="5E3BED39" wp14:editId="2DB3CACC">
            <wp:extent cx="3619500" cy="8572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857250"/>
                    </a:xfrm>
                    <a:prstGeom prst="rect">
                      <a:avLst/>
                    </a:prstGeom>
                    <a:ln>
                      <a:solidFill>
                        <a:schemeClr val="accent1"/>
                      </a:solidFill>
                    </a:ln>
                  </pic:spPr>
                </pic:pic>
              </a:graphicData>
            </a:graphic>
          </wp:inline>
        </w:drawing>
      </w:r>
    </w:p>
    <w:p w:rsidR="00F03BDE" w:rsidRDefault="00F03BDE" w:rsidP="00F03BDE">
      <w:pPr>
        <w:pStyle w:val="ListParagraph"/>
        <w:numPr>
          <w:ilvl w:val="0"/>
          <w:numId w:val="1"/>
        </w:numPr>
        <w:spacing w:after="200"/>
      </w:pPr>
      <w:r>
        <w:t>In hive the table names can be altered. So the following command is used for altering the table name</w:t>
      </w:r>
    </w:p>
    <w:p w:rsidR="00C73DB4" w:rsidRPr="00823131" w:rsidRDefault="00823131" w:rsidP="00C73DB4">
      <w:pPr>
        <w:pStyle w:val="ListParagraph"/>
        <w:spacing w:after="200"/>
        <w:rPr>
          <w:rFonts w:ascii="Consolas" w:hAnsi="Consolas"/>
        </w:rPr>
      </w:pPr>
      <w:proofErr w:type="gramStart"/>
      <w:r>
        <w:rPr>
          <w:rFonts w:ascii="Consolas" w:hAnsi="Consolas"/>
        </w:rPr>
        <w:t>a</w:t>
      </w:r>
      <w:r w:rsidR="00C73DB4" w:rsidRPr="00823131">
        <w:rPr>
          <w:rFonts w:ascii="Consolas" w:hAnsi="Consolas"/>
        </w:rPr>
        <w:t>lter</w:t>
      </w:r>
      <w:proofErr w:type="gramEnd"/>
      <w:r w:rsidR="00C73DB4" w:rsidRPr="00823131">
        <w:rPr>
          <w:rFonts w:ascii="Consolas" w:hAnsi="Consolas"/>
        </w:rPr>
        <w:t xml:space="preserve"> table </w:t>
      </w:r>
      <w:proofErr w:type="spellStart"/>
      <w:r w:rsidR="00C73DB4" w:rsidRPr="00823131">
        <w:rPr>
          <w:rFonts w:ascii="Consolas" w:hAnsi="Consolas"/>
        </w:rPr>
        <w:t>dept</w:t>
      </w:r>
      <w:proofErr w:type="spellEnd"/>
      <w:r w:rsidR="00C73DB4" w:rsidRPr="00823131">
        <w:rPr>
          <w:rFonts w:ascii="Consolas" w:hAnsi="Consolas"/>
        </w:rPr>
        <w:t xml:space="preserve"> rename to department</w:t>
      </w:r>
      <w:r w:rsidRPr="00823131">
        <w:rPr>
          <w:rFonts w:ascii="Consolas" w:hAnsi="Consolas"/>
        </w:rPr>
        <w:t>;</w:t>
      </w:r>
    </w:p>
    <w:p w:rsidR="00F03BDE" w:rsidRDefault="00F03BDE" w:rsidP="00F03BDE">
      <w:pPr>
        <w:pStyle w:val="ListParagraph"/>
        <w:spacing w:after="200"/>
      </w:pPr>
      <w:r>
        <w:rPr>
          <w:noProof/>
        </w:rPr>
        <w:drawing>
          <wp:inline distT="0" distB="0" distL="0" distR="0" wp14:anchorId="31103167" wp14:editId="55440639">
            <wp:extent cx="3343275" cy="6858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275" cy="685800"/>
                    </a:xfrm>
                    <a:prstGeom prst="rect">
                      <a:avLst/>
                    </a:prstGeom>
                    <a:ln>
                      <a:solidFill>
                        <a:schemeClr val="accent1"/>
                      </a:solidFill>
                    </a:ln>
                  </pic:spPr>
                </pic:pic>
              </a:graphicData>
            </a:graphic>
          </wp:inline>
        </w:drawing>
      </w:r>
    </w:p>
    <w:p w:rsidR="00F03BDE" w:rsidRDefault="00F03BDE" w:rsidP="00F03BDE">
      <w:pPr>
        <w:pStyle w:val="ListParagraph"/>
      </w:pPr>
      <w:r>
        <w:rPr>
          <w:noProof/>
        </w:rPr>
        <w:drawing>
          <wp:inline distT="0" distB="0" distL="0" distR="0" wp14:anchorId="2B1D1A21" wp14:editId="168033A4">
            <wp:extent cx="3409950" cy="10191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950" cy="1019175"/>
                    </a:xfrm>
                    <a:prstGeom prst="rect">
                      <a:avLst/>
                    </a:prstGeom>
                    <a:ln>
                      <a:solidFill>
                        <a:schemeClr val="accent1"/>
                      </a:solidFill>
                    </a:ln>
                  </pic:spPr>
                </pic:pic>
              </a:graphicData>
            </a:graphic>
          </wp:inline>
        </w:drawing>
      </w:r>
    </w:p>
    <w:p w:rsidR="00F03BDE" w:rsidRDefault="00F03BDE" w:rsidP="00F03BDE">
      <w:pPr>
        <w:pStyle w:val="ListParagraph"/>
        <w:numPr>
          <w:ilvl w:val="0"/>
          <w:numId w:val="1"/>
        </w:numPr>
        <w:spacing w:after="200"/>
      </w:pPr>
      <w:r>
        <w:t xml:space="preserve">To drop tables use the following command. Drop table </w:t>
      </w:r>
      <w:proofErr w:type="spellStart"/>
      <w:r>
        <w:t>tablename</w:t>
      </w:r>
      <w:proofErr w:type="spellEnd"/>
    </w:p>
    <w:p w:rsidR="00F03BDE" w:rsidRPr="008A1E14" w:rsidRDefault="00F44340" w:rsidP="00F03BDE">
      <w:pPr>
        <w:pStyle w:val="ListParagraph"/>
        <w:rPr>
          <w:rFonts w:ascii="Consolas" w:hAnsi="Consolas"/>
        </w:rPr>
      </w:pPr>
      <w:proofErr w:type="gramStart"/>
      <w:r w:rsidRPr="008A1E14">
        <w:rPr>
          <w:rFonts w:ascii="Consolas" w:hAnsi="Consolas"/>
        </w:rPr>
        <w:t>drop</w:t>
      </w:r>
      <w:proofErr w:type="gramEnd"/>
      <w:r w:rsidRPr="008A1E14">
        <w:rPr>
          <w:rFonts w:ascii="Consolas" w:hAnsi="Consolas"/>
        </w:rPr>
        <w:t xml:space="preserve"> table department;</w:t>
      </w:r>
    </w:p>
    <w:p w:rsidR="00F44340" w:rsidRDefault="00F44340" w:rsidP="00F03BDE">
      <w:pPr>
        <w:pStyle w:val="ListParagraph"/>
      </w:pPr>
      <w:r>
        <w:rPr>
          <w:noProof/>
        </w:rPr>
        <w:drawing>
          <wp:inline distT="0" distB="0" distL="0" distR="0" wp14:anchorId="408599F5" wp14:editId="12FA2FD8">
            <wp:extent cx="3419475" cy="11715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1171575"/>
                    </a:xfrm>
                    <a:prstGeom prst="rect">
                      <a:avLst/>
                    </a:prstGeom>
                    <a:ln>
                      <a:solidFill>
                        <a:schemeClr val="accent1"/>
                      </a:solidFill>
                    </a:ln>
                  </pic:spPr>
                </pic:pic>
              </a:graphicData>
            </a:graphic>
          </wp:inline>
        </w:drawing>
      </w:r>
    </w:p>
    <w:p w:rsidR="000B3E86" w:rsidRDefault="000B3E86" w:rsidP="000B3E86">
      <w:pPr>
        <w:pStyle w:val="ListParagraph"/>
        <w:numPr>
          <w:ilvl w:val="0"/>
          <w:numId w:val="1"/>
        </w:numPr>
        <w:spacing w:after="200"/>
      </w:pPr>
      <w:r>
        <w:t>To create file in a local host and save it as demo.txt</w:t>
      </w:r>
      <w:r w:rsidR="00C73DB4" w:rsidRPr="00C73DB4">
        <w:rPr>
          <w:noProof/>
        </w:rPr>
        <w:t xml:space="preserve"> </w:t>
      </w:r>
      <w:r w:rsidR="00C73DB4">
        <w:rPr>
          <w:noProof/>
        </w:rPr>
        <w:drawing>
          <wp:inline distT="0" distB="0" distL="0" distR="0" wp14:anchorId="24626959" wp14:editId="102EFD64">
            <wp:extent cx="4876800" cy="18954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1895475"/>
                    </a:xfrm>
                    <a:prstGeom prst="rect">
                      <a:avLst/>
                    </a:prstGeom>
                    <a:ln>
                      <a:solidFill>
                        <a:schemeClr val="accent1"/>
                      </a:solidFill>
                    </a:ln>
                  </pic:spPr>
                </pic:pic>
              </a:graphicData>
            </a:graphic>
          </wp:inline>
        </w:drawing>
      </w:r>
    </w:p>
    <w:p w:rsidR="00F44340" w:rsidRDefault="00842D62" w:rsidP="00842D62">
      <w:pPr>
        <w:pStyle w:val="ListParagraph"/>
        <w:numPr>
          <w:ilvl w:val="0"/>
          <w:numId w:val="1"/>
        </w:numPr>
        <w:spacing w:after="200"/>
      </w:pPr>
      <w:r>
        <w:t>To load data from local path use the following command;</w:t>
      </w:r>
    </w:p>
    <w:p w:rsidR="00C73DB4" w:rsidRPr="008A1E14" w:rsidRDefault="008A1E14" w:rsidP="00C73DB4">
      <w:pPr>
        <w:pStyle w:val="ListParagraph"/>
        <w:spacing w:after="200"/>
        <w:rPr>
          <w:rFonts w:ascii="Consolas" w:hAnsi="Consolas"/>
        </w:rPr>
      </w:pPr>
      <w:proofErr w:type="gramStart"/>
      <w:r w:rsidRPr="008A1E14">
        <w:rPr>
          <w:rFonts w:ascii="Consolas" w:hAnsi="Consolas"/>
        </w:rPr>
        <w:lastRenderedPageBreak/>
        <w:t>load</w:t>
      </w:r>
      <w:proofErr w:type="gramEnd"/>
      <w:r w:rsidRPr="008A1E14">
        <w:rPr>
          <w:rFonts w:ascii="Consolas" w:hAnsi="Consolas"/>
        </w:rPr>
        <w:t xml:space="preserve"> data local </w:t>
      </w:r>
      <w:proofErr w:type="spellStart"/>
      <w:r w:rsidRPr="008A1E14">
        <w:rPr>
          <w:rFonts w:ascii="Consolas" w:hAnsi="Consolas"/>
        </w:rPr>
        <w:t>inpath</w:t>
      </w:r>
      <w:proofErr w:type="spellEnd"/>
      <w:r w:rsidRPr="008A1E14">
        <w:rPr>
          <w:rFonts w:ascii="Consolas" w:hAnsi="Consolas"/>
        </w:rPr>
        <w:t xml:space="preserve"> '/home/</w:t>
      </w:r>
      <w:proofErr w:type="spellStart"/>
      <w:r w:rsidRPr="008A1E14">
        <w:rPr>
          <w:rFonts w:ascii="Consolas" w:hAnsi="Consolas"/>
        </w:rPr>
        <w:t>cloudera</w:t>
      </w:r>
      <w:proofErr w:type="spellEnd"/>
      <w:r w:rsidRPr="008A1E14">
        <w:rPr>
          <w:rFonts w:ascii="Consolas" w:hAnsi="Consolas"/>
        </w:rPr>
        <w:t xml:space="preserve">/Desktop/demo.txt' overwrite into table </w:t>
      </w:r>
      <w:proofErr w:type="spellStart"/>
      <w:r w:rsidRPr="008A1E14">
        <w:rPr>
          <w:rFonts w:ascii="Consolas" w:hAnsi="Consolas"/>
        </w:rPr>
        <w:t>emp</w:t>
      </w:r>
      <w:proofErr w:type="spellEnd"/>
      <w:r w:rsidRPr="008A1E14">
        <w:rPr>
          <w:rFonts w:ascii="Consolas" w:hAnsi="Consolas"/>
        </w:rPr>
        <w:t>;</w:t>
      </w:r>
    </w:p>
    <w:p w:rsidR="000B3E86" w:rsidRDefault="000B3E86" w:rsidP="000B3E86">
      <w:pPr>
        <w:pStyle w:val="ListParagraph"/>
      </w:pPr>
      <w:r>
        <w:rPr>
          <w:noProof/>
        </w:rPr>
        <w:drawing>
          <wp:inline distT="0" distB="0" distL="0" distR="0" wp14:anchorId="49E33679" wp14:editId="3EB25E30">
            <wp:extent cx="5731510" cy="401955"/>
            <wp:effectExtent l="19050" t="19050" r="2159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1955"/>
                    </a:xfrm>
                    <a:prstGeom prst="rect">
                      <a:avLst/>
                    </a:prstGeom>
                    <a:ln>
                      <a:solidFill>
                        <a:schemeClr val="accent1"/>
                      </a:solidFill>
                    </a:ln>
                  </pic:spPr>
                </pic:pic>
              </a:graphicData>
            </a:graphic>
          </wp:inline>
        </w:drawing>
      </w:r>
    </w:p>
    <w:p w:rsidR="000B3E86" w:rsidRDefault="000B3E86" w:rsidP="000B3E86">
      <w:pPr>
        <w:pStyle w:val="ListParagraph"/>
      </w:pPr>
    </w:p>
    <w:p w:rsidR="000B3E86" w:rsidRDefault="000B3E86" w:rsidP="000B3E86">
      <w:pPr>
        <w:pStyle w:val="ListParagraph"/>
      </w:pPr>
      <w:r>
        <w:rPr>
          <w:noProof/>
        </w:rPr>
        <w:drawing>
          <wp:inline distT="0" distB="0" distL="0" distR="0" wp14:anchorId="574AC9C0" wp14:editId="0108B2EC">
            <wp:extent cx="5731510" cy="717550"/>
            <wp:effectExtent l="19050" t="19050" r="2159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17550"/>
                    </a:xfrm>
                    <a:prstGeom prst="rect">
                      <a:avLst/>
                    </a:prstGeom>
                    <a:ln>
                      <a:solidFill>
                        <a:schemeClr val="accent1"/>
                      </a:solidFill>
                    </a:ln>
                  </pic:spPr>
                </pic:pic>
              </a:graphicData>
            </a:graphic>
          </wp:inline>
        </w:drawing>
      </w:r>
    </w:p>
    <w:p w:rsidR="000B3E86" w:rsidRDefault="000B3E86" w:rsidP="000B3E86">
      <w:pPr>
        <w:pStyle w:val="ListParagraph"/>
      </w:pPr>
    </w:p>
    <w:p w:rsidR="00ED368A" w:rsidRDefault="00ED368A" w:rsidP="00ED368A">
      <w:pPr>
        <w:pStyle w:val="ListParagraph"/>
        <w:numPr>
          <w:ilvl w:val="0"/>
          <w:numId w:val="1"/>
        </w:numPr>
        <w:spacing w:after="200"/>
      </w:pPr>
      <w:r>
        <w:t xml:space="preserve">To view the contents of the table </w:t>
      </w:r>
    </w:p>
    <w:p w:rsidR="00ED368A" w:rsidRPr="00C05EF6" w:rsidRDefault="00ED368A" w:rsidP="00ED368A">
      <w:pPr>
        <w:pStyle w:val="ListParagraph"/>
        <w:rPr>
          <w:rFonts w:ascii="Consolas" w:hAnsi="Consolas"/>
        </w:rPr>
      </w:pPr>
      <w:r w:rsidRPr="00C05EF6">
        <w:rPr>
          <w:rFonts w:ascii="Consolas" w:hAnsi="Consolas"/>
        </w:rPr>
        <w:t xml:space="preserve">Select * from </w:t>
      </w:r>
      <w:proofErr w:type="spellStart"/>
      <w:proofErr w:type="gramStart"/>
      <w:r w:rsidRPr="00C05EF6">
        <w:rPr>
          <w:rFonts w:ascii="Consolas" w:hAnsi="Consolas"/>
        </w:rPr>
        <w:t>emp</w:t>
      </w:r>
      <w:proofErr w:type="spellEnd"/>
      <w:proofErr w:type="gramEnd"/>
      <w:r w:rsidRPr="00C05EF6">
        <w:rPr>
          <w:rFonts w:ascii="Consolas" w:hAnsi="Consolas"/>
        </w:rPr>
        <w:t>;</w:t>
      </w:r>
    </w:p>
    <w:p w:rsidR="000B3E86" w:rsidRDefault="000B3E86" w:rsidP="000B3E86">
      <w:pPr>
        <w:pStyle w:val="ListParagraph"/>
      </w:pPr>
      <w:r>
        <w:rPr>
          <w:noProof/>
        </w:rPr>
        <w:drawing>
          <wp:inline distT="0" distB="0" distL="0" distR="0" wp14:anchorId="389457C2" wp14:editId="5A15E1CC">
            <wp:extent cx="3457575" cy="11715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1171575"/>
                    </a:xfrm>
                    <a:prstGeom prst="rect">
                      <a:avLst/>
                    </a:prstGeom>
                    <a:ln>
                      <a:solidFill>
                        <a:schemeClr val="accent1"/>
                      </a:solidFill>
                    </a:ln>
                  </pic:spPr>
                </pic:pic>
              </a:graphicData>
            </a:graphic>
          </wp:inline>
        </w:drawing>
      </w:r>
    </w:p>
    <w:p w:rsidR="00AD2532" w:rsidRDefault="00AD2532" w:rsidP="00AD2532">
      <w:pPr>
        <w:pStyle w:val="ListParagraph"/>
        <w:numPr>
          <w:ilvl w:val="0"/>
          <w:numId w:val="1"/>
        </w:numPr>
        <w:spacing w:after="200"/>
      </w:pPr>
      <w:r>
        <w:t>To give filter conditions</w:t>
      </w:r>
    </w:p>
    <w:p w:rsidR="00AD2532" w:rsidRPr="00733A36" w:rsidRDefault="00AD2532" w:rsidP="00733A36">
      <w:pPr>
        <w:pStyle w:val="ListParagraph"/>
        <w:rPr>
          <w:rFonts w:ascii="Consolas" w:hAnsi="Consolas"/>
        </w:rPr>
      </w:pPr>
      <w:r w:rsidRPr="00AD2532">
        <w:rPr>
          <w:rFonts w:ascii="Consolas" w:hAnsi="Consolas"/>
        </w:rPr>
        <w:t xml:space="preserve">Select * from </w:t>
      </w:r>
      <w:proofErr w:type="spellStart"/>
      <w:proofErr w:type="gramStart"/>
      <w:r w:rsidRPr="00AD2532">
        <w:rPr>
          <w:rFonts w:ascii="Consolas" w:hAnsi="Consolas"/>
        </w:rPr>
        <w:t>emp</w:t>
      </w:r>
      <w:proofErr w:type="spellEnd"/>
      <w:proofErr w:type="gramEnd"/>
      <w:r w:rsidRPr="00AD2532">
        <w:rPr>
          <w:rFonts w:ascii="Consolas" w:hAnsi="Consolas"/>
        </w:rPr>
        <w:t xml:space="preserve"> where id=1;</w:t>
      </w:r>
    </w:p>
    <w:p w:rsidR="00E32C79" w:rsidRDefault="00AD2532" w:rsidP="00643DDC">
      <w:pPr>
        <w:ind w:left="709"/>
      </w:pPr>
      <w:r>
        <w:rPr>
          <w:noProof/>
        </w:rPr>
        <w:drawing>
          <wp:inline distT="0" distB="0" distL="0" distR="0" wp14:anchorId="00780E5D" wp14:editId="14075541">
            <wp:extent cx="3800475" cy="9239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475" cy="923925"/>
                    </a:xfrm>
                    <a:prstGeom prst="rect">
                      <a:avLst/>
                    </a:prstGeom>
                    <a:ln>
                      <a:solidFill>
                        <a:schemeClr val="accent1"/>
                      </a:solidFill>
                    </a:ln>
                  </pic:spPr>
                </pic:pic>
              </a:graphicData>
            </a:graphic>
          </wp:inline>
        </w:drawing>
      </w:r>
    </w:p>
    <w:p w:rsidR="006C14C5" w:rsidRDefault="006C14C5" w:rsidP="00643DDC">
      <w:pPr>
        <w:ind w:left="709"/>
      </w:pPr>
    </w:p>
    <w:p w:rsidR="006C14C5" w:rsidRDefault="006C14C5" w:rsidP="0024303D">
      <w:pPr>
        <w:pStyle w:val="ListParagraph"/>
        <w:numPr>
          <w:ilvl w:val="0"/>
          <w:numId w:val="1"/>
        </w:numPr>
      </w:pPr>
      <w:r>
        <w:t xml:space="preserve">To calculate the number of rows in a table </w:t>
      </w:r>
    </w:p>
    <w:p w:rsidR="006C14C5" w:rsidRPr="001F5807" w:rsidRDefault="006C14C5" w:rsidP="00643DDC">
      <w:pPr>
        <w:ind w:left="709"/>
        <w:rPr>
          <w:rFonts w:ascii="Consolas" w:hAnsi="Consolas"/>
        </w:rPr>
      </w:pPr>
      <w:proofErr w:type="gramStart"/>
      <w:r w:rsidRPr="001F5807">
        <w:rPr>
          <w:rFonts w:ascii="Consolas" w:hAnsi="Consolas"/>
        </w:rPr>
        <w:t>select</w:t>
      </w:r>
      <w:proofErr w:type="gramEnd"/>
      <w:r w:rsidRPr="001F5807">
        <w:rPr>
          <w:rFonts w:ascii="Consolas" w:hAnsi="Consolas"/>
        </w:rPr>
        <w:t xml:space="preserve"> count(1) from </w:t>
      </w:r>
      <w:proofErr w:type="spellStart"/>
      <w:r w:rsidRPr="001F5807">
        <w:rPr>
          <w:rFonts w:ascii="Consolas" w:hAnsi="Consolas"/>
        </w:rPr>
        <w:t>emp</w:t>
      </w:r>
      <w:proofErr w:type="spellEnd"/>
      <w:r w:rsidRPr="001F5807">
        <w:rPr>
          <w:rFonts w:ascii="Consolas" w:hAnsi="Consolas"/>
        </w:rPr>
        <w:t>;</w:t>
      </w:r>
    </w:p>
    <w:p w:rsidR="006C14C5" w:rsidRDefault="006C14C5" w:rsidP="00643DDC">
      <w:pPr>
        <w:ind w:left="709"/>
      </w:pPr>
      <w:r>
        <w:rPr>
          <w:noProof/>
        </w:rPr>
        <w:drawing>
          <wp:inline distT="0" distB="0" distL="0" distR="0" wp14:anchorId="3AD50919" wp14:editId="629D42FF">
            <wp:extent cx="5731510" cy="3238500"/>
            <wp:effectExtent l="19050" t="19050" r="2159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38500"/>
                    </a:xfrm>
                    <a:prstGeom prst="rect">
                      <a:avLst/>
                    </a:prstGeom>
                    <a:ln>
                      <a:solidFill>
                        <a:schemeClr val="accent1"/>
                      </a:solidFill>
                    </a:ln>
                  </pic:spPr>
                </pic:pic>
              </a:graphicData>
            </a:graphic>
          </wp:inline>
        </w:drawing>
      </w:r>
    </w:p>
    <w:p w:rsidR="0024303D" w:rsidRDefault="00CB5C0B" w:rsidP="00CB5C0B">
      <w:pPr>
        <w:pStyle w:val="ListParagraph"/>
        <w:numPr>
          <w:ilvl w:val="0"/>
          <w:numId w:val="1"/>
        </w:numPr>
      </w:pPr>
      <w:r>
        <w:lastRenderedPageBreak/>
        <w:t>Insert into the tables</w:t>
      </w:r>
    </w:p>
    <w:p w:rsidR="00CB5C0B" w:rsidRPr="00CB5C0B" w:rsidRDefault="00CB5C0B" w:rsidP="00CB5C0B">
      <w:pPr>
        <w:pStyle w:val="ListParagraph"/>
        <w:rPr>
          <w:rFonts w:ascii="Consolas" w:hAnsi="Consolas"/>
        </w:rPr>
      </w:pPr>
      <w:bookmarkStart w:id="0" w:name="_GoBack"/>
      <w:r w:rsidRPr="00CB5C0B">
        <w:rPr>
          <w:rFonts w:ascii="Consolas" w:hAnsi="Consolas"/>
        </w:rPr>
        <w:t xml:space="preserve">Insert into </w:t>
      </w:r>
      <w:proofErr w:type="spellStart"/>
      <w:r w:rsidRPr="00CB5C0B">
        <w:rPr>
          <w:rFonts w:ascii="Consolas" w:hAnsi="Consolas"/>
        </w:rPr>
        <w:t>table_name</w:t>
      </w:r>
      <w:proofErr w:type="spellEnd"/>
      <w:r w:rsidRPr="00CB5C0B">
        <w:rPr>
          <w:rFonts w:ascii="Consolas" w:hAnsi="Consolas"/>
        </w:rPr>
        <w:t xml:space="preserve"> values (‘values’</w:t>
      </w:r>
      <w:proofErr w:type="gramStart"/>
      <w:r w:rsidRPr="00CB5C0B">
        <w:rPr>
          <w:rFonts w:ascii="Consolas" w:hAnsi="Consolas"/>
        </w:rPr>
        <w:t>,1</w:t>
      </w:r>
      <w:proofErr w:type="gramEnd"/>
      <w:r w:rsidRPr="00CB5C0B">
        <w:rPr>
          <w:rFonts w:ascii="Consolas" w:hAnsi="Consolas"/>
        </w:rPr>
        <w:t>);</w:t>
      </w:r>
    </w:p>
    <w:bookmarkEnd w:id="0"/>
    <w:p w:rsidR="00CB5C0B" w:rsidRDefault="00CB5C0B" w:rsidP="00CB5C0B">
      <w:pPr>
        <w:pStyle w:val="ListParagraph"/>
      </w:pPr>
      <w:r>
        <w:rPr>
          <w:noProof/>
        </w:rPr>
        <w:drawing>
          <wp:inline distT="0" distB="0" distL="0" distR="0" wp14:anchorId="57BB0F9B" wp14:editId="1EF104E5">
            <wp:extent cx="5731510" cy="3924935"/>
            <wp:effectExtent l="19050" t="19050" r="21590"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924935"/>
                    </a:xfrm>
                    <a:prstGeom prst="rect">
                      <a:avLst/>
                    </a:prstGeom>
                    <a:ln>
                      <a:solidFill>
                        <a:schemeClr val="accent1"/>
                      </a:solidFill>
                    </a:ln>
                  </pic:spPr>
                </pic:pic>
              </a:graphicData>
            </a:graphic>
          </wp:inline>
        </w:drawing>
      </w:r>
    </w:p>
    <w:p w:rsidR="001E53B4" w:rsidRDefault="001E53B4" w:rsidP="001E53B4">
      <w:pPr>
        <w:pStyle w:val="ListParagraph"/>
        <w:numPr>
          <w:ilvl w:val="0"/>
          <w:numId w:val="1"/>
        </w:numPr>
      </w:pPr>
      <w:r>
        <w:t>Sort by clause</w:t>
      </w:r>
    </w:p>
    <w:p w:rsidR="001E53B4" w:rsidRPr="00EA3417" w:rsidRDefault="001E53B4" w:rsidP="001E53B4">
      <w:pPr>
        <w:pStyle w:val="ListParagraph"/>
        <w:rPr>
          <w:rFonts w:ascii="Consolas" w:hAnsi="Consolas"/>
        </w:rPr>
      </w:pPr>
      <w:r w:rsidRPr="00EA3417">
        <w:rPr>
          <w:rFonts w:ascii="Consolas" w:hAnsi="Consolas"/>
        </w:rPr>
        <w:t xml:space="preserve">Select * from </w:t>
      </w:r>
      <w:proofErr w:type="spellStart"/>
      <w:proofErr w:type="gramStart"/>
      <w:r w:rsidRPr="00EA3417">
        <w:rPr>
          <w:rFonts w:ascii="Consolas" w:hAnsi="Consolas"/>
        </w:rPr>
        <w:t>emp</w:t>
      </w:r>
      <w:proofErr w:type="spellEnd"/>
      <w:proofErr w:type="gramEnd"/>
      <w:r w:rsidRPr="00EA3417">
        <w:rPr>
          <w:rFonts w:ascii="Consolas" w:hAnsi="Consolas"/>
        </w:rPr>
        <w:t xml:space="preserve"> SORT BY </w:t>
      </w:r>
      <w:proofErr w:type="spellStart"/>
      <w:r w:rsidRPr="00EA3417">
        <w:rPr>
          <w:rFonts w:ascii="Consolas" w:hAnsi="Consolas"/>
        </w:rPr>
        <w:t>empid</w:t>
      </w:r>
      <w:proofErr w:type="spellEnd"/>
      <w:r w:rsidRPr="00EA3417">
        <w:rPr>
          <w:rFonts w:ascii="Consolas" w:hAnsi="Consolas"/>
        </w:rPr>
        <w:t xml:space="preserve"> DESC;</w:t>
      </w:r>
    </w:p>
    <w:p w:rsidR="001E53B4" w:rsidRDefault="001E53B4" w:rsidP="001E53B4">
      <w:pPr>
        <w:pStyle w:val="ListParagraph"/>
      </w:pPr>
      <w:r>
        <w:rPr>
          <w:noProof/>
        </w:rPr>
        <w:drawing>
          <wp:inline distT="0" distB="0" distL="0" distR="0" wp14:anchorId="1196ABB0" wp14:editId="16817513">
            <wp:extent cx="5731510" cy="3469640"/>
            <wp:effectExtent l="19050" t="19050" r="21590"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69640"/>
                    </a:xfrm>
                    <a:prstGeom prst="rect">
                      <a:avLst/>
                    </a:prstGeom>
                    <a:ln>
                      <a:solidFill>
                        <a:schemeClr val="accent1"/>
                      </a:solidFill>
                    </a:ln>
                  </pic:spPr>
                </pic:pic>
              </a:graphicData>
            </a:graphic>
          </wp:inline>
        </w:drawing>
      </w:r>
    </w:p>
    <w:p w:rsidR="00744A68" w:rsidRDefault="00744A68" w:rsidP="001E53B4">
      <w:pPr>
        <w:pStyle w:val="ListParagraph"/>
      </w:pPr>
    </w:p>
    <w:p w:rsidR="00744A68" w:rsidRDefault="00744A68" w:rsidP="00744A68"/>
    <w:p w:rsidR="00744A68" w:rsidRDefault="00744A68" w:rsidP="00744A68"/>
    <w:p w:rsidR="00744A68" w:rsidRDefault="00744A68" w:rsidP="00744A68"/>
    <w:p w:rsidR="00744A68" w:rsidRDefault="00744A68" w:rsidP="00744A68">
      <w:pPr>
        <w:pStyle w:val="ListParagraph"/>
        <w:numPr>
          <w:ilvl w:val="0"/>
          <w:numId w:val="1"/>
        </w:numPr>
      </w:pPr>
      <w:r>
        <w:t>Group by Clause</w:t>
      </w:r>
    </w:p>
    <w:p w:rsidR="00304601" w:rsidRPr="00304601" w:rsidRDefault="00304601" w:rsidP="00304601">
      <w:pPr>
        <w:pStyle w:val="ListParagraph"/>
        <w:rPr>
          <w:rFonts w:ascii="Consolas" w:hAnsi="Consolas"/>
        </w:rPr>
      </w:pPr>
      <w:r w:rsidRPr="00304601">
        <w:rPr>
          <w:rFonts w:ascii="Consolas" w:hAnsi="Consolas"/>
        </w:rPr>
        <w:t xml:space="preserve">Select </w:t>
      </w:r>
      <w:proofErr w:type="spellStart"/>
      <w:proofErr w:type="gramStart"/>
      <w:r w:rsidRPr="00304601">
        <w:rPr>
          <w:rFonts w:ascii="Consolas" w:hAnsi="Consolas"/>
        </w:rPr>
        <w:t>empid</w:t>
      </w:r>
      <w:proofErr w:type="spellEnd"/>
      <w:r w:rsidRPr="00304601">
        <w:rPr>
          <w:rFonts w:ascii="Consolas" w:hAnsi="Consolas"/>
        </w:rPr>
        <w:t xml:space="preserve"> ,</w:t>
      </w:r>
      <w:proofErr w:type="gramEnd"/>
      <w:r w:rsidRPr="00304601">
        <w:rPr>
          <w:rFonts w:ascii="Consolas" w:hAnsi="Consolas"/>
        </w:rPr>
        <w:t xml:space="preserve"> count(1) from </w:t>
      </w:r>
      <w:proofErr w:type="spellStart"/>
      <w:r w:rsidRPr="00304601">
        <w:rPr>
          <w:rFonts w:ascii="Consolas" w:hAnsi="Consolas"/>
        </w:rPr>
        <w:t>emp</w:t>
      </w:r>
      <w:proofErr w:type="spellEnd"/>
      <w:r w:rsidRPr="00304601">
        <w:rPr>
          <w:rFonts w:ascii="Consolas" w:hAnsi="Consolas"/>
        </w:rPr>
        <w:t xml:space="preserve"> GROUP BY </w:t>
      </w:r>
      <w:proofErr w:type="spellStart"/>
      <w:r w:rsidRPr="00304601">
        <w:rPr>
          <w:rFonts w:ascii="Consolas" w:hAnsi="Consolas"/>
        </w:rPr>
        <w:t>empid</w:t>
      </w:r>
      <w:proofErr w:type="spellEnd"/>
      <w:r w:rsidRPr="00304601">
        <w:rPr>
          <w:rFonts w:ascii="Consolas" w:hAnsi="Consolas"/>
        </w:rPr>
        <w:t>;</w:t>
      </w:r>
    </w:p>
    <w:p w:rsidR="00744A68" w:rsidRDefault="00744A68" w:rsidP="00744A68">
      <w:pPr>
        <w:pStyle w:val="ListParagraph"/>
      </w:pPr>
      <w:r>
        <w:rPr>
          <w:noProof/>
        </w:rPr>
        <w:drawing>
          <wp:inline distT="0" distB="0" distL="0" distR="0" wp14:anchorId="3EF53658" wp14:editId="00255E43">
            <wp:extent cx="5731510" cy="3474085"/>
            <wp:effectExtent l="19050" t="19050" r="21590"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74085"/>
                    </a:xfrm>
                    <a:prstGeom prst="rect">
                      <a:avLst/>
                    </a:prstGeom>
                    <a:ln>
                      <a:solidFill>
                        <a:schemeClr val="accent1"/>
                      </a:solidFill>
                    </a:ln>
                  </pic:spPr>
                </pic:pic>
              </a:graphicData>
            </a:graphic>
          </wp:inline>
        </w:drawing>
      </w:r>
    </w:p>
    <w:p w:rsidR="00E37D09" w:rsidRDefault="00E37D09"/>
    <w:p w:rsidR="00E37D09" w:rsidRDefault="00AD5266" w:rsidP="00BB0759">
      <w:pPr>
        <w:pStyle w:val="ListParagraph"/>
      </w:pPr>
      <w:r>
        <w:t>Conclusion:</w:t>
      </w:r>
      <w:r w:rsidR="00914B1C">
        <w:t>-</w:t>
      </w:r>
    </w:p>
    <w:p w:rsidR="00FF0F9F" w:rsidRDefault="00FF0F9F" w:rsidP="00BB0759">
      <w:pPr>
        <w:pStyle w:val="ListParagraph"/>
      </w:pPr>
      <w:r>
        <w:t xml:space="preserve">In this experiment we learned the usage of Hive. We learnt the use of different commands for making databases, commands for reading and writing files, commands for making a directory and copying contents inside the created </w:t>
      </w:r>
      <w:proofErr w:type="spellStart"/>
      <w:r>
        <w:t>database.The</w:t>
      </w:r>
      <w:proofErr w:type="spellEnd"/>
      <w:r>
        <w:t xml:space="preserve"> usage of the databases used in hive</w:t>
      </w:r>
      <w:r w:rsidR="006C7A46">
        <w:t xml:space="preserve"> was understood by us</w:t>
      </w:r>
      <w:r>
        <w:t xml:space="preserve">. </w:t>
      </w:r>
    </w:p>
    <w:p w:rsidR="00AD5266" w:rsidRDefault="00AD5266" w:rsidP="00BB0759">
      <w:pPr>
        <w:pStyle w:val="ListParagraph"/>
      </w:pPr>
    </w:p>
    <w:sectPr w:rsidR="00AD5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F49F7"/>
    <w:multiLevelType w:val="hybridMultilevel"/>
    <w:tmpl w:val="87A0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4E1857"/>
    <w:multiLevelType w:val="hybridMultilevel"/>
    <w:tmpl w:val="AD648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4C"/>
    <w:rsid w:val="000B3E86"/>
    <w:rsid w:val="001B0DD3"/>
    <w:rsid w:val="001E53B4"/>
    <w:rsid w:val="001F5807"/>
    <w:rsid w:val="00223D84"/>
    <w:rsid w:val="0024303D"/>
    <w:rsid w:val="002D2D3C"/>
    <w:rsid w:val="00304601"/>
    <w:rsid w:val="003F3603"/>
    <w:rsid w:val="004D798B"/>
    <w:rsid w:val="00643DDC"/>
    <w:rsid w:val="00666524"/>
    <w:rsid w:val="006C14C5"/>
    <w:rsid w:val="006C7A46"/>
    <w:rsid w:val="00701F35"/>
    <w:rsid w:val="00733A36"/>
    <w:rsid w:val="00744A68"/>
    <w:rsid w:val="007879DF"/>
    <w:rsid w:val="00823131"/>
    <w:rsid w:val="00842D62"/>
    <w:rsid w:val="008A1E14"/>
    <w:rsid w:val="00914B1C"/>
    <w:rsid w:val="009C6C1A"/>
    <w:rsid w:val="00AD2532"/>
    <w:rsid w:val="00AD5266"/>
    <w:rsid w:val="00BB0759"/>
    <w:rsid w:val="00BE581E"/>
    <w:rsid w:val="00C05EF6"/>
    <w:rsid w:val="00C37514"/>
    <w:rsid w:val="00C73DB4"/>
    <w:rsid w:val="00CB5C0B"/>
    <w:rsid w:val="00CE437F"/>
    <w:rsid w:val="00D76B20"/>
    <w:rsid w:val="00D76E61"/>
    <w:rsid w:val="00E32C79"/>
    <w:rsid w:val="00E37D09"/>
    <w:rsid w:val="00EA3417"/>
    <w:rsid w:val="00ED368A"/>
    <w:rsid w:val="00F03BDE"/>
    <w:rsid w:val="00F44340"/>
    <w:rsid w:val="00FC074C"/>
    <w:rsid w:val="00FF0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981E0-AE84-4AF1-AD08-6C244D9D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0DD3"/>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42</cp:revision>
  <dcterms:created xsi:type="dcterms:W3CDTF">2021-08-10T11:51:00Z</dcterms:created>
  <dcterms:modified xsi:type="dcterms:W3CDTF">2021-08-11T10:26:00Z</dcterms:modified>
</cp:coreProperties>
</file>