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before="0" w:line="300" w:lineRule="auto"/>
      </w:pPr>
      <w:r>
        <w:rPr>
          <w:rFonts w:ascii="Calibri" w:hAnsi="Calibri"/>
          <w:b/>
          <w:i w:val="0"/>
          <w:color w:val="007C83"/>
          <w:sz w:val="17"/>
        </w:rPr>
        <w:t>SELONG BAY SCHOOL  ·  CAMBRIDGE PRIMARY ENGLISH 6</w:t>
      </w:r>
    </w:p>
    <w:p>
      <w:pPr>
        <w:spacing w:after="40" w:before="0" w:line="300" w:lineRule="auto"/>
      </w:pPr>
      <w:r>
        <w:rPr>
          <w:rFonts w:ascii="Calibri" w:hAnsi="Calibri"/>
          <w:b/>
          <w:i w:val="0"/>
          <w:color w:val="A65F06"/>
          <w:sz w:val="17"/>
        </w:rPr>
        <w:t>HOMEWORK  ·  WORKSHEET 2</w:t>
      </w:r>
    </w:p>
    <w:p>
      <w:pPr>
        <w:spacing w:after="60" w:before="0" w:line="300" w:lineRule="auto"/>
      </w:pPr>
      <w:r>
        <w:rPr>
          <w:rFonts w:ascii="Calibri" w:hAnsi="Calibri"/>
          <w:b/>
          <w:i w:val="0"/>
          <w:color w:val="46280A"/>
          <w:sz w:val="34"/>
        </w:rPr>
        <w:t>Read Like a Detective: What You Remember, and Your Turn to Write</w:t>
      </w:r>
    </w:p>
    <w:p>
      <w:pPr>
        <w:spacing w:after="200" w:before="0" w:line="300" w:lineRule="auto"/>
      </w:pPr>
      <w:r>
        <w:rPr>
          <w:rFonts w:ascii="Calibri" w:hAnsi="Calibri"/>
          <w:b w:val="0"/>
          <w:i w:val="0"/>
          <w:color w:val="7A6450"/>
          <w:sz w:val="20"/>
        </w:rPr>
        <w:t>Unit 1: Different Voices, Different Times  ·  Lesson 2  ·  Objectives 6Ri.14, 6Rv.04, 6Rv.02</w:t>
      </w:r>
    </w:p>
    <w:p>
      <w:pPr>
        <w:spacing w:after="240" w:before="0" w:line="300" w:lineRule="auto"/>
      </w:pPr>
      <w:r>
        <w:rPr>
          <w:rFonts w:ascii="Calibri" w:hAnsi="Calibri"/>
          <w:b/>
          <w:i w:val="0"/>
          <w:color w:val="46280A"/>
          <w:sz w:val="21"/>
        </w:rPr>
        <w:t xml:space="preserve">Name: </w:t>
      </w:r>
      <w:r>
        <w:rPr>
          <w:rFonts w:ascii="Calibri" w:hAnsi="Calibri"/>
          <w:b w:val="0"/>
          <w:i w:val="0"/>
          <w:color w:val="7A6450"/>
          <w:sz w:val="21"/>
        </w:rPr>
        <w:t xml:space="preserve">______________________________          </w:t>
      </w:r>
      <w:r>
        <w:rPr>
          <w:rFonts w:ascii="Calibri" w:hAnsi="Calibri"/>
          <w:b/>
          <w:i w:val="0"/>
          <w:color w:val="46280A"/>
          <w:sz w:val="21"/>
        </w:rPr>
        <w:t xml:space="preserve">Date: </w:t>
      </w:r>
      <w:r>
        <w:rPr>
          <w:rFonts w:ascii="Calibri" w:hAnsi="Calibri"/>
          <w:b w:val="0"/>
          <w:i w:val="0"/>
          <w:color w:val="7A6450"/>
          <w:sz w:val="21"/>
        </w:rPr>
        <w:t>____________________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007C83"/>
          <w:left w:val="single" w:sz="6" w:color="007C83"/>
          <w:bottom w:val="single" w:sz="6" w:color="007C83"/>
          <w:right w:val="single" w:sz="6" w:color="007C83"/>
          <w:insideH w:val="single" w:sz="6" w:color="007C83"/>
          <w:insideV w:val="single" w:sz="6" w:color="007C83"/>
        </w:tblBorders>
      </w:tblPr>
      <w:tblGrid>
        <w:gridCol w:w="9936"/>
      </w:tblGrid>
      <w:tr>
        <w:tc>
          <w:tcPr>
            <w:tcW w:type="dxa" w:w="9936"/>
            <w:shd w:val="clear" w:fill="D7EDEC"/>
          </w:tcPr>
          <w:p>
            <w:pPr>
              <w:spacing w:after="100" w:line="312" w:lineRule="auto"/>
            </w:pPr>
            <w:r>
              <w:rPr>
                <w:rFonts w:ascii="Calibri" w:hAnsi="Calibri"/>
                <w:b w:val="0"/>
                <w:i w:val="0"/>
                <w:color w:val="2B2B2B"/>
                <w:sz w:val="21"/>
              </w:rPr>
              <w:t>Great detective work in our lesson. This worksheet has two parts. Part 1 checks what you remember. Part 2 is your own writing, using the describing words you came up with yourself.</w:t>
            </w:r>
          </w:p>
          <w:p>
            <w:pPr>
              <w:spacing w:after="0" w:line="312" w:lineRule="auto"/>
            </w:pPr>
            <w:r>
              <w:rPr>
                <w:rFonts w:ascii="Calibri" w:hAnsi="Calibri"/>
                <w:b/>
                <w:i w:val="0"/>
                <w:color w:val="005F65"/>
                <w:sz w:val="21"/>
              </w:rPr>
              <w:t>The golden rule from our lesson still counts here: never just say what you think, show where you got it from.</w:t>
            </w:r>
          </w:p>
        </w:tc>
      </w:tr>
    </w:tbl>
    <w:p>
      <w:pPr>
        <w:spacing w:after="60" w:before="0" w:line="300" w:lineRule="auto"/>
      </w:pPr>
    </w:p>
    <w:p>
      <w:pPr>
        <w:spacing w:after="100" w:before="300" w:line="300" w:lineRule="auto"/>
      </w:pPr>
      <w:r>
        <w:rPr>
          <w:rFonts w:ascii="Calibri" w:hAnsi="Calibri"/>
          <w:b/>
          <w:i w:val="0"/>
          <w:color w:val="46280A"/>
          <w:sz w:val="28"/>
        </w:rPr>
        <w:t xml:space="preserve">1.  </w:t>
      </w:r>
      <w:r>
        <w:rPr>
          <w:rFonts w:ascii="Calibri" w:hAnsi="Calibri"/>
          <w:b/>
          <w:i w:val="0"/>
          <w:color w:val="46280A"/>
          <w:sz w:val="28"/>
        </w:rPr>
        <w:t>Quiz: what you remember</w:t>
      </w:r>
    </w:p>
    <w:p>
      <w:pPr>
        <w:spacing w:after="80" w:before="80" w:line="300" w:lineRule="auto"/>
      </w:pPr>
      <w:r>
        <w:rPr>
          <w:rFonts w:ascii="Calibri" w:hAnsi="Calibri"/>
          <w:b/>
          <w:i w:val="0"/>
          <w:color w:val="005F65"/>
          <w:sz w:val="22"/>
        </w:rPr>
        <w:t xml:space="preserve">a)  </w:t>
      </w:r>
      <w:r>
        <w:rPr>
          <w:rFonts w:ascii="Calibri" w:hAnsi="Calibri"/>
          <w:b w:val="0"/>
          <w:i w:val="0"/>
          <w:color w:val="2B2B2B"/>
          <w:sz w:val="22"/>
        </w:rPr>
        <w:t xml:space="preserve">  What are the two ingredients of an </w:t>
      </w:r>
      <w:r>
        <w:rPr>
          <w:rFonts w:ascii="Calibri" w:hAnsi="Calibri"/>
          <w:b/>
          <w:i w:val="0"/>
          <w:color w:val="2B2B2B"/>
          <w:sz w:val="22"/>
        </w:rPr>
        <w:t>inference</w:t>
      </w:r>
      <w:r>
        <w:rPr>
          <w:rFonts w:ascii="Calibri" w:hAnsi="Calibri"/>
          <w:b w:val="0"/>
          <w:i w:val="0"/>
          <w:color w:val="2B2B2B"/>
          <w:sz w:val="22"/>
        </w:rPr>
        <w:t>? Circle one.</w:t>
      </w:r>
    </w:p>
    <w:p>
      <w:pPr>
        <w:spacing w:after="140" w:before="0" w:line="300" w:lineRule="auto"/>
      </w:pPr>
      <w:r>
        <w:rPr>
          <w:rFonts w:ascii="Calibri" w:hAnsi="Calibri"/>
          <w:b/>
          <w:i w:val="0"/>
          <w:color w:val="005F65"/>
          <w:sz w:val="22"/>
        </w:rPr>
        <w:t xml:space="preserve">        A guess and a feeling</w:t>
      </w:r>
    </w:p>
    <w:p>
      <w:pPr>
        <w:spacing w:after="40" w:before="0" w:line="300" w:lineRule="auto"/>
      </w:pPr>
      <w:r>
        <w:rPr>
          <w:rFonts w:ascii="Calibri" w:hAnsi="Calibri"/>
          <w:b/>
          <w:i w:val="0"/>
          <w:color w:val="005F65"/>
          <w:sz w:val="22"/>
        </w:rPr>
        <w:t xml:space="preserve">        A clue from the story, plus what you already know</w:t>
      </w:r>
    </w:p>
    <w:p>
      <w:pPr>
        <w:spacing w:after="160" w:before="0" w:line="300" w:lineRule="auto"/>
      </w:pPr>
      <w:r>
        <w:rPr>
          <w:rFonts w:ascii="Calibri" w:hAnsi="Calibri"/>
          <w:b/>
          <w:i w:val="0"/>
          <w:color w:val="005F65"/>
          <w:sz w:val="22"/>
        </w:rPr>
        <w:t xml:space="preserve">        A long sentence, plus a quotation</w:t>
      </w:r>
    </w:p>
    <w:p>
      <w:pPr>
        <w:spacing w:after="80" w:before="160" w:line="300" w:lineRule="auto"/>
      </w:pPr>
      <w:r>
        <w:rPr>
          <w:rFonts w:ascii="Calibri" w:hAnsi="Calibri"/>
          <w:b/>
          <w:i w:val="0"/>
          <w:color w:val="005F65"/>
          <w:sz w:val="22"/>
        </w:rPr>
        <w:t xml:space="preserve">b)  </w:t>
      </w:r>
      <w:r>
        <w:rPr>
          <w:rFonts w:ascii="Calibri" w:hAnsi="Calibri"/>
          <w:b w:val="0"/>
          <w:i w:val="0"/>
          <w:color w:val="2B2B2B"/>
          <w:sz w:val="22"/>
        </w:rPr>
        <w:t xml:space="preserve">  You have written a brilliant answer about a character. What must you always add? Circle one.</w:t>
      </w:r>
    </w:p>
    <w:p>
      <w:pPr>
        <w:spacing w:after="140" w:before="0" w:line="300" w:lineRule="auto"/>
      </w:pPr>
      <w:r>
        <w:rPr>
          <w:rFonts w:ascii="Calibri" w:hAnsi="Calibri"/>
          <w:b/>
          <w:i w:val="0"/>
          <w:color w:val="005F65"/>
          <w:sz w:val="22"/>
        </w:rPr>
        <w:t xml:space="preserve">        A quotation from the text          A longer sentence          Your opinion</w:t>
      </w:r>
    </w:p>
    <w:p>
      <w:pPr>
        <w:spacing w:after="80" w:before="160" w:line="300" w:lineRule="auto"/>
      </w:pPr>
      <w:r>
        <w:rPr>
          <w:rFonts w:ascii="Calibri" w:hAnsi="Calibri"/>
          <w:b/>
          <w:i w:val="0"/>
          <w:color w:val="005F65"/>
          <w:sz w:val="22"/>
        </w:rPr>
        <w:t xml:space="preserve">c)  </w:t>
      </w:r>
      <w:r>
        <w:rPr>
          <w:rFonts w:ascii="Calibri" w:hAnsi="Calibri"/>
          <w:b w:val="0"/>
          <w:i w:val="0"/>
          <w:color w:val="2B2B2B"/>
          <w:sz w:val="22"/>
        </w:rPr>
        <w:t xml:space="preserve">  </w:t>
      </w:r>
      <w:r>
        <w:rPr>
          <w:rFonts w:ascii="Calibri" w:hAnsi="Calibri"/>
          <w:b/>
          <w:i w:val="0"/>
          <w:color w:val="2B2B2B"/>
          <w:sz w:val="22"/>
        </w:rPr>
        <w:t>Mood</w:t>
      </w:r>
      <w:r>
        <w:rPr>
          <w:rFonts w:ascii="Calibri" w:hAnsi="Calibri"/>
          <w:b w:val="0"/>
          <w:i w:val="0"/>
          <w:color w:val="2B2B2B"/>
          <w:sz w:val="22"/>
        </w:rPr>
        <w:t xml:space="preserve"> is a feeling. Whose feeling is it? Circle one.</w:t>
      </w:r>
    </w:p>
    <w:p>
      <w:pPr>
        <w:spacing w:after="140" w:before="0" w:line="300" w:lineRule="auto"/>
      </w:pPr>
      <w:r>
        <w:rPr>
          <w:rFonts w:ascii="Calibri" w:hAnsi="Calibri"/>
          <w:b/>
          <w:i w:val="0"/>
          <w:color w:val="005F65"/>
          <w:sz w:val="22"/>
        </w:rPr>
        <w:t xml:space="preserve">        The reader's          The main character's          The writer's</w:t>
      </w:r>
    </w:p>
    <w:p>
      <w:pPr>
        <w:spacing w:after="140" w:before="160" w:line="300" w:lineRule="auto"/>
      </w:pPr>
      <w:r>
        <w:rPr>
          <w:rFonts w:ascii="Calibri" w:hAnsi="Calibri"/>
          <w:b/>
          <w:i w:val="0"/>
          <w:color w:val="005F65"/>
          <w:sz w:val="22"/>
        </w:rPr>
        <w:t xml:space="preserve">d)  </w:t>
      </w:r>
      <w:r>
        <w:rPr>
          <w:rFonts w:ascii="Calibri" w:hAnsi="Calibri"/>
          <w:b w:val="0"/>
          <w:i w:val="0"/>
          <w:color w:val="2B2B2B"/>
          <w:sz w:val="22"/>
        </w:rPr>
        <w:t>Draw a line to match each opening to the technique it uses.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EADFCD"/>
          <w:left w:val="single" w:sz="6" w:color="EADFCD"/>
          <w:bottom w:val="single" w:sz="6" w:color="EADFCD"/>
          <w:right w:val="single" w:sz="6" w:color="EADFCD"/>
          <w:insideH w:val="single" w:sz="6" w:color="EADFCD"/>
          <w:insideV w:val="single" w:sz="6" w:color="EADFCD"/>
        </w:tblBorders>
      </w:tblPr>
      <w:tblGrid>
        <w:gridCol w:w="4968"/>
        <w:gridCol w:w="4968"/>
      </w:tblGrid>
      <w:tr>
        <w:tc>
          <w:tcPr>
            <w:tcW w:type="dxa" w:w="4968"/>
            <w:shd w:val="clear" w:fill="D7EDEC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005F65"/>
                <w:sz w:val="19"/>
              </w:rPr>
              <w:t>Opening line</w:t>
            </w:r>
          </w:p>
        </w:tc>
        <w:tc>
          <w:tcPr>
            <w:tcW w:type="dxa" w:w="4968"/>
            <w:shd w:val="clear" w:fill="D7EDEC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005F65"/>
                <w:sz w:val="19"/>
              </w:rPr>
              <w:t>Technique (in the wrong order)</w:t>
            </w:r>
          </w:p>
        </w:tc>
      </w:tr>
      <w:tr>
        <w:tc>
          <w:tcPr>
            <w:tcW w:type="dxa" w:w="4968"/>
          </w:tcPr>
          <w:p>
            <w:pPr>
              <w:spacing w:after="180" w:before="80"/>
            </w:pPr>
            <w:r>
              <w:rPr>
                <w:rFonts w:ascii="Calibri" w:hAnsi="Calibri"/>
                <w:b w:val="0"/>
                <w:color w:val="2B2B2B"/>
                <w:sz w:val="22"/>
              </w:rPr>
              <w:t>"Long before any of this, when the harbour was still full of boats..."</w:t>
            </w:r>
          </w:p>
        </w:tc>
        <w:tc>
          <w:tcPr>
            <w:tcW w:type="dxa" w:w="4968"/>
          </w:tcPr>
          <w:p>
            <w:pPr>
              <w:spacing w:after="180" w:before="80"/>
            </w:pPr>
            <w:r>
              <w:rPr>
                <w:rFonts w:ascii="Calibri" w:hAnsi="Calibri"/>
                <w:b w:val="0"/>
                <w:color w:val="2B2B2B"/>
                <w:sz w:val="22"/>
              </w:rPr>
              <w:t>Foreshadowing</w:t>
            </w:r>
          </w:p>
        </w:tc>
      </w:tr>
      <w:tr>
        <w:tc>
          <w:tcPr>
            <w:tcW w:type="dxa" w:w="4968"/>
          </w:tcPr>
          <w:p>
            <w:pPr>
              <w:spacing w:after="180" w:before="80"/>
            </w:pPr>
            <w:r>
              <w:rPr>
                <w:rFonts w:ascii="Calibri" w:hAnsi="Calibri"/>
                <w:b w:val="0"/>
                <w:color w:val="2B2B2B"/>
                <w:sz w:val="22"/>
              </w:rPr>
              <w:t>"One day you will stand in this circle alone."</w:t>
            </w:r>
          </w:p>
        </w:tc>
        <w:tc>
          <w:tcPr>
            <w:tcW w:type="dxa" w:w="4968"/>
          </w:tcPr>
          <w:p>
            <w:pPr>
              <w:spacing w:after="180" w:before="80"/>
            </w:pPr>
            <w:r>
              <w:rPr>
                <w:rFonts w:ascii="Calibri" w:hAnsi="Calibri"/>
                <w:b w:val="0"/>
                <w:color w:val="2B2B2B"/>
                <w:sz w:val="22"/>
              </w:rPr>
              <w:t>All-knowing narrator</w:t>
            </w:r>
          </w:p>
        </w:tc>
      </w:tr>
      <w:tr>
        <w:tc>
          <w:tcPr>
            <w:tcW w:type="dxa" w:w="4968"/>
          </w:tcPr>
          <w:p>
            <w:pPr>
              <w:spacing w:after="180" w:before="80"/>
            </w:pPr>
            <w:r>
              <w:rPr>
                <w:rFonts w:ascii="Calibri" w:hAnsi="Calibri"/>
                <w:b w:val="0"/>
                <w:color w:val="2B2B2B"/>
                <w:sz w:val="22"/>
              </w:rPr>
              <w:t>"Neither of them noticed the woman watching from the steps."</w:t>
            </w:r>
          </w:p>
        </w:tc>
        <w:tc>
          <w:tcPr>
            <w:tcW w:type="dxa" w:w="4968"/>
          </w:tcPr>
          <w:p>
            <w:pPr>
              <w:spacing w:after="180" w:before="80"/>
            </w:pPr>
            <w:r>
              <w:rPr>
                <w:rFonts w:ascii="Calibri" w:hAnsi="Calibri"/>
                <w:b w:val="0"/>
                <w:color w:val="2B2B2B"/>
                <w:sz w:val="22"/>
              </w:rPr>
              <w:t>Flashback</w:t>
            </w:r>
          </w:p>
        </w:tc>
      </w:tr>
    </w:tbl>
    <w:p>
      <w:pPr>
        <w:spacing w:after="180" w:before="0" w:line="300" w:lineRule="auto"/>
      </w:pPr>
    </w:p>
    <w:p>
      <w:pPr>
        <w:spacing w:after="120" w:before="120" w:line="300" w:lineRule="auto"/>
      </w:pPr>
      <w:r>
        <w:rPr>
          <w:rFonts w:ascii="Calibri" w:hAnsi="Calibri"/>
          <w:b/>
          <w:i w:val="0"/>
          <w:color w:val="005F65"/>
          <w:sz w:val="22"/>
        </w:rPr>
        <w:t xml:space="preserve">e)  </w:t>
      </w:r>
      <w:r>
        <w:rPr>
          <w:rFonts w:ascii="Calibri" w:hAnsi="Calibri"/>
          <w:b w:val="0"/>
          <w:i w:val="0"/>
          <w:color w:val="2B2B2B"/>
          <w:sz w:val="22"/>
        </w:rPr>
        <w:t xml:space="preserve">The word </w:t>
      </w:r>
      <w:r>
        <w:rPr>
          <w:rFonts w:ascii="Calibri" w:hAnsi="Calibri"/>
          <w:b/>
          <w:i w:val="0"/>
          <w:color w:val="2B2B2B"/>
          <w:sz w:val="22"/>
        </w:rPr>
        <w:t>prologue</w:t>
      </w:r>
      <w:r>
        <w:rPr>
          <w:rFonts w:ascii="Calibri" w:hAnsi="Calibri"/>
          <w:b w:val="0"/>
          <w:i w:val="0"/>
          <w:color w:val="2B2B2B"/>
          <w:sz w:val="22"/>
        </w:rPr>
        <w:t xml:space="preserve"> is two Ancient Greek words joined together. Fill in the gaps.</w:t>
      </w:r>
    </w:p>
    <w:p>
      <w:pPr>
        <w:spacing w:after="120" w:before="0" w:line="300" w:lineRule="auto"/>
      </w:pPr>
      <w:r>
        <w:rPr>
          <w:rFonts w:ascii="Calibri" w:hAnsi="Calibri"/>
          <w:b/>
          <w:i w:val="0"/>
          <w:color w:val="46280A"/>
          <w:sz w:val="23"/>
        </w:rPr>
        <w:t xml:space="preserve">        pro</w:t>
      </w:r>
      <w:r>
        <w:rPr>
          <w:rFonts w:ascii="Calibri" w:hAnsi="Calibri"/>
          <w:b w:val="0"/>
          <w:i w:val="0"/>
          <w:color w:val="2B2B2B"/>
          <w:sz w:val="22"/>
        </w:rPr>
        <w:t xml:space="preserve"> means  ____________________          </w:t>
      </w:r>
      <w:r>
        <w:rPr>
          <w:rFonts w:ascii="Calibri" w:hAnsi="Calibri"/>
          <w:b/>
          <w:i w:val="0"/>
          <w:color w:val="46280A"/>
          <w:sz w:val="23"/>
        </w:rPr>
        <w:t>logos</w:t>
      </w:r>
      <w:r>
        <w:rPr>
          <w:rFonts w:ascii="Calibri" w:hAnsi="Calibri"/>
          <w:b w:val="0"/>
          <w:i w:val="0"/>
          <w:color w:val="2B2B2B"/>
          <w:sz w:val="22"/>
        </w:rPr>
        <w:t xml:space="preserve"> means  ____________________</w:t>
      </w:r>
    </w:p>
    <w:p>
      <w:pPr>
        <w:spacing w:after="160" w:before="0" w:line="300" w:lineRule="auto"/>
      </w:pPr>
      <w:r>
        <w:rPr>
          <w:rFonts w:ascii="Calibri" w:hAnsi="Calibri"/>
          <w:b w:val="0"/>
          <w:i w:val="0"/>
          <w:color w:val="2B2B2B"/>
          <w:sz w:val="22"/>
        </w:rPr>
        <w:t xml:space="preserve">        So a prologue is literally </w:t>
      </w:r>
      <w:r>
        <w:rPr>
          <w:rFonts w:ascii="Calibri" w:hAnsi="Calibri"/>
          <w:b w:val="0"/>
          <w:i w:val="0"/>
          <w:color w:val="2B2B2B"/>
          <w:sz w:val="22"/>
        </w:rPr>
        <w:t>____________________________________</w:t>
      </w:r>
      <w:r>
        <w:rPr>
          <w:rFonts w:ascii="Calibri" w:hAnsi="Calibri"/>
          <w:b w:val="0"/>
          <w:i w:val="0"/>
          <w:color w:val="2B2B2B"/>
          <w:sz w:val="22"/>
        </w:rPr>
        <w:t xml:space="preserve"> , which is why it comes before Chapter 1.</w:t>
      </w:r>
    </w:p>
    <w:p>
      <w:pPr>
        <w:spacing w:after="80" w:before="160" w:line="300" w:lineRule="auto"/>
      </w:pPr>
      <w:r>
        <w:rPr>
          <w:rFonts w:ascii="Calibri" w:hAnsi="Calibri"/>
          <w:b/>
          <w:i w:val="0"/>
          <w:color w:val="005F65"/>
          <w:sz w:val="22"/>
        </w:rPr>
        <w:t xml:space="preserve">f)  </w:t>
      </w:r>
      <w:r>
        <w:rPr>
          <w:rFonts w:ascii="Calibri" w:hAnsi="Calibri"/>
          <w:b w:val="0"/>
          <w:i w:val="0"/>
          <w:color w:val="2B2B2B"/>
          <w:sz w:val="22"/>
        </w:rPr>
        <w:t xml:space="preserve">  Where does an </w:t>
      </w:r>
      <w:r>
        <w:rPr>
          <w:rFonts w:ascii="Calibri" w:hAnsi="Calibri"/>
          <w:b/>
          <w:i w:val="0"/>
          <w:color w:val="2B2B2B"/>
          <w:sz w:val="22"/>
        </w:rPr>
        <w:t>epilogue</w:t>
      </w:r>
      <w:r>
        <w:rPr>
          <w:rFonts w:ascii="Calibri" w:hAnsi="Calibri"/>
          <w:b w:val="0"/>
          <w:i w:val="0"/>
          <w:color w:val="2B2B2B"/>
          <w:sz w:val="22"/>
        </w:rPr>
        <w:t xml:space="preserve"> come? Circle one.</w:t>
      </w:r>
    </w:p>
    <w:p>
      <w:pPr>
        <w:spacing w:after="140" w:before="0" w:line="300" w:lineRule="auto"/>
      </w:pPr>
      <w:r>
        <w:rPr>
          <w:rFonts w:ascii="Calibri" w:hAnsi="Calibri"/>
          <w:b/>
          <w:i w:val="0"/>
          <w:color w:val="005F65"/>
          <w:sz w:val="22"/>
        </w:rPr>
        <w:t xml:space="preserve">        Before Chapter 1          After the story ends          In the middle</w:t>
      </w:r>
    </w:p>
    <w:p>
      <w:pPr>
        <w:spacing w:after="140" w:before="120" w:line="300" w:lineRule="auto"/>
      </w:pPr>
      <w:r>
        <w:rPr>
          <w:rFonts w:ascii="Calibri" w:hAnsi="Calibri"/>
          <w:b/>
          <w:i w:val="0"/>
          <w:color w:val="005F65"/>
          <w:sz w:val="22"/>
        </w:rPr>
        <w:t xml:space="preserve">g)  </w:t>
      </w:r>
      <w:r>
        <w:rPr>
          <w:rFonts w:ascii="Calibri" w:hAnsi="Calibri"/>
          <w:b w:val="0"/>
          <w:i w:val="0"/>
          <w:color w:val="2B2B2B"/>
          <w:sz w:val="22"/>
        </w:rPr>
        <w:t>Fill in the table. What does each word part mean, and can you think of a word that uses it?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EADFCD"/>
          <w:left w:val="single" w:sz="6" w:color="EADFCD"/>
          <w:bottom w:val="single" w:sz="6" w:color="EADFCD"/>
          <w:right w:val="single" w:sz="6" w:color="EADFCD"/>
          <w:insideH w:val="single" w:sz="6" w:color="EADFCD"/>
          <w:insideV w:val="single" w:sz="6" w:color="EADFCD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D7EDEC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005F65"/>
                <w:sz w:val="19"/>
              </w:rPr>
              <w:t>Word part</w:t>
            </w:r>
          </w:p>
        </w:tc>
        <w:tc>
          <w:tcPr>
            <w:tcW w:type="dxa" w:w="3312"/>
            <w:shd w:val="clear" w:fill="D7EDEC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005F65"/>
                <w:sz w:val="19"/>
              </w:rPr>
              <w:t>What it means</w:t>
            </w:r>
          </w:p>
        </w:tc>
        <w:tc>
          <w:tcPr>
            <w:tcW w:type="dxa" w:w="3312"/>
            <w:shd w:val="clear" w:fill="D7EDEC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005F65"/>
                <w:sz w:val="19"/>
              </w:rPr>
              <w:t>A word that uses it</w:t>
            </w:r>
          </w:p>
        </w:tc>
      </w:tr>
      <w:tr>
        <w:tc>
          <w:tcPr>
            <w:tcW w:type="dxa" w:w="3312"/>
          </w:tcPr>
          <w:p>
            <w:pPr>
              <w:spacing w:after="160" w:before="80"/>
            </w:pPr>
            <w:r>
              <w:rPr>
                <w:rFonts w:ascii="Calibri" w:hAnsi="Calibri"/>
                <w:b/>
                <w:color w:val="46280A"/>
                <w:sz w:val="22"/>
              </w:rPr>
              <w:t>sub</w:t>
            </w:r>
          </w:p>
        </w:tc>
        <w:tc>
          <w:tcPr>
            <w:tcW w:type="dxa" w:w="3312"/>
          </w:tcPr>
          <w:p>
            <w:pPr>
              <w:spacing w:after="160" w:before="80"/>
            </w:pPr>
            <w:r>
              <w:rPr>
                <w:rFonts w:ascii="Calibri" w:hAnsi="Calibri"/>
                <w:b w:val="0"/>
                <w:color w:val="2B2B2B"/>
                <w:sz w:val="22"/>
              </w:rPr>
              <w:t>under</w:t>
            </w:r>
          </w:p>
        </w:tc>
        <w:tc>
          <w:tcPr>
            <w:tcW w:type="dxa" w:w="3312"/>
          </w:tcPr>
          <w:p>
            <w:pPr>
              <w:spacing w:after="160" w:before="80"/>
            </w:pPr>
            <w:r>
              <w:rPr>
                <w:rFonts w:ascii="Calibri" w:hAnsi="Calibri"/>
                <w:b w:val="0"/>
                <w:color w:val="2B2B2B"/>
                <w:sz w:val="22"/>
              </w:rPr>
              <w:t>submarine</w:t>
            </w:r>
          </w:p>
        </w:tc>
      </w:tr>
      <w:tr>
        <w:tc>
          <w:tcPr>
            <w:tcW w:type="dxa" w:w="3312"/>
          </w:tcPr>
          <w:p>
            <w:pPr>
              <w:spacing w:after="160" w:before="80"/>
            </w:pPr>
            <w:r>
              <w:rPr>
                <w:rFonts w:ascii="Calibri" w:hAnsi="Calibri"/>
                <w:b/>
                <w:color w:val="46280A"/>
                <w:sz w:val="22"/>
              </w:rPr>
              <w:t>trans</w:t>
            </w:r>
          </w:p>
        </w:tc>
        <w:tc>
          <w:tcPr>
            <w:tcW w:type="dxa" w:w="3312"/>
          </w:tcPr>
          <w:p>
            <w:pPr>
              <w:spacing w:after="160" w:before="80"/>
            </w:pPr>
            <w:r>
              <w:rPr>
                <w:rFonts w:ascii="Calibri" w:hAnsi="Calibri"/>
                <w:b w:val="0"/>
                <w:color w:val="2B2B2B"/>
                <w:sz w:val="22"/>
              </w:rPr>
            </w:r>
          </w:p>
        </w:tc>
        <w:tc>
          <w:tcPr>
            <w:tcW w:type="dxa" w:w="3312"/>
          </w:tcPr>
          <w:p>
            <w:pPr>
              <w:spacing w:after="160" w:before="80"/>
            </w:pPr>
            <w:r>
              <w:rPr>
                <w:rFonts w:ascii="Calibri" w:hAnsi="Calibri"/>
                <w:b w:val="0"/>
                <w:color w:val="2B2B2B"/>
                <w:sz w:val="22"/>
              </w:rPr>
            </w:r>
          </w:p>
        </w:tc>
      </w:tr>
      <w:tr>
        <w:tc>
          <w:tcPr>
            <w:tcW w:type="dxa" w:w="3312"/>
          </w:tcPr>
          <w:p>
            <w:pPr>
              <w:spacing w:after="160" w:before="80"/>
            </w:pPr>
            <w:r>
              <w:rPr>
                <w:rFonts w:ascii="Calibri" w:hAnsi="Calibri"/>
                <w:b/>
                <w:color w:val="46280A"/>
                <w:sz w:val="22"/>
              </w:rPr>
              <w:t>mono</w:t>
            </w:r>
          </w:p>
        </w:tc>
        <w:tc>
          <w:tcPr>
            <w:tcW w:type="dxa" w:w="3312"/>
          </w:tcPr>
          <w:p>
            <w:pPr>
              <w:spacing w:after="160" w:before="80"/>
            </w:pPr>
            <w:r>
              <w:rPr>
                <w:rFonts w:ascii="Calibri" w:hAnsi="Calibri"/>
                <w:b w:val="0"/>
                <w:color w:val="2B2B2B"/>
                <w:sz w:val="22"/>
              </w:rPr>
            </w:r>
          </w:p>
        </w:tc>
        <w:tc>
          <w:tcPr>
            <w:tcW w:type="dxa" w:w="3312"/>
          </w:tcPr>
          <w:p>
            <w:pPr>
              <w:spacing w:after="160" w:before="80"/>
            </w:pPr>
            <w:r>
              <w:rPr>
                <w:rFonts w:ascii="Calibri" w:hAnsi="Calibri"/>
                <w:b w:val="0"/>
                <w:color w:val="2B2B2B"/>
                <w:sz w:val="22"/>
              </w:rPr>
            </w:r>
          </w:p>
        </w:tc>
      </w:tr>
      <w:tr>
        <w:tc>
          <w:tcPr>
            <w:tcW w:type="dxa" w:w="3312"/>
          </w:tcPr>
          <w:p>
            <w:pPr>
              <w:spacing w:after="160" w:before="80"/>
            </w:pPr>
            <w:r>
              <w:rPr>
                <w:rFonts w:ascii="Calibri" w:hAnsi="Calibri"/>
                <w:b/>
                <w:color w:val="46280A"/>
                <w:sz w:val="22"/>
              </w:rPr>
              <w:t>micro</w:t>
            </w:r>
          </w:p>
        </w:tc>
        <w:tc>
          <w:tcPr>
            <w:tcW w:type="dxa" w:w="3312"/>
          </w:tcPr>
          <w:p>
            <w:pPr>
              <w:spacing w:after="160" w:before="80"/>
            </w:pPr>
            <w:r>
              <w:rPr>
                <w:rFonts w:ascii="Calibri" w:hAnsi="Calibri"/>
                <w:b w:val="0"/>
                <w:color w:val="2B2B2B"/>
                <w:sz w:val="22"/>
              </w:rPr>
            </w:r>
          </w:p>
        </w:tc>
        <w:tc>
          <w:tcPr>
            <w:tcW w:type="dxa" w:w="3312"/>
          </w:tcPr>
          <w:p>
            <w:pPr>
              <w:spacing w:after="160" w:before="80"/>
            </w:pPr>
            <w:r>
              <w:rPr>
                <w:rFonts w:ascii="Calibri" w:hAnsi="Calibri"/>
                <w:b w:val="0"/>
                <w:color w:val="2B2B2B"/>
                <w:sz w:val="22"/>
              </w:rPr>
            </w:r>
          </w:p>
        </w:tc>
      </w:tr>
      <w:tr>
        <w:tc>
          <w:tcPr>
            <w:tcW w:type="dxa" w:w="3312"/>
          </w:tcPr>
          <w:p>
            <w:pPr>
              <w:spacing w:after="160" w:before="80"/>
            </w:pPr>
            <w:r>
              <w:rPr>
                <w:rFonts w:ascii="Calibri" w:hAnsi="Calibri"/>
                <w:b/>
                <w:color w:val="46280A"/>
                <w:sz w:val="22"/>
              </w:rPr>
              <w:t>auto</w:t>
            </w:r>
          </w:p>
        </w:tc>
        <w:tc>
          <w:tcPr>
            <w:tcW w:type="dxa" w:w="3312"/>
          </w:tcPr>
          <w:p>
            <w:pPr>
              <w:spacing w:after="160" w:before="80"/>
            </w:pPr>
            <w:r>
              <w:rPr>
                <w:rFonts w:ascii="Calibri" w:hAnsi="Calibri"/>
                <w:b w:val="0"/>
                <w:color w:val="2B2B2B"/>
                <w:sz w:val="22"/>
              </w:rPr>
            </w:r>
          </w:p>
        </w:tc>
        <w:tc>
          <w:tcPr>
            <w:tcW w:type="dxa" w:w="3312"/>
          </w:tcPr>
          <w:p>
            <w:pPr>
              <w:spacing w:after="160" w:before="80"/>
            </w:pPr>
            <w:r>
              <w:rPr>
                <w:rFonts w:ascii="Calibri" w:hAnsi="Calibri"/>
                <w:b w:val="0"/>
                <w:color w:val="2B2B2B"/>
                <w:sz w:val="22"/>
              </w:rPr>
            </w:r>
          </w:p>
        </w:tc>
      </w:tr>
    </w:tbl>
    <w:p>
      <w:pPr>
        <w:spacing w:after="180" w:before="0" w:line="300" w:lineRule="auto"/>
      </w:pPr>
    </w:p>
    <w:p>
      <w:pPr>
        <w:spacing w:after="100" w:before="120" w:line="300" w:lineRule="auto"/>
      </w:pPr>
      <w:r>
        <w:rPr>
          <w:rFonts w:ascii="Calibri" w:hAnsi="Calibri"/>
          <w:b/>
          <w:i w:val="0"/>
          <w:color w:val="005F65"/>
          <w:sz w:val="22"/>
        </w:rPr>
        <w:t xml:space="preserve">h)  </w:t>
      </w:r>
      <w:r>
        <w:rPr>
          <w:rFonts w:ascii="Calibri" w:hAnsi="Calibri"/>
          <w:b w:val="0"/>
          <w:i w:val="0"/>
          <w:color w:val="2B2B2B"/>
          <w:sz w:val="22"/>
        </w:rPr>
        <w:t>Be a detective one more time. Read this line: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FEA74A"/>
          <w:left w:val="single" w:sz="6" w:color="FEA74A"/>
          <w:bottom w:val="single" w:sz="6" w:color="FEA74A"/>
          <w:right w:val="single" w:sz="6" w:color="FEA74A"/>
          <w:insideH w:val="single" w:sz="6" w:color="FEA74A"/>
          <w:insideV w:val="single" w:sz="6" w:color="FEA74A"/>
        </w:tblBorders>
      </w:tblPr>
      <w:tblGrid>
        <w:gridCol w:w="9936"/>
      </w:tblGrid>
      <w:tr>
        <w:tc>
          <w:tcPr>
            <w:tcW w:type="dxa" w:w="9936"/>
            <w:shd w:val="clear" w:fill="FFF0DC"/>
          </w:tcPr>
          <w:p>
            <w:pPr>
              <w:spacing w:after="0" w:line="312" w:lineRule="auto"/>
            </w:pPr>
            <w:r>
              <w:rPr>
                <w:rFonts w:ascii="Calibri" w:hAnsi="Calibri"/>
                <w:b w:val="0"/>
                <w:i/>
                <w:color w:val="A65F06"/>
                <w:sz w:val="22"/>
              </w:rPr>
              <w:t>"He put the letter into his pocket without opening it, and checked over his shoulder before he walked on."</w:t>
            </w:r>
          </w:p>
        </w:tc>
      </w:tr>
    </w:tbl>
    <w:p>
      <w:pPr>
        <w:spacing w:after="60" w:before="0" w:line="300" w:lineRule="auto"/>
      </w:pPr>
    </w:p>
    <w:p>
      <w:pPr>
        <w:spacing w:after="100" w:before="0" w:line="300" w:lineRule="auto"/>
      </w:pPr>
      <w:r>
        <w:rPr>
          <w:rFonts w:ascii="Calibri" w:hAnsi="Calibri"/>
          <w:b w:val="0"/>
          <w:i w:val="0"/>
          <w:color w:val="2B2B2B"/>
          <w:sz w:val="22"/>
        </w:rPr>
        <w:t xml:space="preserve">      What does this suggest about him? Remember: your answer, then your evidence.</w:t>
      </w:r>
    </w:p>
    <w:p>
      <w:pPr>
        <w:spacing w:after="60" w:before="0" w:line="300" w:lineRule="auto"/>
      </w:pPr>
      <w:r>
        <w:rPr>
          <w:rFonts w:ascii="Calibri" w:hAnsi="Calibri"/>
          <w:b/>
          <w:i w:val="0"/>
          <w:color w:val="7A6450"/>
          <w:sz w:val="21"/>
        </w:rPr>
        <w:t xml:space="preserve">      I think: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9D2C6"/>
          <w:left w:val="single" w:sz="4" w:color="D9D2C6"/>
          <w:bottom w:val="single" w:sz="4" w:color="D9D2C6"/>
          <w:right w:val="single" w:sz="4" w:color="D9D2C6"/>
          <w:insideH w:val="single" w:sz="4" w:color="D9D2C6"/>
          <w:insideV w:val="single" w:sz="4" w:color="D9D2C6"/>
        </w:tblBorders>
      </w:tblPr>
      <w:tblGrid>
        <w:gridCol w:w="9936"/>
      </w:tblGrid>
      <w:tr>
        <w:tc>
          <w:tcPr>
            <w:tcW w:type="dxa" w:w="9936"/>
          </w:tcPr>
          <w:p>
            <w:pPr>
              <w:spacing w:after="60"/>
            </w:pPr>
            <w:r>
              <w:rPr>
                <w:rFonts w:ascii="Calibri" w:hAnsi="Calibri"/>
                <w:sz w:val="24"/>
              </w:rPr>
              <w:t xml:space="preserve"> </w:t>
            </w:r>
          </w:p>
        </w:tc>
      </w:tr>
    </w:tbl>
    <w:p>
      <w:pPr>
        <w:spacing w:after="120" w:before="0" w:line="300" w:lineRule="auto"/>
      </w:pPr>
    </w:p>
    <w:p>
      <w:pPr>
        <w:spacing w:after="60" w:before="0" w:line="300" w:lineRule="auto"/>
      </w:pPr>
      <w:r>
        <w:rPr>
          <w:rFonts w:ascii="Calibri" w:hAnsi="Calibri"/>
          <w:b/>
          <w:i w:val="0"/>
          <w:color w:val="7A6450"/>
          <w:sz w:val="21"/>
        </w:rPr>
        <w:t xml:space="preserve">      The text says: </w:t>
      </w:r>
      <w:r>
        <w:rPr>
          <w:rFonts w:ascii="Calibri" w:hAnsi="Calibri"/>
          <w:b w:val="0"/>
          <w:i/>
          <w:color w:val="7A6450"/>
          <w:sz w:val="19"/>
        </w:rPr>
        <w:t>(copy the exact words, inside quotation marks)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9D2C6"/>
          <w:left w:val="single" w:sz="4" w:color="D9D2C6"/>
          <w:bottom w:val="single" w:sz="4" w:color="D9D2C6"/>
          <w:right w:val="single" w:sz="4" w:color="D9D2C6"/>
          <w:insideH w:val="single" w:sz="4" w:color="D9D2C6"/>
          <w:insideV w:val="single" w:sz="4" w:color="D9D2C6"/>
        </w:tblBorders>
      </w:tblPr>
      <w:tblGrid>
        <w:gridCol w:w="9936"/>
      </w:tblGrid>
      <w:tr>
        <w:tc>
          <w:tcPr>
            <w:tcW w:type="dxa" w:w="9936"/>
          </w:tcPr>
          <w:p>
            <w:pPr>
              <w:spacing w:after="60"/>
            </w:pPr>
            <w:r>
              <w:rPr>
                <w:rFonts w:ascii="Calibri" w:hAnsi="Calibri"/>
                <w:sz w:val="24"/>
              </w:rPr>
              <w:t xml:space="preserve"> </w:t>
            </w:r>
          </w:p>
        </w:tc>
      </w:tr>
    </w:tbl>
    <w:p>
      <w:pPr>
        <w:spacing w:after="120" w:before="0" w:line="300" w:lineRule="auto"/>
      </w:pPr>
    </w:p>
    <w:p>
      <w:pPr>
        <w:spacing w:after="100" w:before="300" w:line="300" w:lineRule="auto"/>
      </w:pPr>
      <w:r>
        <w:rPr>
          <w:rFonts w:ascii="Calibri" w:hAnsi="Calibri"/>
          <w:b/>
          <w:i w:val="0"/>
          <w:color w:val="46280A"/>
          <w:sz w:val="28"/>
        </w:rPr>
        <w:t xml:space="preserve">2.  </w:t>
      </w:r>
      <w:r>
        <w:rPr>
          <w:rFonts w:ascii="Calibri" w:hAnsi="Calibri"/>
          <w:b/>
          <w:i w:val="0"/>
          <w:color w:val="46280A"/>
          <w:sz w:val="28"/>
        </w:rPr>
        <w:t>Your turn: describe a scene</w:t>
      </w:r>
    </w:p>
    <w:p>
      <w:pPr>
        <w:spacing w:after="180" w:before="0" w:line="300" w:lineRule="auto"/>
      </w:pPr>
      <w:r>
        <w:rPr>
          <w:rFonts w:ascii="Calibri" w:hAnsi="Calibri"/>
          <w:b w:val="0"/>
          <w:i w:val="0"/>
          <w:color w:val="7A6450"/>
          <w:sz w:val="21"/>
        </w:rPr>
        <w:t>In our lessons you came up with your own describing words. Here they are. Add more of your own on the empty lines if you think of any.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EADFCD"/>
          <w:left w:val="single" w:sz="6" w:color="EADFCD"/>
          <w:bottom w:val="single" w:sz="6" w:color="EADFCD"/>
          <w:right w:val="single" w:sz="6" w:color="EADFCD"/>
          <w:insideH w:val="single" w:sz="6" w:color="EADFCD"/>
          <w:insideV w:val="single" w:sz="6" w:color="EADFCD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FFF0DC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A65F06"/>
                <w:sz w:val="20"/>
              </w:rPr>
              <w:t>CHARACTER</w:t>
            </w:r>
          </w:p>
          <w:p>
            <w:pPr>
              <w:spacing w:after="60"/>
            </w:pPr>
            <w:r>
              <w:rPr>
                <w:rFonts w:ascii="Calibri" w:hAnsi="Calibri"/>
                <w:color w:val="7A6450"/>
                <w:sz w:val="17"/>
              </w:rPr>
              <w:t>What the person is like</w:t>
            </w:r>
          </w:p>
        </w:tc>
        <w:tc>
          <w:tcPr>
            <w:tcW w:type="dxa" w:w="3312"/>
            <w:shd w:val="clear" w:fill="FFF0DC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A65F06"/>
                <w:sz w:val="20"/>
              </w:rPr>
              <w:t>SCENE</w:t>
            </w:r>
          </w:p>
          <w:p>
            <w:pPr>
              <w:spacing w:after="60"/>
            </w:pPr>
            <w:r>
              <w:rPr>
                <w:rFonts w:ascii="Calibri" w:hAnsi="Calibri"/>
                <w:color w:val="7A6450"/>
                <w:sz w:val="17"/>
              </w:rPr>
              <w:t>Where it is, what you notice</w:t>
            </w:r>
          </w:p>
        </w:tc>
        <w:tc>
          <w:tcPr>
            <w:tcW w:type="dxa" w:w="3312"/>
            <w:shd w:val="clear" w:fill="FFF0DC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A65F06"/>
                <w:sz w:val="20"/>
              </w:rPr>
              <w:t>TIME</w:t>
            </w:r>
          </w:p>
          <w:p>
            <w:pPr>
              <w:spacing w:after="60"/>
            </w:pPr>
            <w:r>
              <w:rPr>
                <w:rFonts w:ascii="Calibri" w:hAnsi="Calibri"/>
                <w:color w:val="7A6450"/>
                <w:sz w:val="17"/>
              </w:rPr>
              <w:t>When it happens</w:t>
            </w:r>
          </w:p>
        </w:tc>
      </w:tr>
      <w:tr>
        <w:tc>
          <w:tcPr>
            <w:tcW w:type="dxa" w:w="3312"/>
          </w:tcPr>
          <w:p>
            <w:pPr>
              <w:spacing w:after="80"/>
            </w:pPr>
            <w:r>
              <w:rPr>
                <w:rFonts w:ascii="Calibri" w:hAnsi="Calibri"/>
                <w:color w:val="46280A"/>
                <w:sz w:val="22"/>
              </w:rPr>
              <w:t>•  angry</w:t>
            </w:r>
          </w:p>
          <w:p>
            <w:pPr>
              <w:spacing w:after="80"/>
            </w:pPr>
            <w:r>
              <w:rPr>
                <w:rFonts w:ascii="Calibri" w:hAnsi="Calibri"/>
                <w:color w:val="46280A"/>
                <w:sz w:val="22"/>
              </w:rPr>
              <w:t>•  silent</w:t>
            </w:r>
          </w:p>
          <w:p>
            <w:pPr>
              <w:spacing w:after="80"/>
            </w:pPr>
            <w:r>
              <w:rPr>
                <w:rFonts w:ascii="Calibri" w:hAnsi="Calibri"/>
                <w:color w:val="46280A"/>
                <w:sz w:val="22"/>
              </w:rPr>
              <w:t>•  happy</w:t>
            </w:r>
          </w:p>
          <w:p>
            <w:pPr>
              <w:spacing w:after="80"/>
            </w:pPr>
            <w:r>
              <w:rPr>
                <w:rFonts w:ascii="Calibri" w:hAnsi="Calibri"/>
                <w:color w:val="46280A"/>
                <w:sz w:val="22"/>
              </w:rPr>
              <w:t>•  crazy</w:t>
            </w:r>
          </w:p>
          <w:p>
            <w:pPr>
              <w:spacing w:after="80"/>
            </w:pPr>
            <w:r>
              <w:rPr>
                <w:rFonts w:ascii="Calibri" w:hAnsi="Calibri"/>
                <w:color w:val="7A6450"/>
                <w:sz w:val="22"/>
              </w:rPr>
              <w:t>•  __________</w:t>
            </w:r>
          </w:p>
          <w:p>
            <w:pPr>
              <w:spacing w:after="80"/>
            </w:pPr>
            <w:r>
              <w:rPr>
                <w:rFonts w:ascii="Calibri" w:hAnsi="Calibri"/>
                <w:color w:val="7A6450"/>
                <w:sz w:val="22"/>
              </w:rPr>
              <w:t>•  __________</w:t>
            </w:r>
          </w:p>
        </w:tc>
        <w:tc>
          <w:tcPr>
            <w:tcW w:type="dxa" w:w="3312"/>
          </w:tcPr>
          <w:p>
            <w:pPr>
              <w:spacing w:after="80"/>
            </w:pPr>
            <w:r>
              <w:rPr>
                <w:rFonts w:ascii="Calibri" w:hAnsi="Calibri"/>
                <w:color w:val="46280A"/>
                <w:sz w:val="22"/>
              </w:rPr>
              <w:t>•  in the forest</w:t>
            </w:r>
          </w:p>
          <w:p>
            <w:pPr>
              <w:spacing w:after="80"/>
            </w:pPr>
            <w:r>
              <w:rPr>
                <w:rFonts w:ascii="Calibri" w:hAnsi="Calibri"/>
                <w:color w:val="46280A"/>
                <w:sz w:val="22"/>
              </w:rPr>
              <w:t>•  could feel the wind</w:t>
            </w:r>
          </w:p>
          <w:p>
            <w:pPr>
              <w:spacing w:after="80"/>
            </w:pPr>
            <w:r>
              <w:rPr>
                <w:rFonts w:ascii="Calibri" w:hAnsi="Calibri"/>
                <w:color w:val="7A6450"/>
                <w:sz w:val="22"/>
              </w:rPr>
              <w:t>•  __________</w:t>
            </w:r>
          </w:p>
          <w:p>
            <w:pPr>
              <w:spacing w:after="80"/>
            </w:pPr>
            <w:r>
              <w:rPr>
                <w:rFonts w:ascii="Calibri" w:hAnsi="Calibri"/>
                <w:color w:val="7A6450"/>
                <w:sz w:val="22"/>
              </w:rPr>
              <w:t>•  __________</w:t>
            </w:r>
          </w:p>
          <w:p>
            <w:pPr>
              <w:spacing w:after="80"/>
            </w:pPr>
            <w:r>
              <w:rPr>
                <w:rFonts w:ascii="Calibri" w:hAnsi="Calibri"/>
                <w:color w:val="7A6450"/>
                <w:sz w:val="22"/>
              </w:rPr>
              <w:t>•  __________</w:t>
            </w:r>
          </w:p>
          <w:p>
            <w:pPr>
              <w:spacing w:after="80"/>
            </w:pPr>
            <w:r>
              <w:rPr>
                <w:rFonts w:ascii="Calibri" w:hAnsi="Calibri"/>
                <w:color w:val="7A6450"/>
                <w:sz w:val="22"/>
              </w:rPr>
              <w:t>•  __________</w:t>
            </w:r>
          </w:p>
        </w:tc>
        <w:tc>
          <w:tcPr>
            <w:tcW w:type="dxa" w:w="3312"/>
          </w:tcPr>
          <w:p>
            <w:pPr>
              <w:spacing w:after="80"/>
            </w:pPr>
            <w:r>
              <w:rPr>
                <w:rFonts w:ascii="Calibri" w:hAnsi="Calibri"/>
                <w:color w:val="46280A"/>
                <w:sz w:val="22"/>
              </w:rPr>
              <w:t>•  last night</w:t>
            </w:r>
          </w:p>
          <w:p>
            <w:pPr>
              <w:spacing w:after="80"/>
            </w:pPr>
            <w:r>
              <w:rPr>
                <w:rFonts w:ascii="Calibri" w:hAnsi="Calibri"/>
                <w:color w:val="46280A"/>
                <w:sz w:val="22"/>
              </w:rPr>
              <w:t>•  in June</w:t>
            </w:r>
          </w:p>
          <w:p>
            <w:pPr>
              <w:spacing w:after="80"/>
            </w:pPr>
            <w:r>
              <w:rPr>
                <w:rFonts w:ascii="Calibri" w:hAnsi="Calibri"/>
                <w:color w:val="7A6450"/>
                <w:sz w:val="22"/>
              </w:rPr>
              <w:t>•  __________</w:t>
            </w:r>
          </w:p>
          <w:p>
            <w:pPr>
              <w:spacing w:after="80"/>
            </w:pPr>
            <w:r>
              <w:rPr>
                <w:rFonts w:ascii="Calibri" w:hAnsi="Calibri"/>
                <w:color w:val="7A6450"/>
                <w:sz w:val="22"/>
              </w:rPr>
              <w:t>•  __________</w:t>
            </w:r>
          </w:p>
          <w:p>
            <w:pPr>
              <w:spacing w:after="80"/>
            </w:pPr>
            <w:r>
              <w:rPr>
                <w:rFonts w:ascii="Calibri" w:hAnsi="Calibri"/>
                <w:color w:val="7A6450"/>
                <w:sz w:val="22"/>
              </w:rPr>
              <w:t>•  __________</w:t>
            </w:r>
          </w:p>
          <w:p>
            <w:pPr>
              <w:spacing w:after="80"/>
            </w:pPr>
            <w:r>
              <w:rPr>
                <w:rFonts w:ascii="Calibri" w:hAnsi="Calibri"/>
                <w:color w:val="7A6450"/>
                <w:sz w:val="22"/>
              </w:rPr>
              <w:t>•  __________</w:t>
            </w:r>
          </w:p>
        </w:tc>
      </w:tr>
    </w:tbl>
    <w:p>
      <w:pPr>
        <w:spacing w:after="200" w:before="0" w:line="30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2C5F8A"/>
          <w:left w:val="single" w:sz="6" w:color="2C5F8A"/>
          <w:bottom w:val="single" w:sz="6" w:color="2C5F8A"/>
          <w:right w:val="single" w:sz="6" w:color="2C5F8A"/>
          <w:insideH w:val="single" w:sz="6" w:color="2C5F8A"/>
          <w:insideV w:val="single" w:sz="6" w:color="2C5F8A"/>
        </w:tblBorders>
      </w:tblPr>
      <w:tblGrid>
        <w:gridCol w:w="9936"/>
      </w:tblGrid>
      <w:tr>
        <w:tc>
          <w:tcPr>
            <w:tcW w:type="dxa" w:w="9936"/>
            <w:shd w:val="clear" w:fill="E0EBF4"/>
          </w:tcPr>
          <w:p>
            <w:pPr>
              <w:spacing w:after="80" w:line="312" w:lineRule="auto"/>
            </w:pPr>
            <w:r>
              <w:rPr>
                <w:rFonts w:ascii="Calibri" w:hAnsi="Calibri"/>
                <w:b w:val="0"/>
                <w:i w:val="0"/>
                <w:color w:val="1E4664"/>
                <w:sz w:val="21"/>
              </w:rPr>
              <w:t>Here is one way to do it, so you can see what I mean:</w:t>
            </w:r>
          </w:p>
          <w:p>
            <w:pPr>
              <w:spacing w:after="80" w:line="312" w:lineRule="auto"/>
            </w:pPr>
            <w:r>
              <w:rPr>
                <w:rFonts w:ascii="Calibri" w:hAnsi="Calibri"/>
                <w:b w:val="0"/>
                <w:i/>
                <w:color w:val="1E4664"/>
                <w:sz w:val="22"/>
              </w:rPr>
              <w:t>"Last night the forest was silent. I could feel the wind moving through the leaves, and I was not happy to be out there on my own."</w:t>
            </w:r>
          </w:p>
          <w:p>
            <w:pPr>
              <w:spacing w:after="0" w:line="312" w:lineRule="auto"/>
            </w:pPr>
            <w:r>
              <w:rPr>
                <w:rFonts w:ascii="Calibri" w:hAnsi="Calibri"/>
                <w:b w:val="0"/>
                <w:i w:val="0"/>
                <w:color w:val="1E4664"/>
                <w:sz w:val="21"/>
              </w:rPr>
              <w:t>That uses one word from each box. Now think about the MOOD it creates: uneasy, a bit frightened. Notice that no word in it actually says frightened. That is the writer's trick you learned in our lesson: show the reader, and let them feel it.</w:t>
            </w:r>
          </w:p>
        </w:tc>
      </w:tr>
    </w:tbl>
    <w:p>
      <w:pPr>
        <w:spacing w:after="60" w:before="0" w:line="300" w:lineRule="auto"/>
      </w:pPr>
    </w:p>
    <w:p>
      <w:pPr>
        <w:spacing w:after="140" w:before="160" w:line="300" w:lineRule="auto"/>
      </w:pPr>
      <w:r>
        <w:rPr>
          <w:rFonts w:ascii="Calibri" w:hAnsi="Calibri"/>
          <w:b/>
          <w:i w:val="0"/>
          <w:color w:val="46280A"/>
          <w:sz w:val="22"/>
        </w:rPr>
        <w:t xml:space="preserve">Now write </w:t>
      </w:r>
      <w:r>
        <w:rPr>
          <w:rFonts w:ascii="Calibri" w:hAnsi="Calibri"/>
          <w:b/>
          <w:i w:val="0"/>
          <w:color w:val="A6330F"/>
          <w:sz w:val="22"/>
        </w:rPr>
        <w:t>two or three sentences</w:t>
      </w:r>
      <w:r>
        <w:rPr>
          <w:rFonts w:ascii="Calibri" w:hAnsi="Calibri"/>
          <w:b/>
          <w:i w:val="0"/>
          <w:color w:val="46280A"/>
          <w:sz w:val="22"/>
        </w:rPr>
        <w:t xml:space="preserve"> describing a scene. Use at least one word from each box.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9D2C6"/>
          <w:left w:val="single" w:sz="4" w:color="D9D2C6"/>
          <w:bottom w:val="single" w:sz="4" w:color="D9D2C6"/>
          <w:right w:val="single" w:sz="4" w:color="D9D2C6"/>
          <w:insideH w:val="single" w:sz="4" w:color="D9D2C6"/>
          <w:insideV w:val="single" w:sz="4" w:color="D9D2C6"/>
        </w:tblBorders>
      </w:tblPr>
      <w:tblGrid>
        <w:gridCol w:w="9936"/>
      </w:tblGrid>
      <w:tr>
        <w:tc>
          <w:tcPr>
            <w:tcW w:type="dxa" w:w="9936"/>
          </w:tcPr>
          <w:p>
            <w:pPr>
              <w:spacing w:after="60"/>
            </w:pPr>
            <w:r>
              <w:rPr>
                <w:rFonts w:ascii="Calibri" w:hAnsi="Calibri"/>
                <w:sz w:val="24"/>
              </w:rPr>
              <w:t xml:space="preserve"> </w:t>
            </w:r>
          </w:p>
        </w:tc>
      </w:tr>
      <w:tr>
        <w:tc>
          <w:tcPr>
            <w:tcW w:type="dxa" w:w="9936"/>
          </w:tcPr>
          <w:p>
            <w:pPr>
              <w:spacing w:after="60"/>
            </w:pPr>
            <w:r>
              <w:rPr>
                <w:rFonts w:ascii="Calibri" w:hAnsi="Calibri"/>
                <w:sz w:val="24"/>
              </w:rPr>
              <w:t xml:space="preserve"> </w:t>
            </w:r>
          </w:p>
        </w:tc>
      </w:tr>
      <w:tr>
        <w:tc>
          <w:tcPr>
            <w:tcW w:type="dxa" w:w="9936"/>
          </w:tcPr>
          <w:p>
            <w:pPr>
              <w:spacing w:after="60"/>
            </w:pPr>
            <w:r>
              <w:rPr>
                <w:rFonts w:ascii="Calibri" w:hAnsi="Calibri"/>
                <w:sz w:val="24"/>
              </w:rPr>
              <w:t xml:space="preserve"> </w:t>
            </w:r>
          </w:p>
        </w:tc>
      </w:tr>
      <w:tr>
        <w:tc>
          <w:tcPr>
            <w:tcW w:type="dxa" w:w="9936"/>
          </w:tcPr>
          <w:p>
            <w:pPr>
              <w:spacing w:after="60"/>
            </w:pPr>
            <w:r>
              <w:rPr>
                <w:rFonts w:ascii="Calibri" w:hAnsi="Calibri"/>
                <w:sz w:val="24"/>
              </w:rPr>
              <w:t xml:space="preserve"> </w:t>
            </w:r>
          </w:p>
        </w:tc>
      </w:tr>
      <w:tr>
        <w:tc>
          <w:tcPr>
            <w:tcW w:type="dxa" w:w="9936"/>
          </w:tcPr>
          <w:p>
            <w:pPr>
              <w:spacing w:after="60"/>
            </w:pPr>
            <w:r>
              <w:rPr>
                <w:rFonts w:ascii="Calibri" w:hAnsi="Calibri"/>
                <w:sz w:val="24"/>
              </w:rPr>
              <w:t xml:space="preserve"> </w:t>
            </w:r>
          </w:p>
        </w:tc>
      </w:tr>
      <w:tr>
        <w:tc>
          <w:tcPr>
            <w:tcW w:type="dxa" w:w="9936"/>
          </w:tcPr>
          <w:p>
            <w:pPr>
              <w:spacing w:after="60"/>
            </w:pPr>
            <w:r>
              <w:rPr>
                <w:rFonts w:ascii="Calibri" w:hAnsi="Calibri"/>
                <w:sz w:val="24"/>
              </w:rPr>
              <w:t xml:space="preserve"> </w:t>
            </w:r>
          </w:p>
        </w:tc>
      </w:tr>
    </w:tbl>
    <w:p>
      <w:pPr>
        <w:spacing w:after="120" w:before="0" w:line="300" w:lineRule="auto"/>
      </w:pPr>
    </w:p>
    <w:p>
      <w:pPr>
        <w:spacing w:after="100" w:before="80" w:line="300" w:lineRule="auto"/>
      </w:pPr>
      <w:r>
        <w:rPr>
          <w:rFonts w:ascii="Calibri" w:hAnsi="Calibri"/>
          <w:b/>
          <w:i w:val="0"/>
          <w:color w:val="46280A"/>
          <w:sz w:val="22"/>
        </w:rPr>
        <w:t>Now be the detective on your own writing.</w:t>
      </w:r>
    </w:p>
    <w:p>
      <w:pPr>
        <w:spacing w:after="100" w:before="0" w:line="300" w:lineRule="auto"/>
      </w:pPr>
      <w:r>
        <w:rPr>
          <w:rFonts w:ascii="Calibri" w:hAnsi="Calibri"/>
          <w:b w:val="0"/>
          <w:i w:val="0"/>
          <w:color w:val="2B2B2B"/>
          <w:sz w:val="22"/>
        </w:rPr>
        <w:t xml:space="preserve">      What mood does your scene create?  </w:t>
      </w:r>
      <w:r>
        <w:rPr>
          <w:rFonts w:ascii="Calibri" w:hAnsi="Calibri"/>
          <w:b w:val="0"/>
          <w:i w:val="0"/>
          <w:color w:val="7A6450"/>
          <w:sz w:val="22"/>
        </w:rPr>
        <w:t>________________________________</w:t>
      </w:r>
    </w:p>
    <w:p>
      <w:pPr>
        <w:spacing w:after="160" w:before="0" w:line="300" w:lineRule="auto"/>
      </w:pPr>
      <w:r>
        <w:rPr>
          <w:rFonts w:ascii="Calibri" w:hAnsi="Calibri"/>
          <w:b w:val="0"/>
          <w:i w:val="0"/>
          <w:color w:val="2B2B2B"/>
          <w:sz w:val="22"/>
        </w:rPr>
        <w:t xml:space="preserve">      Which of your words made that mood?  </w:t>
      </w:r>
      <w:r>
        <w:rPr>
          <w:rFonts w:ascii="Calibri" w:hAnsi="Calibri"/>
          <w:b w:val="0"/>
          <w:i w:val="0"/>
          <w:color w:val="7A6450"/>
          <w:sz w:val="22"/>
        </w:rPr>
        <w:t>________________________________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007C83"/>
          <w:left w:val="single" w:sz="6" w:color="007C83"/>
          <w:bottom w:val="single" w:sz="6" w:color="007C83"/>
          <w:right w:val="single" w:sz="6" w:color="007C83"/>
          <w:insideH w:val="single" w:sz="6" w:color="007C83"/>
          <w:insideV w:val="single" w:sz="6" w:color="007C83"/>
        </w:tblBorders>
      </w:tblPr>
      <w:tblGrid>
        <w:gridCol w:w="9936"/>
      </w:tblGrid>
      <w:tr>
        <w:tc>
          <w:tcPr>
            <w:tcW w:type="dxa" w:w="9936"/>
            <w:shd w:val="clear" w:fill="D7EDEC"/>
          </w:tcPr>
          <w:p>
            <w:pPr>
              <w:spacing w:after="80" w:line="312" w:lineRule="auto"/>
            </w:pPr>
            <w:r>
              <w:rPr>
                <w:rFonts w:ascii="Calibri" w:hAnsi="Calibri"/>
                <w:b/>
                <w:i w:val="0"/>
                <w:color w:val="005F65"/>
                <w:sz w:val="20"/>
              </w:rPr>
              <w:t>Check your work</w:t>
            </w:r>
          </w:p>
          <w:p>
            <w:pPr>
              <w:spacing w:after="0" w:line="384" w:lineRule="auto"/>
            </w:pPr>
            <w:r>
              <w:rPr>
                <w:rFonts w:ascii="Calibri" w:hAnsi="Calibri"/>
                <w:b w:val="0"/>
                <w:i w:val="0"/>
                <w:color w:val="2B2B2B"/>
                <w:sz w:val="21"/>
              </w:rPr>
              <w:t>□   I used a CHARACTER word.</w:t>
              <w:br/>
              <w:t>□   I used a SCENE word.</w:t>
              <w:br/>
              <w:t>□   I used a TIME word.</w:t>
              <w:br/>
              <w:t>□   I can name the mood my writing creates.</w:t>
              <w:br/>
              <w:t>□   Every sentence starts with a capital letter and ends with a full stop.</w:t>
              <w:br/>
              <w:t>□   I read it out loud to check it makes sense.</w:t>
            </w:r>
          </w:p>
        </w:tc>
      </w:tr>
    </w:tbl>
    <w:p>
      <w:pPr>
        <w:spacing w:after="60" w:before="0" w:line="300" w:lineRule="auto"/>
      </w:pPr>
    </w:p>
    <w:p>
      <w:pPr>
        <w:spacing w:after="120" w:before="200" w:line="300" w:lineRule="auto"/>
      </w:pPr>
      <w:r>
        <w:rPr>
          <w:rFonts w:ascii="Calibri" w:hAnsi="Calibri"/>
          <w:b/>
          <w:i w:val="0"/>
          <w:color w:val="A6330F"/>
          <w:sz w:val="22"/>
        </w:rPr>
        <w:t>Extra challenge, if you want it.</w:t>
      </w:r>
      <w:r>
        <w:rPr>
          <w:rFonts w:ascii="Calibri" w:hAnsi="Calibri"/>
          <w:b w:val="0"/>
          <w:i w:val="0"/>
          <w:color w:val="2B2B2B"/>
          <w:sz w:val="22"/>
        </w:rPr>
        <w:t xml:space="preserve"> Add one more sentence that </w:t>
      </w:r>
      <w:r>
        <w:rPr>
          <w:rFonts w:ascii="Calibri" w:hAnsi="Calibri"/>
          <w:b/>
          <w:i w:val="0"/>
          <w:color w:val="2B2B2B"/>
          <w:sz w:val="22"/>
        </w:rPr>
        <w:t>plants a clue</w:t>
      </w:r>
      <w:r>
        <w:rPr>
          <w:rFonts w:ascii="Calibri" w:hAnsi="Calibri"/>
          <w:b w:val="0"/>
          <w:i w:val="0"/>
          <w:color w:val="2B2B2B"/>
          <w:sz w:val="22"/>
        </w:rPr>
        <w:t>. Something small that makes your reader worry, without using any worrying words. Do not explain it. Make them work it out, just like a prologue does.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9D2C6"/>
          <w:left w:val="single" w:sz="4" w:color="D9D2C6"/>
          <w:bottom w:val="single" w:sz="4" w:color="D9D2C6"/>
          <w:right w:val="single" w:sz="4" w:color="D9D2C6"/>
          <w:insideH w:val="single" w:sz="4" w:color="D9D2C6"/>
          <w:insideV w:val="single" w:sz="4" w:color="D9D2C6"/>
        </w:tblBorders>
      </w:tblPr>
      <w:tblGrid>
        <w:gridCol w:w="9936"/>
      </w:tblGrid>
      <w:tr>
        <w:tc>
          <w:tcPr>
            <w:tcW w:type="dxa" w:w="9936"/>
          </w:tcPr>
          <w:p>
            <w:pPr>
              <w:spacing w:after="60"/>
            </w:pPr>
            <w:r>
              <w:rPr>
                <w:rFonts w:ascii="Calibri" w:hAnsi="Calibri"/>
                <w:sz w:val="24"/>
              </w:rPr>
              <w:t xml:space="preserve"> </w:t>
            </w:r>
          </w:p>
        </w:tc>
      </w:tr>
      <w:tr>
        <w:tc>
          <w:tcPr>
            <w:tcW w:type="dxa" w:w="9936"/>
          </w:tcPr>
          <w:p>
            <w:pPr>
              <w:spacing w:after="60"/>
            </w:pPr>
            <w:r>
              <w:rPr>
                <w:rFonts w:ascii="Calibri" w:hAnsi="Calibri"/>
                <w:sz w:val="24"/>
              </w:rPr>
              <w:t xml:space="preserve"> </w:t>
            </w:r>
          </w:p>
        </w:tc>
      </w:tr>
    </w:tbl>
    <w:p>
      <w:pPr>
        <w:spacing w:after="120" w:before="0" w:line="300" w:lineRule="auto"/>
      </w:pPr>
    </w:p>
    <w:sectPr w:rsidR="00FC693F" w:rsidRPr="0006063C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