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Lesson 2 Worksheet — Market Disequilibrium &amp; Price Changes</w:t>
      </w:r>
    </w:p>
    <w:p>
      <w:pPr>
        <w:spacing w:after="160"/>
      </w:pPr>
      <w:r>
        <w:rPr>
          <w:b/>
          <w:bCs/>
        </w:rPr>
        <w:t xml:space="preserve">Syllabus ref: 2.4.3 / 2.5</w:t>
      </w:r>
      <w:r>
        <w:t xml:space="preserve"> · Complete during your 30 min self-directed time.</w:t>
      </w:r>
    </w:p>
    <w:p>
      <w:pPr>
        <w:pStyle w:val="Heading2"/>
        <w:spacing w:after="140" w:before="280"/>
      </w:pPr>
      <w:r>
        <w:rPr>
          <w:b/>
          <w:bCs/>
          <w:color w:val="2A78D6"/>
        </w:rPr>
        <w:t xml:space="preserve">Section A — Definitions</w:t>
      </w:r>
    </w:p>
    <w:p>
      <w:pPr>
        <w:spacing w:after="160"/>
      </w:pPr>
      <w:r>
        <w:rPr>
          <w:b/>
          <w:bCs/>
        </w:rPr>
        <w:t xml:space="preserve">1a.</w:t>
      </w:r>
      <w:r>
        <w:t xml:space="preserve"> Define market disequilibrium.</w:t>
      </w:r>
    </w:p>
    <w:p>
      <w:pPr>
        <w:spacing w:after="160"/>
      </w:pPr>
      <w:r>
        <w:t xml:space="preserve">Answer: </w:t>
      </w:r>
    </w:p>
    <w:p>
      <w:pPr>
        <w:spacing w:after="160"/>
      </w:pPr>
      <w:r>
        <w:rPr>
          <w:b/>
          <w:bCs/>
        </w:rPr>
        <w:t xml:space="preserve">1b.</w:t>
      </w:r>
      <w:r>
        <w:t xml:space="preserve"> Define a shortage and a surplus, in terms of quantity demanded and quantity supplied.
Shortage:
Surplus:</w:t>
      </w:r>
    </w:p>
    <w:p>
      <w:pPr>
        <w:spacing w:after="160"/>
      </w:pPr>
      <w:r>
        <w:t xml:space="preserve">Answer: </w:t>
      </w:r>
    </w:p>
    <w:p>
      <w:pPr>
        <w:pStyle w:val="Heading2"/>
        <w:spacing w:after="140" w:before="280"/>
      </w:pPr>
      <w:r>
        <w:rPr>
          <w:b/>
          <w:bCs/>
          <w:color w:val="2A78D6"/>
        </w:rPr>
        <w:t xml:space="preserve">Section B — Apply it: the padel club</w:t>
      </w:r>
    </w:p>
    <w:p>
      <w:pPr>
        <w:spacing w:after="160"/>
      </w:pPr>
      <w:r>
        <w:t xml:space="preserve">The padel club has a fixed number of courts. At its normal flat price: the 6–8pm weekday slot is fully booked out weeks in advance, and people are still asking for more slots; the 9am weekday slot regularly has empty courts.</w:t>
      </w:r>
    </w:p>
    <w:p>
      <w:pPr>
        <w:spacing w:after="160"/>
      </w:pPr>
      <w:r>
        <w:rPr>
          <w:b/>
          <w:bCs/>
        </w:rPr>
        <w:t xml:space="preserve">2a.</w:t>
      </w:r>
      <w:r>
        <w:t xml:space="preserve"> Is the 6–8pm slot a shortage or a surplus at the current price? Explain using quantity demanded and quantity supplied.</w:t>
      </w:r>
    </w:p>
    <w:p>
      <w:pPr>
        <w:spacing w:after="160"/>
      </w:pPr>
      <w:r>
        <w:t xml:space="preserve">Answer: </w:t>
      </w:r>
    </w:p>
    <w:p>
      <w:pPr>
        <w:spacing w:after="160"/>
      </w:pPr>
      <w:r>
        <w:rPr>
          <w:b/>
          <w:bCs/>
        </w:rPr>
        <w:t xml:space="preserve">2b.</w:t>
      </w:r>
      <w:r>
        <w:t xml:space="preserve"> Is the 9am slot a shortage or a surplus at the current price? Explain.</w:t>
      </w:r>
    </w:p>
    <w:p>
      <w:pPr>
        <w:spacing w:after="160"/>
      </w:pPr>
      <w:r>
        <w:t xml:space="preserve">Answer: </w:t>
      </w:r>
    </w:p>
    <w:p>
      <w:pPr>
        <w:spacing w:after="160"/>
      </w:pPr>
      <w:r>
        <w:rPr>
          <w:b/>
          <w:bCs/>
        </w:rPr>
        <w:t xml:space="preserve">2c.</w:t>
      </w:r>
      <w:r>
        <w:t xml:space="preserve"> The club decides to charge more for the 6–8pm slot and less for the 9am slot. Explain how each price change helps move that time slot's market toward its own equilibrium.</w:t>
      </w:r>
    </w:p>
    <w:p>
      <w:pPr>
        <w:spacing w:after="160"/>
      </w:pPr>
      <w:r>
        <w:t xml:space="preserve">Answer: </w:t>
      </w:r>
    </w:p>
    <w:p>
      <w:pPr>
        <w:pStyle w:val="Heading2"/>
        <w:spacing w:after="140" w:before="280"/>
      </w:pPr>
      <w:r>
        <w:rPr>
          <w:b/>
          <w:bCs/>
          <w:color w:val="2A78D6"/>
        </w:rPr>
        <w:t xml:space="preserve">Section C — A second example: Lego resale</w:t>
      </w:r>
    </w:p>
    <w:p>
      <w:pPr>
        <w:spacing w:after="160"/>
      </w:pPr>
      <w:r>
        <w:t xml:space="preserve">A Lego set is discontinued (retired) by the manufacturer. New supply stops, but plenty of collectors still want it.</w:t>
      </w:r>
    </w:p>
    <w:p>
      <w:pPr>
        <w:spacing w:after="160"/>
      </w:pPr>
      <w:r>
        <w:rPr>
          <w:b/>
          <w:bCs/>
        </w:rPr>
        <w:t xml:space="preserve">3a.</w:t>
      </w:r>
      <w:r>
        <w:t xml:space="preserve"> What happens to the balance between quantity demanded and quantity supplied at the old retail price once the set is retired?</w:t>
      </w:r>
    </w:p>
    <w:p>
      <w:pPr>
        <w:spacing w:after="160"/>
      </w:pPr>
      <w:r>
        <w:t xml:space="preserve">Answer: </w:t>
      </w:r>
    </w:p>
    <w:p>
      <w:pPr>
        <w:spacing w:after="160"/>
      </w:pPr>
      <w:r>
        <w:rPr>
          <w:b/>
          <w:bCs/>
        </w:rPr>
        <w:t xml:space="preserve">3b.</w:t>
      </w:r>
      <w:r>
        <w:t xml:space="preserve"> What do you predict happens to the resale price of the set over time, and why?</w:t>
      </w:r>
    </w:p>
    <w:p>
      <w:pPr>
        <w:spacing w:after="160"/>
      </w:pPr>
      <w:r>
        <w:t xml:space="preserve">Answer: </w:t>
      </w:r>
    </w:p>
    <w:p>
      <w:pPr>
        <w:pStyle w:val="Heading2"/>
        <w:spacing w:after="140" w:before="280"/>
      </w:pPr>
      <w:r>
        <w:rPr>
          <w:b/>
          <w:bCs/>
          <w:color w:val="2A78D6"/>
        </w:rPr>
        <w:t xml:space="preserve">Section D — Causes vs consequences</w:t>
      </w:r>
    </w:p>
    <w:p>
      <w:pPr>
        <w:spacing w:after="160"/>
      </w:pPr>
      <w:r>
        <w:rPr>
          <w:b/>
          <w:bCs/>
        </w:rPr>
        <w:t xml:space="preserve">4a.</w:t>
      </w:r>
      <w:r>
        <w:t xml:space="preserve"> State what *causes* a price change in a market (in general terms, not just from the examples above).</w:t>
      </w:r>
    </w:p>
    <w:p>
      <w:pPr>
        <w:spacing w:after="160"/>
      </w:pPr>
      <w:r>
        <w:t xml:space="preserve">Answer: </w:t>
      </w:r>
    </w:p>
    <w:p>
      <w:pPr>
        <w:spacing w:after="160"/>
      </w:pPr>
      <w:r>
        <w:rPr>
          <w:b/>
          <w:bCs/>
        </w:rPr>
        <w:t xml:space="preserve">4b.</w:t>
      </w:r>
      <w:r>
        <w:t xml:space="preserve"> State the *consequence* of a price change for the quantity bought and sold.</w:t>
      </w:r>
    </w:p>
    <w:p>
      <w:pPr>
        <w:spacing w:after="160"/>
      </w:pPr>
      <w:r>
        <w:t xml:space="preserve">Answer: </w:t>
      </w:r>
    </w:p>
    <w:p>
      <w:pPr>
        <w:spacing w:after="160"/>
      </w:pPr>
      <w:r>
        <w:rPr>
          <w:b/>
          <w:bCs/>
        </w:rPr>
        <w:t xml:space="preserve">4c.</w:t>
      </w:r>
      <w:r>
        <w:t xml:space="preserve"> True or false, with a reason: "A price change on its own causes the whole demand curve to shift."</w:t>
      </w:r>
    </w:p>
    <w:p>
      <w:pPr>
        <w:spacing w:after="160"/>
      </w:pPr>
      <w:r>
        <w:t xml:space="preserve">Answer: </w:t>
      </w:r>
    </w:p>
    <w:p>
      <w:pPr>
        <w:pStyle w:val="Heading2"/>
        <w:spacing w:after="140" w:before="280"/>
      </w:pPr>
      <w:r>
        <w:rPr>
          <w:b/>
          <w:bCs/>
          <w:color w:val="2A78D6"/>
        </w:rPr>
        <w:t xml:space="preserve">Section E — Exam-style practice</w:t>
      </w:r>
    </w:p>
    <w:p>
      <w:pPr>
        <w:spacing w:after="160"/>
      </w:pPr>
      <w:r>
        <w:rPr>
          <w:b/>
          <w:bCs/>
        </w:rPr>
        <w:t xml:space="preserve">5.</w:t>
      </w:r>
      <w:r>
        <w:t xml:space="preserve"> *(Paper 1 style MCQ)* At the padel club's 9am weekday price, quantity supplied exceeds quantity demanded. This is an example of:</w:t>
      </w:r>
    </w:p>
    <w:p>
      <w:pPr>
        <w:spacing w:after="160"/>
      </w:pPr>
      <w:r>
        <w:t xml:space="preserve">A. Market equilibrium</w:t>
      </w:r>
    </w:p>
    <w:p>
      <w:pPr>
        <w:spacing w:after="160"/>
      </w:pPr>
      <w:r>
        <w:t xml:space="preserve">B. A shortage</w:t>
      </w:r>
    </w:p>
    <w:p>
      <w:pPr>
        <w:spacing w:after="160"/>
      </w:pPr>
      <w:r>
        <w:t xml:space="preserve">C. A surplus</w:t>
      </w:r>
    </w:p>
    <w:p>
      <w:pPr>
        <w:spacing w:after="160"/>
      </w:pPr>
      <w:r>
        <w:t xml:space="preserve">D. Price elasticity</w:t>
      </w:r>
    </w:p>
    <w:p>
      <w:pPr>
        <w:spacing w:after="160"/>
      </w:pPr>
      <w:r>
        <w:t xml:space="preserve">Answer: ____</w:t>
      </w:r>
    </w:p>
    <w:p>
      <w:pPr>
        <w:spacing w:after="160"/>
      </w:pPr>
      <w:r>
        <w:rPr>
          <w:b/>
          <w:bCs/>
        </w:rPr>
        <w:t xml:space="preserve">6.</w:t>
      </w:r>
      <w:r>
        <w:t xml:space="preserve"> *(Paper 1 style MCQ)* Which of these would most directly explain why the price of a retired Lego set rises on the resale market?</w:t>
      </w:r>
    </w:p>
    <w:p>
      <w:pPr>
        <w:spacing w:after="160"/>
      </w:pPr>
      <w:r>
        <w:t xml:space="preserve">A. Quantity supplied is fixed while demand persists, causing a shortage at the old price</w:t>
      </w:r>
    </w:p>
    <w:p>
      <w:pPr>
        <w:spacing w:after="160"/>
      </w:pPr>
      <w:r>
        <w:t xml:space="preserve">B. The government has introduced a new tax on Lego</w:t>
      </w:r>
    </w:p>
    <w:p>
      <w:pPr>
        <w:spacing w:after="160"/>
      </w:pPr>
      <w:r>
        <w:t xml:space="preserve">C. The manufacturer has increased production</w:t>
      </w:r>
    </w:p>
    <w:p>
      <w:pPr>
        <w:spacing w:after="160"/>
      </w:pPr>
      <w:r>
        <w:t xml:space="preserve">D. Quantity demanded has fallen sharply</w:t>
      </w:r>
    </w:p>
    <w:p>
      <w:pPr>
        <w:spacing w:after="160"/>
      </w:pPr>
      <w:r>
        <w:t xml:space="preserve">Answer: ____</w:t>
      </w:r>
    </w:p>
    <w:p>
      <w:pPr>
        <w:spacing w:after="160"/>
      </w:pPr>
      <w:r>
        <w:rPr>
          <w:b/>
          <w:bCs/>
        </w:rPr>
        <w:t xml:space="preserve">7.</w:t>
      </w:r>
      <w:r>
        <w:t xml:space="preserve"> *(Paper 2 style, 6 marks)* Using a demand and supply diagram, explain how a padel club could use pricing to deal with a shortage at its 6–8pm slot. Your answer should refer to quantity demanded, quantity supplied, and the new equilibrium.</w:t>
      </w:r>
    </w:p>
    <w:p>
      <w:pPr>
        <w:spacing w:after="160"/>
      </w:pPr>
      <w:r>
        <w:t xml:space="preserve">Answer: </w:t>
      </w:r>
    </w:p>
    <w:p>
      <w:pPr>
        <w:pStyle w:val="Heading2"/>
        <w:shd w:fill="FDF1DE" w:val="clear"/>
        <w:spacing w:after="140" w:before="360"/>
      </w:pPr>
      <w:r>
        <w:rPr>
          <w:b/>
          <w:bCs/>
          <w:color w:val="EB6834"/>
        </w:rPr>
        <w:t xml:space="preserve">Answer key (tutor copy — not for Tom)</w:t>
      </w:r>
    </w:p>
    <w:p>
      <w:pPr>
        <w:shd w:fill="FDF1DE" w:val="clear"/>
        <w:spacing w:after="160"/>
      </w:pPr>
      <w:r>
        <w:rPr>
          <w:b/>
          <w:bCs/>
        </w:rPr>
        <w:t xml:space="preserve">1a.</w:t>
      </w:r>
      <w:r>
        <w:t xml:space="preserve"> A situation where quantity demanded and quantity supplied are not equal at the current price (the market is not at equilibrium).</w:t>
      </w:r>
    </w:p>
    <w:p>
      <w:pPr>
        <w:shd w:fill="FDF1DE" w:val="clear"/>
        <w:spacing w:after="160"/>
      </w:pPr>
      <w:r>
        <w:rPr>
          <w:b/>
          <w:bCs/>
        </w:rPr>
        <w:t xml:space="preserve">1b.</w:t>
      </w:r>
      <w:r>
        <w:t xml:space="preserve"> Shortage: quantity demanded exceeds quantity supplied at the current price. Surplus: quantity supplied exceeds quantity demanded at the current price.</w:t>
      </w:r>
    </w:p>
    <w:p>
      <w:pPr>
        <w:shd w:fill="FDF1DE" w:val="clear"/>
        <w:spacing w:after="160"/>
      </w:pPr>
      <w:r>
        <w:rPr>
          <w:b/>
          <w:bCs/>
        </w:rPr>
        <w:t xml:space="preserve">2a.</w:t>
      </w:r>
      <w:r>
        <w:t xml:space="preserve"> Shortage — quantity demanded (people wanting the slot) exceeds quantity supplied (fixed number of courts) at the current price.</w:t>
      </w:r>
    </w:p>
    <w:p>
      <w:pPr>
        <w:shd w:fill="FDF1DE" w:val="clear"/>
        <w:spacing w:after="160"/>
      </w:pPr>
      <w:r>
        <w:rPr>
          <w:b/>
          <w:bCs/>
        </w:rPr>
        <w:t xml:space="preserve">2b.</w:t>
      </w:r>
      <w:r>
        <w:t xml:space="preserve"> Surplus — quantity supplied (courts sitting empty) exceeds quantity demanded at the current price.</w:t>
      </w:r>
    </w:p>
    <w:p>
      <w:pPr>
        <w:shd w:fill="FDF1DE" w:val="clear"/>
        <w:spacing w:after="160"/>
      </w:pPr>
      <w:r>
        <w:rPr>
          <w:b/>
          <w:bCs/>
        </w:rPr>
        <w:t xml:space="preserve">2c.</w:t>
      </w:r>
      <w:r>
        <w:t xml:space="preserve"> Raising the evening price reduces quantity demanded (movement along the demand curve) until it matches the fixed quantity supplied — clearing the shortage at a new, higher equilibrium for that slot. Lowering the morning price increases quantity demanded until it matches quantity supplied — clearing the surplus at a new, lower equilibrium for that slot.</w:t>
      </w:r>
    </w:p>
    <w:p>
      <w:pPr>
        <w:shd w:fill="FDF1DE" w:val="clear"/>
        <w:spacing w:after="160"/>
      </w:pPr>
      <w:r>
        <w:rPr>
          <w:b/>
          <w:bCs/>
        </w:rPr>
        <w:t xml:space="preserve">3a.</w:t>
      </w:r>
      <w:r>
        <w:t xml:space="preserve"> A shortage emerges — quantity demanded now exceeds the fixed/shrinking quantity supplied at the old retail price.</w:t>
      </w:r>
    </w:p>
    <w:p>
      <w:pPr>
        <w:shd w:fill="FDF1DE" w:val="clear"/>
        <w:spacing w:after="160"/>
      </w:pPr>
      <w:r>
        <w:rPr>
          <w:b/>
          <w:bCs/>
        </w:rPr>
        <w:t xml:space="preserve">3b.</w:t>
      </w:r>
      <w:r>
        <w:t xml:space="preserve"> The resale price rises, because as price rises, quantity demanded falls back until it matches the fixed quantity available — the market moves to a new, higher equilibrium.</w:t>
      </w:r>
    </w:p>
    <w:p>
      <w:pPr>
        <w:shd w:fill="FDF1DE" w:val="clear"/>
        <w:spacing w:after="160"/>
      </w:pPr>
      <w:r>
        <w:rPr>
          <w:b/>
          <w:bCs/>
        </w:rPr>
        <w:t xml:space="preserve">4a.</w:t>
      </w:r>
      <w:r>
        <w:t xml:space="preserve"> A change in demand and/or a change in supply (a shift of one or both curves), driven by changes in their non-price determinants.</w:t>
      </w:r>
    </w:p>
    <w:p>
      <w:pPr>
        <w:shd w:fill="FDF1DE" w:val="clear"/>
        <w:spacing w:after="160"/>
      </w:pPr>
      <w:r>
        <w:rPr>
          <w:b/>
          <w:bCs/>
        </w:rPr>
        <w:t xml:space="preserve">4b.</w:t>
      </w:r>
      <w:r>
        <w:t xml:space="preserve"> The quantity bought and sold changes (the exact size of the change depends on elasticity — covered next lesson).</w:t>
      </w:r>
    </w:p>
    <w:p>
      <w:pPr>
        <w:shd w:fill="FDF1DE" w:val="clear"/>
        <w:spacing w:after="160"/>
      </w:pPr>
      <w:r>
        <w:rPr>
          <w:b/>
          <w:bCs/>
        </w:rPr>
        <w:t xml:space="preserve">4c.</w:t>
      </w:r>
      <w:r>
        <w:t xml:space="preserve"> False — a price change alone causes a *movement along* an existing curve, not a shift of the curve itself. A shift is caused by a change in a non-price determinant (income, tastes, cost of production, etc.).</w:t>
      </w:r>
    </w:p>
    <w:p>
      <w:pPr>
        <w:shd w:fill="FDF1DE" w:val="clear"/>
        <w:spacing w:after="160"/>
      </w:pPr>
      <w:r>
        <w:rPr>
          <w:b/>
          <w:bCs/>
        </w:rPr>
        <w:t xml:space="preserve">5.</w:t>
      </w:r>
      <w:r>
        <w:t xml:space="preserve"> C</w:t>
      </w:r>
    </w:p>
    <w:p>
      <w:pPr>
        <w:shd w:fill="FDF1DE" w:val="clear"/>
        <w:spacing w:after="160"/>
      </w:pPr>
      <w:r>
        <w:rPr>
          <w:b/>
          <w:bCs/>
        </w:rPr>
        <w:t xml:space="preserve">6.</w:t>
      </w:r>
      <w:r>
        <w:t xml:space="preserve"> A</w:t>
      </w:r>
    </w:p>
    <w:p>
      <w:pPr>
        <w:shd w:fill="FDF1DE" w:val="clear"/>
        <w:spacing w:after="160"/>
      </w:pPr>
      <w:r>
        <w:rPr>
          <w:b/>
          <w:bCs/>
        </w:rPr>
        <w:t xml:space="preserve">7.</w:t>
      </w:r>
      <w:r>
        <w:t xml:space="preserve"> Look for: diagram showing the original price below equilibrium with quantity demanded &gt; quantity supplied (shortage) at that price; explanation that raising price causes quantity demanded to contract (movement along the demand curve) while quantity supplied stays fixed (courts can't easily be added); new equilibrium reached where quantity demanded = quantity supplied at the higher price. Full marks need the diagram AND the explanation linked together, not just one or the other.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2026-09-14T07:01:41.013Z</dcterms:created>
  <dcterms:modified xsi:type="dcterms:W3CDTF">2026-09-14T07:01:41.013Z</dcterms:modified>
</cp:coreProperties>
</file>

<file path=docProps/custom.xml><?xml version="1.0" encoding="utf-8"?>
<Properties xmlns="http://schemas.openxmlformats.org/officeDocument/2006/custom-properties" xmlns:vt="http://schemas.openxmlformats.org/officeDocument/2006/docPropsVTypes"/>
</file>