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B8FF"/>
  <w:body>
    <w:p w:rsidR="00BD4C1D" w:rsidRDefault="0084438F" w:rsidP="0084438F">
      <w:pPr>
        <w:pStyle w:val="Heading1"/>
      </w:pPr>
      <w:r>
        <w:t xml:space="preserve">Experiment </w:t>
      </w:r>
      <w:r w:rsidR="00384967">
        <w:t>2</w:t>
      </w:r>
      <w:r>
        <w:t>: Simulink &amp; Raspberry Pi</w:t>
      </w:r>
    </w:p>
    <w:p w:rsidR="00DA7C00" w:rsidRPr="00DA7C00" w:rsidRDefault="00DA7C00" w:rsidP="00DA7C00">
      <w:pPr>
        <w:pStyle w:val="Heading2"/>
      </w:pPr>
      <w:r>
        <w:t>Introduction</w:t>
      </w:r>
    </w:p>
    <w:p w:rsidR="00BD4C1D" w:rsidRDefault="00BD4C1D">
      <w:pPr>
        <w:pStyle w:val="BodyText2"/>
      </w:pPr>
      <w:r>
        <w:t>Controllers are built from mechanical and electrical building blocks</w:t>
      </w:r>
      <w:proofErr w:type="gramStart"/>
      <w:r>
        <w:t xml:space="preserve">. </w:t>
      </w:r>
      <w:proofErr w:type="gramEnd"/>
      <w:r>
        <w:t>Mechanical controllers are usually implemented with shafts, gears, pulleys, lever arms etc</w:t>
      </w:r>
      <w:proofErr w:type="gramStart"/>
      <w:r>
        <w:t xml:space="preserve">. </w:t>
      </w:r>
      <w:proofErr w:type="gramEnd"/>
      <w:r>
        <w:t>Electrical controllers, on the other hand, are subdivided into digital and analog controllers</w:t>
      </w:r>
      <w:proofErr w:type="gramStart"/>
      <w:r>
        <w:t xml:space="preserve">. </w:t>
      </w:r>
      <w:proofErr w:type="gramEnd"/>
      <w:r>
        <w:t xml:space="preserve">Digital controllers are implemented with computers and digital circuitry, while analog controllers are implemented with </w:t>
      </w:r>
      <w:r w:rsidR="00635CBD">
        <w:t xml:space="preserve">operational amplifiers wired as </w:t>
      </w:r>
      <w:r>
        <w:t>summers, integrators and differentiators</w:t>
      </w:r>
      <w:proofErr w:type="gramStart"/>
      <w:r>
        <w:t xml:space="preserve">. </w:t>
      </w:r>
      <w:proofErr w:type="gramEnd"/>
      <w:r>
        <w:t xml:space="preserve">One of the objectives of this lab is to teach the student how to use op-amps, capacitors and resistors to create these summers, </w:t>
      </w:r>
      <w:proofErr w:type="gramStart"/>
      <w:r>
        <w:t>integrators</w:t>
      </w:r>
      <w:proofErr w:type="gramEnd"/>
      <w:r>
        <w:t xml:space="preserve"> and differentiators. </w:t>
      </w:r>
    </w:p>
    <w:p w:rsidR="00875B8D" w:rsidRDefault="00875B8D">
      <w:pPr>
        <w:pStyle w:val="BodyText2"/>
      </w:pPr>
    </w:p>
    <w:p w:rsidR="00CB2D98" w:rsidRDefault="00CB2D98" w:rsidP="00CB2D98">
      <w:pPr>
        <w:pStyle w:val="Heading2"/>
      </w:pPr>
      <w:r>
        <w:t>Lab 2:</w:t>
      </w:r>
      <w:r>
        <w:t xml:space="preserve"> Pre-Lab</w:t>
      </w:r>
    </w:p>
    <w:p w:rsidR="00BD4C1D" w:rsidRPr="00B81FD5" w:rsidRDefault="00360D2B">
      <w:pPr>
        <w:pStyle w:val="BodyText"/>
        <w:numPr>
          <w:ilvl w:val="0"/>
          <w:numId w:val="1"/>
        </w:numPr>
      </w:pPr>
      <w:r>
        <w:t xml:space="preserve"> </w:t>
      </w:r>
      <w:r w:rsidR="00BD4C1D" w:rsidRPr="00B81FD5">
        <w:t>What is the Laplace transform of:</w:t>
      </w:r>
    </w:p>
    <w:p w:rsidR="00BD4C1D" w:rsidRPr="00B81FD5" w:rsidRDefault="00BD4C1D">
      <w:pPr>
        <w:pStyle w:val="BodyText"/>
        <w:numPr>
          <w:ilvl w:val="0"/>
          <w:numId w:val="6"/>
        </w:numPr>
      </w:pPr>
      <w:r w:rsidRPr="00B81FD5">
        <w:t>An ideal integrator</w:t>
      </w:r>
    </w:p>
    <w:p w:rsidR="00BD4C1D" w:rsidRPr="00B81FD5" w:rsidRDefault="00BD4C1D">
      <w:pPr>
        <w:pStyle w:val="BodyText"/>
        <w:numPr>
          <w:ilvl w:val="0"/>
          <w:numId w:val="6"/>
        </w:numPr>
      </w:pPr>
      <w:r w:rsidRPr="00B81FD5">
        <w:t>An ideal differentiator</w:t>
      </w:r>
    </w:p>
    <w:p w:rsidR="00B01E99" w:rsidRPr="00B81FD5" w:rsidRDefault="00BD4C1D" w:rsidP="00B01E99">
      <w:pPr>
        <w:pStyle w:val="BodyText"/>
        <w:numPr>
          <w:ilvl w:val="0"/>
          <w:numId w:val="1"/>
        </w:numPr>
      </w:pPr>
      <w:r w:rsidRPr="00B81FD5">
        <w:t xml:space="preserve">Determine the equation, which relates </w:t>
      </w:r>
      <w:r w:rsidR="00360D2B" w:rsidRPr="00B81FD5">
        <w:t>blocks</w:t>
      </w:r>
      <w:r w:rsidR="007B01C1" w:rsidRPr="00B81FD5">
        <w:t xml:space="preserve"> Constant</w:t>
      </w:r>
      <w:r w:rsidR="00360D2B" w:rsidRPr="00B81FD5">
        <w:t xml:space="preserve"> </w:t>
      </w:r>
      <w:r w:rsidR="007B01C1" w:rsidRPr="00B81FD5">
        <w:t>(</w:t>
      </w:r>
      <w:r w:rsidR="00360D2B" w:rsidRPr="00B81FD5">
        <w:t>A</w:t>
      </w:r>
      <w:r w:rsidR="007B01C1" w:rsidRPr="00B81FD5">
        <w:t>)</w:t>
      </w:r>
      <w:r w:rsidRPr="00B81FD5">
        <w:t xml:space="preserve"> and </w:t>
      </w:r>
      <w:r w:rsidR="007B01C1" w:rsidRPr="00B81FD5">
        <w:t>Constant1 (</w:t>
      </w:r>
      <w:r w:rsidR="00360D2B" w:rsidRPr="00B81FD5">
        <w:t>B</w:t>
      </w:r>
      <w:r w:rsidR="007B01C1" w:rsidRPr="00B81FD5">
        <w:t>)</w:t>
      </w:r>
      <w:r w:rsidR="00B01E99" w:rsidRPr="00B81FD5">
        <w:t xml:space="preserve"> in </w:t>
      </w:r>
      <w:r w:rsidR="00B01E99" w:rsidRPr="00B81FD5">
        <w:fldChar w:fldCharType="begin"/>
      </w:r>
      <w:r w:rsidR="00B01E99" w:rsidRPr="00B81FD5">
        <w:instrText xml:space="preserve"> REF _Ref398235633 \h  \* MERGEFORMAT </w:instrText>
      </w:r>
      <w:r w:rsidR="00B01E99" w:rsidRPr="00B81FD5">
        <w:fldChar w:fldCharType="separate"/>
      </w:r>
      <w:r w:rsidR="00B01E99" w:rsidRPr="00B81FD5">
        <w:t xml:space="preserve">Figure </w:t>
      </w:r>
      <w:r w:rsidR="00B01E99" w:rsidRPr="00B81FD5">
        <w:rPr>
          <w:noProof/>
        </w:rPr>
        <w:t>1</w:t>
      </w:r>
      <w:r w:rsidR="00B01E99" w:rsidRPr="00B81FD5">
        <w:noBreakHyphen/>
      </w:r>
      <w:r w:rsidR="00B01E99" w:rsidRPr="00B81FD5">
        <w:rPr>
          <w:noProof/>
        </w:rPr>
        <w:t>1</w:t>
      </w:r>
      <w:r w:rsidR="00B01E99" w:rsidRPr="00B81FD5">
        <w:fldChar w:fldCharType="end"/>
      </w:r>
      <w:r w:rsidRPr="00B81FD5">
        <w:t xml:space="preserve"> with the output</w:t>
      </w:r>
      <w:r w:rsidR="00B01E99" w:rsidRPr="00B81FD5">
        <w:t>.</w:t>
      </w:r>
      <w:r w:rsidRPr="00B81FD5">
        <w:t xml:space="preserve"> </w:t>
      </w:r>
    </w:p>
    <w:p w:rsidR="00BD4C1D" w:rsidRPr="00B81FD5" w:rsidRDefault="00360D2B" w:rsidP="00B01E99">
      <w:pPr>
        <w:pStyle w:val="BodyText"/>
        <w:numPr>
          <w:ilvl w:val="0"/>
          <w:numId w:val="1"/>
        </w:numPr>
      </w:pPr>
      <w:r w:rsidRPr="00B81FD5">
        <w:t xml:space="preserve"> </w:t>
      </w:r>
      <w:r w:rsidR="00BD4C1D" w:rsidRPr="00B81FD5">
        <w:t xml:space="preserve">Calculate the transfer function </w:t>
      </w:r>
      <w:r w:rsidR="00170EE7" w:rsidRPr="00B81FD5">
        <w:t>Y</w:t>
      </w:r>
      <w:r w:rsidR="00BD4C1D" w:rsidRPr="00B81FD5">
        <w:t>/</w:t>
      </w:r>
      <w:r w:rsidR="00170EE7" w:rsidRPr="00B81FD5">
        <w:t>X</w:t>
      </w:r>
      <w:r w:rsidR="00BD4C1D" w:rsidRPr="00B81FD5">
        <w:t xml:space="preserve"> for following </w:t>
      </w:r>
      <w:r w:rsidR="00170EE7" w:rsidRPr="00B81FD5">
        <w:t>models</w:t>
      </w:r>
      <w:r w:rsidR="00BD4C1D" w:rsidRPr="00B81FD5">
        <w:t>:</w:t>
      </w:r>
    </w:p>
    <w:p w:rsidR="00BD4C1D" w:rsidRPr="00B81FD5" w:rsidRDefault="00BD4C1D">
      <w:pPr>
        <w:pStyle w:val="BodyText"/>
        <w:numPr>
          <w:ilvl w:val="0"/>
          <w:numId w:val="9"/>
        </w:numPr>
      </w:pPr>
      <w:r w:rsidRPr="00B81FD5">
        <w:t xml:space="preserve">The differentiator in </w:t>
      </w:r>
      <w:r w:rsidR="00170EE7" w:rsidRPr="00B81FD5">
        <w:fldChar w:fldCharType="begin"/>
      </w:r>
      <w:r w:rsidR="00170EE7" w:rsidRPr="00B81FD5">
        <w:instrText xml:space="preserve"> REF _Ref398382113 \h </w:instrText>
      </w:r>
      <w:r w:rsidR="00B81FD5">
        <w:instrText xml:space="preserve"> \* MERGEFORMAT </w:instrText>
      </w:r>
      <w:r w:rsidR="00170EE7" w:rsidRPr="00B81FD5">
        <w:fldChar w:fldCharType="separate"/>
      </w:r>
      <w:r w:rsidR="00170EE7" w:rsidRPr="00B81FD5">
        <w:t xml:space="preserve">Figure </w:t>
      </w:r>
      <w:r w:rsidR="00170EE7" w:rsidRPr="00B81FD5">
        <w:rPr>
          <w:noProof/>
        </w:rPr>
        <w:t>1</w:t>
      </w:r>
      <w:r w:rsidR="00170EE7" w:rsidRPr="00B81FD5">
        <w:noBreakHyphen/>
      </w:r>
      <w:r w:rsidR="00170EE7" w:rsidRPr="00B81FD5">
        <w:rPr>
          <w:noProof/>
        </w:rPr>
        <w:t>4</w:t>
      </w:r>
      <w:r w:rsidR="00170EE7" w:rsidRPr="00B81FD5">
        <w:fldChar w:fldCharType="end"/>
      </w:r>
    </w:p>
    <w:p w:rsidR="00BD4C1D" w:rsidRPr="00B81FD5" w:rsidRDefault="00BD4C1D">
      <w:pPr>
        <w:pStyle w:val="BodyText"/>
        <w:numPr>
          <w:ilvl w:val="0"/>
          <w:numId w:val="9"/>
        </w:numPr>
      </w:pPr>
      <w:proofErr w:type="gramStart"/>
      <w:r w:rsidRPr="00B81FD5">
        <w:t>The integrator in</w:t>
      </w:r>
      <w:r w:rsidR="00170EE7" w:rsidRPr="00B81FD5">
        <w:t xml:space="preserve"> </w:t>
      </w:r>
      <w:r w:rsidR="00170EE7" w:rsidRPr="00B81FD5">
        <w:fldChar w:fldCharType="begin"/>
      </w:r>
      <w:r w:rsidR="00170EE7" w:rsidRPr="00B81FD5">
        <w:instrText xml:space="preserve"> REF _Ref399654391 \h </w:instrText>
      </w:r>
      <w:r w:rsidR="00B81FD5">
        <w:instrText xml:space="preserve"> \* MERGEFORMAT </w:instrText>
      </w:r>
      <w:r w:rsidR="00170EE7" w:rsidRPr="00B81FD5">
        <w:fldChar w:fldCharType="separate"/>
      </w:r>
      <w:r w:rsidR="00170EE7" w:rsidRPr="00B81FD5">
        <w:t xml:space="preserve">Figure </w:t>
      </w:r>
      <w:r w:rsidR="00170EE7" w:rsidRPr="00B81FD5">
        <w:rPr>
          <w:noProof/>
        </w:rPr>
        <w:t>1</w:t>
      </w:r>
      <w:r w:rsidR="00170EE7" w:rsidRPr="00B81FD5">
        <w:noBreakHyphen/>
      </w:r>
      <w:r w:rsidR="00170EE7" w:rsidRPr="00B81FD5">
        <w:rPr>
          <w:noProof/>
        </w:rPr>
        <w:t>6</w:t>
      </w:r>
      <w:r w:rsidR="00170EE7" w:rsidRPr="00B81FD5">
        <w:fldChar w:fldCharType="end"/>
      </w:r>
      <w:r w:rsidRPr="00B81FD5">
        <w:t>.</w:t>
      </w:r>
      <w:proofErr w:type="gramEnd"/>
    </w:p>
    <w:p w:rsidR="00DA7C00" w:rsidRPr="00DA7C00" w:rsidRDefault="00DA7C00" w:rsidP="00DA7C00">
      <w:pPr>
        <w:pStyle w:val="Heading2"/>
      </w:pPr>
      <w:r w:rsidRPr="00DA7C00">
        <w:t xml:space="preserve">Simulink </w:t>
      </w:r>
      <w:r>
        <w:t xml:space="preserve">Fundamentals </w:t>
      </w:r>
    </w:p>
    <w:p w:rsidR="00032319" w:rsidRDefault="00BD4C1D">
      <w:pPr>
        <w:pStyle w:val="BodyText"/>
      </w:pPr>
      <w:r>
        <w:t>In this section of the lab</w:t>
      </w:r>
      <w:r w:rsidR="00635CBD">
        <w:t>,</w:t>
      </w:r>
      <w:r>
        <w:t xml:space="preserve"> you </w:t>
      </w:r>
      <w:proofErr w:type="gramStart"/>
      <w:r>
        <w:t>will be introduced</w:t>
      </w:r>
      <w:proofErr w:type="gramEnd"/>
      <w:r>
        <w:t xml:space="preserve"> to </w:t>
      </w:r>
      <w:r w:rsidR="00DA7C00">
        <w:t>Simulink</w:t>
      </w:r>
      <w:r>
        <w:t xml:space="preserve">.  </w:t>
      </w:r>
    </w:p>
    <w:p w:rsidR="00032319" w:rsidRDefault="00032319" w:rsidP="00032319">
      <w:pPr>
        <w:pStyle w:val="Heading3"/>
      </w:pPr>
      <w:r>
        <w:t>Summing Model</w:t>
      </w:r>
    </w:p>
    <w:p w:rsidR="00BD4C1D" w:rsidRDefault="004D342E">
      <w:pPr>
        <w:pStyle w:val="BodyText"/>
      </w:pPr>
      <w:r>
        <w:t xml:space="preserve">A summing block adds to signals together.  </w:t>
      </w:r>
      <w:r w:rsidR="00BD4C1D">
        <w:t xml:space="preserve">You will be </w:t>
      </w:r>
      <w:r>
        <w:t>building the model</w:t>
      </w:r>
      <w:r w:rsidR="00BD4C1D">
        <w:t xml:space="preserve"> shown in</w:t>
      </w:r>
      <w:r w:rsidR="009E15C7">
        <w:t xml:space="preserve"> </w:t>
      </w:r>
      <w:r w:rsidR="009E15C7">
        <w:fldChar w:fldCharType="begin"/>
      </w:r>
      <w:r w:rsidR="009E15C7">
        <w:instrText xml:space="preserve"> REF _Ref398235633 \h </w:instrText>
      </w:r>
      <w:r w:rsidR="009E15C7">
        <w:fldChar w:fldCharType="separate"/>
      </w:r>
      <w:r w:rsidR="009E15C7">
        <w:t xml:space="preserve">Figure </w:t>
      </w:r>
      <w:r w:rsidR="009E15C7">
        <w:rPr>
          <w:noProof/>
        </w:rPr>
        <w:t>1</w:t>
      </w:r>
      <w:r w:rsidR="009E15C7">
        <w:noBreakHyphen/>
      </w:r>
      <w:r w:rsidR="009E15C7">
        <w:rPr>
          <w:noProof/>
        </w:rPr>
        <w:t>1</w:t>
      </w:r>
      <w:r w:rsidR="009E15C7">
        <w:fldChar w:fldCharType="end"/>
      </w:r>
      <w:r w:rsidR="009E15C7">
        <w:t>.</w:t>
      </w:r>
    </w:p>
    <w:p w:rsidR="00032319" w:rsidRDefault="00032319">
      <w:pPr>
        <w:pStyle w:val="BodyText"/>
      </w:pPr>
      <w:r>
        <w:t>Directions:</w:t>
      </w:r>
    </w:p>
    <w:p w:rsidR="009E15C7" w:rsidRDefault="009E15C7" w:rsidP="009E15C7">
      <w:pPr>
        <w:pStyle w:val="BodyText"/>
        <w:numPr>
          <w:ilvl w:val="0"/>
          <w:numId w:val="26"/>
        </w:numPr>
      </w:pPr>
      <w:r>
        <w:t xml:space="preserve">Simulink is graphical modeling and simulation that is included with MATLAB.  </w:t>
      </w:r>
      <w:proofErr w:type="gramStart"/>
      <w:r>
        <w:t>So</w:t>
      </w:r>
      <w:proofErr w:type="gramEnd"/>
      <w:r>
        <w:t>, first you need to open MATLAB by double clicking on the icon on the desktop.</w:t>
      </w:r>
    </w:p>
    <w:p w:rsidR="009E15C7" w:rsidRDefault="009E15C7" w:rsidP="009E15C7">
      <w:pPr>
        <w:pStyle w:val="BodyText"/>
        <w:numPr>
          <w:ilvl w:val="0"/>
          <w:numId w:val="26"/>
        </w:numPr>
      </w:pPr>
      <w:r>
        <w:t xml:space="preserve">To create a new Simulink model, click on the New/Plus Sign button in the top left of the MATLAB window and select Simulink Model.  You will get a blank version of the window in </w:t>
      </w:r>
      <w:r>
        <w:fldChar w:fldCharType="begin"/>
      </w:r>
      <w:r>
        <w:instrText xml:space="preserve"> REF _Ref398235633 \h </w:instrText>
      </w:r>
      <w:r>
        <w:fldChar w:fldCharType="separate"/>
      </w:r>
      <w:r>
        <w:t xml:space="preserve">Figure </w:t>
      </w:r>
      <w:r>
        <w:rPr>
          <w:noProof/>
        </w:rPr>
        <w:t>1</w:t>
      </w:r>
      <w:r>
        <w:noBreakHyphen/>
      </w:r>
      <w:r>
        <w:rPr>
          <w:noProof/>
        </w:rPr>
        <w:t>1</w:t>
      </w:r>
      <w:r>
        <w:fldChar w:fldCharType="end"/>
      </w:r>
      <w:r>
        <w:t>.</w:t>
      </w:r>
    </w:p>
    <w:p w:rsidR="005979CB" w:rsidRDefault="005979CB" w:rsidP="009E15C7">
      <w:pPr>
        <w:pStyle w:val="BodyText"/>
        <w:numPr>
          <w:ilvl w:val="0"/>
          <w:numId w:val="26"/>
        </w:numPr>
      </w:pPr>
      <w:r>
        <w:t xml:space="preserve">To open the library of predefined Simulink blocks click the sixth button from the </w:t>
      </w:r>
      <w:r>
        <w:lastRenderedPageBreak/>
        <w:t xml:space="preserve">left (with four colored squares).  The constants </w:t>
      </w:r>
      <w:proofErr w:type="gramStart"/>
      <w:r>
        <w:t>can be found</w:t>
      </w:r>
      <w:proofErr w:type="gramEnd"/>
      <w:r>
        <w:t xml:space="preserve"> in the Source category, the slider gains and sum can be found in the Math Operations category, and the display can be found in the Sinks category.  Drag the blocks from the library and connect them in the configuration in </w:t>
      </w:r>
      <w:r>
        <w:fldChar w:fldCharType="begin"/>
      </w:r>
      <w:r>
        <w:instrText xml:space="preserve"> REF _Ref398235633 \h </w:instrText>
      </w:r>
      <w:r>
        <w:fldChar w:fldCharType="separate"/>
      </w:r>
      <w:r>
        <w:t xml:space="preserve">Figure </w:t>
      </w:r>
      <w:r>
        <w:rPr>
          <w:noProof/>
        </w:rPr>
        <w:t>1</w:t>
      </w:r>
      <w:r>
        <w:noBreakHyphen/>
      </w:r>
      <w:r>
        <w:rPr>
          <w:noProof/>
        </w:rPr>
        <w:t>1</w:t>
      </w:r>
      <w:r>
        <w:fldChar w:fldCharType="end"/>
      </w:r>
      <w:r>
        <w:t>.</w:t>
      </w:r>
    </w:p>
    <w:p w:rsidR="005979CB" w:rsidRDefault="005979CB" w:rsidP="009E15C7">
      <w:pPr>
        <w:pStyle w:val="BodyText"/>
        <w:numPr>
          <w:ilvl w:val="0"/>
          <w:numId w:val="26"/>
        </w:numPr>
      </w:pPr>
      <w:r>
        <w:t xml:space="preserve">The values of each block </w:t>
      </w:r>
      <w:proofErr w:type="gramStart"/>
      <w:r>
        <w:t>can be changed</w:t>
      </w:r>
      <w:proofErr w:type="gramEnd"/>
      <w:r>
        <w:t xml:space="preserve"> by double clicking on the corresponding block.  Change the range of the slider gains to a maximum of 10.</w:t>
      </w:r>
      <w:r w:rsidR="0093655D">
        <w:t xml:space="preserve">  See </w:t>
      </w:r>
      <w:r w:rsidR="0093655D">
        <w:fldChar w:fldCharType="begin"/>
      </w:r>
      <w:r w:rsidR="0093655D">
        <w:instrText xml:space="preserve"> REF _Ref398239300 \h </w:instrText>
      </w:r>
      <w:r w:rsidR="0093655D">
        <w:fldChar w:fldCharType="separate"/>
      </w:r>
      <w:r w:rsidR="0093655D" w:rsidRPr="009E15C7">
        <w:t xml:space="preserve">Figure </w:t>
      </w:r>
      <w:r w:rsidR="0093655D">
        <w:rPr>
          <w:noProof/>
        </w:rPr>
        <w:t>1</w:t>
      </w:r>
      <w:r w:rsidR="0093655D">
        <w:noBreakHyphen/>
      </w:r>
      <w:r w:rsidR="0093655D">
        <w:rPr>
          <w:noProof/>
        </w:rPr>
        <w:t>2</w:t>
      </w:r>
      <w:r w:rsidR="0093655D">
        <w:fldChar w:fldCharType="end"/>
      </w:r>
      <w:r w:rsidR="0093655D">
        <w:t>.</w:t>
      </w:r>
    </w:p>
    <w:p w:rsidR="005979CB" w:rsidRDefault="005979CB" w:rsidP="009E15C7">
      <w:pPr>
        <w:pStyle w:val="BodyText"/>
        <w:numPr>
          <w:ilvl w:val="0"/>
          <w:numId w:val="26"/>
        </w:numPr>
      </w:pPr>
      <w:r>
        <w:t xml:space="preserve">Some settings of the model will also need to be changed.  Click on the gear button (seventh from the left).  The Configuration Parameters dialog box will open.  Match the settings in the box to those in </w:t>
      </w:r>
      <w:r>
        <w:fldChar w:fldCharType="begin"/>
      </w:r>
      <w:r>
        <w:instrText xml:space="preserve"> REF _Ref398238986 \h </w:instrText>
      </w:r>
      <w:r>
        <w:fldChar w:fldCharType="separate"/>
      </w:r>
      <w:r w:rsidR="0093655D">
        <w:t xml:space="preserve">Figure </w:t>
      </w:r>
      <w:r w:rsidR="0093655D">
        <w:rPr>
          <w:noProof/>
        </w:rPr>
        <w:t>1</w:t>
      </w:r>
      <w:r w:rsidR="0093655D">
        <w:noBreakHyphen/>
      </w:r>
      <w:r w:rsidR="0093655D">
        <w:rPr>
          <w:noProof/>
        </w:rPr>
        <w:t>3</w:t>
      </w:r>
      <w:r>
        <w:fldChar w:fldCharType="end"/>
      </w:r>
      <w:r>
        <w:t>.</w:t>
      </w:r>
    </w:p>
    <w:p w:rsidR="005979CB" w:rsidRDefault="005979CB" w:rsidP="009E15C7">
      <w:pPr>
        <w:pStyle w:val="BodyText"/>
        <w:numPr>
          <w:ilvl w:val="0"/>
          <w:numId w:val="26"/>
        </w:numPr>
      </w:pPr>
      <w:r>
        <w:t xml:space="preserve">Press the green play button to run the model.  The display block will now show the result of the summation.  </w:t>
      </w:r>
      <w:r w:rsidR="0093655D">
        <w:t>Record this result in your data table in the Output Short column.</w:t>
      </w:r>
    </w:p>
    <w:p w:rsidR="00032319" w:rsidRDefault="00032319" w:rsidP="00032319">
      <w:pPr>
        <w:pStyle w:val="ListParagraph"/>
        <w:numPr>
          <w:ilvl w:val="0"/>
          <w:numId w:val="26"/>
        </w:numPr>
      </w:pPr>
      <w:r>
        <w:t xml:space="preserve">Move each of the sliders to a new rational value and click play again.  You will notice that there is rounding in the output value.  Record this value in the Output Short column of your data table.  Then double click on the display block, when the parameters appear change the format to long and click Ok.  Record the new value in the display in the Output Long column of your data table.  Repeat this step for three more combinations of values on the slider gain blocks. </w:t>
      </w:r>
    </w:p>
    <w:p w:rsidR="00032319" w:rsidRDefault="00032319" w:rsidP="00032319">
      <w:pPr>
        <w:pStyle w:val="ListParagraph"/>
      </w:pPr>
    </w:p>
    <w:p w:rsidR="009E15C7" w:rsidRDefault="00360D2B" w:rsidP="009E15C7">
      <w:pPr>
        <w:pStyle w:val="Illustration"/>
        <w:keepNext/>
        <w:spacing w:before="0" w:after="0"/>
        <w:jc w:val="center"/>
      </w:pPr>
      <w:bookmarkStart w:id="0" w:name="_Ref34117127"/>
      <w:bookmarkStart w:id="1" w:name="_Toc34116567"/>
      <w:bookmarkStart w:id="2" w:name="_Toc34116625"/>
      <w:bookmarkStart w:id="3" w:name="_Toc34116791"/>
      <w:bookmarkStart w:id="4" w:name="_Ref34117069"/>
      <w:r>
        <w:rPr>
          <w:noProof/>
        </w:rPr>
        <w:drawing>
          <wp:inline distT="0" distB="0" distL="0" distR="0" wp14:anchorId="676BBAA2" wp14:editId="0EF84688">
            <wp:extent cx="5486400" cy="36169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616960"/>
                    </a:xfrm>
                    <a:prstGeom prst="rect">
                      <a:avLst/>
                    </a:prstGeom>
                  </pic:spPr>
                </pic:pic>
              </a:graphicData>
            </a:graphic>
          </wp:inline>
        </w:drawing>
      </w:r>
    </w:p>
    <w:p w:rsidR="009E15C7" w:rsidRDefault="009E15C7" w:rsidP="009E15C7">
      <w:pPr>
        <w:pStyle w:val="Caption"/>
        <w:jc w:val="center"/>
      </w:pPr>
      <w:bookmarkStart w:id="5" w:name="_Ref398235633"/>
      <w:r>
        <w:t xml:space="preserve">Figure </w:t>
      </w:r>
      <w:r w:rsidR="006A37D7">
        <w:fldChar w:fldCharType="begin"/>
      </w:r>
      <w:r w:rsidR="006A37D7">
        <w:instrText xml:space="preserve"> STYLEREF 1 \s </w:instrText>
      </w:r>
      <w:r w:rsidR="006A37D7">
        <w:fldChar w:fldCharType="separate"/>
      </w:r>
      <w:r w:rsidR="00495E55">
        <w:rPr>
          <w:noProof/>
        </w:rPr>
        <w:t>1</w:t>
      </w:r>
      <w:r w:rsidR="006A37D7">
        <w:rPr>
          <w:noProof/>
        </w:rPr>
        <w:fldChar w:fldCharType="end"/>
      </w:r>
      <w:r w:rsidR="00495E55">
        <w:noBreakHyphen/>
      </w:r>
      <w:r w:rsidR="006A37D7">
        <w:fldChar w:fldCharType="begin"/>
      </w:r>
      <w:r w:rsidR="006A37D7">
        <w:instrText xml:space="preserve"> SEQ Fi</w:instrText>
      </w:r>
      <w:r w:rsidR="006A37D7">
        <w:instrText xml:space="preserve">gure \* ARABIC \s 1 </w:instrText>
      </w:r>
      <w:r w:rsidR="006A37D7">
        <w:fldChar w:fldCharType="separate"/>
      </w:r>
      <w:r w:rsidR="00495E55">
        <w:rPr>
          <w:noProof/>
        </w:rPr>
        <w:t>1</w:t>
      </w:r>
      <w:r w:rsidR="006A37D7">
        <w:rPr>
          <w:noProof/>
        </w:rPr>
        <w:fldChar w:fldCharType="end"/>
      </w:r>
      <w:bookmarkEnd w:id="5"/>
      <w:r>
        <w:t xml:space="preserve"> Summing Model</w:t>
      </w:r>
    </w:p>
    <w:p w:rsidR="00032319" w:rsidRDefault="00032319" w:rsidP="00032319"/>
    <w:p w:rsidR="00032319" w:rsidRPr="00032319" w:rsidRDefault="00032319" w:rsidP="00032319"/>
    <w:p w:rsidR="0093655D" w:rsidRDefault="0093655D" w:rsidP="0093655D">
      <w:pPr>
        <w:pStyle w:val="BodyText"/>
        <w:keepNext/>
        <w:jc w:val="center"/>
      </w:pPr>
      <w:r>
        <w:rPr>
          <w:noProof/>
        </w:rPr>
        <w:lastRenderedPageBreak/>
        <w:drawing>
          <wp:inline distT="0" distB="0" distL="0" distR="0" wp14:anchorId="549E4664" wp14:editId="56FF3FF8">
            <wp:extent cx="3295650" cy="1295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5650" cy="1295400"/>
                    </a:xfrm>
                    <a:prstGeom prst="rect">
                      <a:avLst/>
                    </a:prstGeom>
                  </pic:spPr>
                </pic:pic>
              </a:graphicData>
            </a:graphic>
          </wp:inline>
        </w:drawing>
      </w:r>
    </w:p>
    <w:p w:rsidR="0093655D" w:rsidRDefault="0093655D" w:rsidP="0093655D">
      <w:pPr>
        <w:pStyle w:val="Caption"/>
        <w:jc w:val="center"/>
      </w:pPr>
      <w:bookmarkStart w:id="6" w:name="_Ref398239300"/>
      <w:r w:rsidRPr="009E15C7">
        <w:t xml:space="preserve">Figure </w:t>
      </w:r>
      <w:r w:rsidR="006A37D7">
        <w:fldChar w:fldCharType="begin"/>
      </w:r>
      <w:r w:rsidR="006A37D7">
        <w:instrText xml:space="preserve"> STYLEREF 1 \s </w:instrText>
      </w:r>
      <w:r w:rsidR="006A37D7">
        <w:fldChar w:fldCharType="separate"/>
      </w:r>
      <w:r w:rsidR="00495E55">
        <w:rPr>
          <w:noProof/>
        </w:rPr>
        <w:t>1</w:t>
      </w:r>
      <w:r w:rsidR="006A37D7">
        <w:rPr>
          <w:noProof/>
        </w:rPr>
        <w:fldChar w:fldCharType="end"/>
      </w:r>
      <w:r w:rsidR="00495E55">
        <w:noBreakHyphen/>
      </w:r>
      <w:r w:rsidR="006A37D7">
        <w:fldChar w:fldCharType="begin"/>
      </w:r>
      <w:r w:rsidR="006A37D7">
        <w:instrText xml:space="preserve"> SEQ Figure \* ARABIC \s 1 </w:instrText>
      </w:r>
      <w:r w:rsidR="006A37D7">
        <w:fldChar w:fldCharType="separate"/>
      </w:r>
      <w:r w:rsidR="00495E55">
        <w:rPr>
          <w:noProof/>
        </w:rPr>
        <w:t>2</w:t>
      </w:r>
      <w:r w:rsidR="006A37D7">
        <w:rPr>
          <w:noProof/>
        </w:rPr>
        <w:fldChar w:fldCharType="end"/>
      </w:r>
      <w:bookmarkEnd w:id="6"/>
      <w:r w:rsidRPr="009E15C7">
        <w:t xml:space="preserve"> Slider Gain</w:t>
      </w:r>
    </w:p>
    <w:p w:rsidR="0093655D" w:rsidRPr="0093655D" w:rsidRDefault="0093655D" w:rsidP="0093655D"/>
    <w:p w:rsidR="00BD4C1D" w:rsidRDefault="009E15C7" w:rsidP="009E15C7">
      <w:pPr>
        <w:pStyle w:val="Illustration"/>
        <w:keepNext/>
        <w:spacing w:before="0" w:after="0"/>
        <w:jc w:val="center"/>
      </w:pPr>
      <w:r>
        <w:t xml:space="preserve"> </w:t>
      </w:r>
      <w:bookmarkEnd w:id="0"/>
      <w:bookmarkEnd w:id="1"/>
      <w:bookmarkEnd w:id="2"/>
      <w:bookmarkEnd w:id="3"/>
      <w:bookmarkEnd w:id="4"/>
    </w:p>
    <w:p w:rsidR="005979CB" w:rsidRDefault="005979CB" w:rsidP="005979CB">
      <w:pPr>
        <w:keepNext/>
        <w:jc w:val="center"/>
      </w:pPr>
      <w:r>
        <w:rPr>
          <w:noProof/>
        </w:rPr>
        <w:drawing>
          <wp:inline distT="0" distB="0" distL="0" distR="0" wp14:anchorId="53FFEA63" wp14:editId="1BCFA84A">
            <wp:extent cx="5486400" cy="35325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532505"/>
                    </a:xfrm>
                    <a:prstGeom prst="rect">
                      <a:avLst/>
                    </a:prstGeom>
                  </pic:spPr>
                </pic:pic>
              </a:graphicData>
            </a:graphic>
          </wp:inline>
        </w:drawing>
      </w:r>
    </w:p>
    <w:p w:rsidR="00BD4C1D" w:rsidRDefault="005979CB" w:rsidP="005979CB">
      <w:pPr>
        <w:pStyle w:val="Caption"/>
        <w:jc w:val="center"/>
      </w:pPr>
      <w:bookmarkStart w:id="7" w:name="_Ref398238986"/>
      <w:r>
        <w:t xml:space="preserve">Figure </w:t>
      </w:r>
      <w:r w:rsidR="006A37D7">
        <w:fldChar w:fldCharType="begin"/>
      </w:r>
      <w:r w:rsidR="006A37D7">
        <w:instrText xml:space="preserve"> STYLEREF 1 \s </w:instrText>
      </w:r>
      <w:r w:rsidR="006A37D7">
        <w:fldChar w:fldCharType="separate"/>
      </w:r>
      <w:r w:rsidR="00495E55">
        <w:rPr>
          <w:noProof/>
        </w:rPr>
        <w:t>1</w:t>
      </w:r>
      <w:r w:rsidR="006A37D7">
        <w:rPr>
          <w:noProof/>
        </w:rPr>
        <w:fldChar w:fldCharType="end"/>
      </w:r>
      <w:r w:rsidR="00495E55">
        <w:noBreakHyphen/>
      </w:r>
      <w:r w:rsidR="006A37D7">
        <w:fldChar w:fldCharType="begin"/>
      </w:r>
      <w:r w:rsidR="006A37D7">
        <w:instrText xml:space="preserve"> SEQ Figure \* ARABIC \s 1 </w:instrText>
      </w:r>
      <w:r w:rsidR="006A37D7">
        <w:fldChar w:fldCharType="separate"/>
      </w:r>
      <w:r w:rsidR="00495E55">
        <w:rPr>
          <w:noProof/>
        </w:rPr>
        <w:t>3</w:t>
      </w:r>
      <w:r w:rsidR="006A37D7">
        <w:rPr>
          <w:noProof/>
        </w:rPr>
        <w:fldChar w:fldCharType="end"/>
      </w:r>
      <w:bookmarkEnd w:id="7"/>
      <w:r>
        <w:t xml:space="preserve"> Summing Model Configuration Parameters</w:t>
      </w:r>
    </w:p>
    <w:p w:rsidR="009E15C7" w:rsidRDefault="009E15C7" w:rsidP="009E15C7">
      <w:pPr>
        <w:pStyle w:val="BodyText"/>
        <w:keepNext/>
        <w:jc w:val="center"/>
      </w:pPr>
    </w:p>
    <w:p w:rsidR="0093655D" w:rsidRPr="009E15C7" w:rsidRDefault="00032319" w:rsidP="00032319">
      <w:pPr>
        <w:pStyle w:val="Heading3"/>
      </w:pPr>
      <w:r>
        <w:t>Differentiator Model</w:t>
      </w:r>
    </w:p>
    <w:p w:rsidR="00032319" w:rsidRDefault="00E53DCA">
      <w:pPr>
        <w:pStyle w:val="BodyText"/>
      </w:pPr>
      <w:r>
        <w:t xml:space="preserve">In this </w:t>
      </w:r>
      <w:proofErr w:type="gramStart"/>
      <w:r>
        <w:t>section</w:t>
      </w:r>
      <w:proofErr w:type="gramEnd"/>
      <w:r>
        <w:t xml:space="preserve"> you will model a differentiator as shown in </w:t>
      </w:r>
      <w:r>
        <w:fldChar w:fldCharType="begin"/>
      </w:r>
      <w:r>
        <w:instrText xml:space="preserve"> REF _Ref398382113 \h </w:instrText>
      </w:r>
      <w:r>
        <w:fldChar w:fldCharType="separate"/>
      </w:r>
      <w:r>
        <w:t xml:space="preserve">Figure </w:t>
      </w:r>
      <w:r>
        <w:rPr>
          <w:noProof/>
        </w:rPr>
        <w:t>1</w:t>
      </w:r>
      <w:r>
        <w:noBreakHyphen/>
      </w:r>
      <w:r>
        <w:rPr>
          <w:noProof/>
        </w:rPr>
        <w:t>4</w:t>
      </w:r>
      <w:r>
        <w:fldChar w:fldCharType="end"/>
      </w:r>
      <w:r>
        <w:t>.</w:t>
      </w:r>
    </w:p>
    <w:p w:rsidR="00BD4C1D" w:rsidRDefault="00BD4C1D">
      <w:pPr>
        <w:pStyle w:val="BodyText"/>
      </w:pPr>
      <w:r>
        <w:t xml:space="preserve">Directions: </w:t>
      </w:r>
    </w:p>
    <w:p w:rsidR="009C4061" w:rsidRDefault="009C4061">
      <w:pPr>
        <w:pStyle w:val="BodyText"/>
        <w:numPr>
          <w:ilvl w:val="0"/>
          <w:numId w:val="13"/>
        </w:numPr>
      </w:pPr>
      <w:r>
        <w:t>Create a new Simulink model.</w:t>
      </w:r>
    </w:p>
    <w:p w:rsidR="009C4061" w:rsidRDefault="009C4061">
      <w:pPr>
        <w:pStyle w:val="BodyText"/>
        <w:numPr>
          <w:ilvl w:val="0"/>
          <w:numId w:val="13"/>
        </w:numPr>
      </w:pPr>
      <w:r>
        <w:t xml:space="preserve">Add a differentiator block to your model.  It </w:t>
      </w:r>
      <w:proofErr w:type="gramStart"/>
      <w:r>
        <w:t>can be found</w:t>
      </w:r>
      <w:proofErr w:type="gramEnd"/>
      <w:r>
        <w:t xml:space="preserve"> in the Continuous category in the Simulink Library.</w:t>
      </w:r>
    </w:p>
    <w:p w:rsidR="00E83522" w:rsidRDefault="00BD4C1D">
      <w:pPr>
        <w:pStyle w:val="BodyText"/>
        <w:numPr>
          <w:ilvl w:val="0"/>
          <w:numId w:val="13"/>
        </w:numPr>
      </w:pPr>
      <w:r>
        <w:t xml:space="preserve">We will use </w:t>
      </w:r>
      <w:r w:rsidR="007D4300">
        <w:t>a special function generator</w:t>
      </w:r>
      <w:r>
        <w:t xml:space="preserve"> to create our input signal.  </w:t>
      </w:r>
      <w:r w:rsidR="009C4061">
        <w:t>It</w:t>
      </w:r>
      <w:r w:rsidR="00E53DCA">
        <w:t xml:space="preserve"> can be found in the </w:t>
      </w:r>
      <w:r w:rsidR="007D4300">
        <w:t xml:space="preserve">Lab1_Starter.slx file in </w:t>
      </w:r>
      <w:r w:rsidR="007D4300" w:rsidRPr="007D4300">
        <w:t>n</w:t>
      </w:r>
      <w:proofErr w:type="gramStart"/>
      <w:r w:rsidR="007D4300" w:rsidRPr="007D4300">
        <w:t>:/</w:t>
      </w:r>
      <w:proofErr w:type="gramEnd"/>
      <w:r w:rsidR="007D4300" w:rsidRPr="007D4300">
        <w:t>labs/ge320/kit/exp1</w:t>
      </w:r>
      <w:r w:rsidR="00E53DCA">
        <w:t>.</w:t>
      </w:r>
      <w:r>
        <w:t xml:space="preserve">  </w:t>
      </w:r>
      <w:r w:rsidR="007D4300">
        <w:t xml:space="preserve">Copy the block from </w:t>
      </w:r>
      <w:r w:rsidR="007D4300">
        <w:lastRenderedPageBreak/>
        <w:t>this file into your new model.</w:t>
      </w:r>
    </w:p>
    <w:p w:rsidR="00BD4C1D" w:rsidRDefault="007D4300">
      <w:pPr>
        <w:pStyle w:val="BodyText"/>
        <w:numPr>
          <w:ilvl w:val="0"/>
          <w:numId w:val="13"/>
        </w:numPr>
      </w:pPr>
      <w:r>
        <w:t>Double click on the function</w:t>
      </w:r>
      <w:r w:rsidR="00E83522">
        <w:t xml:space="preserve"> </w:t>
      </w:r>
      <w:proofErr w:type="gramStart"/>
      <w:r w:rsidR="00E83522">
        <w:t>generator</w:t>
      </w:r>
      <w:r w:rsidR="009C4061">
        <w:t>,</w:t>
      </w:r>
      <w:proofErr w:type="gramEnd"/>
      <w:r w:rsidR="009C4061">
        <w:t xml:space="preserve"> choose the </w:t>
      </w:r>
      <w:r>
        <w:t>triangle</w:t>
      </w:r>
      <w:r w:rsidR="009C4061">
        <w:t xml:space="preserve"> wave form, then</w:t>
      </w:r>
      <w:r w:rsidR="0031156E">
        <w:t xml:space="preserve"> set the amplitude and frequency.  Start at a frequency of 0.5 Hz and increment it in steps of 0.5 Hz, up to 2 Hz.  Start with an amplitude of </w:t>
      </w:r>
      <w:proofErr w:type="gramStart"/>
      <w:r w:rsidR="0031156E">
        <w:t>1</w:t>
      </w:r>
      <w:proofErr w:type="gramEnd"/>
      <w:r w:rsidR="0031156E">
        <w:t xml:space="preserve"> Volt Peak-Peak and increment in steps of 0.5 Volts, up to 2.5 Volts Peak-Peak.  For the last (fifth) measurement, set the frequency to 3 Hz and the amplitude to 6 Volts Peak-Peak.</w:t>
      </w:r>
    </w:p>
    <w:p w:rsidR="00E83522" w:rsidRDefault="00E83522" w:rsidP="00E83522">
      <w:pPr>
        <w:pStyle w:val="BodyText"/>
        <w:numPr>
          <w:ilvl w:val="0"/>
          <w:numId w:val="13"/>
        </w:numPr>
      </w:pPr>
      <w:r>
        <w:t>What is the transfer function of the system</w:t>
      </w:r>
      <w:proofErr w:type="gramStart"/>
      <w:r>
        <w:t xml:space="preserve">? </w:t>
      </w:r>
      <w:proofErr w:type="gramEnd"/>
      <w:r>
        <w:t>What do you expect your output to be?</w:t>
      </w:r>
    </w:p>
    <w:p w:rsidR="00BD4C1D" w:rsidRDefault="00BD4C1D">
      <w:pPr>
        <w:pStyle w:val="BodyText"/>
        <w:numPr>
          <w:ilvl w:val="0"/>
          <w:numId w:val="13"/>
        </w:numPr>
      </w:pPr>
      <w:r>
        <w:t>The best way to 'see' the output will be using the scope</w:t>
      </w:r>
      <w:proofErr w:type="gramStart"/>
      <w:r>
        <w:t xml:space="preserve">. </w:t>
      </w:r>
      <w:proofErr w:type="gramEnd"/>
      <w:r>
        <w:t>You should scope both the input and output of the differentiator using the two input channels in the scope.</w:t>
      </w:r>
      <w:r w:rsidR="00E53DCA">
        <w:t xml:space="preserve">  You can find the scope block in the Sinks category of the Simulink Library.  </w:t>
      </w:r>
    </w:p>
    <w:p w:rsidR="009C4061" w:rsidRDefault="009C4061" w:rsidP="009C4061">
      <w:pPr>
        <w:pStyle w:val="BodyText"/>
        <w:numPr>
          <w:ilvl w:val="0"/>
          <w:numId w:val="13"/>
        </w:numPr>
      </w:pPr>
      <w:r>
        <w:t xml:space="preserve">Some settings of the model will also need to be changed.  Click on the gear button (seventh from the left).  The Configuration Parameters dialog box will open.  Match the settings in the box to those in </w:t>
      </w:r>
      <w:r>
        <w:fldChar w:fldCharType="begin"/>
      </w:r>
      <w:r>
        <w:instrText xml:space="preserve"> REF _Ref399656783 \h </w:instrText>
      </w:r>
      <w:r>
        <w:fldChar w:fldCharType="separate"/>
      </w:r>
      <w:r>
        <w:t xml:space="preserve">Figure </w:t>
      </w:r>
      <w:r>
        <w:rPr>
          <w:noProof/>
        </w:rPr>
        <w:t>1</w:t>
      </w:r>
      <w:r>
        <w:noBreakHyphen/>
      </w:r>
      <w:r>
        <w:rPr>
          <w:noProof/>
        </w:rPr>
        <w:t>5</w:t>
      </w:r>
      <w:r>
        <w:fldChar w:fldCharType="end"/>
      </w:r>
      <w:r>
        <w:t>.</w:t>
      </w:r>
    </w:p>
    <w:p w:rsidR="009C4061" w:rsidRDefault="009C4061" w:rsidP="009C4061">
      <w:pPr>
        <w:pStyle w:val="BodyText"/>
        <w:numPr>
          <w:ilvl w:val="0"/>
          <w:numId w:val="13"/>
        </w:numPr>
      </w:pPr>
      <w:r>
        <w:t>Press the green play button to run the model.  The display block will now show the result of the summation.  Record the results in your data table.</w:t>
      </w:r>
    </w:p>
    <w:p w:rsidR="00BD4C1D" w:rsidRDefault="00BD4C1D">
      <w:pPr>
        <w:pStyle w:val="BodyText"/>
        <w:numPr>
          <w:ilvl w:val="0"/>
          <w:numId w:val="15"/>
        </w:numPr>
      </w:pPr>
      <w:r>
        <w:t>Since we built a differentiator, how would you expect the output amplitude to relate to the input slope?  Do you notice any disagreement between the output amplitude and the input slope for a certain input?  If yes, explain to your TA why.</w:t>
      </w:r>
    </w:p>
    <w:p w:rsidR="00BD4C1D" w:rsidRDefault="00BD4C1D">
      <w:pPr>
        <w:pStyle w:val="BodyText"/>
        <w:numPr>
          <w:ilvl w:val="0"/>
          <w:numId w:val="15"/>
        </w:numPr>
      </w:pPr>
      <w:r>
        <w:t xml:space="preserve">Take </w:t>
      </w:r>
      <w:proofErr w:type="gramStart"/>
      <w:r>
        <w:t>a total of 5</w:t>
      </w:r>
      <w:proofErr w:type="gramEnd"/>
      <w:r>
        <w:t xml:space="preserve"> readings, record them on your data sheet and show the TA.</w:t>
      </w:r>
    </w:p>
    <w:p w:rsidR="00BD4C1D" w:rsidRDefault="00BD4C1D">
      <w:pPr>
        <w:pStyle w:val="BodyText"/>
        <w:numPr>
          <w:ilvl w:val="0"/>
          <w:numId w:val="15"/>
        </w:numPr>
      </w:pPr>
      <w:r>
        <w:rPr>
          <w:i/>
        </w:rPr>
        <w:t xml:space="preserve">Change the </w:t>
      </w:r>
      <w:r w:rsidR="007D4300">
        <w:rPr>
          <w:i/>
        </w:rPr>
        <w:t>function type</w:t>
      </w:r>
      <w:r>
        <w:rPr>
          <w:i/>
        </w:rPr>
        <w:t xml:space="preserve"> to a square wave</w:t>
      </w:r>
      <w:r w:rsidR="007D4300">
        <w:rPr>
          <w:i/>
        </w:rPr>
        <w:t xml:space="preserve"> in the function generator block</w:t>
      </w:r>
      <w:proofErr w:type="gramStart"/>
      <w:r w:rsidR="00E83522">
        <w:t xml:space="preserve">. </w:t>
      </w:r>
      <w:proofErr w:type="gramEnd"/>
      <w:r w:rsidR="00E83522">
        <w:t>What happens</w:t>
      </w:r>
      <w:proofErr w:type="gramStart"/>
      <w:r>
        <w:t>? Why?</w:t>
      </w:r>
      <w:proofErr w:type="gramEnd"/>
    </w:p>
    <w:p w:rsidR="00E53DCA" w:rsidRDefault="007D4300" w:rsidP="00E53DCA">
      <w:pPr>
        <w:pStyle w:val="BodyText"/>
        <w:keepNext/>
        <w:ind w:left="360"/>
        <w:jc w:val="center"/>
      </w:pPr>
      <w:r>
        <w:rPr>
          <w:noProof/>
        </w:rPr>
        <w:drawing>
          <wp:inline distT="0" distB="0" distL="0" distR="0" wp14:anchorId="43208714" wp14:editId="22640687">
            <wp:extent cx="5486400" cy="24371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437130"/>
                    </a:xfrm>
                    <a:prstGeom prst="rect">
                      <a:avLst/>
                    </a:prstGeom>
                  </pic:spPr>
                </pic:pic>
              </a:graphicData>
            </a:graphic>
          </wp:inline>
        </w:drawing>
      </w:r>
    </w:p>
    <w:p w:rsidR="000A5EBF" w:rsidRDefault="00E53DCA" w:rsidP="00E53DCA">
      <w:pPr>
        <w:pStyle w:val="Caption"/>
        <w:jc w:val="center"/>
      </w:pPr>
      <w:bookmarkStart w:id="8" w:name="_Ref398382113"/>
      <w:r>
        <w:t xml:space="preserve">Figure </w:t>
      </w:r>
      <w:r w:rsidR="006A37D7">
        <w:fldChar w:fldCharType="begin"/>
      </w:r>
      <w:r w:rsidR="006A37D7">
        <w:instrText xml:space="preserve"> STYLEREF 1 \s </w:instrText>
      </w:r>
      <w:r w:rsidR="006A37D7">
        <w:fldChar w:fldCharType="separate"/>
      </w:r>
      <w:r w:rsidR="00495E55">
        <w:rPr>
          <w:noProof/>
        </w:rPr>
        <w:t>1</w:t>
      </w:r>
      <w:r w:rsidR="006A37D7">
        <w:rPr>
          <w:noProof/>
        </w:rPr>
        <w:fldChar w:fldCharType="end"/>
      </w:r>
      <w:r w:rsidR="00495E55">
        <w:noBreakHyphen/>
      </w:r>
      <w:r w:rsidR="006A37D7">
        <w:fldChar w:fldCharType="begin"/>
      </w:r>
      <w:r w:rsidR="006A37D7">
        <w:instrText xml:space="preserve"> SEQ Figure \* ARABIC \s 1 </w:instrText>
      </w:r>
      <w:r w:rsidR="006A37D7">
        <w:fldChar w:fldCharType="separate"/>
      </w:r>
      <w:r w:rsidR="00495E55">
        <w:rPr>
          <w:noProof/>
        </w:rPr>
        <w:t>4</w:t>
      </w:r>
      <w:r w:rsidR="006A37D7">
        <w:rPr>
          <w:noProof/>
        </w:rPr>
        <w:fldChar w:fldCharType="end"/>
      </w:r>
      <w:bookmarkEnd w:id="8"/>
      <w:r>
        <w:t xml:space="preserve"> Differentiator Model</w:t>
      </w:r>
    </w:p>
    <w:p w:rsidR="00E53DCA" w:rsidRDefault="00E53DCA" w:rsidP="007805AD">
      <w:pPr>
        <w:pStyle w:val="BodyText"/>
        <w:ind w:left="360"/>
      </w:pPr>
    </w:p>
    <w:p w:rsidR="00E53DCA" w:rsidRDefault="007D4300" w:rsidP="00E53DCA">
      <w:pPr>
        <w:pStyle w:val="BodyText"/>
        <w:keepNext/>
        <w:ind w:left="360"/>
        <w:jc w:val="center"/>
      </w:pPr>
      <w:r>
        <w:rPr>
          <w:noProof/>
        </w:rPr>
        <w:lastRenderedPageBreak/>
        <w:drawing>
          <wp:inline distT="0" distB="0" distL="0" distR="0" wp14:anchorId="40750E08" wp14:editId="0F6701B8">
            <wp:extent cx="5486400" cy="3677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677285"/>
                    </a:xfrm>
                    <a:prstGeom prst="rect">
                      <a:avLst/>
                    </a:prstGeom>
                  </pic:spPr>
                </pic:pic>
              </a:graphicData>
            </a:graphic>
          </wp:inline>
        </w:drawing>
      </w:r>
    </w:p>
    <w:p w:rsidR="00E53DCA" w:rsidRPr="00E53DCA" w:rsidRDefault="00E53DCA" w:rsidP="00E53DCA">
      <w:pPr>
        <w:pStyle w:val="Caption"/>
        <w:jc w:val="center"/>
        <w:rPr>
          <w:b w:val="0"/>
        </w:rPr>
      </w:pPr>
      <w:bookmarkStart w:id="9" w:name="_Ref399656783"/>
      <w:r>
        <w:t xml:space="preserve">Figure </w:t>
      </w:r>
      <w:r w:rsidR="006A37D7">
        <w:fldChar w:fldCharType="begin"/>
      </w:r>
      <w:r w:rsidR="006A37D7">
        <w:instrText xml:space="preserve"> STYLEREF 1 \s </w:instrText>
      </w:r>
      <w:r w:rsidR="006A37D7">
        <w:fldChar w:fldCharType="separate"/>
      </w:r>
      <w:r w:rsidR="00495E55">
        <w:rPr>
          <w:noProof/>
        </w:rPr>
        <w:t>1</w:t>
      </w:r>
      <w:r w:rsidR="006A37D7">
        <w:rPr>
          <w:noProof/>
        </w:rPr>
        <w:fldChar w:fldCharType="end"/>
      </w:r>
      <w:r w:rsidR="00495E55">
        <w:noBreakHyphen/>
      </w:r>
      <w:r w:rsidR="006A37D7">
        <w:fldChar w:fldCharType="begin"/>
      </w:r>
      <w:r w:rsidR="006A37D7">
        <w:instrText xml:space="preserve"> SEQ Figure \* ARABIC \s 1 </w:instrText>
      </w:r>
      <w:r w:rsidR="006A37D7">
        <w:fldChar w:fldCharType="separate"/>
      </w:r>
      <w:r w:rsidR="00495E55">
        <w:rPr>
          <w:noProof/>
        </w:rPr>
        <w:t>5</w:t>
      </w:r>
      <w:r w:rsidR="006A37D7">
        <w:rPr>
          <w:noProof/>
        </w:rPr>
        <w:fldChar w:fldCharType="end"/>
      </w:r>
      <w:bookmarkEnd w:id="9"/>
      <w:r>
        <w:t xml:space="preserve"> Differentiator </w:t>
      </w:r>
      <w:r w:rsidR="00762A5D">
        <w:t xml:space="preserve">Model </w:t>
      </w:r>
      <w:r>
        <w:t>Configuration Parameters</w:t>
      </w:r>
    </w:p>
    <w:p w:rsidR="000A17C5" w:rsidRDefault="000A17C5" w:rsidP="000A17C5">
      <w:pPr>
        <w:pStyle w:val="Heading3"/>
      </w:pPr>
      <w:r>
        <w:t>Integrator Model</w:t>
      </w:r>
    </w:p>
    <w:p w:rsidR="00BD4C1D" w:rsidRDefault="00BD4C1D">
      <w:pPr>
        <w:pStyle w:val="BodyText"/>
      </w:pPr>
      <w:r>
        <w:t xml:space="preserve">Similar to the last two sections you will </w:t>
      </w:r>
      <w:r w:rsidR="00E53DCA">
        <w:t>build the model</w:t>
      </w:r>
      <w:r>
        <w:t xml:space="preserve"> as shown in</w:t>
      </w:r>
      <w:r w:rsidR="00E83522">
        <w:t xml:space="preserve"> </w:t>
      </w:r>
      <w:r w:rsidR="00E83522">
        <w:fldChar w:fldCharType="begin"/>
      </w:r>
      <w:r w:rsidR="00E83522">
        <w:instrText xml:space="preserve"> REF _Ref399654391 \h </w:instrText>
      </w:r>
      <w:r w:rsidR="00E83522">
        <w:fldChar w:fldCharType="separate"/>
      </w:r>
      <w:r w:rsidR="00E83522">
        <w:t xml:space="preserve">Figure </w:t>
      </w:r>
      <w:r w:rsidR="00E83522">
        <w:rPr>
          <w:noProof/>
        </w:rPr>
        <w:t>1</w:t>
      </w:r>
      <w:r w:rsidR="00E83522">
        <w:noBreakHyphen/>
      </w:r>
      <w:r w:rsidR="00E83522">
        <w:rPr>
          <w:noProof/>
        </w:rPr>
        <w:t>6</w:t>
      </w:r>
      <w:r w:rsidR="00E83522">
        <w:fldChar w:fldCharType="end"/>
      </w:r>
      <w:r>
        <w:t>.</w:t>
      </w:r>
    </w:p>
    <w:p w:rsidR="00E83522" w:rsidRDefault="00E83522">
      <w:pPr>
        <w:pStyle w:val="BodyText"/>
      </w:pPr>
      <w:r>
        <w:t>Directions:</w:t>
      </w:r>
    </w:p>
    <w:p w:rsidR="009C4061" w:rsidRDefault="009C4061" w:rsidP="009C4061">
      <w:pPr>
        <w:pStyle w:val="BodyText"/>
        <w:numPr>
          <w:ilvl w:val="0"/>
          <w:numId w:val="13"/>
        </w:numPr>
      </w:pPr>
      <w:r>
        <w:t>Create a new Simulink model.</w:t>
      </w:r>
    </w:p>
    <w:p w:rsidR="009C4061" w:rsidRDefault="009C4061" w:rsidP="009C4061">
      <w:pPr>
        <w:pStyle w:val="BodyText"/>
        <w:numPr>
          <w:ilvl w:val="0"/>
          <w:numId w:val="13"/>
        </w:numPr>
      </w:pPr>
      <w:r>
        <w:t xml:space="preserve">Add an integrator block to your model.  It </w:t>
      </w:r>
      <w:proofErr w:type="gramStart"/>
      <w:r>
        <w:t>can be found</w:t>
      </w:r>
      <w:proofErr w:type="gramEnd"/>
      <w:r>
        <w:t xml:space="preserve"> in the Continuous category in the Simulink Library.</w:t>
      </w:r>
    </w:p>
    <w:p w:rsidR="009C4061" w:rsidRDefault="009C4061" w:rsidP="009C4061">
      <w:pPr>
        <w:pStyle w:val="BodyText"/>
        <w:numPr>
          <w:ilvl w:val="0"/>
          <w:numId w:val="13"/>
        </w:numPr>
      </w:pPr>
      <w:r>
        <w:t xml:space="preserve">We will use the signal generator to create our input signal.  It </w:t>
      </w:r>
      <w:proofErr w:type="gramStart"/>
      <w:r>
        <w:t>can be found</w:t>
      </w:r>
      <w:proofErr w:type="gramEnd"/>
      <w:r>
        <w:t xml:space="preserve"> in the Sources category of the Simulink Library.  </w:t>
      </w:r>
    </w:p>
    <w:p w:rsidR="009C4061" w:rsidRDefault="009C4061" w:rsidP="009C4061">
      <w:pPr>
        <w:pStyle w:val="BodyText"/>
        <w:numPr>
          <w:ilvl w:val="0"/>
          <w:numId w:val="13"/>
        </w:numPr>
      </w:pPr>
      <w:r>
        <w:t xml:space="preserve">Double click on the signal generator choose a square </w:t>
      </w:r>
      <w:proofErr w:type="gramStart"/>
      <w:r>
        <w:t>wave</w:t>
      </w:r>
      <w:r w:rsidR="00762A5D">
        <w:t xml:space="preserve"> form</w:t>
      </w:r>
      <w:proofErr w:type="gramEnd"/>
      <w:r>
        <w:t>, then set the amplitude and frequency</w:t>
      </w:r>
      <w:r w:rsidR="00762A5D">
        <w:t>.  Set the frequency to 1 Hz and keep it constant for this exercise.</w:t>
      </w:r>
      <w:r>
        <w:t xml:space="preserve">  Start with a</w:t>
      </w:r>
      <w:r w:rsidR="00762A5D">
        <w:t xml:space="preserve">n amplitude of </w:t>
      </w:r>
      <w:proofErr w:type="gramStart"/>
      <w:r w:rsidR="00762A5D">
        <w:t>1</w:t>
      </w:r>
      <w:proofErr w:type="gramEnd"/>
      <w:r w:rsidR="00762A5D">
        <w:t xml:space="preserve"> Volt Peak-Peak.</w:t>
      </w:r>
    </w:p>
    <w:p w:rsidR="009C4061" w:rsidRDefault="009C4061" w:rsidP="009C4061">
      <w:pPr>
        <w:pStyle w:val="BodyText"/>
        <w:numPr>
          <w:ilvl w:val="0"/>
          <w:numId w:val="13"/>
        </w:numPr>
      </w:pPr>
      <w:r>
        <w:t>What is the transfer function of the system</w:t>
      </w:r>
      <w:proofErr w:type="gramStart"/>
      <w:r>
        <w:t xml:space="preserve">? </w:t>
      </w:r>
      <w:proofErr w:type="gramEnd"/>
      <w:r>
        <w:t>What do you expect your output to be?</w:t>
      </w:r>
    </w:p>
    <w:p w:rsidR="009C4061" w:rsidRDefault="009C4061" w:rsidP="009C4061">
      <w:pPr>
        <w:pStyle w:val="BodyText"/>
        <w:numPr>
          <w:ilvl w:val="0"/>
          <w:numId w:val="13"/>
        </w:numPr>
      </w:pPr>
      <w:r>
        <w:t>The best way to 'see' the output will be using the scope</w:t>
      </w:r>
      <w:proofErr w:type="gramStart"/>
      <w:r>
        <w:t xml:space="preserve">. </w:t>
      </w:r>
      <w:proofErr w:type="gramEnd"/>
      <w:r>
        <w:t xml:space="preserve">You should scope both the input and output of the differentiator using the two input channels in the scope.  You can find the scope block in the Sinks category of the Simulink Library.  </w:t>
      </w:r>
    </w:p>
    <w:p w:rsidR="009C4061" w:rsidRDefault="009C4061" w:rsidP="009C4061">
      <w:pPr>
        <w:pStyle w:val="BodyText"/>
        <w:numPr>
          <w:ilvl w:val="0"/>
          <w:numId w:val="13"/>
        </w:numPr>
      </w:pPr>
      <w:r>
        <w:lastRenderedPageBreak/>
        <w:t>Some settings of the model will also need to be changed.  Click on the gear button (seventh from the left).  The Configuration Parameters dialog box will open.  Match the settings in the box to those in</w:t>
      </w:r>
      <w:r w:rsidR="00762A5D">
        <w:t xml:space="preserve"> </w:t>
      </w:r>
      <w:r w:rsidR="00762A5D">
        <w:fldChar w:fldCharType="begin"/>
      </w:r>
      <w:r w:rsidR="00762A5D">
        <w:instrText xml:space="preserve"> REF _Ref399657321 \h </w:instrText>
      </w:r>
      <w:r w:rsidR="00762A5D">
        <w:fldChar w:fldCharType="separate"/>
      </w:r>
      <w:r w:rsidR="00762A5D">
        <w:t xml:space="preserve">Figure </w:t>
      </w:r>
      <w:r w:rsidR="00762A5D">
        <w:rPr>
          <w:noProof/>
        </w:rPr>
        <w:t>1</w:t>
      </w:r>
      <w:r w:rsidR="00762A5D">
        <w:noBreakHyphen/>
      </w:r>
      <w:r w:rsidR="00762A5D">
        <w:rPr>
          <w:noProof/>
        </w:rPr>
        <w:t>7</w:t>
      </w:r>
      <w:r w:rsidR="00762A5D">
        <w:fldChar w:fldCharType="end"/>
      </w:r>
      <w:r>
        <w:t>.</w:t>
      </w:r>
    </w:p>
    <w:p w:rsidR="009C4061" w:rsidRDefault="009C4061" w:rsidP="009C4061">
      <w:pPr>
        <w:pStyle w:val="BodyText"/>
        <w:numPr>
          <w:ilvl w:val="0"/>
          <w:numId w:val="13"/>
        </w:numPr>
      </w:pPr>
      <w:r>
        <w:t>Press the green play button to run the model.  The display block will now show the result of the summation.  Record the results in your data table.</w:t>
      </w:r>
    </w:p>
    <w:p w:rsidR="009C4061" w:rsidRDefault="009C4061" w:rsidP="009C4061">
      <w:pPr>
        <w:pStyle w:val="BodyText"/>
        <w:numPr>
          <w:ilvl w:val="0"/>
          <w:numId w:val="15"/>
        </w:numPr>
      </w:pPr>
      <w:r>
        <w:t>Since we built a</w:t>
      </w:r>
      <w:r w:rsidR="00762A5D">
        <w:t>n</w:t>
      </w:r>
      <w:r>
        <w:t xml:space="preserve"> </w:t>
      </w:r>
      <w:r w:rsidR="00762A5D">
        <w:t>integrator</w:t>
      </w:r>
      <w:r>
        <w:t>, h</w:t>
      </w:r>
      <w:r w:rsidR="00762A5D">
        <w:t>ow would you expect the output slope to relate to the input amplitude</w:t>
      </w:r>
      <w:r>
        <w:t>?  Do you notice any disagreement between the output amplitude and the input slope for a certain input?  If yes, explain to your TA why.</w:t>
      </w:r>
    </w:p>
    <w:p w:rsidR="009C4061" w:rsidRDefault="00762A5D" w:rsidP="009C4061">
      <w:pPr>
        <w:pStyle w:val="BodyText"/>
        <w:numPr>
          <w:ilvl w:val="0"/>
          <w:numId w:val="15"/>
        </w:numPr>
      </w:pPr>
      <w:r>
        <w:t xml:space="preserve">Change the amplitude of the square wave.  </w:t>
      </w:r>
      <w:r w:rsidR="009C4061">
        <w:t xml:space="preserve">Take </w:t>
      </w:r>
      <w:proofErr w:type="gramStart"/>
      <w:r w:rsidR="009C4061">
        <w:t>a total of 5</w:t>
      </w:r>
      <w:proofErr w:type="gramEnd"/>
      <w:r w:rsidR="009C4061">
        <w:t xml:space="preserve"> readings, record them on your data sheet and show the TA.</w:t>
      </w:r>
    </w:p>
    <w:p w:rsidR="00E83522" w:rsidRDefault="00360D2B" w:rsidP="00E83522">
      <w:pPr>
        <w:pStyle w:val="BodyText"/>
        <w:keepNext/>
        <w:jc w:val="center"/>
      </w:pPr>
      <w:r>
        <w:rPr>
          <w:noProof/>
        </w:rPr>
        <w:drawing>
          <wp:inline distT="0" distB="0" distL="0" distR="0" wp14:anchorId="6A8BD1F8" wp14:editId="2C5355BA">
            <wp:extent cx="5486400" cy="36169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616960"/>
                    </a:xfrm>
                    <a:prstGeom prst="rect">
                      <a:avLst/>
                    </a:prstGeom>
                  </pic:spPr>
                </pic:pic>
              </a:graphicData>
            </a:graphic>
          </wp:inline>
        </w:drawing>
      </w:r>
    </w:p>
    <w:p w:rsidR="00E53DCA" w:rsidRDefault="00E83522" w:rsidP="00E83522">
      <w:pPr>
        <w:pStyle w:val="Caption"/>
        <w:jc w:val="center"/>
      </w:pPr>
      <w:bookmarkStart w:id="10" w:name="_Ref399654391"/>
      <w:r>
        <w:t xml:space="preserve">Figure </w:t>
      </w:r>
      <w:r w:rsidR="006A37D7">
        <w:fldChar w:fldCharType="begin"/>
      </w:r>
      <w:r w:rsidR="006A37D7">
        <w:instrText xml:space="preserve"> STYLEREF 1 \s </w:instrText>
      </w:r>
      <w:r w:rsidR="006A37D7">
        <w:fldChar w:fldCharType="separate"/>
      </w:r>
      <w:r w:rsidR="00495E55">
        <w:rPr>
          <w:noProof/>
        </w:rPr>
        <w:t>1</w:t>
      </w:r>
      <w:r w:rsidR="006A37D7">
        <w:rPr>
          <w:noProof/>
        </w:rPr>
        <w:fldChar w:fldCharType="end"/>
      </w:r>
      <w:r w:rsidR="00495E55">
        <w:noBreakHyphen/>
      </w:r>
      <w:r w:rsidR="006A37D7">
        <w:fldChar w:fldCharType="begin"/>
      </w:r>
      <w:r w:rsidR="006A37D7">
        <w:instrText xml:space="preserve"> SEQ Figure \* ARABIC \s 1 </w:instrText>
      </w:r>
      <w:r w:rsidR="006A37D7">
        <w:fldChar w:fldCharType="separate"/>
      </w:r>
      <w:r w:rsidR="00495E55">
        <w:rPr>
          <w:noProof/>
        </w:rPr>
        <w:t>6</w:t>
      </w:r>
      <w:r w:rsidR="006A37D7">
        <w:rPr>
          <w:noProof/>
        </w:rPr>
        <w:fldChar w:fldCharType="end"/>
      </w:r>
      <w:bookmarkEnd w:id="10"/>
      <w:r>
        <w:t xml:space="preserve"> Integrator Model</w:t>
      </w:r>
    </w:p>
    <w:p w:rsidR="00E53DCA" w:rsidRDefault="00E53DCA" w:rsidP="00E53DCA">
      <w:pPr>
        <w:pStyle w:val="BodyText"/>
      </w:pPr>
    </w:p>
    <w:p w:rsidR="00762A5D" w:rsidRDefault="00E53DCA" w:rsidP="00762A5D">
      <w:pPr>
        <w:pStyle w:val="BodyText"/>
        <w:keepNext/>
        <w:jc w:val="center"/>
      </w:pPr>
      <w:r>
        <w:rPr>
          <w:noProof/>
        </w:rPr>
        <w:lastRenderedPageBreak/>
        <w:drawing>
          <wp:inline distT="0" distB="0" distL="0" distR="0" wp14:anchorId="0CEB5E01" wp14:editId="3C81F2CD">
            <wp:extent cx="5486400" cy="3667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667125"/>
                    </a:xfrm>
                    <a:prstGeom prst="rect">
                      <a:avLst/>
                    </a:prstGeom>
                  </pic:spPr>
                </pic:pic>
              </a:graphicData>
            </a:graphic>
          </wp:inline>
        </w:drawing>
      </w:r>
    </w:p>
    <w:p w:rsidR="00E53DCA" w:rsidRDefault="00762A5D" w:rsidP="00762A5D">
      <w:pPr>
        <w:pStyle w:val="Caption"/>
        <w:jc w:val="center"/>
      </w:pPr>
      <w:bookmarkStart w:id="11" w:name="_Ref399657321"/>
      <w:r>
        <w:t xml:space="preserve">Figure </w:t>
      </w:r>
      <w:r w:rsidR="006A37D7">
        <w:fldChar w:fldCharType="begin"/>
      </w:r>
      <w:r w:rsidR="006A37D7">
        <w:instrText xml:space="preserve"> STYLEREF 1 \s </w:instrText>
      </w:r>
      <w:r w:rsidR="006A37D7">
        <w:fldChar w:fldCharType="separate"/>
      </w:r>
      <w:r w:rsidR="00495E55">
        <w:rPr>
          <w:noProof/>
        </w:rPr>
        <w:t>1</w:t>
      </w:r>
      <w:r w:rsidR="006A37D7">
        <w:rPr>
          <w:noProof/>
        </w:rPr>
        <w:fldChar w:fldCharType="end"/>
      </w:r>
      <w:r w:rsidR="00495E55">
        <w:noBreakHyphen/>
      </w:r>
      <w:r w:rsidR="006A37D7">
        <w:fldChar w:fldCharType="begin"/>
      </w:r>
      <w:r w:rsidR="006A37D7">
        <w:instrText xml:space="preserve"> SEQ Figure \* ARABIC \s 1 </w:instrText>
      </w:r>
      <w:r w:rsidR="006A37D7">
        <w:fldChar w:fldCharType="separate"/>
      </w:r>
      <w:r w:rsidR="00495E55">
        <w:rPr>
          <w:noProof/>
        </w:rPr>
        <w:t>7</w:t>
      </w:r>
      <w:r w:rsidR="006A37D7">
        <w:rPr>
          <w:noProof/>
        </w:rPr>
        <w:fldChar w:fldCharType="end"/>
      </w:r>
      <w:bookmarkEnd w:id="11"/>
      <w:r>
        <w:t xml:space="preserve"> Integrator Model Configuration Parameters</w:t>
      </w:r>
    </w:p>
    <w:p w:rsidR="00E53DCA" w:rsidRDefault="00E53DCA" w:rsidP="00E53DCA">
      <w:pPr>
        <w:pStyle w:val="BodyText"/>
      </w:pPr>
    </w:p>
    <w:p w:rsidR="00E53DCA" w:rsidRDefault="00E53DCA" w:rsidP="00E53DCA">
      <w:pPr>
        <w:pStyle w:val="Heading3"/>
      </w:pPr>
      <w:r>
        <w:t>Running a Model on the Raspberry Pi</w:t>
      </w:r>
    </w:p>
    <w:p w:rsidR="00E53DCA" w:rsidRDefault="00884AFE" w:rsidP="00E53DCA">
      <w:pPr>
        <w:pStyle w:val="BodyText"/>
      </w:pPr>
      <w:r>
        <w:t xml:space="preserve">In Lab </w:t>
      </w:r>
      <w:proofErr w:type="gramStart"/>
      <w:r>
        <w:t>0</w:t>
      </w:r>
      <w:proofErr w:type="gramEnd"/>
      <w:r>
        <w:t xml:space="preserve"> you ran a model on the Raspberry Pi that was already built.  Now you will build your own model to run on the Raspberry Pi.  The goal of this model will be to make the blue, green, and yellow LEDs on your circuit board blink.</w:t>
      </w:r>
    </w:p>
    <w:p w:rsidR="00884AFE" w:rsidRDefault="00884AFE" w:rsidP="00E53DCA">
      <w:pPr>
        <w:pStyle w:val="BodyText"/>
      </w:pPr>
      <w:r>
        <w:t>Directions:</w:t>
      </w:r>
    </w:p>
    <w:p w:rsidR="001C33EE" w:rsidRDefault="001C33EE" w:rsidP="00884AFE">
      <w:pPr>
        <w:pStyle w:val="BodyText"/>
        <w:numPr>
          <w:ilvl w:val="0"/>
          <w:numId w:val="29"/>
        </w:numPr>
      </w:pPr>
      <w:r>
        <w:t>In the MATLAB Command window, run the following command</w:t>
      </w:r>
    </w:p>
    <w:p w:rsidR="001C33EE" w:rsidRPr="001C33EE" w:rsidRDefault="001C33EE" w:rsidP="001C33EE">
      <w:pPr>
        <w:pStyle w:val="BodyText"/>
        <w:numPr>
          <w:ilvl w:val="1"/>
          <w:numId w:val="29"/>
        </w:numPr>
        <w:rPr>
          <w:rFonts w:ascii="Courier New" w:hAnsi="Courier New" w:cs="Courier New"/>
        </w:rPr>
      </w:pPr>
      <w:proofErr w:type="spellStart"/>
      <w:proofErr w:type="gramStart"/>
      <w:r w:rsidRPr="001C33EE">
        <w:rPr>
          <w:rFonts w:ascii="Courier New" w:hAnsi="Courier New" w:cs="Courier New"/>
        </w:rPr>
        <w:t>mypi</w:t>
      </w:r>
      <w:proofErr w:type="spellEnd"/>
      <w:r w:rsidRPr="001C33EE">
        <w:rPr>
          <w:rFonts w:ascii="Courier New" w:hAnsi="Courier New" w:cs="Courier New"/>
        </w:rPr>
        <w:t>=</w:t>
      </w:r>
      <w:proofErr w:type="spellStart"/>
      <w:proofErr w:type="gramEnd"/>
      <w:r w:rsidRPr="001C33EE">
        <w:rPr>
          <w:rFonts w:ascii="Courier New" w:hAnsi="Courier New" w:cs="Courier New"/>
        </w:rPr>
        <w:t>raspi</w:t>
      </w:r>
      <w:proofErr w:type="spellEnd"/>
      <w:r w:rsidRPr="001C33EE">
        <w:rPr>
          <w:rFonts w:ascii="Courier New" w:hAnsi="Courier New" w:cs="Courier New"/>
        </w:rPr>
        <w:t>(‘</w:t>
      </w:r>
      <w:proofErr w:type="spellStart"/>
      <w:r w:rsidRPr="001C33EE">
        <w:rPr>
          <w:rFonts w:ascii="Courier New" w:hAnsi="Courier New" w:cs="Courier New"/>
        </w:rPr>
        <w:t>ipaddress</w:t>
      </w:r>
      <w:proofErr w:type="spellEnd"/>
      <w:r w:rsidRPr="001C33EE">
        <w:rPr>
          <w:rFonts w:ascii="Courier New" w:hAnsi="Courier New" w:cs="Courier New"/>
        </w:rPr>
        <w:t>’,’pi’,</w:t>
      </w:r>
      <w:r>
        <w:rPr>
          <w:rFonts w:ascii="Courier New" w:hAnsi="Courier New" w:cs="Courier New"/>
        </w:rPr>
        <w:t xml:space="preserve"> </w:t>
      </w:r>
      <w:r w:rsidRPr="001C33EE">
        <w:rPr>
          <w:rFonts w:ascii="Courier New" w:hAnsi="Courier New" w:cs="Courier New"/>
        </w:rPr>
        <w:t>’raspberry’)</w:t>
      </w:r>
      <w:r w:rsidRPr="001C33EE">
        <w:t xml:space="preserve">, where </w:t>
      </w:r>
      <w:proofErr w:type="spellStart"/>
      <w:r w:rsidRPr="001C33EE">
        <w:t>ipaddress</w:t>
      </w:r>
      <w:proofErr w:type="spellEnd"/>
      <w:r w:rsidRPr="001C33EE">
        <w:t xml:space="preserve"> refers to the actual IP address on the label affixed to the base of the kit.</w:t>
      </w:r>
    </w:p>
    <w:p w:rsidR="00884AFE" w:rsidRDefault="00884AFE" w:rsidP="00884AFE">
      <w:pPr>
        <w:pStyle w:val="BodyText"/>
        <w:numPr>
          <w:ilvl w:val="0"/>
          <w:numId w:val="29"/>
        </w:numPr>
      </w:pPr>
      <w:r>
        <w:t>Create a new Simulink Model.</w:t>
      </w:r>
    </w:p>
    <w:p w:rsidR="00884AFE" w:rsidRDefault="00884AFE" w:rsidP="00884AFE">
      <w:pPr>
        <w:pStyle w:val="BodyText"/>
        <w:numPr>
          <w:ilvl w:val="0"/>
          <w:numId w:val="29"/>
        </w:numPr>
      </w:pPr>
      <w:r>
        <w:t>Save the model in the same folder on the hard drive that you used in Lab 0.</w:t>
      </w:r>
      <w:r w:rsidR="00495E55">
        <w:t xml:space="preserve">  Name the file Lab1_LED.</w:t>
      </w:r>
    </w:p>
    <w:p w:rsidR="00884AFE" w:rsidRDefault="001C33EE" w:rsidP="00884AFE">
      <w:pPr>
        <w:pStyle w:val="BodyText"/>
        <w:numPr>
          <w:ilvl w:val="0"/>
          <w:numId w:val="29"/>
        </w:numPr>
      </w:pPr>
      <w:r>
        <w:t>In the Tools menu, click hover over the item Run on Target Hardware, then click Prepare to run…</w:t>
      </w:r>
    </w:p>
    <w:p w:rsidR="001C33EE" w:rsidRDefault="00495E55" w:rsidP="00884AFE">
      <w:pPr>
        <w:pStyle w:val="BodyText"/>
        <w:numPr>
          <w:ilvl w:val="0"/>
          <w:numId w:val="29"/>
        </w:numPr>
      </w:pPr>
      <w:r>
        <w:t xml:space="preserve">In the Target Hardware drop down </w:t>
      </w:r>
      <w:proofErr w:type="gramStart"/>
      <w:r>
        <w:t>menu</w:t>
      </w:r>
      <w:proofErr w:type="gramEnd"/>
      <w:r>
        <w:t xml:space="preserve"> select Raspberry Pi.  Make sure your parameters match the values in </w:t>
      </w:r>
      <w:r>
        <w:fldChar w:fldCharType="begin"/>
      </w:r>
      <w:r>
        <w:instrText xml:space="preserve"> REF _Ref399853722 \h </w:instrText>
      </w:r>
      <w:r>
        <w:fldChar w:fldCharType="separate"/>
      </w:r>
      <w:r>
        <w:t xml:space="preserve">Figure </w:t>
      </w:r>
      <w:r>
        <w:rPr>
          <w:noProof/>
        </w:rPr>
        <w:t>1</w:t>
      </w:r>
      <w:r>
        <w:noBreakHyphen/>
      </w:r>
      <w:r>
        <w:rPr>
          <w:noProof/>
        </w:rPr>
        <w:t>8</w:t>
      </w:r>
      <w:r>
        <w:fldChar w:fldCharType="end"/>
      </w:r>
      <w:r>
        <w:t xml:space="preserve">, except the IP Address box should </w:t>
      </w:r>
      <w:r>
        <w:lastRenderedPageBreak/>
        <w:t>match the IP Address on the label affixed to your kit.</w:t>
      </w:r>
    </w:p>
    <w:p w:rsidR="00495E55" w:rsidRDefault="00495E55" w:rsidP="00495E55">
      <w:pPr>
        <w:pStyle w:val="BodyText"/>
        <w:keepNext/>
        <w:ind w:left="360"/>
        <w:jc w:val="center"/>
      </w:pPr>
      <w:r>
        <w:rPr>
          <w:noProof/>
        </w:rPr>
        <w:drawing>
          <wp:inline distT="0" distB="0" distL="0" distR="0" wp14:anchorId="4F450FF5" wp14:editId="278207D1">
            <wp:extent cx="5486400" cy="3399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399155"/>
                    </a:xfrm>
                    <a:prstGeom prst="rect">
                      <a:avLst/>
                    </a:prstGeom>
                  </pic:spPr>
                </pic:pic>
              </a:graphicData>
            </a:graphic>
          </wp:inline>
        </w:drawing>
      </w:r>
    </w:p>
    <w:p w:rsidR="00495E55" w:rsidRDefault="00495E55" w:rsidP="00495E55">
      <w:pPr>
        <w:pStyle w:val="Caption"/>
        <w:jc w:val="center"/>
      </w:pPr>
      <w:bookmarkStart w:id="12" w:name="_Ref399853722"/>
      <w:r>
        <w:t xml:space="preserve">Figure </w:t>
      </w:r>
      <w:r w:rsidR="006A37D7">
        <w:fldChar w:fldCharType="begin"/>
      </w:r>
      <w:r w:rsidR="006A37D7">
        <w:instrText xml:space="preserve"> STYLEREF 1 \s </w:instrText>
      </w:r>
      <w:r w:rsidR="006A37D7">
        <w:fldChar w:fldCharType="separate"/>
      </w:r>
      <w:r>
        <w:rPr>
          <w:noProof/>
        </w:rPr>
        <w:t>1</w:t>
      </w:r>
      <w:r w:rsidR="006A37D7">
        <w:rPr>
          <w:noProof/>
        </w:rPr>
        <w:fldChar w:fldCharType="end"/>
      </w:r>
      <w:r>
        <w:noBreakHyphen/>
      </w:r>
      <w:r w:rsidR="006A37D7">
        <w:fldChar w:fldCharType="begin"/>
      </w:r>
      <w:r w:rsidR="006A37D7">
        <w:instrText xml:space="preserve"> SEQ Figure \* ARABIC \s 1 </w:instrText>
      </w:r>
      <w:r w:rsidR="006A37D7">
        <w:fldChar w:fldCharType="separate"/>
      </w:r>
      <w:r>
        <w:rPr>
          <w:noProof/>
        </w:rPr>
        <w:t>8</w:t>
      </w:r>
      <w:r w:rsidR="006A37D7">
        <w:rPr>
          <w:noProof/>
        </w:rPr>
        <w:fldChar w:fldCharType="end"/>
      </w:r>
      <w:bookmarkEnd w:id="12"/>
      <w:r>
        <w:t xml:space="preserve"> LED Model Target Hardware Configuration Parameters</w:t>
      </w:r>
    </w:p>
    <w:p w:rsidR="00495E55" w:rsidRDefault="00495E55" w:rsidP="00495E55">
      <w:pPr>
        <w:pStyle w:val="ListParagraph"/>
        <w:numPr>
          <w:ilvl w:val="0"/>
          <w:numId w:val="30"/>
        </w:numPr>
      </w:pPr>
      <w:r>
        <w:t xml:space="preserve">Select the solver pane.  Make sure your parameters match the values in </w:t>
      </w:r>
      <w:r>
        <w:fldChar w:fldCharType="begin"/>
      </w:r>
      <w:r>
        <w:instrText xml:space="preserve"> REF _Ref399853735 \h </w:instrText>
      </w:r>
      <w:r>
        <w:fldChar w:fldCharType="separate"/>
      </w:r>
      <w:r>
        <w:t xml:space="preserve">Figure </w:t>
      </w:r>
      <w:r>
        <w:rPr>
          <w:noProof/>
        </w:rPr>
        <w:t>1</w:t>
      </w:r>
      <w:r>
        <w:noBreakHyphen/>
      </w:r>
      <w:r>
        <w:rPr>
          <w:noProof/>
        </w:rPr>
        <w:t>9</w:t>
      </w:r>
      <w:r>
        <w:fldChar w:fldCharType="end"/>
      </w:r>
      <w:r>
        <w:t>.</w:t>
      </w:r>
    </w:p>
    <w:p w:rsidR="00495E55" w:rsidRDefault="00495E55" w:rsidP="00495E55">
      <w:pPr>
        <w:keepNext/>
        <w:ind w:left="360"/>
        <w:jc w:val="center"/>
      </w:pPr>
      <w:r>
        <w:rPr>
          <w:noProof/>
        </w:rPr>
        <w:drawing>
          <wp:inline distT="0" distB="0" distL="0" distR="0" wp14:anchorId="0361028F" wp14:editId="3BABCA58">
            <wp:extent cx="5486400" cy="3399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3399155"/>
                    </a:xfrm>
                    <a:prstGeom prst="rect">
                      <a:avLst/>
                    </a:prstGeom>
                  </pic:spPr>
                </pic:pic>
              </a:graphicData>
            </a:graphic>
          </wp:inline>
        </w:drawing>
      </w:r>
    </w:p>
    <w:p w:rsidR="00495E55" w:rsidRDefault="00495E55" w:rsidP="00495E55">
      <w:pPr>
        <w:pStyle w:val="Caption"/>
        <w:jc w:val="center"/>
      </w:pPr>
      <w:bookmarkStart w:id="13" w:name="_Ref399853735"/>
      <w:r>
        <w:t xml:space="preserve">Figure </w:t>
      </w:r>
      <w:r w:rsidR="006A37D7">
        <w:fldChar w:fldCharType="begin"/>
      </w:r>
      <w:r w:rsidR="006A37D7">
        <w:instrText xml:space="preserve"> STYLEREF 1 \s </w:instrText>
      </w:r>
      <w:r w:rsidR="006A37D7">
        <w:fldChar w:fldCharType="separate"/>
      </w:r>
      <w:r>
        <w:rPr>
          <w:noProof/>
        </w:rPr>
        <w:t>1</w:t>
      </w:r>
      <w:r w:rsidR="006A37D7">
        <w:rPr>
          <w:noProof/>
        </w:rPr>
        <w:fldChar w:fldCharType="end"/>
      </w:r>
      <w:r>
        <w:noBreakHyphen/>
      </w:r>
      <w:r w:rsidR="006A37D7">
        <w:fldChar w:fldCharType="begin"/>
      </w:r>
      <w:r w:rsidR="006A37D7">
        <w:instrText xml:space="preserve"> </w:instrText>
      </w:r>
      <w:r w:rsidR="006A37D7">
        <w:instrText xml:space="preserve">SEQ Figure \* ARABIC \s 1 </w:instrText>
      </w:r>
      <w:r w:rsidR="006A37D7">
        <w:fldChar w:fldCharType="separate"/>
      </w:r>
      <w:r>
        <w:rPr>
          <w:noProof/>
        </w:rPr>
        <w:t>9</w:t>
      </w:r>
      <w:r w:rsidR="006A37D7">
        <w:rPr>
          <w:noProof/>
        </w:rPr>
        <w:fldChar w:fldCharType="end"/>
      </w:r>
      <w:bookmarkEnd w:id="13"/>
      <w:r>
        <w:t xml:space="preserve"> LED Model Solver Configuration Parameters</w:t>
      </w:r>
    </w:p>
    <w:p w:rsidR="00495E55" w:rsidRDefault="00495E55" w:rsidP="00495E55">
      <w:pPr>
        <w:pStyle w:val="ListParagraph"/>
        <w:numPr>
          <w:ilvl w:val="0"/>
          <w:numId w:val="30"/>
        </w:numPr>
      </w:pPr>
      <w:r>
        <w:lastRenderedPageBreak/>
        <w:t>Click OK to close the configuration parameters.</w:t>
      </w:r>
    </w:p>
    <w:p w:rsidR="00495E55" w:rsidRDefault="00495E55" w:rsidP="00495E55">
      <w:pPr>
        <w:pStyle w:val="ListParagraph"/>
        <w:numPr>
          <w:ilvl w:val="0"/>
          <w:numId w:val="30"/>
        </w:numPr>
      </w:pPr>
      <w:r>
        <w:t xml:space="preserve">Next, you will create the model shown in </w:t>
      </w:r>
      <w:r>
        <w:fldChar w:fldCharType="begin"/>
      </w:r>
      <w:r>
        <w:instrText xml:space="preserve"> REF _Ref399854018 \h </w:instrText>
      </w:r>
      <w:r>
        <w:fldChar w:fldCharType="separate"/>
      </w:r>
      <w:r>
        <w:t xml:space="preserve">Figure </w:t>
      </w:r>
      <w:r>
        <w:rPr>
          <w:noProof/>
        </w:rPr>
        <w:t>1</w:t>
      </w:r>
      <w:r>
        <w:noBreakHyphen/>
      </w:r>
      <w:r>
        <w:rPr>
          <w:noProof/>
        </w:rPr>
        <w:t>10</w:t>
      </w:r>
      <w:r>
        <w:fldChar w:fldCharType="end"/>
      </w:r>
      <w:r>
        <w:t>.</w:t>
      </w:r>
    </w:p>
    <w:p w:rsidR="00652B27" w:rsidRDefault="00652B27" w:rsidP="00652B27">
      <w:pPr>
        <w:pStyle w:val="ListParagraph"/>
        <w:numPr>
          <w:ilvl w:val="0"/>
          <w:numId w:val="30"/>
        </w:numPr>
      </w:pPr>
      <w:r>
        <w:t xml:space="preserve">The Pulse Generator block can be found in the Sources category of the Simulink Library, Data Type Conversion blocks can be found in the Signal Attributes </w:t>
      </w:r>
      <w:proofErr w:type="gramStart"/>
      <w:r>
        <w:t>block</w:t>
      </w:r>
      <w:proofErr w:type="gramEnd"/>
      <w:r>
        <w:t xml:space="preserve"> and the Raspberry Pi GPIO Write blocks can be found in the Simulink Support Package for Raspberry Pi category.</w:t>
      </w:r>
    </w:p>
    <w:p w:rsidR="00652B27" w:rsidRDefault="00652B27" w:rsidP="00652B27">
      <w:pPr>
        <w:pStyle w:val="ListParagraph"/>
        <w:numPr>
          <w:ilvl w:val="0"/>
          <w:numId w:val="30"/>
        </w:numPr>
      </w:pPr>
      <w:r>
        <w:t xml:space="preserve">Each Pulse Generator should be set to have an amplitude and period of </w:t>
      </w:r>
      <w:proofErr w:type="gramStart"/>
      <w:r>
        <w:t>1</w:t>
      </w:r>
      <w:proofErr w:type="gramEnd"/>
      <w:r>
        <w:t xml:space="preserve">.  The duty cycle of one generator should be 5%, the second one should be </w:t>
      </w:r>
      <w:proofErr w:type="gramStart"/>
      <w:r>
        <w:t>50%</w:t>
      </w:r>
      <w:proofErr w:type="gramEnd"/>
      <w:r>
        <w:t xml:space="preserve"> and the last one should be 90%.</w:t>
      </w:r>
    </w:p>
    <w:p w:rsidR="00652B27" w:rsidRDefault="00652B27" w:rsidP="00652B27">
      <w:pPr>
        <w:pStyle w:val="ListParagraph"/>
        <w:numPr>
          <w:ilvl w:val="0"/>
          <w:numId w:val="30"/>
        </w:numPr>
      </w:pPr>
      <w:r>
        <w:t xml:space="preserve">For each GPIO Write block set the board to Raspberry Pi Model B Rev 2.  The GPIO Number </w:t>
      </w:r>
      <w:proofErr w:type="gramStart"/>
      <w:r>
        <w:t>should be set</w:t>
      </w:r>
      <w:proofErr w:type="gramEnd"/>
      <w:r>
        <w:t xml:space="preserve"> to 23, 24, and 25 respectively. </w:t>
      </w:r>
    </w:p>
    <w:p w:rsidR="00652B27" w:rsidRDefault="00652B27" w:rsidP="00652B27">
      <w:pPr>
        <w:pStyle w:val="ListParagraph"/>
        <w:numPr>
          <w:ilvl w:val="0"/>
          <w:numId w:val="30"/>
        </w:numPr>
      </w:pPr>
      <w:r>
        <w:t xml:space="preserve">In the box next to the play and </w:t>
      </w:r>
      <w:proofErr w:type="gramStart"/>
      <w:r>
        <w:t>stop</w:t>
      </w:r>
      <w:proofErr w:type="gramEnd"/>
      <w:r>
        <w:t xml:space="preserve"> buttons set the simulation time to 30 seconds.  In the drop down menu next to the time, set the simulation mode to External.</w:t>
      </w:r>
    </w:p>
    <w:p w:rsidR="00652B27" w:rsidRDefault="00652B27" w:rsidP="00652B27">
      <w:pPr>
        <w:pStyle w:val="ListParagraph"/>
        <w:numPr>
          <w:ilvl w:val="0"/>
          <w:numId w:val="30"/>
        </w:numPr>
      </w:pPr>
      <w:r>
        <w:t>Press the green play button to send the model to the Raspberry Pi to run.</w:t>
      </w:r>
    </w:p>
    <w:p w:rsidR="00652B27" w:rsidRDefault="00652B27" w:rsidP="00652B27">
      <w:pPr>
        <w:pStyle w:val="ListParagraph"/>
        <w:numPr>
          <w:ilvl w:val="0"/>
          <w:numId w:val="30"/>
        </w:numPr>
      </w:pPr>
      <w:r>
        <w:t>Observe the behavior of the LEDs on the breadboard of the kit.</w:t>
      </w:r>
    </w:p>
    <w:p w:rsidR="00495E55" w:rsidRDefault="00495E55" w:rsidP="00495E55">
      <w:pPr>
        <w:keepNext/>
        <w:ind w:left="360"/>
        <w:jc w:val="center"/>
      </w:pPr>
      <w:r>
        <w:rPr>
          <w:noProof/>
        </w:rPr>
        <w:drawing>
          <wp:inline distT="0" distB="0" distL="0" distR="0" wp14:anchorId="181F758D" wp14:editId="041EA627">
            <wp:extent cx="5486400" cy="39300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3930015"/>
                    </a:xfrm>
                    <a:prstGeom prst="rect">
                      <a:avLst/>
                    </a:prstGeom>
                  </pic:spPr>
                </pic:pic>
              </a:graphicData>
            </a:graphic>
          </wp:inline>
        </w:drawing>
      </w:r>
    </w:p>
    <w:p w:rsidR="00495E55" w:rsidRDefault="00495E55" w:rsidP="00495E55">
      <w:pPr>
        <w:pStyle w:val="Caption"/>
        <w:jc w:val="center"/>
      </w:pPr>
      <w:bookmarkStart w:id="14" w:name="_Ref399854018"/>
      <w:r>
        <w:t xml:space="preserve">Figure </w:t>
      </w:r>
      <w:r w:rsidR="006A37D7">
        <w:fldChar w:fldCharType="begin"/>
      </w:r>
      <w:r w:rsidR="006A37D7">
        <w:instrText xml:space="preserve"> STYLEREF 1 \s </w:instrText>
      </w:r>
      <w:r w:rsidR="006A37D7">
        <w:fldChar w:fldCharType="separate"/>
      </w:r>
      <w:r>
        <w:rPr>
          <w:noProof/>
        </w:rPr>
        <w:t>1</w:t>
      </w:r>
      <w:r w:rsidR="006A37D7">
        <w:rPr>
          <w:noProof/>
        </w:rPr>
        <w:fldChar w:fldCharType="end"/>
      </w:r>
      <w:r>
        <w:noBreakHyphen/>
      </w:r>
      <w:r w:rsidR="006A37D7">
        <w:fldChar w:fldCharType="begin"/>
      </w:r>
      <w:r w:rsidR="006A37D7">
        <w:instrText xml:space="preserve"> SEQ Figure \* ARABIC \s 1 </w:instrText>
      </w:r>
      <w:r w:rsidR="006A37D7">
        <w:fldChar w:fldCharType="separate"/>
      </w:r>
      <w:r>
        <w:rPr>
          <w:noProof/>
        </w:rPr>
        <w:t>10</w:t>
      </w:r>
      <w:r w:rsidR="006A37D7">
        <w:rPr>
          <w:noProof/>
        </w:rPr>
        <w:fldChar w:fldCharType="end"/>
      </w:r>
      <w:bookmarkEnd w:id="14"/>
      <w:r>
        <w:t xml:space="preserve"> LED Model</w:t>
      </w:r>
    </w:p>
    <w:p w:rsidR="00E53DCA" w:rsidRDefault="00CB2D98" w:rsidP="00E53DCA">
      <w:pPr>
        <w:pStyle w:val="Heading2"/>
      </w:pPr>
      <w:r>
        <w:t>Lab 2: Post-Lab</w:t>
      </w:r>
    </w:p>
    <w:p w:rsidR="00BD4C1D" w:rsidRDefault="00BD4C1D">
      <w:pPr>
        <w:pStyle w:val="BodyText"/>
      </w:pPr>
      <w:r>
        <w:t>Include the answers to the following questions in you</w:t>
      </w:r>
      <w:r w:rsidR="004D0300">
        <w:t>r</w:t>
      </w:r>
      <w:r>
        <w:t xml:space="preserve"> lab report.</w:t>
      </w:r>
    </w:p>
    <w:p w:rsidR="00495E55" w:rsidRDefault="00495E55">
      <w:pPr>
        <w:pStyle w:val="BodyText"/>
        <w:numPr>
          <w:ilvl w:val="0"/>
          <w:numId w:val="24"/>
        </w:numPr>
      </w:pPr>
      <w:r>
        <w:t>What is the difference between the long and short number displays?</w:t>
      </w:r>
    </w:p>
    <w:p w:rsidR="000A5EBF" w:rsidRDefault="00BD4C1D">
      <w:pPr>
        <w:pStyle w:val="BodyText"/>
        <w:numPr>
          <w:ilvl w:val="0"/>
          <w:numId w:val="24"/>
        </w:numPr>
      </w:pPr>
      <w:r>
        <w:t xml:space="preserve">Do you think we </w:t>
      </w:r>
      <w:r w:rsidR="00E53DCA">
        <w:t>modeled</w:t>
      </w:r>
      <w:r>
        <w:t xml:space="preserve"> an ideal differentiator? </w:t>
      </w:r>
    </w:p>
    <w:p w:rsidR="00BD4C1D" w:rsidRDefault="00BD4C1D">
      <w:pPr>
        <w:pStyle w:val="BodyText"/>
        <w:numPr>
          <w:ilvl w:val="0"/>
          <w:numId w:val="24"/>
        </w:numPr>
      </w:pPr>
      <w:r>
        <w:lastRenderedPageBreak/>
        <w:t>What happened when you input a square wave (instead of a triangular one) to the differentiator</w:t>
      </w:r>
      <w:proofErr w:type="gramStart"/>
      <w:r>
        <w:t>? Why?</w:t>
      </w:r>
      <w:proofErr w:type="gramEnd"/>
    </w:p>
    <w:p w:rsidR="00384967" w:rsidRDefault="00495E55" w:rsidP="00384967">
      <w:pPr>
        <w:pStyle w:val="BodyText"/>
        <w:numPr>
          <w:ilvl w:val="0"/>
          <w:numId w:val="24"/>
        </w:numPr>
      </w:pPr>
      <w:r>
        <w:t xml:space="preserve">What difference did the duty cycle make when the LEDs </w:t>
      </w:r>
      <w:proofErr w:type="gramStart"/>
      <w:r>
        <w:t>were hooked up</w:t>
      </w:r>
      <w:proofErr w:type="gramEnd"/>
      <w:r>
        <w:t xml:space="preserve"> to the Raspberry Pi outputs?</w:t>
      </w:r>
    </w:p>
    <w:p w:rsidR="00CB2D98" w:rsidRDefault="00CB2D98">
      <w:pPr>
        <w:widowControl/>
        <w:suppressAutoHyphens w:val="0"/>
        <w:rPr>
          <w:rFonts w:ascii="Albany" w:hAnsi="Albany"/>
          <w:b/>
          <w:i/>
          <w:sz w:val="28"/>
          <w:szCs w:val="32"/>
        </w:rPr>
      </w:pPr>
      <w:r>
        <w:br w:type="page"/>
      </w:r>
    </w:p>
    <w:p w:rsidR="00CB2D98" w:rsidRDefault="00CB2D98" w:rsidP="00494D51">
      <w:pPr>
        <w:pStyle w:val="Heading1"/>
        <w:rPr>
          <w:sz w:val="28"/>
        </w:rPr>
      </w:pPr>
      <w:r>
        <w:lastRenderedPageBreak/>
        <w:t xml:space="preserve">Lab </w:t>
      </w:r>
      <w:bookmarkStart w:id="15" w:name="_GoBack"/>
      <w:bookmarkEnd w:id="15"/>
      <w:r>
        <w:t>2</w:t>
      </w:r>
      <w:r>
        <w:t>: Data Sheet</w:t>
      </w:r>
    </w:p>
    <w:p w:rsidR="00384967" w:rsidRPr="00384967" w:rsidRDefault="00384967" w:rsidP="00384967">
      <w:pPr>
        <w:pStyle w:val="BodyText"/>
      </w:pPr>
    </w:p>
    <w:tbl>
      <w:tblPr>
        <w:tblW w:w="8563" w:type="dxa"/>
        <w:tblInd w:w="1" w:type="dxa"/>
        <w:tblLayout w:type="fixed"/>
        <w:tblCellMar>
          <w:left w:w="0" w:type="dxa"/>
          <w:right w:w="0" w:type="dxa"/>
        </w:tblCellMar>
        <w:tblLook w:val="0000" w:firstRow="0" w:lastRow="0" w:firstColumn="0" w:lastColumn="0" w:noHBand="0" w:noVBand="0"/>
      </w:tblPr>
      <w:tblGrid>
        <w:gridCol w:w="1234"/>
        <w:gridCol w:w="1234"/>
        <w:gridCol w:w="1234"/>
        <w:gridCol w:w="1235"/>
        <w:gridCol w:w="1003"/>
        <w:gridCol w:w="1234"/>
        <w:gridCol w:w="1389"/>
      </w:tblGrid>
      <w:tr w:rsidR="0093655D" w:rsidTr="0093655D">
        <w:trPr>
          <w:tblHeader/>
        </w:trPr>
        <w:tc>
          <w:tcPr>
            <w:tcW w:w="4937" w:type="dxa"/>
            <w:gridSpan w:val="4"/>
            <w:tcBorders>
              <w:top w:val="single" w:sz="1" w:space="0" w:color="000000"/>
              <w:left w:val="single" w:sz="1" w:space="0" w:color="000000"/>
              <w:bottom w:val="single" w:sz="1" w:space="0" w:color="000000"/>
              <w:right w:val="single" w:sz="1" w:space="0" w:color="000000"/>
            </w:tcBorders>
            <w:vAlign w:val="center"/>
          </w:tcPr>
          <w:p w:rsidR="0093655D" w:rsidRDefault="0093655D" w:rsidP="0093655D">
            <w:pPr>
              <w:pStyle w:val="TableHeading"/>
              <w:spacing w:after="0"/>
              <w:jc w:val="center"/>
            </w:pPr>
            <w:r>
              <w:t>Summing Model</w:t>
            </w:r>
          </w:p>
        </w:tc>
        <w:tc>
          <w:tcPr>
            <w:tcW w:w="1003" w:type="dxa"/>
            <w:tcBorders>
              <w:left w:val="single" w:sz="1" w:space="0" w:color="000000"/>
            </w:tcBorders>
          </w:tcPr>
          <w:p w:rsidR="0093655D" w:rsidRDefault="0093655D">
            <w:pPr>
              <w:pStyle w:val="TableHeading"/>
              <w:spacing w:after="0"/>
            </w:pPr>
          </w:p>
        </w:tc>
        <w:tc>
          <w:tcPr>
            <w:tcW w:w="2623" w:type="dxa"/>
            <w:gridSpan w:val="2"/>
            <w:tcBorders>
              <w:top w:val="single" w:sz="1" w:space="0" w:color="000000"/>
              <w:left w:val="single" w:sz="1" w:space="0" w:color="000000"/>
              <w:bottom w:val="single" w:sz="1" w:space="0" w:color="000000"/>
              <w:right w:val="single" w:sz="1" w:space="0" w:color="000000"/>
            </w:tcBorders>
          </w:tcPr>
          <w:p w:rsidR="0093655D" w:rsidRDefault="0093655D">
            <w:pPr>
              <w:pStyle w:val="TableContents"/>
              <w:spacing w:after="0"/>
              <w:jc w:val="center"/>
              <w:rPr>
                <w:b/>
              </w:rPr>
            </w:pPr>
            <w:r>
              <w:rPr>
                <w:b/>
              </w:rPr>
              <w:t xml:space="preserve">Integrator </w:t>
            </w:r>
          </w:p>
          <w:p w:rsidR="0093655D" w:rsidRDefault="0093655D">
            <w:pPr>
              <w:pStyle w:val="TableContents"/>
              <w:spacing w:after="0"/>
              <w:jc w:val="center"/>
              <w:rPr>
                <w:b/>
              </w:rPr>
            </w:pPr>
            <w:r>
              <w:rPr>
                <w:b/>
              </w:rPr>
              <w:t>(Square Wave Input)</w:t>
            </w:r>
          </w:p>
        </w:tc>
      </w:tr>
      <w:tr w:rsidR="0093655D" w:rsidTr="0093655D">
        <w:tc>
          <w:tcPr>
            <w:tcW w:w="1234" w:type="dxa"/>
            <w:tcBorders>
              <w:left w:val="single" w:sz="1" w:space="0" w:color="000000"/>
              <w:bottom w:val="single" w:sz="1" w:space="0" w:color="000000"/>
            </w:tcBorders>
          </w:tcPr>
          <w:p w:rsidR="0093655D" w:rsidRDefault="0093655D">
            <w:pPr>
              <w:pStyle w:val="TableContents"/>
              <w:spacing w:after="0"/>
              <w:jc w:val="center"/>
              <w:rPr>
                <w:b/>
              </w:rPr>
            </w:pPr>
            <w:r>
              <w:rPr>
                <w:b/>
              </w:rPr>
              <w:t>Input #1</w:t>
            </w:r>
          </w:p>
        </w:tc>
        <w:tc>
          <w:tcPr>
            <w:tcW w:w="1234" w:type="dxa"/>
            <w:tcBorders>
              <w:left w:val="single" w:sz="1" w:space="0" w:color="000000"/>
              <w:bottom w:val="single" w:sz="1" w:space="0" w:color="000000"/>
            </w:tcBorders>
          </w:tcPr>
          <w:p w:rsidR="0093655D" w:rsidRDefault="0093655D">
            <w:pPr>
              <w:pStyle w:val="TableContents"/>
              <w:spacing w:after="0"/>
              <w:jc w:val="center"/>
              <w:rPr>
                <w:b/>
              </w:rPr>
            </w:pPr>
            <w:r>
              <w:rPr>
                <w:b/>
              </w:rPr>
              <w:t>Input #2</w:t>
            </w:r>
          </w:p>
        </w:tc>
        <w:tc>
          <w:tcPr>
            <w:tcW w:w="1234" w:type="dxa"/>
            <w:tcBorders>
              <w:left w:val="single" w:sz="1" w:space="0" w:color="000000"/>
              <w:bottom w:val="single" w:sz="1" w:space="0" w:color="000000"/>
              <w:right w:val="single" w:sz="4" w:space="0" w:color="auto"/>
            </w:tcBorders>
          </w:tcPr>
          <w:p w:rsidR="0093655D" w:rsidRDefault="0093655D">
            <w:pPr>
              <w:pStyle w:val="TableContents"/>
              <w:spacing w:after="0"/>
              <w:jc w:val="center"/>
              <w:rPr>
                <w:b/>
              </w:rPr>
            </w:pPr>
            <w:r>
              <w:rPr>
                <w:b/>
              </w:rPr>
              <w:t xml:space="preserve">Output </w:t>
            </w:r>
          </w:p>
          <w:p w:rsidR="0093655D" w:rsidRDefault="0093655D">
            <w:pPr>
              <w:pStyle w:val="TableContents"/>
              <w:spacing w:after="0"/>
              <w:jc w:val="center"/>
              <w:rPr>
                <w:b/>
              </w:rPr>
            </w:pPr>
            <w:r>
              <w:rPr>
                <w:b/>
              </w:rPr>
              <w:t>Short</w:t>
            </w:r>
          </w:p>
        </w:tc>
        <w:tc>
          <w:tcPr>
            <w:tcW w:w="1235" w:type="dxa"/>
            <w:tcBorders>
              <w:top w:val="single" w:sz="4" w:space="0" w:color="auto"/>
              <w:left w:val="single" w:sz="4" w:space="0" w:color="auto"/>
              <w:bottom w:val="single" w:sz="4" w:space="0" w:color="auto"/>
              <w:right w:val="single" w:sz="4" w:space="0" w:color="auto"/>
            </w:tcBorders>
          </w:tcPr>
          <w:p w:rsidR="0093655D" w:rsidRDefault="0093655D" w:rsidP="0093655D">
            <w:pPr>
              <w:pStyle w:val="TableContents"/>
              <w:spacing w:after="0"/>
              <w:jc w:val="center"/>
            </w:pPr>
            <w:r w:rsidRPr="0093655D">
              <w:rPr>
                <w:b/>
              </w:rPr>
              <w:t>Output Long</w:t>
            </w:r>
          </w:p>
        </w:tc>
        <w:tc>
          <w:tcPr>
            <w:tcW w:w="1003" w:type="dxa"/>
            <w:tcBorders>
              <w:left w:val="single" w:sz="4" w:space="0" w:color="auto"/>
            </w:tcBorders>
          </w:tcPr>
          <w:p w:rsidR="0093655D" w:rsidRDefault="0093655D">
            <w:pPr>
              <w:pStyle w:val="TableContents"/>
              <w:spacing w:after="0"/>
            </w:pPr>
          </w:p>
        </w:tc>
        <w:tc>
          <w:tcPr>
            <w:tcW w:w="1234" w:type="dxa"/>
            <w:tcBorders>
              <w:left w:val="single" w:sz="1" w:space="0" w:color="000000"/>
              <w:bottom w:val="single" w:sz="1" w:space="0" w:color="000000"/>
            </w:tcBorders>
          </w:tcPr>
          <w:p w:rsidR="0093655D" w:rsidRDefault="0093655D">
            <w:pPr>
              <w:pStyle w:val="TableContents"/>
              <w:spacing w:after="0"/>
              <w:jc w:val="center"/>
              <w:rPr>
                <w:b/>
              </w:rPr>
            </w:pPr>
            <w:r>
              <w:rPr>
                <w:b/>
              </w:rPr>
              <w:t xml:space="preserve">Input </w:t>
            </w:r>
          </w:p>
          <w:p w:rsidR="0093655D" w:rsidRDefault="0093655D">
            <w:pPr>
              <w:pStyle w:val="TableContents"/>
              <w:spacing w:after="0"/>
              <w:jc w:val="center"/>
              <w:rPr>
                <w:b/>
              </w:rPr>
            </w:pPr>
            <w:r>
              <w:rPr>
                <w:b/>
              </w:rPr>
              <w:t>Amplitude</w:t>
            </w:r>
          </w:p>
        </w:tc>
        <w:tc>
          <w:tcPr>
            <w:tcW w:w="1389" w:type="dxa"/>
            <w:tcBorders>
              <w:left w:val="single" w:sz="1" w:space="0" w:color="000000"/>
              <w:bottom w:val="single" w:sz="1" w:space="0" w:color="000000"/>
              <w:right w:val="single" w:sz="4" w:space="0" w:color="auto"/>
            </w:tcBorders>
          </w:tcPr>
          <w:p w:rsidR="0093655D" w:rsidRDefault="0093655D">
            <w:pPr>
              <w:pStyle w:val="TableContents"/>
              <w:spacing w:after="0"/>
              <w:jc w:val="center"/>
              <w:rPr>
                <w:b/>
              </w:rPr>
            </w:pPr>
            <w:r>
              <w:rPr>
                <w:b/>
              </w:rPr>
              <w:t xml:space="preserve">Output </w:t>
            </w:r>
          </w:p>
          <w:p w:rsidR="0093655D" w:rsidRDefault="0093655D">
            <w:pPr>
              <w:pStyle w:val="TableContents"/>
              <w:spacing w:after="0"/>
              <w:jc w:val="center"/>
              <w:rPr>
                <w:b/>
              </w:rPr>
            </w:pPr>
            <w:r>
              <w:rPr>
                <w:b/>
              </w:rPr>
              <w:t>Slope</w:t>
            </w:r>
          </w:p>
        </w:tc>
      </w:tr>
      <w:tr w:rsidR="0093655D" w:rsidTr="0093655D">
        <w:tc>
          <w:tcPr>
            <w:tcW w:w="1234" w:type="dxa"/>
            <w:tcBorders>
              <w:left w:val="single" w:sz="1" w:space="0" w:color="000000"/>
              <w:bottom w:val="single" w:sz="1" w:space="0" w:color="000000"/>
            </w:tcBorders>
          </w:tcPr>
          <w:p w:rsidR="0093655D" w:rsidRDefault="0093655D">
            <w:pPr>
              <w:pStyle w:val="TableContents"/>
              <w:spacing w:after="0"/>
            </w:pPr>
          </w:p>
        </w:tc>
        <w:tc>
          <w:tcPr>
            <w:tcW w:w="1234" w:type="dxa"/>
            <w:tcBorders>
              <w:left w:val="single" w:sz="1" w:space="0" w:color="000000"/>
              <w:bottom w:val="single" w:sz="1" w:space="0" w:color="000000"/>
            </w:tcBorders>
          </w:tcPr>
          <w:p w:rsidR="0093655D" w:rsidRDefault="0093655D">
            <w:pPr>
              <w:pStyle w:val="TableContents"/>
              <w:spacing w:after="0"/>
            </w:pPr>
          </w:p>
        </w:tc>
        <w:tc>
          <w:tcPr>
            <w:tcW w:w="1234" w:type="dxa"/>
            <w:tcBorders>
              <w:left w:val="single" w:sz="1" w:space="0" w:color="000000"/>
              <w:bottom w:val="single" w:sz="1" w:space="0" w:color="000000"/>
              <w:right w:val="single" w:sz="4" w:space="0" w:color="auto"/>
            </w:tcBorders>
          </w:tcPr>
          <w:p w:rsidR="0093655D" w:rsidRDefault="0093655D">
            <w:pPr>
              <w:pStyle w:val="TableContents"/>
              <w:spacing w:after="0"/>
            </w:pPr>
          </w:p>
        </w:tc>
        <w:tc>
          <w:tcPr>
            <w:tcW w:w="1235" w:type="dxa"/>
            <w:tcBorders>
              <w:top w:val="single" w:sz="4" w:space="0" w:color="auto"/>
              <w:left w:val="single" w:sz="4" w:space="0" w:color="auto"/>
              <w:bottom w:val="single" w:sz="4" w:space="0" w:color="auto"/>
              <w:right w:val="single" w:sz="4" w:space="0" w:color="auto"/>
            </w:tcBorders>
          </w:tcPr>
          <w:p w:rsidR="0093655D" w:rsidRDefault="0093655D">
            <w:pPr>
              <w:pStyle w:val="TableContents"/>
              <w:spacing w:after="0"/>
            </w:pPr>
          </w:p>
        </w:tc>
        <w:tc>
          <w:tcPr>
            <w:tcW w:w="1003" w:type="dxa"/>
            <w:tcBorders>
              <w:left w:val="single" w:sz="4" w:space="0" w:color="auto"/>
            </w:tcBorders>
          </w:tcPr>
          <w:p w:rsidR="0093655D" w:rsidRDefault="0093655D">
            <w:pPr>
              <w:pStyle w:val="TableContents"/>
              <w:spacing w:after="0"/>
            </w:pPr>
          </w:p>
        </w:tc>
        <w:tc>
          <w:tcPr>
            <w:tcW w:w="1234" w:type="dxa"/>
            <w:tcBorders>
              <w:left w:val="single" w:sz="1" w:space="0" w:color="000000"/>
              <w:bottom w:val="single" w:sz="1" w:space="0" w:color="000000"/>
            </w:tcBorders>
          </w:tcPr>
          <w:p w:rsidR="0093655D" w:rsidRDefault="0093655D">
            <w:pPr>
              <w:pStyle w:val="TableContents"/>
              <w:spacing w:after="0"/>
            </w:pPr>
          </w:p>
        </w:tc>
        <w:tc>
          <w:tcPr>
            <w:tcW w:w="1389" w:type="dxa"/>
            <w:tcBorders>
              <w:left w:val="single" w:sz="1" w:space="0" w:color="000000"/>
              <w:bottom w:val="single" w:sz="1" w:space="0" w:color="000000"/>
              <w:right w:val="single" w:sz="4" w:space="0" w:color="auto"/>
            </w:tcBorders>
          </w:tcPr>
          <w:p w:rsidR="0093655D" w:rsidRDefault="0093655D">
            <w:pPr>
              <w:pStyle w:val="TableContents"/>
              <w:spacing w:after="0"/>
            </w:pPr>
          </w:p>
        </w:tc>
      </w:tr>
      <w:tr w:rsidR="0093655D" w:rsidTr="0093655D">
        <w:tc>
          <w:tcPr>
            <w:tcW w:w="1234" w:type="dxa"/>
            <w:tcBorders>
              <w:left w:val="single" w:sz="1" w:space="0" w:color="000000"/>
              <w:bottom w:val="single" w:sz="1" w:space="0" w:color="000000"/>
            </w:tcBorders>
          </w:tcPr>
          <w:p w:rsidR="0093655D" w:rsidRDefault="0093655D">
            <w:pPr>
              <w:pStyle w:val="TableContents"/>
              <w:spacing w:after="0"/>
            </w:pPr>
          </w:p>
        </w:tc>
        <w:tc>
          <w:tcPr>
            <w:tcW w:w="1234" w:type="dxa"/>
            <w:tcBorders>
              <w:left w:val="single" w:sz="1" w:space="0" w:color="000000"/>
              <w:bottom w:val="single" w:sz="1" w:space="0" w:color="000000"/>
            </w:tcBorders>
          </w:tcPr>
          <w:p w:rsidR="0093655D" w:rsidRDefault="0093655D">
            <w:pPr>
              <w:pStyle w:val="TableContents"/>
              <w:spacing w:after="0"/>
            </w:pPr>
          </w:p>
        </w:tc>
        <w:tc>
          <w:tcPr>
            <w:tcW w:w="1234" w:type="dxa"/>
            <w:tcBorders>
              <w:left w:val="single" w:sz="1" w:space="0" w:color="000000"/>
              <w:bottom w:val="single" w:sz="1" w:space="0" w:color="000000"/>
              <w:right w:val="single" w:sz="4" w:space="0" w:color="auto"/>
            </w:tcBorders>
          </w:tcPr>
          <w:p w:rsidR="0093655D" w:rsidRDefault="0093655D">
            <w:pPr>
              <w:pStyle w:val="TableContents"/>
              <w:spacing w:after="0"/>
            </w:pPr>
          </w:p>
        </w:tc>
        <w:tc>
          <w:tcPr>
            <w:tcW w:w="1235" w:type="dxa"/>
            <w:tcBorders>
              <w:top w:val="single" w:sz="4" w:space="0" w:color="auto"/>
              <w:left w:val="single" w:sz="4" w:space="0" w:color="auto"/>
              <w:bottom w:val="single" w:sz="4" w:space="0" w:color="auto"/>
              <w:right w:val="single" w:sz="4" w:space="0" w:color="auto"/>
            </w:tcBorders>
          </w:tcPr>
          <w:p w:rsidR="0093655D" w:rsidRDefault="0093655D">
            <w:pPr>
              <w:pStyle w:val="TableContents"/>
              <w:spacing w:after="0"/>
            </w:pPr>
          </w:p>
        </w:tc>
        <w:tc>
          <w:tcPr>
            <w:tcW w:w="1003" w:type="dxa"/>
            <w:tcBorders>
              <w:left w:val="single" w:sz="4" w:space="0" w:color="auto"/>
            </w:tcBorders>
          </w:tcPr>
          <w:p w:rsidR="0093655D" w:rsidRDefault="0093655D">
            <w:pPr>
              <w:pStyle w:val="TableContents"/>
              <w:spacing w:after="0"/>
            </w:pPr>
          </w:p>
        </w:tc>
        <w:tc>
          <w:tcPr>
            <w:tcW w:w="1234" w:type="dxa"/>
            <w:tcBorders>
              <w:left w:val="single" w:sz="1" w:space="0" w:color="000000"/>
              <w:bottom w:val="single" w:sz="1" w:space="0" w:color="000000"/>
            </w:tcBorders>
          </w:tcPr>
          <w:p w:rsidR="0093655D" w:rsidRDefault="0093655D">
            <w:pPr>
              <w:pStyle w:val="TableContents"/>
              <w:spacing w:after="0"/>
            </w:pPr>
          </w:p>
        </w:tc>
        <w:tc>
          <w:tcPr>
            <w:tcW w:w="1389" w:type="dxa"/>
            <w:tcBorders>
              <w:left w:val="single" w:sz="1" w:space="0" w:color="000000"/>
              <w:bottom w:val="single" w:sz="1" w:space="0" w:color="000000"/>
              <w:right w:val="single" w:sz="4" w:space="0" w:color="auto"/>
            </w:tcBorders>
          </w:tcPr>
          <w:p w:rsidR="0093655D" w:rsidRDefault="0093655D">
            <w:pPr>
              <w:pStyle w:val="TableContents"/>
              <w:spacing w:after="0"/>
            </w:pPr>
          </w:p>
        </w:tc>
      </w:tr>
      <w:tr w:rsidR="0093655D" w:rsidTr="0093655D">
        <w:tc>
          <w:tcPr>
            <w:tcW w:w="1234" w:type="dxa"/>
            <w:tcBorders>
              <w:left w:val="single" w:sz="1" w:space="0" w:color="000000"/>
              <w:bottom w:val="single" w:sz="1" w:space="0" w:color="000000"/>
            </w:tcBorders>
          </w:tcPr>
          <w:p w:rsidR="0093655D" w:rsidRDefault="0093655D">
            <w:pPr>
              <w:pStyle w:val="TableContents"/>
              <w:spacing w:after="0"/>
            </w:pPr>
          </w:p>
        </w:tc>
        <w:tc>
          <w:tcPr>
            <w:tcW w:w="1234" w:type="dxa"/>
            <w:tcBorders>
              <w:left w:val="single" w:sz="1" w:space="0" w:color="000000"/>
              <w:bottom w:val="single" w:sz="1" w:space="0" w:color="000000"/>
            </w:tcBorders>
          </w:tcPr>
          <w:p w:rsidR="0093655D" w:rsidRDefault="0093655D">
            <w:pPr>
              <w:pStyle w:val="TableContents"/>
              <w:spacing w:after="0"/>
            </w:pPr>
          </w:p>
        </w:tc>
        <w:tc>
          <w:tcPr>
            <w:tcW w:w="1234" w:type="dxa"/>
            <w:tcBorders>
              <w:left w:val="single" w:sz="1" w:space="0" w:color="000000"/>
              <w:bottom w:val="single" w:sz="1" w:space="0" w:color="000000"/>
              <w:right w:val="single" w:sz="4" w:space="0" w:color="auto"/>
            </w:tcBorders>
          </w:tcPr>
          <w:p w:rsidR="0093655D" w:rsidRDefault="0093655D">
            <w:pPr>
              <w:pStyle w:val="TableContents"/>
              <w:spacing w:after="0"/>
            </w:pPr>
          </w:p>
        </w:tc>
        <w:tc>
          <w:tcPr>
            <w:tcW w:w="1235" w:type="dxa"/>
            <w:tcBorders>
              <w:top w:val="single" w:sz="4" w:space="0" w:color="auto"/>
              <w:left w:val="single" w:sz="4" w:space="0" w:color="auto"/>
              <w:bottom w:val="single" w:sz="4" w:space="0" w:color="auto"/>
              <w:right w:val="single" w:sz="4" w:space="0" w:color="auto"/>
            </w:tcBorders>
          </w:tcPr>
          <w:p w:rsidR="0093655D" w:rsidRDefault="0093655D">
            <w:pPr>
              <w:pStyle w:val="TableContents"/>
              <w:spacing w:after="0"/>
            </w:pPr>
          </w:p>
        </w:tc>
        <w:tc>
          <w:tcPr>
            <w:tcW w:w="1003" w:type="dxa"/>
            <w:tcBorders>
              <w:left w:val="single" w:sz="4" w:space="0" w:color="auto"/>
            </w:tcBorders>
          </w:tcPr>
          <w:p w:rsidR="0093655D" w:rsidRDefault="0093655D">
            <w:pPr>
              <w:pStyle w:val="TableContents"/>
              <w:spacing w:after="0"/>
            </w:pPr>
          </w:p>
        </w:tc>
        <w:tc>
          <w:tcPr>
            <w:tcW w:w="1234" w:type="dxa"/>
            <w:tcBorders>
              <w:left w:val="single" w:sz="1" w:space="0" w:color="000000"/>
              <w:bottom w:val="single" w:sz="1" w:space="0" w:color="000000"/>
            </w:tcBorders>
          </w:tcPr>
          <w:p w:rsidR="0093655D" w:rsidRDefault="0093655D">
            <w:pPr>
              <w:pStyle w:val="TableContents"/>
              <w:spacing w:after="0"/>
            </w:pPr>
          </w:p>
        </w:tc>
        <w:tc>
          <w:tcPr>
            <w:tcW w:w="1389" w:type="dxa"/>
            <w:tcBorders>
              <w:left w:val="single" w:sz="1" w:space="0" w:color="000000"/>
              <w:bottom w:val="single" w:sz="1" w:space="0" w:color="000000"/>
              <w:right w:val="single" w:sz="4" w:space="0" w:color="auto"/>
            </w:tcBorders>
          </w:tcPr>
          <w:p w:rsidR="0093655D" w:rsidRDefault="0093655D">
            <w:pPr>
              <w:pStyle w:val="TableContents"/>
              <w:spacing w:after="0"/>
            </w:pPr>
          </w:p>
        </w:tc>
      </w:tr>
      <w:tr w:rsidR="0093655D" w:rsidTr="0093655D">
        <w:tc>
          <w:tcPr>
            <w:tcW w:w="1234" w:type="dxa"/>
            <w:tcBorders>
              <w:left w:val="single" w:sz="1" w:space="0" w:color="000000"/>
              <w:bottom w:val="single" w:sz="1" w:space="0" w:color="000000"/>
            </w:tcBorders>
          </w:tcPr>
          <w:p w:rsidR="0093655D" w:rsidRDefault="0093655D">
            <w:pPr>
              <w:pStyle w:val="TableContents"/>
              <w:spacing w:after="0"/>
            </w:pPr>
          </w:p>
        </w:tc>
        <w:tc>
          <w:tcPr>
            <w:tcW w:w="1234" w:type="dxa"/>
            <w:tcBorders>
              <w:left w:val="single" w:sz="1" w:space="0" w:color="000000"/>
              <w:bottom w:val="single" w:sz="1" w:space="0" w:color="000000"/>
            </w:tcBorders>
          </w:tcPr>
          <w:p w:rsidR="0093655D" w:rsidRDefault="0093655D">
            <w:pPr>
              <w:pStyle w:val="TableContents"/>
              <w:spacing w:after="0"/>
            </w:pPr>
          </w:p>
        </w:tc>
        <w:tc>
          <w:tcPr>
            <w:tcW w:w="1234" w:type="dxa"/>
            <w:tcBorders>
              <w:left w:val="single" w:sz="1" w:space="0" w:color="000000"/>
              <w:bottom w:val="single" w:sz="1" w:space="0" w:color="000000"/>
              <w:right w:val="single" w:sz="4" w:space="0" w:color="auto"/>
            </w:tcBorders>
          </w:tcPr>
          <w:p w:rsidR="0093655D" w:rsidRDefault="0093655D">
            <w:pPr>
              <w:pStyle w:val="TableContents"/>
              <w:spacing w:after="0"/>
            </w:pPr>
          </w:p>
        </w:tc>
        <w:tc>
          <w:tcPr>
            <w:tcW w:w="1235" w:type="dxa"/>
            <w:tcBorders>
              <w:top w:val="single" w:sz="4" w:space="0" w:color="auto"/>
              <w:left w:val="single" w:sz="4" w:space="0" w:color="auto"/>
              <w:bottom w:val="single" w:sz="4" w:space="0" w:color="auto"/>
              <w:right w:val="single" w:sz="4" w:space="0" w:color="auto"/>
            </w:tcBorders>
          </w:tcPr>
          <w:p w:rsidR="0093655D" w:rsidRDefault="0093655D">
            <w:pPr>
              <w:pStyle w:val="TableContents"/>
              <w:spacing w:after="0"/>
            </w:pPr>
          </w:p>
        </w:tc>
        <w:tc>
          <w:tcPr>
            <w:tcW w:w="1003" w:type="dxa"/>
            <w:tcBorders>
              <w:left w:val="single" w:sz="4" w:space="0" w:color="auto"/>
            </w:tcBorders>
          </w:tcPr>
          <w:p w:rsidR="0093655D" w:rsidRDefault="0093655D">
            <w:pPr>
              <w:pStyle w:val="TableContents"/>
              <w:spacing w:after="0"/>
            </w:pPr>
          </w:p>
        </w:tc>
        <w:tc>
          <w:tcPr>
            <w:tcW w:w="1234" w:type="dxa"/>
            <w:tcBorders>
              <w:left w:val="single" w:sz="1" w:space="0" w:color="000000"/>
              <w:bottom w:val="single" w:sz="1" w:space="0" w:color="000000"/>
            </w:tcBorders>
          </w:tcPr>
          <w:p w:rsidR="0093655D" w:rsidRDefault="0093655D">
            <w:pPr>
              <w:pStyle w:val="TableContents"/>
              <w:spacing w:after="0"/>
            </w:pPr>
          </w:p>
        </w:tc>
        <w:tc>
          <w:tcPr>
            <w:tcW w:w="1389" w:type="dxa"/>
            <w:tcBorders>
              <w:left w:val="single" w:sz="1" w:space="0" w:color="000000"/>
              <w:bottom w:val="single" w:sz="1" w:space="0" w:color="000000"/>
              <w:right w:val="single" w:sz="4" w:space="0" w:color="auto"/>
            </w:tcBorders>
          </w:tcPr>
          <w:p w:rsidR="0093655D" w:rsidRDefault="0093655D">
            <w:pPr>
              <w:pStyle w:val="TableContents"/>
              <w:spacing w:after="0"/>
            </w:pPr>
          </w:p>
        </w:tc>
      </w:tr>
      <w:tr w:rsidR="0093655D" w:rsidTr="0093655D">
        <w:tc>
          <w:tcPr>
            <w:tcW w:w="1234" w:type="dxa"/>
            <w:tcBorders>
              <w:left w:val="single" w:sz="1" w:space="0" w:color="000000"/>
              <w:bottom w:val="single" w:sz="1" w:space="0" w:color="000000"/>
            </w:tcBorders>
          </w:tcPr>
          <w:p w:rsidR="0093655D" w:rsidRDefault="0093655D">
            <w:pPr>
              <w:pStyle w:val="TableContents"/>
              <w:spacing w:after="0"/>
            </w:pPr>
          </w:p>
        </w:tc>
        <w:tc>
          <w:tcPr>
            <w:tcW w:w="1234" w:type="dxa"/>
            <w:tcBorders>
              <w:left w:val="single" w:sz="1" w:space="0" w:color="000000"/>
              <w:bottom w:val="single" w:sz="1" w:space="0" w:color="000000"/>
            </w:tcBorders>
          </w:tcPr>
          <w:p w:rsidR="0093655D" w:rsidRDefault="0093655D">
            <w:pPr>
              <w:pStyle w:val="TableContents"/>
              <w:spacing w:after="0"/>
            </w:pPr>
          </w:p>
        </w:tc>
        <w:tc>
          <w:tcPr>
            <w:tcW w:w="1234" w:type="dxa"/>
            <w:tcBorders>
              <w:left w:val="single" w:sz="1" w:space="0" w:color="000000"/>
              <w:bottom w:val="single" w:sz="1" w:space="0" w:color="000000"/>
              <w:right w:val="single" w:sz="4" w:space="0" w:color="auto"/>
            </w:tcBorders>
          </w:tcPr>
          <w:p w:rsidR="0093655D" w:rsidRDefault="0093655D">
            <w:pPr>
              <w:pStyle w:val="TableContents"/>
              <w:spacing w:after="0"/>
            </w:pPr>
          </w:p>
        </w:tc>
        <w:tc>
          <w:tcPr>
            <w:tcW w:w="1235" w:type="dxa"/>
            <w:tcBorders>
              <w:top w:val="single" w:sz="4" w:space="0" w:color="auto"/>
              <w:left w:val="single" w:sz="4" w:space="0" w:color="auto"/>
              <w:bottom w:val="single" w:sz="4" w:space="0" w:color="auto"/>
              <w:right w:val="single" w:sz="4" w:space="0" w:color="auto"/>
            </w:tcBorders>
          </w:tcPr>
          <w:p w:rsidR="0093655D" w:rsidRDefault="0093655D">
            <w:pPr>
              <w:pStyle w:val="TableContents"/>
              <w:spacing w:after="0"/>
            </w:pPr>
          </w:p>
        </w:tc>
        <w:tc>
          <w:tcPr>
            <w:tcW w:w="1003" w:type="dxa"/>
            <w:tcBorders>
              <w:left w:val="single" w:sz="4" w:space="0" w:color="auto"/>
            </w:tcBorders>
          </w:tcPr>
          <w:p w:rsidR="0093655D" w:rsidRDefault="0093655D">
            <w:pPr>
              <w:pStyle w:val="TableContents"/>
              <w:spacing w:after="0"/>
            </w:pPr>
          </w:p>
        </w:tc>
        <w:tc>
          <w:tcPr>
            <w:tcW w:w="1234" w:type="dxa"/>
            <w:tcBorders>
              <w:left w:val="single" w:sz="1" w:space="0" w:color="000000"/>
              <w:bottom w:val="single" w:sz="1" w:space="0" w:color="000000"/>
            </w:tcBorders>
          </w:tcPr>
          <w:p w:rsidR="0093655D" w:rsidRDefault="0093655D">
            <w:pPr>
              <w:pStyle w:val="TableContents"/>
              <w:spacing w:after="0"/>
            </w:pPr>
          </w:p>
        </w:tc>
        <w:tc>
          <w:tcPr>
            <w:tcW w:w="1389" w:type="dxa"/>
            <w:tcBorders>
              <w:left w:val="single" w:sz="1" w:space="0" w:color="000000"/>
              <w:bottom w:val="single" w:sz="1" w:space="0" w:color="000000"/>
              <w:right w:val="single" w:sz="4" w:space="0" w:color="auto"/>
            </w:tcBorders>
          </w:tcPr>
          <w:p w:rsidR="0093655D" w:rsidRDefault="0093655D">
            <w:pPr>
              <w:pStyle w:val="TableContents"/>
              <w:spacing w:after="0"/>
            </w:pPr>
          </w:p>
        </w:tc>
      </w:tr>
    </w:tbl>
    <w:p w:rsidR="00BD4C1D" w:rsidRDefault="00BD4C1D">
      <w:pPr>
        <w:pStyle w:val="BodyText"/>
      </w:pPr>
    </w:p>
    <w:tbl>
      <w:tblPr>
        <w:tblW w:w="0" w:type="auto"/>
        <w:tblInd w:w="1" w:type="dxa"/>
        <w:tblLayout w:type="fixed"/>
        <w:tblCellMar>
          <w:left w:w="0" w:type="dxa"/>
          <w:right w:w="0" w:type="dxa"/>
        </w:tblCellMar>
        <w:tblLook w:val="0000" w:firstRow="0" w:lastRow="0" w:firstColumn="0" w:lastColumn="0" w:noHBand="0" w:noVBand="0"/>
      </w:tblPr>
      <w:tblGrid>
        <w:gridCol w:w="1800"/>
        <w:gridCol w:w="2520"/>
        <w:gridCol w:w="1440"/>
        <w:gridCol w:w="1664"/>
      </w:tblGrid>
      <w:tr w:rsidR="00BD4C1D">
        <w:trPr>
          <w:tblHeader/>
        </w:trPr>
        <w:tc>
          <w:tcPr>
            <w:tcW w:w="7424" w:type="dxa"/>
            <w:gridSpan w:val="4"/>
            <w:tcBorders>
              <w:top w:val="single" w:sz="1" w:space="0" w:color="000000"/>
              <w:left w:val="single" w:sz="1" w:space="0" w:color="000000"/>
              <w:bottom w:val="single" w:sz="1" w:space="0" w:color="000000"/>
              <w:right w:val="single" w:sz="1" w:space="0" w:color="000000"/>
            </w:tcBorders>
          </w:tcPr>
          <w:p w:rsidR="00BD4C1D" w:rsidRDefault="00BD4C1D">
            <w:pPr>
              <w:pStyle w:val="TableHeading"/>
              <w:spacing w:after="0"/>
              <w:jc w:val="center"/>
            </w:pPr>
            <w:r>
              <w:t>Differentiator  (Triangular Wave Input)</w:t>
            </w:r>
          </w:p>
        </w:tc>
      </w:tr>
      <w:tr w:rsidR="00BD4C1D">
        <w:tc>
          <w:tcPr>
            <w:tcW w:w="1800" w:type="dxa"/>
            <w:tcBorders>
              <w:left w:val="single" w:sz="1" w:space="0" w:color="000000"/>
              <w:bottom w:val="single" w:sz="1" w:space="0" w:color="000000"/>
            </w:tcBorders>
          </w:tcPr>
          <w:p w:rsidR="00BD4C1D" w:rsidRDefault="00BD4C1D">
            <w:pPr>
              <w:pStyle w:val="TableContents"/>
              <w:spacing w:after="0"/>
              <w:jc w:val="center"/>
              <w:rPr>
                <w:b/>
              </w:rPr>
            </w:pPr>
            <w:r>
              <w:rPr>
                <w:b/>
              </w:rPr>
              <w:t>Measured Input Frequency</w:t>
            </w:r>
          </w:p>
        </w:tc>
        <w:tc>
          <w:tcPr>
            <w:tcW w:w="2520" w:type="dxa"/>
            <w:tcBorders>
              <w:left w:val="single" w:sz="1" w:space="0" w:color="000000"/>
              <w:bottom w:val="single" w:sz="1" w:space="0" w:color="000000"/>
            </w:tcBorders>
          </w:tcPr>
          <w:p w:rsidR="00BD4C1D" w:rsidRDefault="00BD4C1D">
            <w:pPr>
              <w:pStyle w:val="TableContents"/>
              <w:spacing w:after="0"/>
              <w:jc w:val="center"/>
              <w:rPr>
                <w:b/>
              </w:rPr>
            </w:pPr>
            <w:r>
              <w:rPr>
                <w:b/>
              </w:rPr>
              <w:t>Measured Input Voltage Peak-Peak</w:t>
            </w:r>
          </w:p>
        </w:tc>
        <w:tc>
          <w:tcPr>
            <w:tcW w:w="1440" w:type="dxa"/>
            <w:tcBorders>
              <w:left w:val="single" w:sz="1" w:space="0" w:color="000000"/>
              <w:bottom w:val="single" w:sz="1" w:space="0" w:color="000000"/>
            </w:tcBorders>
          </w:tcPr>
          <w:p w:rsidR="00BD4C1D" w:rsidRDefault="00BD4C1D">
            <w:pPr>
              <w:pStyle w:val="TableContents"/>
              <w:spacing w:after="0"/>
              <w:jc w:val="center"/>
              <w:rPr>
                <w:b/>
              </w:rPr>
            </w:pPr>
            <w:r>
              <w:rPr>
                <w:b/>
              </w:rPr>
              <w:t xml:space="preserve">Input </w:t>
            </w:r>
          </w:p>
          <w:p w:rsidR="00BD4C1D" w:rsidRDefault="00BD4C1D">
            <w:pPr>
              <w:pStyle w:val="TableContents"/>
              <w:spacing w:after="0"/>
              <w:jc w:val="center"/>
              <w:rPr>
                <w:b/>
              </w:rPr>
            </w:pPr>
            <w:r>
              <w:rPr>
                <w:b/>
              </w:rPr>
              <w:t>Slope</w:t>
            </w:r>
          </w:p>
        </w:tc>
        <w:tc>
          <w:tcPr>
            <w:tcW w:w="1664" w:type="dxa"/>
            <w:tcBorders>
              <w:left w:val="single" w:sz="1" w:space="0" w:color="000000"/>
              <w:bottom w:val="single" w:sz="1" w:space="0" w:color="000000"/>
              <w:right w:val="single" w:sz="1" w:space="0" w:color="000000"/>
            </w:tcBorders>
          </w:tcPr>
          <w:p w:rsidR="00BD4C1D" w:rsidRDefault="00BD4C1D">
            <w:pPr>
              <w:pStyle w:val="TableContents"/>
              <w:spacing w:after="0"/>
              <w:jc w:val="center"/>
              <w:rPr>
                <w:b/>
              </w:rPr>
            </w:pPr>
            <w:r>
              <w:rPr>
                <w:b/>
              </w:rPr>
              <w:t xml:space="preserve">Output </w:t>
            </w:r>
          </w:p>
          <w:p w:rsidR="00BD4C1D" w:rsidRDefault="00BD4C1D">
            <w:pPr>
              <w:pStyle w:val="TableContents"/>
              <w:spacing w:after="0"/>
              <w:jc w:val="center"/>
              <w:rPr>
                <w:b/>
              </w:rPr>
            </w:pPr>
            <w:r>
              <w:rPr>
                <w:b/>
              </w:rPr>
              <w:t>Amplitude</w:t>
            </w:r>
          </w:p>
        </w:tc>
      </w:tr>
      <w:tr w:rsidR="00BD4C1D">
        <w:tc>
          <w:tcPr>
            <w:tcW w:w="1800" w:type="dxa"/>
            <w:tcBorders>
              <w:left w:val="single" w:sz="1" w:space="0" w:color="000000"/>
              <w:bottom w:val="single" w:sz="1" w:space="0" w:color="000000"/>
            </w:tcBorders>
          </w:tcPr>
          <w:p w:rsidR="00BD4C1D" w:rsidRDefault="00BD4C1D">
            <w:pPr>
              <w:pStyle w:val="TableContents"/>
              <w:spacing w:after="0"/>
            </w:pPr>
          </w:p>
        </w:tc>
        <w:tc>
          <w:tcPr>
            <w:tcW w:w="2520" w:type="dxa"/>
            <w:tcBorders>
              <w:left w:val="single" w:sz="1" w:space="0" w:color="000000"/>
              <w:bottom w:val="single" w:sz="1" w:space="0" w:color="000000"/>
            </w:tcBorders>
          </w:tcPr>
          <w:p w:rsidR="00BD4C1D" w:rsidRDefault="00BD4C1D">
            <w:pPr>
              <w:pStyle w:val="TableContents"/>
              <w:spacing w:after="0"/>
            </w:pPr>
          </w:p>
        </w:tc>
        <w:tc>
          <w:tcPr>
            <w:tcW w:w="1440" w:type="dxa"/>
            <w:tcBorders>
              <w:left w:val="single" w:sz="1" w:space="0" w:color="000000"/>
              <w:bottom w:val="single" w:sz="1" w:space="0" w:color="000000"/>
            </w:tcBorders>
          </w:tcPr>
          <w:p w:rsidR="00BD4C1D" w:rsidRDefault="00BD4C1D">
            <w:pPr>
              <w:pStyle w:val="TableContents"/>
              <w:spacing w:after="0"/>
            </w:pPr>
          </w:p>
        </w:tc>
        <w:tc>
          <w:tcPr>
            <w:tcW w:w="1664" w:type="dxa"/>
            <w:tcBorders>
              <w:left w:val="single" w:sz="1" w:space="0" w:color="000000"/>
              <w:bottom w:val="single" w:sz="1" w:space="0" w:color="000000"/>
              <w:right w:val="single" w:sz="1" w:space="0" w:color="000000"/>
            </w:tcBorders>
          </w:tcPr>
          <w:p w:rsidR="00BD4C1D" w:rsidRDefault="00BD4C1D">
            <w:pPr>
              <w:pStyle w:val="TableContents"/>
              <w:spacing w:after="0"/>
            </w:pPr>
          </w:p>
        </w:tc>
      </w:tr>
      <w:tr w:rsidR="00BD4C1D">
        <w:tc>
          <w:tcPr>
            <w:tcW w:w="1800" w:type="dxa"/>
            <w:tcBorders>
              <w:left w:val="single" w:sz="1" w:space="0" w:color="000000"/>
              <w:bottom w:val="single" w:sz="1" w:space="0" w:color="000000"/>
            </w:tcBorders>
          </w:tcPr>
          <w:p w:rsidR="00BD4C1D" w:rsidRDefault="00BD4C1D">
            <w:pPr>
              <w:pStyle w:val="TableContents"/>
              <w:spacing w:after="0"/>
            </w:pPr>
          </w:p>
        </w:tc>
        <w:tc>
          <w:tcPr>
            <w:tcW w:w="2520" w:type="dxa"/>
            <w:tcBorders>
              <w:left w:val="single" w:sz="1" w:space="0" w:color="000000"/>
              <w:bottom w:val="single" w:sz="1" w:space="0" w:color="000000"/>
            </w:tcBorders>
          </w:tcPr>
          <w:p w:rsidR="00BD4C1D" w:rsidRDefault="00BD4C1D">
            <w:pPr>
              <w:pStyle w:val="TableContents"/>
              <w:spacing w:after="0"/>
            </w:pPr>
          </w:p>
        </w:tc>
        <w:tc>
          <w:tcPr>
            <w:tcW w:w="1440" w:type="dxa"/>
            <w:tcBorders>
              <w:left w:val="single" w:sz="1" w:space="0" w:color="000000"/>
              <w:bottom w:val="single" w:sz="1" w:space="0" w:color="000000"/>
            </w:tcBorders>
          </w:tcPr>
          <w:p w:rsidR="00BD4C1D" w:rsidRDefault="00BD4C1D">
            <w:pPr>
              <w:pStyle w:val="TableContents"/>
              <w:spacing w:after="0"/>
            </w:pPr>
          </w:p>
        </w:tc>
        <w:tc>
          <w:tcPr>
            <w:tcW w:w="1664" w:type="dxa"/>
            <w:tcBorders>
              <w:left w:val="single" w:sz="1" w:space="0" w:color="000000"/>
              <w:bottom w:val="single" w:sz="1" w:space="0" w:color="000000"/>
              <w:right w:val="single" w:sz="1" w:space="0" w:color="000000"/>
            </w:tcBorders>
          </w:tcPr>
          <w:p w:rsidR="00BD4C1D" w:rsidRDefault="00BD4C1D">
            <w:pPr>
              <w:pStyle w:val="TableContents"/>
              <w:spacing w:after="0"/>
            </w:pPr>
          </w:p>
        </w:tc>
      </w:tr>
      <w:tr w:rsidR="00BD4C1D">
        <w:tc>
          <w:tcPr>
            <w:tcW w:w="1800" w:type="dxa"/>
            <w:tcBorders>
              <w:left w:val="single" w:sz="1" w:space="0" w:color="000000"/>
              <w:bottom w:val="single" w:sz="1" w:space="0" w:color="000000"/>
            </w:tcBorders>
          </w:tcPr>
          <w:p w:rsidR="00BD4C1D" w:rsidRDefault="00BD4C1D">
            <w:pPr>
              <w:pStyle w:val="TableContents"/>
              <w:spacing w:after="0"/>
            </w:pPr>
          </w:p>
        </w:tc>
        <w:tc>
          <w:tcPr>
            <w:tcW w:w="2520" w:type="dxa"/>
            <w:tcBorders>
              <w:left w:val="single" w:sz="1" w:space="0" w:color="000000"/>
              <w:bottom w:val="single" w:sz="1" w:space="0" w:color="000000"/>
            </w:tcBorders>
          </w:tcPr>
          <w:p w:rsidR="00BD4C1D" w:rsidRDefault="00BD4C1D">
            <w:pPr>
              <w:pStyle w:val="TableContents"/>
              <w:spacing w:after="0"/>
            </w:pPr>
          </w:p>
        </w:tc>
        <w:tc>
          <w:tcPr>
            <w:tcW w:w="1440" w:type="dxa"/>
            <w:tcBorders>
              <w:left w:val="single" w:sz="1" w:space="0" w:color="000000"/>
              <w:bottom w:val="single" w:sz="1" w:space="0" w:color="000000"/>
            </w:tcBorders>
          </w:tcPr>
          <w:p w:rsidR="00BD4C1D" w:rsidRDefault="00BD4C1D">
            <w:pPr>
              <w:pStyle w:val="TableContents"/>
              <w:spacing w:after="0"/>
            </w:pPr>
          </w:p>
        </w:tc>
        <w:tc>
          <w:tcPr>
            <w:tcW w:w="1664" w:type="dxa"/>
            <w:tcBorders>
              <w:left w:val="single" w:sz="1" w:space="0" w:color="000000"/>
              <w:bottom w:val="single" w:sz="1" w:space="0" w:color="000000"/>
              <w:right w:val="single" w:sz="1" w:space="0" w:color="000000"/>
            </w:tcBorders>
          </w:tcPr>
          <w:p w:rsidR="00BD4C1D" w:rsidRDefault="00BD4C1D">
            <w:pPr>
              <w:pStyle w:val="TableContents"/>
              <w:spacing w:after="0"/>
            </w:pPr>
          </w:p>
        </w:tc>
      </w:tr>
      <w:tr w:rsidR="00BD4C1D">
        <w:tc>
          <w:tcPr>
            <w:tcW w:w="1800" w:type="dxa"/>
            <w:tcBorders>
              <w:left w:val="single" w:sz="1" w:space="0" w:color="000000"/>
              <w:bottom w:val="single" w:sz="1" w:space="0" w:color="000000"/>
            </w:tcBorders>
          </w:tcPr>
          <w:p w:rsidR="00BD4C1D" w:rsidRDefault="00BD4C1D">
            <w:pPr>
              <w:pStyle w:val="TableContents"/>
              <w:spacing w:after="0"/>
            </w:pPr>
          </w:p>
        </w:tc>
        <w:tc>
          <w:tcPr>
            <w:tcW w:w="2520" w:type="dxa"/>
            <w:tcBorders>
              <w:left w:val="single" w:sz="1" w:space="0" w:color="000000"/>
              <w:bottom w:val="single" w:sz="1" w:space="0" w:color="000000"/>
            </w:tcBorders>
          </w:tcPr>
          <w:p w:rsidR="00BD4C1D" w:rsidRDefault="00BD4C1D">
            <w:pPr>
              <w:pStyle w:val="TableContents"/>
              <w:spacing w:after="0"/>
            </w:pPr>
          </w:p>
        </w:tc>
        <w:tc>
          <w:tcPr>
            <w:tcW w:w="1440" w:type="dxa"/>
            <w:tcBorders>
              <w:left w:val="single" w:sz="1" w:space="0" w:color="000000"/>
              <w:bottom w:val="single" w:sz="1" w:space="0" w:color="000000"/>
            </w:tcBorders>
          </w:tcPr>
          <w:p w:rsidR="00BD4C1D" w:rsidRDefault="00BD4C1D">
            <w:pPr>
              <w:pStyle w:val="TableContents"/>
              <w:spacing w:after="0"/>
            </w:pPr>
          </w:p>
        </w:tc>
        <w:tc>
          <w:tcPr>
            <w:tcW w:w="1664" w:type="dxa"/>
            <w:tcBorders>
              <w:left w:val="single" w:sz="1" w:space="0" w:color="000000"/>
              <w:bottom w:val="single" w:sz="1" w:space="0" w:color="000000"/>
              <w:right w:val="single" w:sz="1" w:space="0" w:color="000000"/>
            </w:tcBorders>
          </w:tcPr>
          <w:p w:rsidR="00BD4C1D" w:rsidRDefault="00BD4C1D">
            <w:pPr>
              <w:pStyle w:val="TableContents"/>
              <w:spacing w:after="0"/>
            </w:pPr>
          </w:p>
        </w:tc>
      </w:tr>
      <w:tr w:rsidR="00BD4C1D">
        <w:tc>
          <w:tcPr>
            <w:tcW w:w="1800" w:type="dxa"/>
            <w:tcBorders>
              <w:left w:val="single" w:sz="1" w:space="0" w:color="000000"/>
              <w:bottom w:val="single" w:sz="1" w:space="0" w:color="000000"/>
            </w:tcBorders>
          </w:tcPr>
          <w:p w:rsidR="00BD4C1D" w:rsidRDefault="00BD4C1D">
            <w:pPr>
              <w:pStyle w:val="TableContents"/>
              <w:spacing w:after="0"/>
            </w:pPr>
          </w:p>
        </w:tc>
        <w:tc>
          <w:tcPr>
            <w:tcW w:w="2520" w:type="dxa"/>
            <w:tcBorders>
              <w:left w:val="single" w:sz="1" w:space="0" w:color="000000"/>
              <w:bottom w:val="single" w:sz="1" w:space="0" w:color="000000"/>
            </w:tcBorders>
          </w:tcPr>
          <w:p w:rsidR="00BD4C1D" w:rsidRDefault="00BD4C1D">
            <w:pPr>
              <w:pStyle w:val="TableContents"/>
              <w:spacing w:after="0"/>
            </w:pPr>
          </w:p>
        </w:tc>
        <w:tc>
          <w:tcPr>
            <w:tcW w:w="1440" w:type="dxa"/>
            <w:tcBorders>
              <w:left w:val="single" w:sz="1" w:space="0" w:color="000000"/>
              <w:bottom w:val="single" w:sz="1" w:space="0" w:color="000000"/>
            </w:tcBorders>
          </w:tcPr>
          <w:p w:rsidR="00BD4C1D" w:rsidRDefault="00BD4C1D">
            <w:pPr>
              <w:pStyle w:val="TableContents"/>
              <w:spacing w:after="0"/>
            </w:pPr>
          </w:p>
        </w:tc>
        <w:tc>
          <w:tcPr>
            <w:tcW w:w="1664" w:type="dxa"/>
            <w:tcBorders>
              <w:left w:val="single" w:sz="1" w:space="0" w:color="000000"/>
              <w:bottom w:val="single" w:sz="1" w:space="0" w:color="000000"/>
              <w:right w:val="single" w:sz="1" w:space="0" w:color="000000"/>
            </w:tcBorders>
          </w:tcPr>
          <w:p w:rsidR="00BD4C1D" w:rsidRDefault="00BD4C1D">
            <w:pPr>
              <w:pStyle w:val="TableContents"/>
              <w:spacing w:after="0"/>
            </w:pPr>
          </w:p>
        </w:tc>
      </w:tr>
    </w:tbl>
    <w:p w:rsidR="00937D54" w:rsidRDefault="00937D54">
      <w:pPr>
        <w:pStyle w:val="BodyText"/>
      </w:pPr>
    </w:p>
    <w:p w:rsidR="00937D54" w:rsidRDefault="00937D54">
      <w:pPr>
        <w:pStyle w:val="BodyText"/>
      </w:pPr>
    </w:p>
    <w:p w:rsidR="00937D54" w:rsidRDefault="00937D54">
      <w:pPr>
        <w:pStyle w:val="BodyText"/>
      </w:pPr>
    </w:p>
    <w:p w:rsidR="00937D54" w:rsidRDefault="00937D54">
      <w:pPr>
        <w:pStyle w:val="BodyText"/>
      </w:pPr>
    </w:p>
    <w:p w:rsidR="00937D54" w:rsidRDefault="00937D54">
      <w:pPr>
        <w:pStyle w:val="BodyText"/>
      </w:pPr>
    </w:p>
    <w:p w:rsidR="00937D54" w:rsidRDefault="00937D54">
      <w:pPr>
        <w:pStyle w:val="BodyText"/>
      </w:pPr>
    </w:p>
    <w:p w:rsidR="00937D54" w:rsidRDefault="00937D54">
      <w:pPr>
        <w:pStyle w:val="BodyText"/>
      </w:pPr>
    </w:p>
    <w:p w:rsidR="00BD4C1D" w:rsidRDefault="00BD4C1D">
      <w:pPr>
        <w:pStyle w:val="BodyText"/>
      </w:pPr>
    </w:p>
    <w:p w:rsidR="00BD4C1D" w:rsidRDefault="00BD4C1D">
      <w:pPr>
        <w:pStyle w:val="BodyText"/>
      </w:pPr>
    </w:p>
    <w:p w:rsidR="00937D54" w:rsidRDefault="00937D54">
      <w:pPr>
        <w:pStyle w:val="BodyText"/>
      </w:pPr>
    </w:p>
    <w:p w:rsidR="00937D54" w:rsidRDefault="00937D54">
      <w:pPr>
        <w:pStyle w:val="BodyText"/>
      </w:pPr>
    </w:p>
    <w:p w:rsidR="00937D54" w:rsidRDefault="00937D54">
      <w:pPr>
        <w:pStyle w:val="BodyText"/>
      </w:pPr>
    </w:p>
    <w:p w:rsidR="00937D54" w:rsidRDefault="00937D54">
      <w:pPr>
        <w:pStyle w:val="BodyText"/>
      </w:pPr>
    </w:p>
    <w:p w:rsidR="00BD4C1D" w:rsidRDefault="00BD4C1D">
      <w:pPr>
        <w:pStyle w:val="BodyText"/>
      </w:pPr>
    </w:p>
    <w:sectPr w:rsidR="00BD4C1D">
      <w:headerReference w:type="default" r:id="rId18"/>
      <w:footerReference w:type="even" r:id="rId19"/>
      <w:footerReference w:type="default" r:id="rId20"/>
      <w:footnotePr>
        <w:pos w:val="beneathText"/>
      </w:footnotePr>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37D7" w:rsidRDefault="006A37D7">
      <w:r>
        <w:separator/>
      </w:r>
    </w:p>
  </w:endnote>
  <w:endnote w:type="continuationSeparator" w:id="0">
    <w:p w:rsidR="006A37D7" w:rsidRDefault="006A37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tarSymbol">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horndale">
    <w:altName w:val="Times New Roman"/>
    <w:panose1 w:val="00000000000000000000"/>
    <w:charset w:val="00"/>
    <w:family w:val="roman"/>
    <w:notTrueType/>
    <w:pitch w:val="default"/>
  </w:font>
  <w:font w:name="HG Mincho Light J">
    <w:altName w:val="Times New Roman"/>
    <w:panose1 w:val="00000000000000000000"/>
    <w:charset w:val="00"/>
    <w:family w:val="roman"/>
    <w:notTrueType/>
    <w:pitch w:val="default"/>
  </w:font>
  <w:font w:name="Albany">
    <w:altName w:val="Arial"/>
    <w:charset w:val="00"/>
    <w:family w:val="swiss"/>
    <w:pitch w:val="variable"/>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E99" w:rsidRDefault="00B01E9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01E99" w:rsidRDefault="00B01E9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E99" w:rsidRPr="00CB2D98" w:rsidRDefault="00CB2D98" w:rsidP="00CB2D98">
    <w:pPr>
      <w:pStyle w:val="Footer"/>
      <w:tabs>
        <w:tab w:val="right" w:pos="8640"/>
      </w:tabs>
      <w:jc w:val="right"/>
      <w:rPr>
        <w:rFonts w:ascii="Times New Roman" w:eastAsia="Times New Roman" w:hAnsi="Times New Roman"/>
        <w:color w:val="auto"/>
      </w:rPr>
    </w:pPr>
    <w:r>
      <w:t>© 2016 Rebecca M. Reck ▪ rebecca@rebeccaee.com</w:t>
    </w:r>
    <w:r>
      <w:tab/>
    </w:r>
    <w:sdt>
      <w:sdtPr>
        <w:rPr>
          <w:noProof/>
        </w:rPr>
        <w:id w:val="699200188"/>
        <w:docPartObj>
          <w:docPartGallery w:val="Page Numbers (Bottom of Page)"/>
          <w:docPartUnique/>
        </w:docPartObj>
      </w:sdtPr>
      <w:sdtContent>
        <w:r>
          <w:fldChar w:fldCharType="begin"/>
        </w:r>
        <w:r>
          <w:instrText xml:space="preserve"> PAGE   \* MERGEFORMAT </w:instrText>
        </w:r>
        <w:r>
          <w:fldChar w:fldCharType="separate"/>
        </w:r>
        <w:r w:rsidR="00494D51">
          <w:rPr>
            <w:noProof/>
          </w:rPr>
          <w:t>11</w:t>
        </w:r>
        <w:r>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37D7" w:rsidRDefault="006A37D7">
      <w:r>
        <w:separator/>
      </w:r>
    </w:p>
  </w:footnote>
  <w:footnote w:type="continuationSeparator" w:id="0">
    <w:p w:rsidR="006A37D7" w:rsidRDefault="006A37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E99" w:rsidRDefault="00B01E99">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82E27DB4"/>
    <w:name w:val="Craig 11"/>
    <w:lvl w:ilvl="0">
      <w:start w:val="1"/>
      <w:numFmt w:val="decimal"/>
      <w:lvlText w:val="%1."/>
      <w:lvlJc w:val="left"/>
      <w:pPr>
        <w:tabs>
          <w:tab w:val="num" w:pos="0"/>
        </w:tabs>
        <w:ind w:left="0" w:hanging="360"/>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 w15:restartNumberingAfterBreak="0">
    <w:nsid w:val="00000007"/>
    <w:multiLevelType w:val="multilevel"/>
    <w:tmpl w:val="00000007"/>
    <w:lvl w:ilvl="0">
      <w:start w:val="1"/>
      <w:numFmt w:val="decimal"/>
      <w:suff w:val="nothing"/>
      <w:lvlText w:val=" %1."/>
      <w:lvlJc w:val="left"/>
      <w:pPr>
        <w:ind w:left="283" w:hanging="283"/>
      </w:pPr>
    </w:lvl>
    <w:lvl w:ilvl="1">
      <w:start w:val="1"/>
      <w:numFmt w:val="lowerLetter"/>
      <w:suff w:val="nothing"/>
      <w:lvlText w:val=" %2)"/>
      <w:lvlJc w:val="left"/>
      <w:pPr>
        <w:ind w:left="567" w:hanging="283"/>
      </w:pPr>
    </w:lvl>
    <w:lvl w:ilvl="2">
      <w:start w:val="1"/>
      <w:numFmt w:val="bullet"/>
      <w:suff w:val="nothing"/>
      <w:lvlText w:val="•"/>
      <w:lvlJc w:val="left"/>
      <w:pPr>
        <w:ind w:left="850" w:hanging="283"/>
      </w:pPr>
      <w:rPr>
        <w:rFonts w:ascii="StarSymbol" w:hAnsi="StarSymbol"/>
        <w:sz w:val="18"/>
      </w:rPr>
    </w:lvl>
    <w:lvl w:ilvl="3">
      <w:start w:val="1"/>
      <w:numFmt w:val="bullet"/>
      <w:suff w:val="nothing"/>
      <w:lvlText w:val="•"/>
      <w:lvlJc w:val="left"/>
      <w:pPr>
        <w:ind w:left="1134" w:hanging="283"/>
      </w:pPr>
      <w:rPr>
        <w:rFonts w:ascii="StarSymbol" w:hAnsi="StarSymbol"/>
        <w:sz w:val="18"/>
      </w:rPr>
    </w:lvl>
    <w:lvl w:ilvl="4">
      <w:start w:val="1"/>
      <w:numFmt w:val="bullet"/>
      <w:suff w:val="nothing"/>
      <w:lvlText w:val="•"/>
      <w:lvlJc w:val="left"/>
      <w:pPr>
        <w:ind w:left="1363" w:hanging="283"/>
      </w:pPr>
      <w:rPr>
        <w:rFonts w:ascii="StarSymbol" w:hAnsi="StarSymbol"/>
        <w:sz w:val="18"/>
      </w:rPr>
    </w:lvl>
    <w:lvl w:ilvl="5">
      <w:start w:val="1"/>
      <w:numFmt w:val="bullet"/>
      <w:suff w:val="nothing"/>
      <w:lvlText w:val="•"/>
      <w:lvlJc w:val="left"/>
      <w:pPr>
        <w:ind w:left="1701" w:hanging="283"/>
      </w:pPr>
      <w:rPr>
        <w:rFonts w:ascii="StarSymbol" w:hAnsi="StarSymbol"/>
        <w:sz w:val="18"/>
      </w:rPr>
    </w:lvl>
    <w:lvl w:ilvl="6">
      <w:start w:val="1"/>
      <w:numFmt w:val="bullet"/>
      <w:suff w:val="nothing"/>
      <w:lvlText w:val="•"/>
      <w:lvlJc w:val="left"/>
      <w:pPr>
        <w:ind w:left="1984" w:hanging="283"/>
      </w:pPr>
      <w:rPr>
        <w:rFonts w:ascii="StarSymbol" w:hAnsi="StarSymbol"/>
        <w:sz w:val="18"/>
      </w:rPr>
    </w:lvl>
    <w:lvl w:ilvl="7">
      <w:start w:val="1"/>
      <w:numFmt w:val="bullet"/>
      <w:suff w:val="nothing"/>
      <w:lvlText w:val="•"/>
      <w:lvlJc w:val="left"/>
      <w:pPr>
        <w:ind w:left="2268" w:hanging="283"/>
      </w:pPr>
      <w:rPr>
        <w:rFonts w:ascii="StarSymbol" w:hAnsi="StarSymbol"/>
        <w:sz w:val="18"/>
      </w:rPr>
    </w:lvl>
    <w:lvl w:ilvl="8">
      <w:start w:val="1"/>
      <w:numFmt w:val="bullet"/>
      <w:suff w:val="nothing"/>
      <w:lvlText w:val="•"/>
      <w:lvlJc w:val="left"/>
      <w:pPr>
        <w:ind w:left="2551" w:hanging="283"/>
      </w:pPr>
      <w:rPr>
        <w:rFonts w:ascii="StarSymbol" w:hAnsi="StarSymbol"/>
        <w:sz w:val="18"/>
      </w:rPr>
    </w:lvl>
  </w:abstractNum>
  <w:abstractNum w:abstractNumId="2" w15:restartNumberingAfterBreak="0">
    <w:nsid w:val="00000008"/>
    <w:multiLevelType w:val="hybridMultilevel"/>
    <w:tmpl w:val="0409000F"/>
    <w:name w:val="Craig 11"/>
    <w:lvl w:ilvl="0" w:tplc="6F56C922">
      <w:start w:val="1"/>
      <w:numFmt w:val="decimal"/>
      <w:lvlText w:val="%1."/>
      <w:lvlJc w:val="left"/>
      <w:pPr>
        <w:tabs>
          <w:tab w:val="num" w:pos="720"/>
        </w:tabs>
        <w:ind w:left="720" w:hanging="360"/>
      </w:pPr>
      <w:rPr>
        <w:sz w:val="18"/>
      </w:rPr>
    </w:lvl>
    <w:lvl w:ilvl="1" w:tplc="D26C17B0" w:tentative="1">
      <w:start w:val="1"/>
      <w:numFmt w:val="lowerLetter"/>
      <w:lvlText w:val="%2."/>
      <w:lvlJc w:val="left"/>
      <w:pPr>
        <w:tabs>
          <w:tab w:val="num" w:pos="1440"/>
        </w:tabs>
        <w:ind w:left="1440" w:hanging="360"/>
      </w:pPr>
      <w:rPr>
        <w:sz w:val="18"/>
      </w:rPr>
    </w:lvl>
    <w:lvl w:ilvl="2" w:tplc="0556ED2A">
      <w:start w:val="1"/>
      <w:numFmt w:val="lowerRoman"/>
      <w:lvlText w:val="%3."/>
      <w:lvlJc w:val="right"/>
      <w:pPr>
        <w:tabs>
          <w:tab w:val="num" w:pos="2160"/>
        </w:tabs>
        <w:ind w:left="2160" w:hanging="180"/>
      </w:pPr>
      <w:rPr>
        <w:sz w:val="18"/>
      </w:rPr>
    </w:lvl>
    <w:lvl w:ilvl="3" w:tplc="EA06904E" w:tentative="1">
      <w:start w:val="1"/>
      <w:numFmt w:val="decimal"/>
      <w:lvlText w:val="%4."/>
      <w:lvlJc w:val="left"/>
      <w:pPr>
        <w:tabs>
          <w:tab w:val="num" w:pos="2880"/>
        </w:tabs>
        <w:ind w:left="2880" w:hanging="360"/>
      </w:pPr>
      <w:rPr>
        <w:sz w:val="18"/>
      </w:rPr>
    </w:lvl>
    <w:lvl w:ilvl="4" w:tplc="AC7A4B70" w:tentative="1">
      <w:start w:val="1"/>
      <w:numFmt w:val="lowerLetter"/>
      <w:lvlText w:val="%5."/>
      <w:lvlJc w:val="left"/>
      <w:pPr>
        <w:tabs>
          <w:tab w:val="num" w:pos="3600"/>
        </w:tabs>
        <w:ind w:left="3600" w:hanging="360"/>
      </w:pPr>
      <w:rPr>
        <w:sz w:val="18"/>
      </w:rPr>
    </w:lvl>
    <w:lvl w:ilvl="5" w:tplc="9BEC334C" w:tentative="1">
      <w:start w:val="1"/>
      <w:numFmt w:val="lowerRoman"/>
      <w:lvlText w:val="%6."/>
      <w:lvlJc w:val="right"/>
      <w:pPr>
        <w:tabs>
          <w:tab w:val="num" w:pos="4320"/>
        </w:tabs>
        <w:ind w:left="4320" w:hanging="180"/>
      </w:pPr>
      <w:rPr>
        <w:sz w:val="18"/>
      </w:rPr>
    </w:lvl>
    <w:lvl w:ilvl="6" w:tplc="49C69054" w:tentative="1">
      <w:start w:val="1"/>
      <w:numFmt w:val="decimal"/>
      <w:lvlText w:val="%7."/>
      <w:lvlJc w:val="left"/>
      <w:pPr>
        <w:tabs>
          <w:tab w:val="num" w:pos="5040"/>
        </w:tabs>
        <w:ind w:left="5040" w:hanging="360"/>
      </w:pPr>
      <w:rPr>
        <w:sz w:val="18"/>
      </w:rPr>
    </w:lvl>
    <w:lvl w:ilvl="7" w:tplc="5E02017A" w:tentative="1">
      <w:start w:val="1"/>
      <w:numFmt w:val="lowerLetter"/>
      <w:lvlText w:val="%8."/>
      <w:lvlJc w:val="left"/>
      <w:pPr>
        <w:tabs>
          <w:tab w:val="num" w:pos="5760"/>
        </w:tabs>
        <w:ind w:left="5760" w:hanging="360"/>
      </w:pPr>
      <w:rPr>
        <w:sz w:val="18"/>
      </w:rPr>
    </w:lvl>
    <w:lvl w:ilvl="8" w:tplc="17DCC346" w:tentative="1">
      <w:start w:val="1"/>
      <w:numFmt w:val="lowerRoman"/>
      <w:lvlText w:val="%9."/>
      <w:lvlJc w:val="right"/>
      <w:pPr>
        <w:tabs>
          <w:tab w:val="num" w:pos="6480"/>
        </w:tabs>
        <w:ind w:left="6480" w:hanging="180"/>
      </w:pPr>
      <w:rPr>
        <w:sz w:val="18"/>
      </w:rPr>
    </w:lvl>
  </w:abstractNum>
  <w:abstractNum w:abstractNumId="3" w15:restartNumberingAfterBreak="0">
    <w:nsid w:val="00D10B72"/>
    <w:multiLevelType w:val="hybridMultilevel"/>
    <w:tmpl w:val="20804460"/>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10B4107"/>
    <w:multiLevelType w:val="hybridMultilevel"/>
    <w:tmpl w:val="BA70F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8C636F"/>
    <w:multiLevelType w:val="hybridMultilevel"/>
    <w:tmpl w:val="D0889A44"/>
    <w:name w:val="Craig 1122"/>
    <w:lvl w:ilvl="0" w:tplc="998C0000">
      <w:start w:val="1"/>
      <w:numFmt w:val="bullet"/>
      <w:lvlText w:val=""/>
      <w:lvlJc w:val="left"/>
      <w:pPr>
        <w:tabs>
          <w:tab w:val="num" w:pos="1080"/>
        </w:tabs>
        <w:ind w:left="1080" w:hanging="360"/>
      </w:pPr>
      <w:rPr>
        <w:rFonts w:ascii="Symbol" w:hAnsi="Symbol" w:hint="default"/>
      </w:rPr>
    </w:lvl>
    <w:lvl w:ilvl="1" w:tplc="4F5AA8F6" w:tentative="1">
      <w:start w:val="1"/>
      <w:numFmt w:val="bullet"/>
      <w:lvlText w:val="o"/>
      <w:lvlJc w:val="left"/>
      <w:pPr>
        <w:tabs>
          <w:tab w:val="num" w:pos="1800"/>
        </w:tabs>
        <w:ind w:left="1800" w:hanging="360"/>
      </w:pPr>
      <w:rPr>
        <w:rFonts w:ascii="Courier New" w:hAnsi="Courier New" w:cs="Courier New" w:hint="default"/>
      </w:rPr>
    </w:lvl>
    <w:lvl w:ilvl="2" w:tplc="93267C60" w:tentative="1">
      <w:start w:val="1"/>
      <w:numFmt w:val="bullet"/>
      <w:lvlText w:val=""/>
      <w:lvlJc w:val="left"/>
      <w:pPr>
        <w:tabs>
          <w:tab w:val="num" w:pos="2520"/>
        </w:tabs>
        <w:ind w:left="2520" w:hanging="360"/>
      </w:pPr>
      <w:rPr>
        <w:rFonts w:ascii="Wingdings" w:hAnsi="Wingdings" w:hint="default"/>
      </w:rPr>
    </w:lvl>
    <w:lvl w:ilvl="3" w:tplc="DA1E2A1A" w:tentative="1">
      <w:start w:val="1"/>
      <w:numFmt w:val="bullet"/>
      <w:lvlText w:val=""/>
      <w:lvlJc w:val="left"/>
      <w:pPr>
        <w:tabs>
          <w:tab w:val="num" w:pos="3240"/>
        </w:tabs>
        <w:ind w:left="3240" w:hanging="360"/>
      </w:pPr>
      <w:rPr>
        <w:rFonts w:ascii="Symbol" w:hAnsi="Symbol" w:hint="default"/>
      </w:rPr>
    </w:lvl>
    <w:lvl w:ilvl="4" w:tplc="715A13B6" w:tentative="1">
      <w:start w:val="1"/>
      <w:numFmt w:val="bullet"/>
      <w:lvlText w:val="o"/>
      <w:lvlJc w:val="left"/>
      <w:pPr>
        <w:tabs>
          <w:tab w:val="num" w:pos="3960"/>
        </w:tabs>
        <w:ind w:left="3960" w:hanging="360"/>
      </w:pPr>
      <w:rPr>
        <w:rFonts w:ascii="Courier New" w:hAnsi="Courier New" w:cs="Courier New" w:hint="default"/>
      </w:rPr>
    </w:lvl>
    <w:lvl w:ilvl="5" w:tplc="7C4E2C92" w:tentative="1">
      <w:start w:val="1"/>
      <w:numFmt w:val="bullet"/>
      <w:lvlText w:val=""/>
      <w:lvlJc w:val="left"/>
      <w:pPr>
        <w:tabs>
          <w:tab w:val="num" w:pos="4680"/>
        </w:tabs>
        <w:ind w:left="4680" w:hanging="360"/>
      </w:pPr>
      <w:rPr>
        <w:rFonts w:ascii="Wingdings" w:hAnsi="Wingdings" w:hint="default"/>
      </w:rPr>
    </w:lvl>
    <w:lvl w:ilvl="6" w:tplc="56F6B792" w:tentative="1">
      <w:start w:val="1"/>
      <w:numFmt w:val="bullet"/>
      <w:lvlText w:val=""/>
      <w:lvlJc w:val="left"/>
      <w:pPr>
        <w:tabs>
          <w:tab w:val="num" w:pos="5400"/>
        </w:tabs>
        <w:ind w:left="5400" w:hanging="360"/>
      </w:pPr>
      <w:rPr>
        <w:rFonts w:ascii="Symbol" w:hAnsi="Symbol" w:hint="default"/>
      </w:rPr>
    </w:lvl>
    <w:lvl w:ilvl="7" w:tplc="016E1E86" w:tentative="1">
      <w:start w:val="1"/>
      <w:numFmt w:val="bullet"/>
      <w:lvlText w:val="o"/>
      <w:lvlJc w:val="left"/>
      <w:pPr>
        <w:tabs>
          <w:tab w:val="num" w:pos="6120"/>
        </w:tabs>
        <w:ind w:left="6120" w:hanging="360"/>
      </w:pPr>
      <w:rPr>
        <w:rFonts w:ascii="Courier New" w:hAnsi="Courier New" w:cs="Courier New" w:hint="default"/>
      </w:rPr>
    </w:lvl>
    <w:lvl w:ilvl="8" w:tplc="67627832"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0CB81D64"/>
    <w:multiLevelType w:val="multilevel"/>
    <w:tmpl w:val="0409001D"/>
    <w:name w:val="Craig 113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1075040E"/>
    <w:multiLevelType w:val="hybridMultilevel"/>
    <w:tmpl w:val="587CE594"/>
    <w:name w:val="Craig 112"/>
    <w:lvl w:ilvl="0" w:tplc="225C7620">
      <w:start w:val="1"/>
      <w:numFmt w:val="bullet"/>
      <w:lvlText w:val=""/>
      <w:lvlJc w:val="left"/>
      <w:pPr>
        <w:tabs>
          <w:tab w:val="num" w:pos="720"/>
        </w:tabs>
        <w:ind w:left="720" w:hanging="360"/>
      </w:pPr>
      <w:rPr>
        <w:rFonts w:ascii="Symbol" w:hAnsi="Symbol" w:hint="default"/>
      </w:rPr>
    </w:lvl>
    <w:lvl w:ilvl="1" w:tplc="48DC8FDC" w:tentative="1">
      <w:start w:val="1"/>
      <w:numFmt w:val="bullet"/>
      <w:lvlText w:val="o"/>
      <w:lvlJc w:val="left"/>
      <w:pPr>
        <w:tabs>
          <w:tab w:val="num" w:pos="1440"/>
        </w:tabs>
        <w:ind w:left="1440" w:hanging="360"/>
      </w:pPr>
      <w:rPr>
        <w:rFonts w:ascii="Courier New" w:hAnsi="Courier New" w:cs="Courier New" w:hint="default"/>
      </w:rPr>
    </w:lvl>
    <w:lvl w:ilvl="2" w:tplc="74DA69B2" w:tentative="1">
      <w:start w:val="1"/>
      <w:numFmt w:val="bullet"/>
      <w:lvlText w:val=""/>
      <w:lvlJc w:val="left"/>
      <w:pPr>
        <w:tabs>
          <w:tab w:val="num" w:pos="2160"/>
        </w:tabs>
        <w:ind w:left="2160" w:hanging="360"/>
      </w:pPr>
      <w:rPr>
        <w:rFonts w:ascii="Wingdings" w:hAnsi="Wingdings" w:hint="default"/>
      </w:rPr>
    </w:lvl>
    <w:lvl w:ilvl="3" w:tplc="3B8497DA">
      <w:start w:val="1"/>
      <w:numFmt w:val="bullet"/>
      <w:lvlText w:val=""/>
      <w:lvlJc w:val="left"/>
      <w:pPr>
        <w:tabs>
          <w:tab w:val="num" w:pos="2880"/>
        </w:tabs>
        <w:ind w:left="2880" w:hanging="360"/>
      </w:pPr>
      <w:rPr>
        <w:rFonts w:ascii="Symbol" w:hAnsi="Symbol" w:hint="default"/>
      </w:rPr>
    </w:lvl>
    <w:lvl w:ilvl="4" w:tplc="EEB4F9FE" w:tentative="1">
      <w:start w:val="1"/>
      <w:numFmt w:val="bullet"/>
      <w:lvlText w:val="o"/>
      <w:lvlJc w:val="left"/>
      <w:pPr>
        <w:tabs>
          <w:tab w:val="num" w:pos="3600"/>
        </w:tabs>
        <w:ind w:left="3600" w:hanging="360"/>
      </w:pPr>
      <w:rPr>
        <w:rFonts w:ascii="Courier New" w:hAnsi="Courier New" w:cs="Courier New" w:hint="default"/>
      </w:rPr>
    </w:lvl>
    <w:lvl w:ilvl="5" w:tplc="2230D94A" w:tentative="1">
      <w:start w:val="1"/>
      <w:numFmt w:val="bullet"/>
      <w:lvlText w:val=""/>
      <w:lvlJc w:val="left"/>
      <w:pPr>
        <w:tabs>
          <w:tab w:val="num" w:pos="4320"/>
        </w:tabs>
        <w:ind w:left="4320" w:hanging="360"/>
      </w:pPr>
      <w:rPr>
        <w:rFonts w:ascii="Wingdings" w:hAnsi="Wingdings" w:hint="default"/>
      </w:rPr>
    </w:lvl>
    <w:lvl w:ilvl="6" w:tplc="938E33E0" w:tentative="1">
      <w:start w:val="1"/>
      <w:numFmt w:val="bullet"/>
      <w:lvlText w:val=""/>
      <w:lvlJc w:val="left"/>
      <w:pPr>
        <w:tabs>
          <w:tab w:val="num" w:pos="5040"/>
        </w:tabs>
        <w:ind w:left="5040" w:hanging="360"/>
      </w:pPr>
      <w:rPr>
        <w:rFonts w:ascii="Symbol" w:hAnsi="Symbol" w:hint="default"/>
      </w:rPr>
    </w:lvl>
    <w:lvl w:ilvl="7" w:tplc="8158A542" w:tentative="1">
      <w:start w:val="1"/>
      <w:numFmt w:val="bullet"/>
      <w:lvlText w:val="o"/>
      <w:lvlJc w:val="left"/>
      <w:pPr>
        <w:tabs>
          <w:tab w:val="num" w:pos="5760"/>
        </w:tabs>
        <w:ind w:left="5760" w:hanging="360"/>
      </w:pPr>
      <w:rPr>
        <w:rFonts w:ascii="Courier New" w:hAnsi="Courier New" w:cs="Courier New" w:hint="default"/>
      </w:rPr>
    </w:lvl>
    <w:lvl w:ilvl="8" w:tplc="83CA52C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9C66EFE"/>
    <w:multiLevelType w:val="hybridMultilevel"/>
    <w:tmpl w:val="C0EE11F0"/>
    <w:name w:val="Craig 112222"/>
    <w:lvl w:ilvl="0" w:tplc="28E2E5B0">
      <w:start w:val="1"/>
      <w:numFmt w:val="bullet"/>
      <w:lvlText w:val=""/>
      <w:lvlJc w:val="left"/>
      <w:pPr>
        <w:tabs>
          <w:tab w:val="num" w:pos="720"/>
        </w:tabs>
        <w:ind w:left="720" w:hanging="360"/>
      </w:pPr>
      <w:rPr>
        <w:rFonts w:ascii="Symbol" w:hAnsi="Symbol" w:hint="default"/>
      </w:rPr>
    </w:lvl>
    <w:lvl w:ilvl="1" w:tplc="4A003AFE" w:tentative="1">
      <w:start w:val="1"/>
      <w:numFmt w:val="bullet"/>
      <w:lvlText w:val="o"/>
      <w:lvlJc w:val="left"/>
      <w:pPr>
        <w:tabs>
          <w:tab w:val="num" w:pos="1440"/>
        </w:tabs>
        <w:ind w:left="1440" w:hanging="360"/>
      </w:pPr>
      <w:rPr>
        <w:rFonts w:ascii="Courier New" w:hAnsi="Courier New" w:cs="Courier New" w:hint="default"/>
      </w:rPr>
    </w:lvl>
    <w:lvl w:ilvl="2" w:tplc="AC4C8366" w:tentative="1">
      <w:start w:val="1"/>
      <w:numFmt w:val="bullet"/>
      <w:lvlText w:val=""/>
      <w:lvlJc w:val="left"/>
      <w:pPr>
        <w:tabs>
          <w:tab w:val="num" w:pos="2160"/>
        </w:tabs>
        <w:ind w:left="2160" w:hanging="360"/>
      </w:pPr>
      <w:rPr>
        <w:rFonts w:ascii="Wingdings" w:hAnsi="Wingdings" w:hint="default"/>
      </w:rPr>
    </w:lvl>
    <w:lvl w:ilvl="3" w:tplc="6CBE0CF0" w:tentative="1">
      <w:start w:val="1"/>
      <w:numFmt w:val="bullet"/>
      <w:lvlText w:val=""/>
      <w:lvlJc w:val="left"/>
      <w:pPr>
        <w:tabs>
          <w:tab w:val="num" w:pos="2880"/>
        </w:tabs>
        <w:ind w:left="2880" w:hanging="360"/>
      </w:pPr>
      <w:rPr>
        <w:rFonts w:ascii="Symbol" w:hAnsi="Symbol" w:hint="default"/>
      </w:rPr>
    </w:lvl>
    <w:lvl w:ilvl="4" w:tplc="D79E5DDC" w:tentative="1">
      <w:start w:val="1"/>
      <w:numFmt w:val="bullet"/>
      <w:lvlText w:val="o"/>
      <w:lvlJc w:val="left"/>
      <w:pPr>
        <w:tabs>
          <w:tab w:val="num" w:pos="3600"/>
        </w:tabs>
        <w:ind w:left="3600" w:hanging="360"/>
      </w:pPr>
      <w:rPr>
        <w:rFonts w:ascii="Courier New" w:hAnsi="Courier New" w:cs="Courier New" w:hint="default"/>
      </w:rPr>
    </w:lvl>
    <w:lvl w:ilvl="5" w:tplc="319A6754" w:tentative="1">
      <w:start w:val="1"/>
      <w:numFmt w:val="bullet"/>
      <w:lvlText w:val=""/>
      <w:lvlJc w:val="left"/>
      <w:pPr>
        <w:tabs>
          <w:tab w:val="num" w:pos="4320"/>
        </w:tabs>
        <w:ind w:left="4320" w:hanging="360"/>
      </w:pPr>
      <w:rPr>
        <w:rFonts w:ascii="Wingdings" w:hAnsi="Wingdings" w:hint="default"/>
      </w:rPr>
    </w:lvl>
    <w:lvl w:ilvl="6" w:tplc="87B47C56" w:tentative="1">
      <w:start w:val="1"/>
      <w:numFmt w:val="bullet"/>
      <w:lvlText w:val=""/>
      <w:lvlJc w:val="left"/>
      <w:pPr>
        <w:tabs>
          <w:tab w:val="num" w:pos="5040"/>
        </w:tabs>
        <w:ind w:left="5040" w:hanging="360"/>
      </w:pPr>
      <w:rPr>
        <w:rFonts w:ascii="Symbol" w:hAnsi="Symbol" w:hint="default"/>
      </w:rPr>
    </w:lvl>
    <w:lvl w:ilvl="7" w:tplc="94DA1B80" w:tentative="1">
      <w:start w:val="1"/>
      <w:numFmt w:val="bullet"/>
      <w:lvlText w:val="o"/>
      <w:lvlJc w:val="left"/>
      <w:pPr>
        <w:tabs>
          <w:tab w:val="num" w:pos="5760"/>
        </w:tabs>
        <w:ind w:left="5760" w:hanging="360"/>
      </w:pPr>
      <w:rPr>
        <w:rFonts w:ascii="Courier New" w:hAnsi="Courier New" w:cs="Courier New" w:hint="default"/>
      </w:rPr>
    </w:lvl>
    <w:lvl w:ilvl="8" w:tplc="85E2CB0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C052A0"/>
    <w:multiLevelType w:val="hybridMultilevel"/>
    <w:tmpl w:val="0FEA0886"/>
    <w:lvl w:ilvl="0" w:tplc="283A8818">
      <w:start w:val="1"/>
      <w:numFmt w:val="bullet"/>
      <w:lvlText w:val=""/>
      <w:lvlJc w:val="left"/>
      <w:pPr>
        <w:tabs>
          <w:tab w:val="num" w:pos="360"/>
        </w:tabs>
        <w:ind w:left="360" w:hanging="360"/>
      </w:pPr>
      <w:rPr>
        <w:rFonts w:ascii="Symbol" w:hAnsi="Symbol" w:hint="default"/>
      </w:rPr>
    </w:lvl>
    <w:lvl w:ilvl="1" w:tplc="951A719E" w:tentative="1">
      <w:start w:val="1"/>
      <w:numFmt w:val="bullet"/>
      <w:lvlText w:val="o"/>
      <w:lvlJc w:val="left"/>
      <w:pPr>
        <w:tabs>
          <w:tab w:val="num" w:pos="1080"/>
        </w:tabs>
        <w:ind w:left="1080" w:hanging="360"/>
      </w:pPr>
      <w:rPr>
        <w:rFonts w:ascii="Courier New" w:hAnsi="Courier New" w:cs="Courier New" w:hint="default"/>
      </w:rPr>
    </w:lvl>
    <w:lvl w:ilvl="2" w:tplc="58A4E4E2" w:tentative="1">
      <w:start w:val="1"/>
      <w:numFmt w:val="bullet"/>
      <w:lvlText w:val=""/>
      <w:lvlJc w:val="left"/>
      <w:pPr>
        <w:tabs>
          <w:tab w:val="num" w:pos="1800"/>
        </w:tabs>
        <w:ind w:left="1800" w:hanging="360"/>
      </w:pPr>
      <w:rPr>
        <w:rFonts w:ascii="Wingdings" w:hAnsi="Wingdings" w:hint="default"/>
      </w:rPr>
    </w:lvl>
    <w:lvl w:ilvl="3" w:tplc="4C3035B0" w:tentative="1">
      <w:start w:val="1"/>
      <w:numFmt w:val="bullet"/>
      <w:lvlText w:val=""/>
      <w:lvlJc w:val="left"/>
      <w:pPr>
        <w:tabs>
          <w:tab w:val="num" w:pos="2520"/>
        </w:tabs>
        <w:ind w:left="2520" w:hanging="360"/>
      </w:pPr>
      <w:rPr>
        <w:rFonts w:ascii="Symbol" w:hAnsi="Symbol" w:hint="default"/>
      </w:rPr>
    </w:lvl>
    <w:lvl w:ilvl="4" w:tplc="1FAEDDFE" w:tentative="1">
      <w:start w:val="1"/>
      <w:numFmt w:val="bullet"/>
      <w:lvlText w:val="o"/>
      <w:lvlJc w:val="left"/>
      <w:pPr>
        <w:tabs>
          <w:tab w:val="num" w:pos="3240"/>
        </w:tabs>
        <w:ind w:left="3240" w:hanging="360"/>
      </w:pPr>
      <w:rPr>
        <w:rFonts w:ascii="Courier New" w:hAnsi="Courier New" w:cs="Courier New" w:hint="default"/>
      </w:rPr>
    </w:lvl>
    <w:lvl w:ilvl="5" w:tplc="F6A0DBA2" w:tentative="1">
      <w:start w:val="1"/>
      <w:numFmt w:val="bullet"/>
      <w:lvlText w:val=""/>
      <w:lvlJc w:val="left"/>
      <w:pPr>
        <w:tabs>
          <w:tab w:val="num" w:pos="3960"/>
        </w:tabs>
        <w:ind w:left="3960" w:hanging="360"/>
      </w:pPr>
      <w:rPr>
        <w:rFonts w:ascii="Wingdings" w:hAnsi="Wingdings" w:hint="default"/>
      </w:rPr>
    </w:lvl>
    <w:lvl w:ilvl="6" w:tplc="91AAA53E" w:tentative="1">
      <w:start w:val="1"/>
      <w:numFmt w:val="bullet"/>
      <w:lvlText w:val=""/>
      <w:lvlJc w:val="left"/>
      <w:pPr>
        <w:tabs>
          <w:tab w:val="num" w:pos="4680"/>
        </w:tabs>
        <w:ind w:left="4680" w:hanging="360"/>
      </w:pPr>
      <w:rPr>
        <w:rFonts w:ascii="Symbol" w:hAnsi="Symbol" w:hint="default"/>
      </w:rPr>
    </w:lvl>
    <w:lvl w:ilvl="7" w:tplc="EA729DEE" w:tentative="1">
      <w:start w:val="1"/>
      <w:numFmt w:val="bullet"/>
      <w:lvlText w:val="o"/>
      <w:lvlJc w:val="left"/>
      <w:pPr>
        <w:tabs>
          <w:tab w:val="num" w:pos="5400"/>
        </w:tabs>
        <w:ind w:left="5400" w:hanging="360"/>
      </w:pPr>
      <w:rPr>
        <w:rFonts w:ascii="Courier New" w:hAnsi="Courier New" w:cs="Courier New" w:hint="default"/>
      </w:rPr>
    </w:lvl>
    <w:lvl w:ilvl="8" w:tplc="55D41642"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45C0CF8"/>
    <w:multiLevelType w:val="hybridMultilevel"/>
    <w:tmpl w:val="60FE863E"/>
    <w:lvl w:ilvl="0" w:tplc="5D90E6F0">
      <w:start w:val="1"/>
      <w:numFmt w:val="bullet"/>
      <w:lvlText w:val=""/>
      <w:lvlJc w:val="left"/>
      <w:pPr>
        <w:tabs>
          <w:tab w:val="num" w:pos="720"/>
        </w:tabs>
        <w:ind w:left="720" w:hanging="360"/>
      </w:pPr>
      <w:rPr>
        <w:rFonts w:ascii="Symbol" w:hAnsi="Symbol" w:hint="default"/>
      </w:rPr>
    </w:lvl>
    <w:lvl w:ilvl="1" w:tplc="04429FC0" w:tentative="1">
      <w:start w:val="1"/>
      <w:numFmt w:val="bullet"/>
      <w:lvlText w:val="o"/>
      <w:lvlJc w:val="left"/>
      <w:pPr>
        <w:tabs>
          <w:tab w:val="num" w:pos="1440"/>
        </w:tabs>
        <w:ind w:left="1440" w:hanging="360"/>
      </w:pPr>
      <w:rPr>
        <w:rFonts w:ascii="Courier New" w:hAnsi="Courier New" w:cs="Courier New" w:hint="default"/>
      </w:rPr>
    </w:lvl>
    <w:lvl w:ilvl="2" w:tplc="2BBC24D8" w:tentative="1">
      <w:start w:val="1"/>
      <w:numFmt w:val="bullet"/>
      <w:lvlText w:val=""/>
      <w:lvlJc w:val="left"/>
      <w:pPr>
        <w:tabs>
          <w:tab w:val="num" w:pos="2160"/>
        </w:tabs>
        <w:ind w:left="2160" w:hanging="360"/>
      </w:pPr>
      <w:rPr>
        <w:rFonts w:ascii="Wingdings" w:hAnsi="Wingdings" w:hint="default"/>
      </w:rPr>
    </w:lvl>
    <w:lvl w:ilvl="3" w:tplc="E884A2C4" w:tentative="1">
      <w:start w:val="1"/>
      <w:numFmt w:val="bullet"/>
      <w:lvlText w:val=""/>
      <w:lvlJc w:val="left"/>
      <w:pPr>
        <w:tabs>
          <w:tab w:val="num" w:pos="2880"/>
        </w:tabs>
        <w:ind w:left="2880" w:hanging="360"/>
      </w:pPr>
      <w:rPr>
        <w:rFonts w:ascii="Symbol" w:hAnsi="Symbol" w:hint="default"/>
      </w:rPr>
    </w:lvl>
    <w:lvl w:ilvl="4" w:tplc="CF9E97CA" w:tentative="1">
      <w:start w:val="1"/>
      <w:numFmt w:val="bullet"/>
      <w:lvlText w:val="o"/>
      <w:lvlJc w:val="left"/>
      <w:pPr>
        <w:tabs>
          <w:tab w:val="num" w:pos="3600"/>
        </w:tabs>
        <w:ind w:left="3600" w:hanging="360"/>
      </w:pPr>
      <w:rPr>
        <w:rFonts w:ascii="Courier New" w:hAnsi="Courier New" w:cs="Courier New" w:hint="default"/>
      </w:rPr>
    </w:lvl>
    <w:lvl w:ilvl="5" w:tplc="AD7C06AA" w:tentative="1">
      <w:start w:val="1"/>
      <w:numFmt w:val="bullet"/>
      <w:lvlText w:val=""/>
      <w:lvlJc w:val="left"/>
      <w:pPr>
        <w:tabs>
          <w:tab w:val="num" w:pos="4320"/>
        </w:tabs>
        <w:ind w:left="4320" w:hanging="360"/>
      </w:pPr>
      <w:rPr>
        <w:rFonts w:ascii="Wingdings" w:hAnsi="Wingdings" w:hint="default"/>
      </w:rPr>
    </w:lvl>
    <w:lvl w:ilvl="6" w:tplc="27B8429C" w:tentative="1">
      <w:start w:val="1"/>
      <w:numFmt w:val="bullet"/>
      <w:lvlText w:val=""/>
      <w:lvlJc w:val="left"/>
      <w:pPr>
        <w:tabs>
          <w:tab w:val="num" w:pos="5040"/>
        </w:tabs>
        <w:ind w:left="5040" w:hanging="360"/>
      </w:pPr>
      <w:rPr>
        <w:rFonts w:ascii="Symbol" w:hAnsi="Symbol" w:hint="default"/>
      </w:rPr>
    </w:lvl>
    <w:lvl w:ilvl="7" w:tplc="A686CE9C" w:tentative="1">
      <w:start w:val="1"/>
      <w:numFmt w:val="bullet"/>
      <w:lvlText w:val="o"/>
      <w:lvlJc w:val="left"/>
      <w:pPr>
        <w:tabs>
          <w:tab w:val="num" w:pos="5760"/>
        </w:tabs>
        <w:ind w:left="5760" w:hanging="360"/>
      </w:pPr>
      <w:rPr>
        <w:rFonts w:ascii="Courier New" w:hAnsi="Courier New" w:cs="Courier New" w:hint="default"/>
      </w:rPr>
    </w:lvl>
    <w:lvl w:ilvl="8" w:tplc="B8064F5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865963"/>
    <w:multiLevelType w:val="hybridMultilevel"/>
    <w:tmpl w:val="FB7092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054774"/>
    <w:multiLevelType w:val="hybridMultilevel"/>
    <w:tmpl w:val="EAE26440"/>
    <w:lvl w:ilvl="0" w:tplc="90D2590E">
      <w:start w:val="1"/>
      <w:numFmt w:val="bullet"/>
      <w:lvlText w:val=""/>
      <w:lvlJc w:val="left"/>
      <w:pPr>
        <w:tabs>
          <w:tab w:val="num" w:pos="720"/>
        </w:tabs>
        <w:ind w:left="720" w:hanging="360"/>
      </w:pPr>
      <w:rPr>
        <w:rFonts w:ascii="Symbol" w:hAnsi="Symbol" w:hint="default"/>
      </w:rPr>
    </w:lvl>
    <w:lvl w:ilvl="1" w:tplc="F97C97DC" w:tentative="1">
      <w:start w:val="1"/>
      <w:numFmt w:val="bullet"/>
      <w:lvlText w:val="o"/>
      <w:lvlJc w:val="left"/>
      <w:pPr>
        <w:tabs>
          <w:tab w:val="num" w:pos="1440"/>
        </w:tabs>
        <w:ind w:left="1440" w:hanging="360"/>
      </w:pPr>
      <w:rPr>
        <w:rFonts w:ascii="Courier New" w:hAnsi="Courier New" w:cs="Courier New" w:hint="default"/>
      </w:rPr>
    </w:lvl>
    <w:lvl w:ilvl="2" w:tplc="53A8B50E" w:tentative="1">
      <w:start w:val="1"/>
      <w:numFmt w:val="bullet"/>
      <w:lvlText w:val=""/>
      <w:lvlJc w:val="left"/>
      <w:pPr>
        <w:tabs>
          <w:tab w:val="num" w:pos="2160"/>
        </w:tabs>
        <w:ind w:left="2160" w:hanging="360"/>
      </w:pPr>
      <w:rPr>
        <w:rFonts w:ascii="Wingdings" w:hAnsi="Wingdings" w:hint="default"/>
      </w:rPr>
    </w:lvl>
    <w:lvl w:ilvl="3" w:tplc="46F6C58A" w:tentative="1">
      <w:start w:val="1"/>
      <w:numFmt w:val="bullet"/>
      <w:lvlText w:val=""/>
      <w:lvlJc w:val="left"/>
      <w:pPr>
        <w:tabs>
          <w:tab w:val="num" w:pos="2880"/>
        </w:tabs>
        <w:ind w:left="2880" w:hanging="360"/>
      </w:pPr>
      <w:rPr>
        <w:rFonts w:ascii="Symbol" w:hAnsi="Symbol" w:hint="default"/>
      </w:rPr>
    </w:lvl>
    <w:lvl w:ilvl="4" w:tplc="DEF87A30" w:tentative="1">
      <w:start w:val="1"/>
      <w:numFmt w:val="bullet"/>
      <w:lvlText w:val="o"/>
      <w:lvlJc w:val="left"/>
      <w:pPr>
        <w:tabs>
          <w:tab w:val="num" w:pos="3600"/>
        </w:tabs>
        <w:ind w:left="3600" w:hanging="360"/>
      </w:pPr>
      <w:rPr>
        <w:rFonts w:ascii="Courier New" w:hAnsi="Courier New" w:cs="Courier New" w:hint="default"/>
      </w:rPr>
    </w:lvl>
    <w:lvl w:ilvl="5" w:tplc="23A033E6" w:tentative="1">
      <w:start w:val="1"/>
      <w:numFmt w:val="bullet"/>
      <w:lvlText w:val=""/>
      <w:lvlJc w:val="left"/>
      <w:pPr>
        <w:tabs>
          <w:tab w:val="num" w:pos="4320"/>
        </w:tabs>
        <w:ind w:left="4320" w:hanging="360"/>
      </w:pPr>
      <w:rPr>
        <w:rFonts w:ascii="Wingdings" w:hAnsi="Wingdings" w:hint="default"/>
      </w:rPr>
    </w:lvl>
    <w:lvl w:ilvl="6" w:tplc="88DCDD06" w:tentative="1">
      <w:start w:val="1"/>
      <w:numFmt w:val="bullet"/>
      <w:lvlText w:val=""/>
      <w:lvlJc w:val="left"/>
      <w:pPr>
        <w:tabs>
          <w:tab w:val="num" w:pos="5040"/>
        </w:tabs>
        <w:ind w:left="5040" w:hanging="360"/>
      </w:pPr>
      <w:rPr>
        <w:rFonts w:ascii="Symbol" w:hAnsi="Symbol" w:hint="default"/>
      </w:rPr>
    </w:lvl>
    <w:lvl w:ilvl="7" w:tplc="D7706C36" w:tentative="1">
      <w:start w:val="1"/>
      <w:numFmt w:val="bullet"/>
      <w:lvlText w:val="o"/>
      <w:lvlJc w:val="left"/>
      <w:pPr>
        <w:tabs>
          <w:tab w:val="num" w:pos="5760"/>
        </w:tabs>
        <w:ind w:left="5760" w:hanging="360"/>
      </w:pPr>
      <w:rPr>
        <w:rFonts w:ascii="Courier New" w:hAnsi="Courier New" w:cs="Courier New" w:hint="default"/>
      </w:rPr>
    </w:lvl>
    <w:lvl w:ilvl="8" w:tplc="B142B1B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98A5902"/>
    <w:multiLevelType w:val="hybridMultilevel"/>
    <w:tmpl w:val="EDF439F2"/>
    <w:lvl w:ilvl="0" w:tplc="7362E892">
      <w:start w:val="1"/>
      <w:numFmt w:val="bullet"/>
      <w:lvlText w:val=""/>
      <w:lvlJc w:val="left"/>
      <w:pPr>
        <w:tabs>
          <w:tab w:val="num" w:pos="927"/>
        </w:tabs>
        <w:ind w:left="927" w:hanging="360"/>
      </w:pPr>
      <w:rPr>
        <w:rFonts w:ascii="Symbol" w:hAnsi="Symbol" w:hint="default"/>
      </w:rPr>
    </w:lvl>
    <w:lvl w:ilvl="1" w:tplc="C9566EA6" w:tentative="1">
      <w:start w:val="1"/>
      <w:numFmt w:val="bullet"/>
      <w:lvlText w:val="o"/>
      <w:lvlJc w:val="left"/>
      <w:pPr>
        <w:tabs>
          <w:tab w:val="num" w:pos="1647"/>
        </w:tabs>
        <w:ind w:left="1647" w:hanging="360"/>
      </w:pPr>
      <w:rPr>
        <w:rFonts w:ascii="Courier New" w:hAnsi="Courier New" w:cs="Courier New" w:hint="default"/>
      </w:rPr>
    </w:lvl>
    <w:lvl w:ilvl="2" w:tplc="3A9CE77E" w:tentative="1">
      <w:start w:val="1"/>
      <w:numFmt w:val="bullet"/>
      <w:lvlText w:val=""/>
      <w:lvlJc w:val="left"/>
      <w:pPr>
        <w:tabs>
          <w:tab w:val="num" w:pos="2367"/>
        </w:tabs>
        <w:ind w:left="2367" w:hanging="360"/>
      </w:pPr>
      <w:rPr>
        <w:rFonts w:ascii="Wingdings" w:hAnsi="Wingdings" w:hint="default"/>
      </w:rPr>
    </w:lvl>
    <w:lvl w:ilvl="3" w:tplc="52B44840" w:tentative="1">
      <w:start w:val="1"/>
      <w:numFmt w:val="bullet"/>
      <w:lvlText w:val=""/>
      <w:lvlJc w:val="left"/>
      <w:pPr>
        <w:tabs>
          <w:tab w:val="num" w:pos="3087"/>
        </w:tabs>
        <w:ind w:left="3087" w:hanging="360"/>
      </w:pPr>
      <w:rPr>
        <w:rFonts w:ascii="Symbol" w:hAnsi="Symbol" w:hint="default"/>
      </w:rPr>
    </w:lvl>
    <w:lvl w:ilvl="4" w:tplc="2EA0119E" w:tentative="1">
      <w:start w:val="1"/>
      <w:numFmt w:val="bullet"/>
      <w:lvlText w:val="o"/>
      <w:lvlJc w:val="left"/>
      <w:pPr>
        <w:tabs>
          <w:tab w:val="num" w:pos="3807"/>
        </w:tabs>
        <w:ind w:left="3807" w:hanging="360"/>
      </w:pPr>
      <w:rPr>
        <w:rFonts w:ascii="Courier New" w:hAnsi="Courier New" w:cs="Courier New" w:hint="default"/>
      </w:rPr>
    </w:lvl>
    <w:lvl w:ilvl="5" w:tplc="5C7428C6" w:tentative="1">
      <w:start w:val="1"/>
      <w:numFmt w:val="bullet"/>
      <w:lvlText w:val=""/>
      <w:lvlJc w:val="left"/>
      <w:pPr>
        <w:tabs>
          <w:tab w:val="num" w:pos="4527"/>
        </w:tabs>
        <w:ind w:left="4527" w:hanging="360"/>
      </w:pPr>
      <w:rPr>
        <w:rFonts w:ascii="Wingdings" w:hAnsi="Wingdings" w:hint="default"/>
      </w:rPr>
    </w:lvl>
    <w:lvl w:ilvl="6" w:tplc="B9C68F14" w:tentative="1">
      <w:start w:val="1"/>
      <w:numFmt w:val="bullet"/>
      <w:lvlText w:val=""/>
      <w:lvlJc w:val="left"/>
      <w:pPr>
        <w:tabs>
          <w:tab w:val="num" w:pos="5247"/>
        </w:tabs>
        <w:ind w:left="5247" w:hanging="360"/>
      </w:pPr>
      <w:rPr>
        <w:rFonts w:ascii="Symbol" w:hAnsi="Symbol" w:hint="default"/>
      </w:rPr>
    </w:lvl>
    <w:lvl w:ilvl="7" w:tplc="65FA9DD0" w:tentative="1">
      <w:start w:val="1"/>
      <w:numFmt w:val="bullet"/>
      <w:lvlText w:val="o"/>
      <w:lvlJc w:val="left"/>
      <w:pPr>
        <w:tabs>
          <w:tab w:val="num" w:pos="5967"/>
        </w:tabs>
        <w:ind w:left="5967" w:hanging="360"/>
      </w:pPr>
      <w:rPr>
        <w:rFonts w:ascii="Courier New" w:hAnsi="Courier New" w:cs="Courier New" w:hint="default"/>
      </w:rPr>
    </w:lvl>
    <w:lvl w:ilvl="8" w:tplc="ABFC61D0" w:tentative="1">
      <w:start w:val="1"/>
      <w:numFmt w:val="bullet"/>
      <w:lvlText w:val=""/>
      <w:lvlJc w:val="left"/>
      <w:pPr>
        <w:tabs>
          <w:tab w:val="num" w:pos="6687"/>
        </w:tabs>
        <w:ind w:left="6687" w:hanging="360"/>
      </w:pPr>
      <w:rPr>
        <w:rFonts w:ascii="Wingdings" w:hAnsi="Wingdings" w:hint="default"/>
      </w:rPr>
    </w:lvl>
  </w:abstractNum>
  <w:abstractNum w:abstractNumId="14" w15:restartNumberingAfterBreak="0">
    <w:nsid w:val="2AB405F7"/>
    <w:multiLevelType w:val="hybridMultilevel"/>
    <w:tmpl w:val="EC5AB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2D4A9E"/>
    <w:multiLevelType w:val="hybridMultilevel"/>
    <w:tmpl w:val="A62087E2"/>
    <w:lvl w:ilvl="0" w:tplc="8438D818">
      <w:start w:val="1"/>
      <w:numFmt w:val="bullet"/>
      <w:lvlText w:val=""/>
      <w:lvlJc w:val="left"/>
      <w:pPr>
        <w:tabs>
          <w:tab w:val="num" w:pos="1003"/>
        </w:tabs>
        <w:ind w:left="1003" w:hanging="360"/>
      </w:pPr>
      <w:rPr>
        <w:rFonts w:ascii="Symbol" w:hAnsi="Symbol" w:hint="default"/>
      </w:rPr>
    </w:lvl>
    <w:lvl w:ilvl="1" w:tplc="A11E7506" w:tentative="1">
      <w:start w:val="1"/>
      <w:numFmt w:val="bullet"/>
      <w:lvlText w:val="o"/>
      <w:lvlJc w:val="left"/>
      <w:pPr>
        <w:tabs>
          <w:tab w:val="num" w:pos="1723"/>
        </w:tabs>
        <w:ind w:left="1723" w:hanging="360"/>
      </w:pPr>
      <w:rPr>
        <w:rFonts w:ascii="Courier New" w:hAnsi="Courier New" w:cs="Courier New" w:hint="default"/>
      </w:rPr>
    </w:lvl>
    <w:lvl w:ilvl="2" w:tplc="E4542316" w:tentative="1">
      <w:start w:val="1"/>
      <w:numFmt w:val="bullet"/>
      <w:lvlText w:val=""/>
      <w:lvlJc w:val="left"/>
      <w:pPr>
        <w:tabs>
          <w:tab w:val="num" w:pos="2443"/>
        </w:tabs>
        <w:ind w:left="2443" w:hanging="360"/>
      </w:pPr>
      <w:rPr>
        <w:rFonts w:ascii="Wingdings" w:hAnsi="Wingdings" w:hint="default"/>
      </w:rPr>
    </w:lvl>
    <w:lvl w:ilvl="3" w:tplc="8D965070" w:tentative="1">
      <w:start w:val="1"/>
      <w:numFmt w:val="bullet"/>
      <w:lvlText w:val=""/>
      <w:lvlJc w:val="left"/>
      <w:pPr>
        <w:tabs>
          <w:tab w:val="num" w:pos="3163"/>
        </w:tabs>
        <w:ind w:left="3163" w:hanging="360"/>
      </w:pPr>
      <w:rPr>
        <w:rFonts w:ascii="Symbol" w:hAnsi="Symbol" w:hint="default"/>
      </w:rPr>
    </w:lvl>
    <w:lvl w:ilvl="4" w:tplc="5498C786" w:tentative="1">
      <w:start w:val="1"/>
      <w:numFmt w:val="bullet"/>
      <w:lvlText w:val="o"/>
      <w:lvlJc w:val="left"/>
      <w:pPr>
        <w:tabs>
          <w:tab w:val="num" w:pos="3883"/>
        </w:tabs>
        <w:ind w:left="3883" w:hanging="360"/>
      </w:pPr>
      <w:rPr>
        <w:rFonts w:ascii="Courier New" w:hAnsi="Courier New" w:cs="Courier New" w:hint="default"/>
      </w:rPr>
    </w:lvl>
    <w:lvl w:ilvl="5" w:tplc="F6DA9FFA" w:tentative="1">
      <w:start w:val="1"/>
      <w:numFmt w:val="bullet"/>
      <w:lvlText w:val=""/>
      <w:lvlJc w:val="left"/>
      <w:pPr>
        <w:tabs>
          <w:tab w:val="num" w:pos="4603"/>
        </w:tabs>
        <w:ind w:left="4603" w:hanging="360"/>
      </w:pPr>
      <w:rPr>
        <w:rFonts w:ascii="Wingdings" w:hAnsi="Wingdings" w:hint="default"/>
      </w:rPr>
    </w:lvl>
    <w:lvl w:ilvl="6" w:tplc="A552EB36" w:tentative="1">
      <w:start w:val="1"/>
      <w:numFmt w:val="bullet"/>
      <w:lvlText w:val=""/>
      <w:lvlJc w:val="left"/>
      <w:pPr>
        <w:tabs>
          <w:tab w:val="num" w:pos="5323"/>
        </w:tabs>
        <w:ind w:left="5323" w:hanging="360"/>
      </w:pPr>
      <w:rPr>
        <w:rFonts w:ascii="Symbol" w:hAnsi="Symbol" w:hint="default"/>
      </w:rPr>
    </w:lvl>
    <w:lvl w:ilvl="7" w:tplc="077C928C" w:tentative="1">
      <w:start w:val="1"/>
      <w:numFmt w:val="bullet"/>
      <w:lvlText w:val="o"/>
      <w:lvlJc w:val="left"/>
      <w:pPr>
        <w:tabs>
          <w:tab w:val="num" w:pos="6043"/>
        </w:tabs>
        <w:ind w:left="6043" w:hanging="360"/>
      </w:pPr>
      <w:rPr>
        <w:rFonts w:ascii="Courier New" w:hAnsi="Courier New" w:cs="Courier New" w:hint="default"/>
      </w:rPr>
    </w:lvl>
    <w:lvl w:ilvl="8" w:tplc="7F4C1560" w:tentative="1">
      <w:start w:val="1"/>
      <w:numFmt w:val="bullet"/>
      <w:lvlText w:val=""/>
      <w:lvlJc w:val="left"/>
      <w:pPr>
        <w:tabs>
          <w:tab w:val="num" w:pos="6763"/>
        </w:tabs>
        <w:ind w:left="6763" w:hanging="360"/>
      </w:pPr>
      <w:rPr>
        <w:rFonts w:ascii="Wingdings" w:hAnsi="Wingdings" w:hint="default"/>
      </w:rPr>
    </w:lvl>
  </w:abstractNum>
  <w:abstractNum w:abstractNumId="16" w15:restartNumberingAfterBreak="0">
    <w:nsid w:val="338821E0"/>
    <w:multiLevelType w:val="multilevel"/>
    <w:tmpl w:val="586EDAFA"/>
    <w:name w:val="Craig 113"/>
    <w:lvl w:ilvl="0">
      <w:start w:val="1"/>
      <w:numFmt w:val="decimal"/>
      <w:lvlText w:val="%1."/>
      <w:lvlJc w:val="left"/>
      <w:pPr>
        <w:tabs>
          <w:tab w:val="num" w:pos="0"/>
        </w:tabs>
        <w:ind w:left="0" w:hanging="360"/>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7" w15:restartNumberingAfterBreak="0">
    <w:nsid w:val="3748716A"/>
    <w:multiLevelType w:val="multilevel"/>
    <w:tmpl w:val="9B164B0C"/>
    <w:lvl w:ilvl="0">
      <w:start w:val="1"/>
      <w:numFmt w:val="bullet"/>
      <w:lvlText w:val=""/>
      <w:lvlJc w:val="left"/>
      <w:pPr>
        <w:tabs>
          <w:tab w:val="num" w:pos="360"/>
        </w:tabs>
        <w:ind w:left="360" w:hanging="360"/>
      </w:pPr>
      <w:rPr>
        <w:rFonts w:ascii="Symbol" w:hAnsi="Symbol" w:hint="default"/>
        <w:sz w:val="18"/>
      </w:rPr>
    </w:lvl>
    <w:lvl w:ilvl="1">
      <w:start w:val="1"/>
      <w:numFmt w:val="bullet"/>
      <w:suff w:val="nothing"/>
      <w:lvlText w:val="•"/>
      <w:lvlJc w:val="left"/>
      <w:pPr>
        <w:ind w:left="567" w:hanging="283"/>
      </w:pPr>
      <w:rPr>
        <w:rFonts w:ascii="StarSymbol" w:hAnsi="StarSymbol"/>
        <w:sz w:val="18"/>
      </w:rPr>
    </w:lvl>
    <w:lvl w:ilvl="2">
      <w:start w:val="1"/>
      <w:numFmt w:val="bullet"/>
      <w:suff w:val="nothing"/>
      <w:lvlText w:val="•"/>
      <w:lvlJc w:val="left"/>
      <w:pPr>
        <w:ind w:left="850" w:hanging="283"/>
      </w:pPr>
      <w:rPr>
        <w:rFonts w:ascii="StarSymbol" w:hAnsi="StarSymbol"/>
        <w:sz w:val="18"/>
      </w:rPr>
    </w:lvl>
    <w:lvl w:ilvl="3">
      <w:start w:val="1"/>
      <w:numFmt w:val="bullet"/>
      <w:suff w:val="nothing"/>
      <w:lvlText w:val="•"/>
      <w:lvlJc w:val="left"/>
      <w:pPr>
        <w:ind w:left="1134" w:hanging="283"/>
      </w:pPr>
      <w:rPr>
        <w:rFonts w:ascii="StarSymbol" w:hAnsi="StarSymbol"/>
        <w:sz w:val="18"/>
      </w:rPr>
    </w:lvl>
    <w:lvl w:ilvl="4">
      <w:start w:val="1"/>
      <w:numFmt w:val="bullet"/>
      <w:suff w:val="nothing"/>
      <w:lvlText w:val="•"/>
      <w:lvlJc w:val="left"/>
      <w:pPr>
        <w:ind w:left="1417" w:hanging="283"/>
      </w:pPr>
      <w:rPr>
        <w:rFonts w:ascii="StarSymbol" w:hAnsi="StarSymbol"/>
        <w:sz w:val="18"/>
      </w:rPr>
    </w:lvl>
    <w:lvl w:ilvl="5">
      <w:start w:val="1"/>
      <w:numFmt w:val="bullet"/>
      <w:suff w:val="nothing"/>
      <w:lvlText w:val="•"/>
      <w:lvlJc w:val="left"/>
      <w:pPr>
        <w:ind w:left="1701" w:hanging="283"/>
      </w:pPr>
      <w:rPr>
        <w:rFonts w:ascii="StarSymbol" w:hAnsi="StarSymbol"/>
        <w:sz w:val="18"/>
      </w:rPr>
    </w:lvl>
    <w:lvl w:ilvl="6">
      <w:start w:val="1"/>
      <w:numFmt w:val="bullet"/>
      <w:suff w:val="nothing"/>
      <w:lvlText w:val="•"/>
      <w:lvlJc w:val="left"/>
      <w:pPr>
        <w:ind w:left="1984" w:hanging="283"/>
      </w:pPr>
      <w:rPr>
        <w:rFonts w:ascii="StarSymbol" w:hAnsi="StarSymbol"/>
        <w:sz w:val="18"/>
      </w:rPr>
    </w:lvl>
    <w:lvl w:ilvl="7">
      <w:start w:val="1"/>
      <w:numFmt w:val="bullet"/>
      <w:suff w:val="nothing"/>
      <w:lvlText w:val="•"/>
      <w:lvlJc w:val="left"/>
      <w:pPr>
        <w:ind w:left="2268" w:hanging="283"/>
      </w:pPr>
      <w:rPr>
        <w:rFonts w:ascii="StarSymbol" w:hAnsi="StarSymbol"/>
        <w:sz w:val="18"/>
      </w:rPr>
    </w:lvl>
    <w:lvl w:ilvl="8">
      <w:start w:val="1"/>
      <w:numFmt w:val="bullet"/>
      <w:suff w:val="nothing"/>
      <w:lvlText w:val="•"/>
      <w:lvlJc w:val="left"/>
      <w:pPr>
        <w:ind w:left="2551" w:hanging="283"/>
      </w:pPr>
      <w:rPr>
        <w:rFonts w:ascii="StarSymbol" w:hAnsi="StarSymbol"/>
        <w:sz w:val="18"/>
      </w:rPr>
    </w:lvl>
  </w:abstractNum>
  <w:abstractNum w:abstractNumId="18" w15:restartNumberingAfterBreak="0">
    <w:nsid w:val="38777252"/>
    <w:multiLevelType w:val="multilevel"/>
    <w:tmpl w:val="04090025"/>
    <w:name w:val="Craig 11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39552DF2"/>
    <w:multiLevelType w:val="hybridMultilevel"/>
    <w:tmpl w:val="A7A2629E"/>
    <w:lvl w:ilvl="0" w:tplc="6386A94C">
      <w:start w:val="1"/>
      <w:numFmt w:val="bullet"/>
      <w:lvlText w:val=""/>
      <w:lvlJc w:val="left"/>
      <w:pPr>
        <w:tabs>
          <w:tab w:val="num" w:pos="360"/>
        </w:tabs>
        <w:ind w:left="360" w:hanging="360"/>
      </w:pPr>
      <w:rPr>
        <w:rFonts w:ascii="Symbol" w:hAnsi="Symbol" w:hint="default"/>
      </w:rPr>
    </w:lvl>
    <w:lvl w:ilvl="1" w:tplc="45AC39F8">
      <w:start w:val="1"/>
      <w:numFmt w:val="bullet"/>
      <w:lvlText w:val="o"/>
      <w:lvlJc w:val="left"/>
      <w:pPr>
        <w:tabs>
          <w:tab w:val="num" w:pos="1080"/>
        </w:tabs>
        <w:ind w:left="1080" w:hanging="360"/>
      </w:pPr>
      <w:rPr>
        <w:rFonts w:ascii="Courier New" w:hAnsi="Courier New" w:cs="Courier New" w:hint="default"/>
      </w:rPr>
    </w:lvl>
    <w:lvl w:ilvl="2" w:tplc="63BE0372">
      <w:start w:val="1"/>
      <w:numFmt w:val="bullet"/>
      <w:lvlText w:val=""/>
      <w:lvlJc w:val="left"/>
      <w:pPr>
        <w:tabs>
          <w:tab w:val="num" w:pos="1800"/>
        </w:tabs>
        <w:ind w:left="1800" w:hanging="360"/>
      </w:pPr>
      <w:rPr>
        <w:rFonts w:ascii="Wingdings" w:hAnsi="Wingdings" w:hint="default"/>
      </w:rPr>
    </w:lvl>
    <w:lvl w:ilvl="3" w:tplc="9AA4FBD2" w:tentative="1">
      <w:start w:val="1"/>
      <w:numFmt w:val="bullet"/>
      <w:lvlText w:val=""/>
      <w:lvlJc w:val="left"/>
      <w:pPr>
        <w:tabs>
          <w:tab w:val="num" w:pos="2520"/>
        </w:tabs>
        <w:ind w:left="2520" w:hanging="360"/>
      </w:pPr>
      <w:rPr>
        <w:rFonts w:ascii="Symbol" w:hAnsi="Symbol" w:hint="default"/>
      </w:rPr>
    </w:lvl>
    <w:lvl w:ilvl="4" w:tplc="633A061A" w:tentative="1">
      <w:start w:val="1"/>
      <w:numFmt w:val="bullet"/>
      <w:lvlText w:val="o"/>
      <w:lvlJc w:val="left"/>
      <w:pPr>
        <w:tabs>
          <w:tab w:val="num" w:pos="3240"/>
        </w:tabs>
        <w:ind w:left="3240" w:hanging="360"/>
      </w:pPr>
      <w:rPr>
        <w:rFonts w:ascii="Courier New" w:hAnsi="Courier New" w:cs="Courier New" w:hint="default"/>
      </w:rPr>
    </w:lvl>
    <w:lvl w:ilvl="5" w:tplc="580E7EC2" w:tentative="1">
      <w:start w:val="1"/>
      <w:numFmt w:val="bullet"/>
      <w:lvlText w:val=""/>
      <w:lvlJc w:val="left"/>
      <w:pPr>
        <w:tabs>
          <w:tab w:val="num" w:pos="3960"/>
        </w:tabs>
        <w:ind w:left="3960" w:hanging="360"/>
      </w:pPr>
      <w:rPr>
        <w:rFonts w:ascii="Wingdings" w:hAnsi="Wingdings" w:hint="default"/>
      </w:rPr>
    </w:lvl>
    <w:lvl w:ilvl="6" w:tplc="4D0E982A" w:tentative="1">
      <w:start w:val="1"/>
      <w:numFmt w:val="bullet"/>
      <w:lvlText w:val=""/>
      <w:lvlJc w:val="left"/>
      <w:pPr>
        <w:tabs>
          <w:tab w:val="num" w:pos="4680"/>
        </w:tabs>
        <w:ind w:left="4680" w:hanging="360"/>
      </w:pPr>
      <w:rPr>
        <w:rFonts w:ascii="Symbol" w:hAnsi="Symbol" w:hint="default"/>
      </w:rPr>
    </w:lvl>
    <w:lvl w:ilvl="7" w:tplc="08503D82" w:tentative="1">
      <w:start w:val="1"/>
      <w:numFmt w:val="bullet"/>
      <w:lvlText w:val="o"/>
      <w:lvlJc w:val="left"/>
      <w:pPr>
        <w:tabs>
          <w:tab w:val="num" w:pos="5400"/>
        </w:tabs>
        <w:ind w:left="5400" w:hanging="360"/>
      </w:pPr>
      <w:rPr>
        <w:rFonts w:ascii="Courier New" w:hAnsi="Courier New" w:cs="Courier New" w:hint="default"/>
      </w:rPr>
    </w:lvl>
    <w:lvl w:ilvl="8" w:tplc="0E9E134A"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99676FF"/>
    <w:multiLevelType w:val="hybridMultilevel"/>
    <w:tmpl w:val="8918C7EC"/>
    <w:name w:val="Craig 1122222"/>
    <w:lvl w:ilvl="0" w:tplc="7936A078">
      <w:start w:val="1"/>
      <w:numFmt w:val="bullet"/>
      <w:lvlText w:val=""/>
      <w:lvlJc w:val="left"/>
      <w:pPr>
        <w:tabs>
          <w:tab w:val="num" w:pos="720"/>
        </w:tabs>
        <w:ind w:left="720" w:hanging="360"/>
      </w:pPr>
      <w:rPr>
        <w:rFonts w:ascii="Symbol" w:hAnsi="Symbol" w:hint="default"/>
      </w:rPr>
    </w:lvl>
    <w:lvl w:ilvl="1" w:tplc="BA76BEDE" w:tentative="1">
      <w:start w:val="1"/>
      <w:numFmt w:val="bullet"/>
      <w:lvlText w:val="o"/>
      <w:lvlJc w:val="left"/>
      <w:pPr>
        <w:tabs>
          <w:tab w:val="num" w:pos="1440"/>
        </w:tabs>
        <w:ind w:left="1440" w:hanging="360"/>
      </w:pPr>
      <w:rPr>
        <w:rFonts w:ascii="Courier New" w:hAnsi="Courier New" w:cs="Courier New" w:hint="default"/>
      </w:rPr>
    </w:lvl>
    <w:lvl w:ilvl="2" w:tplc="D8D4F358" w:tentative="1">
      <w:start w:val="1"/>
      <w:numFmt w:val="bullet"/>
      <w:lvlText w:val=""/>
      <w:lvlJc w:val="left"/>
      <w:pPr>
        <w:tabs>
          <w:tab w:val="num" w:pos="2160"/>
        </w:tabs>
        <w:ind w:left="2160" w:hanging="360"/>
      </w:pPr>
      <w:rPr>
        <w:rFonts w:ascii="Wingdings" w:hAnsi="Wingdings" w:hint="default"/>
      </w:rPr>
    </w:lvl>
    <w:lvl w:ilvl="3" w:tplc="152EEC8A" w:tentative="1">
      <w:start w:val="1"/>
      <w:numFmt w:val="bullet"/>
      <w:lvlText w:val=""/>
      <w:lvlJc w:val="left"/>
      <w:pPr>
        <w:tabs>
          <w:tab w:val="num" w:pos="2880"/>
        </w:tabs>
        <w:ind w:left="2880" w:hanging="360"/>
      </w:pPr>
      <w:rPr>
        <w:rFonts w:ascii="Symbol" w:hAnsi="Symbol" w:hint="default"/>
      </w:rPr>
    </w:lvl>
    <w:lvl w:ilvl="4" w:tplc="3240345E" w:tentative="1">
      <w:start w:val="1"/>
      <w:numFmt w:val="bullet"/>
      <w:lvlText w:val="o"/>
      <w:lvlJc w:val="left"/>
      <w:pPr>
        <w:tabs>
          <w:tab w:val="num" w:pos="3600"/>
        </w:tabs>
        <w:ind w:left="3600" w:hanging="360"/>
      </w:pPr>
      <w:rPr>
        <w:rFonts w:ascii="Courier New" w:hAnsi="Courier New" w:cs="Courier New" w:hint="default"/>
      </w:rPr>
    </w:lvl>
    <w:lvl w:ilvl="5" w:tplc="57A24DEA" w:tentative="1">
      <w:start w:val="1"/>
      <w:numFmt w:val="bullet"/>
      <w:lvlText w:val=""/>
      <w:lvlJc w:val="left"/>
      <w:pPr>
        <w:tabs>
          <w:tab w:val="num" w:pos="4320"/>
        </w:tabs>
        <w:ind w:left="4320" w:hanging="360"/>
      </w:pPr>
      <w:rPr>
        <w:rFonts w:ascii="Wingdings" w:hAnsi="Wingdings" w:hint="default"/>
      </w:rPr>
    </w:lvl>
    <w:lvl w:ilvl="6" w:tplc="A26C7528" w:tentative="1">
      <w:start w:val="1"/>
      <w:numFmt w:val="bullet"/>
      <w:lvlText w:val=""/>
      <w:lvlJc w:val="left"/>
      <w:pPr>
        <w:tabs>
          <w:tab w:val="num" w:pos="5040"/>
        </w:tabs>
        <w:ind w:left="5040" w:hanging="360"/>
      </w:pPr>
      <w:rPr>
        <w:rFonts w:ascii="Symbol" w:hAnsi="Symbol" w:hint="default"/>
      </w:rPr>
    </w:lvl>
    <w:lvl w:ilvl="7" w:tplc="F6FE0518" w:tentative="1">
      <w:start w:val="1"/>
      <w:numFmt w:val="bullet"/>
      <w:lvlText w:val="o"/>
      <w:lvlJc w:val="left"/>
      <w:pPr>
        <w:tabs>
          <w:tab w:val="num" w:pos="5760"/>
        </w:tabs>
        <w:ind w:left="5760" w:hanging="360"/>
      </w:pPr>
      <w:rPr>
        <w:rFonts w:ascii="Courier New" w:hAnsi="Courier New" w:cs="Courier New" w:hint="default"/>
      </w:rPr>
    </w:lvl>
    <w:lvl w:ilvl="8" w:tplc="E3BA00C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6240B2"/>
    <w:multiLevelType w:val="hybridMultilevel"/>
    <w:tmpl w:val="5BD8E04C"/>
    <w:lvl w:ilvl="0" w:tplc="0D7C8CA2">
      <w:start w:val="1"/>
      <w:numFmt w:val="bullet"/>
      <w:lvlText w:val=""/>
      <w:lvlJc w:val="left"/>
      <w:pPr>
        <w:tabs>
          <w:tab w:val="num" w:pos="720"/>
        </w:tabs>
        <w:ind w:left="720" w:hanging="360"/>
      </w:pPr>
      <w:rPr>
        <w:rFonts w:ascii="Symbol" w:hAnsi="Symbol" w:hint="default"/>
      </w:rPr>
    </w:lvl>
    <w:lvl w:ilvl="1" w:tplc="C4A454B4" w:tentative="1">
      <w:start w:val="1"/>
      <w:numFmt w:val="bullet"/>
      <w:lvlText w:val="o"/>
      <w:lvlJc w:val="left"/>
      <w:pPr>
        <w:tabs>
          <w:tab w:val="num" w:pos="1440"/>
        </w:tabs>
        <w:ind w:left="1440" w:hanging="360"/>
      </w:pPr>
      <w:rPr>
        <w:rFonts w:ascii="Courier New" w:hAnsi="Courier New" w:cs="Courier New" w:hint="default"/>
      </w:rPr>
    </w:lvl>
    <w:lvl w:ilvl="2" w:tplc="02F48788" w:tentative="1">
      <w:start w:val="1"/>
      <w:numFmt w:val="bullet"/>
      <w:lvlText w:val=""/>
      <w:lvlJc w:val="left"/>
      <w:pPr>
        <w:tabs>
          <w:tab w:val="num" w:pos="2160"/>
        </w:tabs>
        <w:ind w:left="2160" w:hanging="360"/>
      </w:pPr>
      <w:rPr>
        <w:rFonts w:ascii="Wingdings" w:hAnsi="Wingdings" w:hint="default"/>
      </w:rPr>
    </w:lvl>
    <w:lvl w:ilvl="3" w:tplc="D16E1562" w:tentative="1">
      <w:start w:val="1"/>
      <w:numFmt w:val="bullet"/>
      <w:lvlText w:val=""/>
      <w:lvlJc w:val="left"/>
      <w:pPr>
        <w:tabs>
          <w:tab w:val="num" w:pos="2880"/>
        </w:tabs>
        <w:ind w:left="2880" w:hanging="360"/>
      </w:pPr>
      <w:rPr>
        <w:rFonts w:ascii="Symbol" w:hAnsi="Symbol" w:hint="default"/>
      </w:rPr>
    </w:lvl>
    <w:lvl w:ilvl="4" w:tplc="B9F4361C" w:tentative="1">
      <w:start w:val="1"/>
      <w:numFmt w:val="bullet"/>
      <w:lvlText w:val="o"/>
      <w:lvlJc w:val="left"/>
      <w:pPr>
        <w:tabs>
          <w:tab w:val="num" w:pos="3600"/>
        </w:tabs>
        <w:ind w:left="3600" w:hanging="360"/>
      </w:pPr>
      <w:rPr>
        <w:rFonts w:ascii="Courier New" w:hAnsi="Courier New" w:cs="Courier New" w:hint="default"/>
      </w:rPr>
    </w:lvl>
    <w:lvl w:ilvl="5" w:tplc="4AFAAE16" w:tentative="1">
      <w:start w:val="1"/>
      <w:numFmt w:val="bullet"/>
      <w:lvlText w:val=""/>
      <w:lvlJc w:val="left"/>
      <w:pPr>
        <w:tabs>
          <w:tab w:val="num" w:pos="4320"/>
        </w:tabs>
        <w:ind w:left="4320" w:hanging="360"/>
      </w:pPr>
      <w:rPr>
        <w:rFonts w:ascii="Wingdings" w:hAnsi="Wingdings" w:hint="default"/>
      </w:rPr>
    </w:lvl>
    <w:lvl w:ilvl="6" w:tplc="2244D260" w:tentative="1">
      <w:start w:val="1"/>
      <w:numFmt w:val="bullet"/>
      <w:lvlText w:val=""/>
      <w:lvlJc w:val="left"/>
      <w:pPr>
        <w:tabs>
          <w:tab w:val="num" w:pos="5040"/>
        </w:tabs>
        <w:ind w:left="5040" w:hanging="360"/>
      </w:pPr>
      <w:rPr>
        <w:rFonts w:ascii="Symbol" w:hAnsi="Symbol" w:hint="default"/>
      </w:rPr>
    </w:lvl>
    <w:lvl w:ilvl="7" w:tplc="5B205582" w:tentative="1">
      <w:start w:val="1"/>
      <w:numFmt w:val="bullet"/>
      <w:lvlText w:val="o"/>
      <w:lvlJc w:val="left"/>
      <w:pPr>
        <w:tabs>
          <w:tab w:val="num" w:pos="5760"/>
        </w:tabs>
        <w:ind w:left="5760" w:hanging="360"/>
      </w:pPr>
      <w:rPr>
        <w:rFonts w:ascii="Courier New" w:hAnsi="Courier New" w:cs="Courier New" w:hint="default"/>
      </w:rPr>
    </w:lvl>
    <w:lvl w:ilvl="8" w:tplc="ADD6609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BF83919"/>
    <w:multiLevelType w:val="hybridMultilevel"/>
    <w:tmpl w:val="830266DA"/>
    <w:lvl w:ilvl="0" w:tplc="00783D88">
      <w:start w:val="1"/>
      <w:numFmt w:val="bullet"/>
      <w:lvlText w:val=""/>
      <w:lvlJc w:val="left"/>
      <w:pPr>
        <w:tabs>
          <w:tab w:val="num" w:pos="360"/>
        </w:tabs>
        <w:ind w:left="360" w:hanging="360"/>
      </w:pPr>
      <w:rPr>
        <w:rFonts w:ascii="Symbol" w:hAnsi="Symbol" w:hint="default"/>
      </w:rPr>
    </w:lvl>
    <w:lvl w:ilvl="1" w:tplc="EE4A323A" w:tentative="1">
      <w:start w:val="1"/>
      <w:numFmt w:val="bullet"/>
      <w:lvlText w:val="o"/>
      <w:lvlJc w:val="left"/>
      <w:pPr>
        <w:tabs>
          <w:tab w:val="num" w:pos="1080"/>
        </w:tabs>
        <w:ind w:left="1080" w:hanging="360"/>
      </w:pPr>
      <w:rPr>
        <w:rFonts w:ascii="Courier New" w:hAnsi="Courier New" w:cs="Courier New" w:hint="default"/>
      </w:rPr>
    </w:lvl>
    <w:lvl w:ilvl="2" w:tplc="2136621E" w:tentative="1">
      <w:start w:val="1"/>
      <w:numFmt w:val="bullet"/>
      <w:lvlText w:val=""/>
      <w:lvlJc w:val="left"/>
      <w:pPr>
        <w:tabs>
          <w:tab w:val="num" w:pos="1800"/>
        </w:tabs>
        <w:ind w:left="1800" w:hanging="360"/>
      </w:pPr>
      <w:rPr>
        <w:rFonts w:ascii="Wingdings" w:hAnsi="Wingdings" w:hint="default"/>
      </w:rPr>
    </w:lvl>
    <w:lvl w:ilvl="3" w:tplc="7E6A1D26" w:tentative="1">
      <w:start w:val="1"/>
      <w:numFmt w:val="bullet"/>
      <w:lvlText w:val=""/>
      <w:lvlJc w:val="left"/>
      <w:pPr>
        <w:tabs>
          <w:tab w:val="num" w:pos="2520"/>
        </w:tabs>
        <w:ind w:left="2520" w:hanging="360"/>
      </w:pPr>
      <w:rPr>
        <w:rFonts w:ascii="Symbol" w:hAnsi="Symbol" w:hint="default"/>
      </w:rPr>
    </w:lvl>
    <w:lvl w:ilvl="4" w:tplc="B5365098" w:tentative="1">
      <w:start w:val="1"/>
      <w:numFmt w:val="bullet"/>
      <w:lvlText w:val="o"/>
      <w:lvlJc w:val="left"/>
      <w:pPr>
        <w:tabs>
          <w:tab w:val="num" w:pos="3240"/>
        </w:tabs>
        <w:ind w:left="3240" w:hanging="360"/>
      </w:pPr>
      <w:rPr>
        <w:rFonts w:ascii="Courier New" w:hAnsi="Courier New" w:cs="Courier New" w:hint="default"/>
      </w:rPr>
    </w:lvl>
    <w:lvl w:ilvl="5" w:tplc="6D8295A0" w:tentative="1">
      <w:start w:val="1"/>
      <w:numFmt w:val="bullet"/>
      <w:lvlText w:val=""/>
      <w:lvlJc w:val="left"/>
      <w:pPr>
        <w:tabs>
          <w:tab w:val="num" w:pos="3960"/>
        </w:tabs>
        <w:ind w:left="3960" w:hanging="360"/>
      </w:pPr>
      <w:rPr>
        <w:rFonts w:ascii="Wingdings" w:hAnsi="Wingdings" w:hint="default"/>
      </w:rPr>
    </w:lvl>
    <w:lvl w:ilvl="6" w:tplc="880CBFBE" w:tentative="1">
      <w:start w:val="1"/>
      <w:numFmt w:val="bullet"/>
      <w:lvlText w:val=""/>
      <w:lvlJc w:val="left"/>
      <w:pPr>
        <w:tabs>
          <w:tab w:val="num" w:pos="4680"/>
        </w:tabs>
        <w:ind w:left="4680" w:hanging="360"/>
      </w:pPr>
      <w:rPr>
        <w:rFonts w:ascii="Symbol" w:hAnsi="Symbol" w:hint="default"/>
      </w:rPr>
    </w:lvl>
    <w:lvl w:ilvl="7" w:tplc="7C648220" w:tentative="1">
      <w:start w:val="1"/>
      <w:numFmt w:val="bullet"/>
      <w:lvlText w:val="o"/>
      <w:lvlJc w:val="left"/>
      <w:pPr>
        <w:tabs>
          <w:tab w:val="num" w:pos="5400"/>
        </w:tabs>
        <w:ind w:left="5400" w:hanging="360"/>
      </w:pPr>
      <w:rPr>
        <w:rFonts w:ascii="Courier New" w:hAnsi="Courier New" w:cs="Courier New" w:hint="default"/>
      </w:rPr>
    </w:lvl>
    <w:lvl w:ilvl="8" w:tplc="7D103FE2"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FFB080D"/>
    <w:multiLevelType w:val="hybridMultilevel"/>
    <w:tmpl w:val="141E3EA2"/>
    <w:lvl w:ilvl="0" w:tplc="BE4A8DFE">
      <w:start w:val="1"/>
      <w:numFmt w:val="bullet"/>
      <w:lvlText w:val=""/>
      <w:lvlJc w:val="left"/>
      <w:pPr>
        <w:tabs>
          <w:tab w:val="num" w:pos="720"/>
        </w:tabs>
        <w:ind w:left="720" w:hanging="360"/>
      </w:pPr>
      <w:rPr>
        <w:rFonts w:ascii="Symbol" w:hAnsi="Symbol" w:hint="default"/>
      </w:rPr>
    </w:lvl>
    <w:lvl w:ilvl="1" w:tplc="BEF8C54A" w:tentative="1">
      <w:start w:val="1"/>
      <w:numFmt w:val="bullet"/>
      <w:lvlText w:val="o"/>
      <w:lvlJc w:val="left"/>
      <w:pPr>
        <w:tabs>
          <w:tab w:val="num" w:pos="1440"/>
        </w:tabs>
        <w:ind w:left="1440" w:hanging="360"/>
      </w:pPr>
      <w:rPr>
        <w:rFonts w:ascii="Courier New" w:hAnsi="Courier New" w:cs="Courier New" w:hint="default"/>
      </w:rPr>
    </w:lvl>
    <w:lvl w:ilvl="2" w:tplc="2A74F35E" w:tentative="1">
      <w:start w:val="1"/>
      <w:numFmt w:val="bullet"/>
      <w:lvlText w:val=""/>
      <w:lvlJc w:val="left"/>
      <w:pPr>
        <w:tabs>
          <w:tab w:val="num" w:pos="2160"/>
        </w:tabs>
        <w:ind w:left="2160" w:hanging="360"/>
      </w:pPr>
      <w:rPr>
        <w:rFonts w:ascii="Wingdings" w:hAnsi="Wingdings" w:hint="default"/>
      </w:rPr>
    </w:lvl>
    <w:lvl w:ilvl="3" w:tplc="238293CE" w:tentative="1">
      <w:start w:val="1"/>
      <w:numFmt w:val="bullet"/>
      <w:lvlText w:val=""/>
      <w:lvlJc w:val="left"/>
      <w:pPr>
        <w:tabs>
          <w:tab w:val="num" w:pos="2880"/>
        </w:tabs>
        <w:ind w:left="2880" w:hanging="360"/>
      </w:pPr>
      <w:rPr>
        <w:rFonts w:ascii="Symbol" w:hAnsi="Symbol" w:hint="default"/>
      </w:rPr>
    </w:lvl>
    <w:lvl w:ilvl="4" w:tplc="B5FE8568" w:tentative="1">
      <w:start w:val="1"/>
      <w:numFmt w:val="bullet"/>
      <w:lvlText w:val="o"/>
      <w:lvlJc w:val="left"/>
      <w:pPr>
        <w:tabs>
          <w:tab w:val="num" w:pos="3600"/>
        </w:tabs>
        <w:ind w:left="3600" w:hanging="360"/>
      </w:pPr>
      <w:rPr>
        <w:rFonts w:ascii="Courier New" w:hAnsi="Courier New" w:cs="Courier New" w:hint="default"/>
      </w:rPr>
    </w:lvl>
    <w:lvl w:ilvl="5" w:tplc="6C022496" w:tentative="1">
      <w:start w:val="1"/>
      <w:numFmt w:val="bullet"/>
      <w:lvlText w:val=""/>
      <w:lvlJc w:val="left"/>
      <w:pPr>
        <w:tabs>
          <w:tab w:val="num" w:pos="4320"/>
        </w:tabs>
        <w:ind w:left="4320" w:hanging="360"/>
      </w:pPr>
      <w:rPr>
        <w:rFonts w:ascii="Wingdings" w:hAnsi="Wingdings" w:hint="default"/>
      </w:rPr>
    </w:lvl>
    <w:lvl w:ilvl="6" w:tplc="DD00C9E0" w:tentative="1">
      <w:start w:val="1"/>
      <w:numFmt w:val="bullet"/>
      <w:lvlText w:val=""/>
      <w:lvlJc w:val="left"/>
      <w:pPr>
        <w:tabs>
          <w:tab w:val="num" w:pos="5040"/>
        </w:tabs>
        <w:ind w:left="5040" w:hanging="360"/>
      </w:pPr>
      <w:rPr>
        <w:rFonts w:ascii="Symbol" w:hAnsi="Symbol" w:hint="default"/>
      </w:rPr>
    </w:lvl>
    <w:lvl w:ilvl="7" w:tplc="431ACE18" w:tentative="1">
      <w:start w:val="1"/>
      <w:numFmt w:val="bullet"/>
      <w:lvlText w:val="o"/>
      <w:lvlJc w:val="left"/>
      <w:pPr>
        <w:tabs>
          <w:tab w:val="num" w:pos="5760"/>
        </w:tabs>
        <w:ind w:left="5760" w:hanging="360"/>
      </w:pPr>
      <w:rPr>
        <w:rFonts w:ascii="Courier New" w:hAnsi="Courier New" w:cs="Courier New" w:hint="default"/>
      </w:rPr>
    </w:lvl>
    <w:lvl w:ilvl="8" w:tplc="07D489C2"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042278A"/>
    <w:multiLevelType w:val="hybridMultilevel"/>
    <w:tmpl w:val="146A6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34674D"/>
    <w:multiLevelType w:val="multilevel"/>
    <w:tmpl w:val="0409001D"/>
    <w:name w:val="Craig 113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54B8510E"/>
    <w:multiLevelType w:val="multilevel"/>
    <w:tmpl w:val="A3A2F99C"/>
    <w:lvl w:ilvl="0">
      <w:start w:val="2"/>
      <w:numFmt w:val="decimal"/>
      <w:lvlText w:val="%1"/>
      <w:lvlJc w:val="left"/>
      <w:pPr>
        <w:tabs>
          <w:tab w:val="num" w:pos="405"/>
        </w:tabs>
        <w:ind w:left="405" w:hanging="405"/>
      </w:pPr>
      <w:rPr>
        <w:rFonts w:hint="default"/>
      </w:rPr>
    </w:lvl>
    <w:lvl w:ilvl="1">
      <w:start w:val="6"/>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7" w15:restartNumberingAfterBreak="0">
    <w:nsid w:val="560B26F2"/>
    <w:multiLevelType w:val="hybridMultilevel"/>
    <w:tmpl w:val="5BD8E04C"/>
    <w:lvl w:ilvl="0" w:tplc="0409000F">
      <w:start w:val="1"/>
      <w:numFmt w:val="decimal"/>
      <w:lvlText w:val="%1."/>
      <w:lvlJc w:val="left"/>
      <w:pPr>
        <w:tabs>
          <w:tab w:val="num" w:pos="720"/>
        </w:tabs>
        <w:ind w:left="720" w:hanging="360"/>
      </w:pPr>
    </w:lvl>
    <w:lvl w:ilvl="1" w:tplc="4836A588" w:tentative="1">
      <w:start w:val="1"/>
      <w:numFmt w:val="bullet"/>
      <w:lvlText w:val="o"/>
      <w:lvlJc w:val="left"/>
      <w:pPr>
        <w:tabs>
          <w:tab w:val="num" w:pos="1440"/>
        </w:tabs>
        <w:ind w:left="1440" w:hanging="360"/>
      </w:pPr>
      <w:rPr>
        <w:rFonts w:ascii="Courier New" w:hAnsi="Courier New" w:cs="Courier New" w:hint="default"/>
      </w:rPr>
    </w:lvl>
    <w:lvl w:ilvl="2" w:tplc="F356D2E6" w:tentative="1">
      <w:start w:val="1"/>
      <w:numFmt w:val="bullet"/>
      <w:lvlText w:val=""/>
      <w:lvlJc w:val="left"/>
      <w:pPr>
        <w:tabs>
          <w:tab w:val="num" w:pos="2160"/>
        </w:tabs>
        <w:ind w:left="2160" w:hanging="360"/>
      </w:pPr>
      <w:rPr>
        <w:rFonts w:ascii="Wingdings" w:hAnsi="Wingdings" w:hint="default"/>
      </w:rPr>
    </w:lvl>
    <w:lvl w:ilvl="3" w:tplc="59884DBA" w:tentative="1">
      <w:start w:val="1"/>
      <w:numFmt w:val="bullet"/>
      <w:lvlText w:val=""/>
      <w:lvlJc w:val="left"/>
      <w:pPr>
        <w:tabs>
          <w:tab w:val="num" w:pos="2880"/>
        </w:tabs>
        <w:ind w:left="2880" w:hanging="360"/>
      </w:pPr>
      <w:rPr>
        <w:rFonts w:ascii="Symbol" w:hAnsi="Symbol" w:hint="default"/>
      </w:rPr>
    </w:lvl>
    <w:lvl w:ilvl="4" w:tplc="6764E6CA" w:tentative="1">
      <w:start w:val="1"/>
      <w:numFmt w:val="bullet"/>
      <w:lvlText w:val="o"/>
      <w:lvlJc w:val="left"/>
      <w:pPr>
        <w:tabs>
          <w:tab w:val="num" w:pos="3600"/>
        </w:tabs>
        <w:ind w:left="3600" w:hanging="360"/>
      </w:pPr>
      <w:rPr>
        <w:rFonts w:ascii="Courier New" w:hAnsi="Courier New" w:cs="Courier New" w:hint="default"/>
      </w:rPr>
    </w:lvl>
    <w:lvl w:ilvl="5" w:tplc="6DF6DCEA" w:tentative="1">
      <w:start w:val="1"/>
      <w:numFmt w:val="bullet"/>
      <w:lvlText w:val=""/>
      <w:lvlJc w:val="left"/>
      <w:pPr>
        <w:tabs>
          <w:tab w:val="num" w:pos="4320"/>
        </w:tabs>
        <w:ind w:left="4320" w:hanging="360"/>
      </w:pPr>
      <w:rPr>
        <w:rFonts w:ascii="Wingdings" w:hAnsi="Wingdings" w:hint="default"/>
      </w:rPr>
    </w:lvl>
    <w:lvl w:ilvl="6" w:tplc="7FA2EC3C" w:tentative="1">
      <w:start w:val="1"/>
      <w:numFmt w:val="bullet"/>
      <w:lvlText w:val=""/>
      <w:lvlJc w:val="left"/>
      <w:pPr>
        <w:tabs>
          <w:tab w:val="num" w:pos="5040"/>
        </w:tabs>
        <w:ind w:left="5040" w:hanging="360"/>
      </w:pPr>
      <w:rPr>
        <w:rFonts w:ascii="Symbol" w:hAnsi="Symbol" w:hint="default"/>
      </w:rPr>
    </w:lvl>
    <w:lvl w:ilvl="7" w:tplc="5B2AE354" w:tentative="1">
      <w:start w:val="1"/>
      <w:numFmt w:val="bullet"/>
      <w:lvlText w:val="o"/>
      <w:lvlJc w:val="left"/>
      <w:pPr>
        <w:tabs>
          <w:tab w:val="num" w:pos="5760"/>
        </w:tabs>
        <w:ind w:left="5760" w:hanging="360"/>
      </w:pPr>
      <w:rPr>
        <w:rFonts w:ascii="Courier New" w:hAnsi="Courier New" w:cs="Courier New" w:hint="default"/>
      </w:rPr>
    </w:lvl>
    <w:lvl w:ilvl="8" w:tplc="8CFACD5E"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7BF0E91"/>
    <w:multiLevelType w:val="hybridMultilevel"/>
    <w:tmpl w:val="FF9C9BD0"/>
    <w:lvl w:ilvl="0" w:tplc="34AABEE8">
      <w:start w:val="1"/>
      <w:numFmt w:val="bullet"/>
      <w:lvlText w:val=""/>
      <w:lvlJc w:val="left"/>
      <w:pPr>
        <w:tabs>
          <w:tab w:val="num" w:pos="1003"/>
        </w:tabs>
        <w:ind w:left="1003" w:hanging="360"/>
      </w:pPr>
      <w:rPr>
        <w:rFonts w:ascii="Symbol" w:hAnsi="Symbol" w:hint="default"/>
      </w:rPr>
    </w:lvl>
    <w:lvl w:ilvl="1" w:tplc="4572B892" w:tentative="1">
      <w:start w:val="1"/>
      <w:numFmt w:val="bullet"/>
      <w:lvlText w:val="o"/>
      <w:lvlJc w:val="left"/>
      <w:pPr>
        <w:tabs>
          <w:tab w:val="num" w:pos="1723"/>
        </w:tabs>
        <w:ind w:left="1723" w:hanging="360"/>
      </w:pPr>
      <w:rPr>
        <w:rFonts w:ascii="Courier New" w:hAnsi="Courier New" w:cs="Courier New" w:hint="default"/>
      </w:rPr>
    </w:lvl>
    <w:lvl w:ilvl="2" w:tplc="4E86FC04" w:tentative="1">
      <w:start w:val="1"/>
      <w:numFmt w:val="bullet"/>
      <w:lvlText w:val=""/>
      <w:lvlJc w:val="left"/>
      <w:pPr>
        <w:tabs>
          <w:tab w:val="num" w:pos="2443"/>
        </w:tabs>
        <w:ind w:left="2443" w:hanging="360"/>
      </w:pPr>
      <w:rPr>
        <w:rFonts w:ascii="Wingdings" w:hAnsi="Wingdings" w:hint="default"/>
      </w:rPr>
    </w:lvl>
    <w:lvl w:ilvl="3" w:tplc="B2841042" w:tentative="1">
      <w:start w:val="1"/>
      <w:numFmt w:val="bullet"/>
      <w:lvlText w:val=""/>
      <w:lvlJc w:val="left"/>
      <w:pPr>
        <w:tabs>
          <w:tab w:val="num" w:pos="3163"/>
        </w:tabs>
        <w:ind w:left="3163" w:hanging="360"/>
      </w:pPr>
      <w:rPr>
        <w:rFonts w:ascii="Symbol" w:hAnsi="Symbol" w:hint="default"/>
      </w:rPr>
    </w:lvl>
    <w:lvl w:ilvl="4" w:tplc="FA94A280" w:tentative="1">
      <w:start w:val="1"/>
      <w:numFmt w:val="bullet"/>
      <w:lvlText w:val="o"/>
      <w:lvlJc w:val="left"/>
      <w:pPr>
        <w:tabs>
          <w:tab w:val="num" w:pos="3883"/>
        </w:tabs>
        <w:ind w:left="3883" w:hanging="360"/>
      </w:pPr>
      <w:rPr>
        <w:rFonts w:ascii="Courier New" w:hAnsi="Courier New" w:cs="Courier New" w:hint="default"/>
      </w:rPr>
    </w:lvl>
    <w:lvl w:ilvl="5" w:tplc="8AB25FC8" w:tentative="1">
      <w:start w:val="1"/>
      <w:numFmt w:val="bullet"/>
      <w:lvlText w:val=""/>
      <w:lvlJc w:val="left"/>
      <w:pPr>
        <w:tabs>
          <w:tab w:val="num" w:pos="4603"/>
        </w:tabs>
        <w:ind w:left="4603" w:hanging="360"/>
      </w:pPr>
      <w:rPr>
        <w:rFonts w:ascii="Wingdings" w:hAnsi="Wingdings" w:hint="default"/>
      </w:rPr>
    </w:lvl>
    <w:lvl w:ilvl="6" w:tplc="07C2E384" w:tentative="1">
      <w:start w:val="1"/>
      <w:numFmt w:val="bullet"/>
      <w:lvlText w:val=""/>
      <w:lvlJc w:val="left"/>
      <w:pPr>
        <w:tabs>
          <w:tab w:val="num" w:pos="5323"/>
        </w:tabs>
        <w:ind w:left="5323" w:hanging="360"/>
      </w:pPr>
      <w:rPr>
        <w:rFonts w:ascii="Symbol" w:hAnsi="Symbol" w:hint="default"/>
      </w:rPr>
    </w:lvl>
    <w:lvl w:ilvl="7" w:tplc="C19AB2A4" w:tentative="1">
      <w:start w:val="1"/>
      <w:numFmt w:val="bullet"/>
      <w:lvlText w:val="o"/>
      <w:lvlJc w:val="left"/>
      <w:pPr>
        <w:tabs>
          <w:tab w:val="num" w:pos="6043"/>
        </w:tabs>
        <w:ind w:left="6043" w:hanging="360"/>
      </w:pPr>
      <w:rPr>
        <w:rFonts w:ascii="Courier New" w:hAnsi="Courier New" w:cs="Courier New" w:hint="default"/>
      </w:rPr>
    </w:lvl>
    <w:lvl w:ilvl="8" w:tplc="B5B0AF0C" w:tentative="1">
      <w:start w:val="1"/>
      <w:numFmt w:val="bullet"/>
      <w:lvlText w:val=""/>
      <w:lvlJc w:val="left"/>
      <w:pPr>
        <w:tabs>
          <w:tab w:val="num" w:pos="6763"/>
        </w:tabs>
        <w:ind w:left="6763" w:hanging="360"/>
      </w:pPr>
      <w:rPr>
        <w:rFonts w:ascii="Wingdings" w:hAnsi="Wingdings" w:hint="default"/>
      </w:rPr>
    </w:lvl>
  </w:abstractNum>
  <w:abstractNum w:abstractNumId="29" w15:restartNumberingAfterBreak="0">
    <w:nsid w:val="6742263C"/>
    <w:multiLevelType w:val="hybridMultilevel"/>
    <w:tmpl w:val="D2161324"/>
    <w:name w:val="Craig 11222"/>
    <w:lvl w:ilvl="0" w:tplc="FD6E1C0A">
      <w:start w:val="1"/>
      <w:numFmt w:val="bullet"/>
      <w:lvlText w:val=""/>
      <w:lvlJc w:val="left"/>
      <w:pPr>
        <w:tabs>
          <w:tab w:val="num" w:pos="1080"/>
        </w:tabs>
        <w:ind w:left="1080" w:hanging="360"/>
      </w:pPr>
      <w:rPr>
        <w:rFonts w:ascii="Symbol" w:hAnsi="Symbol" w:hint="default"/>
      </w:rPr>
    </w:lvl>
    <w:lvl w:ilvl="1" w:tplc="0BA052D4" w:tentative="1">
      <w:start w:val="1"/>
      <w:numFmt w:val="bullet"/>
      <w:lvlText w:val="o"/>
      <w:lvlJc w:val="left"/>
      <w:pPr>
        <w:tabs>
          <w:tab w:val="num" w:pos="1800"/>
        </w:tabs>
        <w:ind w:left="1800" w:hanging="360"/>
      </w:pPr>
      <w:rPr>
        <w:rFonts w:ascii="Courier New" w:hAnsi="Courier New" w:cs="Courier New" w:hint="default"/>
      </w:rPr>
    </w:lvl>
    <w:lvl w:ilvl="2" w:tplc="00947A14" w:tentative="1">
      <w:start w:val="1"/>
      <w:numFmt w:val="bullet"/>
      <w:lvlText w:val=""/>
      <w:lvlJc w:val="left"/>
      <w:pPr>
        <w:tabs>
          <w:tab w:val="num" w:pos="2520"/>
        </w:tabs>
        <w:ind w:left="2520" w:hanging="360"/>
      </w:pPr>
      <w:rPr>
        <w:rFonts w:ascii="Wingdings" w:hAnsi="Wingdings" w:hint="default"/>
      </w:rPr>
    </w:lvl>
    <w:lvl w:ilvl="3" w:tplc="D8E66AA0" w:tentative="1">
      <w:start w:val="1"/>
      <w:numFmt w:val="bullet"/>
      <w:lvlText w:val=""/>
      <w:lvlJc w:val="left"/>
      <w:pPr>
        <w:tabs>
          <w:tab w:val="num" w:pos="3240"/>
        </w:tabs>
        <w:ind w:left="3240" w:hanging="360"/>
      </w:pPr>
      <w:rPr>
        <w:rFonts w:ascii="Symbol" w:hAnsi="Symbol" w:hint="default"/>
      </w:rPr>
    </w:lvl>
    <w:lvl w:ilvl="4" w:tplc="F5C2D9F4" w:tentative="1">
      <w:start w:val="1"/>
      <w:numFmt w:val="bullet"/>
      <w:lvlText w:val="o"/>
      <w:lvlJc w:val="left"/>
      <w:pPr>
        <w:tabs>
          <w:tab w:val="num" w:pos="3960"/>
        </w:tabs>
        <w:ind w:left="3960" w:hanging="360"/>
      </w:pPr>
      <w:rPr>
        <w:rFonts w:ascii="Courier New" w:hAnsi="Courier New" w:cs="Courier New" w:hint="default"/>
      </w:rPr>
    </w:lvl>
    <w:lvl w:ilvl="5" w:tplc="DDD4AC50" w:tentative="1">
      <w:start w:val="1"/>
      <w:numFmt w:val="bullet"/>
      <w:lvlText w:val=""/>
      <w:lvlJc w:val="left"/>
      <w:pPr>
        <w:tabs>
          <w:tab w:val="num" w:pos="4680"/>
        </w:tabs>
        <w:ind w:left="4680" w:hanging="360"/>
      </w:pPr>
      <w:rPr>
        <w:rFonts w:ascii="Wingdings" w:hAnsi="Wingdings" w:hint="default"/>
      </w:rPr>
    </w:lvl>
    <w:lvl w:ilvl="6" w:tplc="27FAEE9C" w:tentative="1">
      <w:start w:val="1"/>
      <w:numFmt w:val="bullet"/>
      <w:lvlText w:val=""/>
      <w:lvlJc w:val="left"/>
      <w:pPr>
        <w:tabs>
          <w:tab w:val="num" w:pos="5400"/>
        </w:tabs>
        <w:ind w:left="5400" w:hanging="360"/>
      </w:pPr>
      <w:rPr>
        <w:rFonts w:ascii="Symbol" w:hAnsi="Symbol" w:hint="default"/>
      </w:rPr>
    </w:lvl>
    <w:lvl w:ilvl="7" w:tplc="97B0D67C" w:tentative="1">
      <w:start w:val="1"/>
      <w:numFmt w:val="bullet"/>
      <w:lvlText w:val="o"/>
      <w:lvlJc w:val="left"/>
      <w:pPr>
        <w:tabs>
          <w:tab w:val="num" w:pos="6120"/>
        </w:tabs>
        <w:ind w:left="6120" w:hanging="360"/>
      </w:pPr>
      <w:rPr>
        <w:rFonts w:ascii="Courier New" w:hAnsi="Courier New" w:cs="Courier New" w:hint="default"/>
      </w:rPr>
    </w:lvl>
    <w:lvl w:ilvl="8" w:tplc="085E56E8"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1290AD9"/>
    <w:multiLevelType w:val="hybridMultilevel"/>
    <w:tmpl w:val="8F30A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E51D99"/>
    <w:multiLevelType w:val="hybridMultilevel"/>
    <w:tmpl w:val="4E849B2C"/>
    <w:lvl w:ilvl="0" w:tplc="398AC16E">
      <w:start w:val="1"/>
      <w:numFmt w:val="bullet"/>
      <w:lvlText w:val=""/>
      <w:lvlJc w:val="left"/>
      <w:pPr>
        <w:tabs>
          <w:tab w:val="num" w:pos="1003"/>
        </w:tabs>
        <w:ind w:left="1003" w:hanging="360"/>
      </w:pPr>
      <w:rPr>
        <w:rFonts w:ascii="Symbol" w:hAnsi="Symbol" w:hint="default"/>
      </w:rPr>
    </w:lvl>
    <w:lvl w:ilvl="1" w:tplc="410010C4" w:tentative="1">
      <w:start w:val="1"/>
      <w:numFmt w:val="bullet"/>
      <w:lvlText w:val="o"/>
      <w:lvlJc w:val="left"/>
      <w:pPr>
        <w:tabs>
          <w:tab w:val="num" w:pos="1723"/>
        </w:tabs>
        <w:ind w:left="1723" w:hanging="360"/>
      </w:pPr>
      <w:rPr>
        <w:rFonts w:ascii="Courier New" w:hAnsi="Courier New" w:cs="Courier New" w:hint="default"/>
      </w:rPr>
    </w:lvl>
    <w:lvl w:ilvl="2" w:tplc="AD0665EE" w:tentative="1">
      <w:start w:val="1"/>
      <w:numFmt w:val="bullet"/>
      <w:lvlText w:val=""/>
      <w:lvlJc w:val="left"/>
      <w:pPr>
        <w:tabs>
          <w:tab w:val="num" w:pos="2443"/>
        </w:tabs>
        <w:ind w:left="2443" w:hanging="360"/>
      </w:pPr>
      <w:rPr>
        <w:rFonts w:ascii="Wingdings" w:hAnsi="Wingdings" w:hint="default"/>
      </w:rPr>
    </w:lvl>
    <w:lvl w:ilvl="3" w:tplc="D03656B2" w:tentative="1">
      <w:start w:val="1"/>
      <w:numFmt w:val="bullet"/>
      <w:lvlText w:val=""/>
      <w:lvlJc w:val="left"/>
      <w:pPr>
        <w:tabs>
          <w:tab w:val="num" w:pos="3163"/>
        </w:tabs>
        <w:ind w:left="3163" w:hanging="360"/>
      </w:pPr>
      <w:rPr>
        <w:rFonts w:ascii="Symbol" w:hAnsi="Symbol" w:hint="default"/>
      </w:rPr>
    </w:lvl>
    <w:lvl w:ilvl="4" w:tplc="816C7446" w:tentative="1">
      <w:start w:val="1"/>
      <w:numFmt w:val="bullet"/>
      <w:lvlText w:val="o"/>
      <w:lvlJc w:val="left"/>
      <w:pPr>
        <w:tabs>
          <w:tab w:val="num" w:pos="3883"/>
        </w:tabs>
        <w:ind w:left="3883" w:hanging="360"/>
      </w:pPr>
      <w:rPr>
        <w:rFonts w:ascii="Courier New" w:hAnsi="Courier New" w:cs="Courier New" w:hint="default"/>
      </w:rPr>
    </w:lvl>
    <w:lvl w:ilvl="5" w:tplc="3F201BFE" w:tentative="1">
      <w:start w:val="1"/>
      <w:numFmt w:val="bullet"/>
      <w:lvlText w:val=""/>
      <w:lvlJc w:val="left"/>
      <w:pPr>
        <w:tabs>
          <w:tab w:val="num" w:pos="4603"/>
        </w:tabs>
        <w:ind w:left="4603" w:hanging="360"/>
      </w:pPr>
      <w:rPr>
        <w:rFonts w:ascii="Wingdings" w:hAnsi="Wingdings" w:hint="default"/>
      </w:rPr>
    </w:lvl>
    <w:lvl w:ilvl="6" w:tplc="2C22A370" w:tentative="1">
      <w:start w:val="1"/>
      <w:numFmt w:val="bullet"/>
      <w:lvlText w:val=""/>
      <w:lvlJc w:val="left"/>
      <w:pPr>
        <w:tabs>
          <w:tab w:val="num" w:pos="5323"/>
        </w:tabs>
        <w:ind w:left="5323" w:hanging="360"/>
      </w:pPr>
      <w:rPr>
        <w:rFonts w:ascii="Symbol" w:hAnsi="Symbol" w:hint="default"/>
      </w:rPr>
    </w:lvl>
    <w:lvl w:ilvl="7" w:tplc="8EE8DEBC" w:tentative="1">
      <w:start w:val="1"/>
      <w:numFmt w:val="bullet"/>
      <w:lvlText w:val="o"/>
      <w:lvlJc w:val="left"/>
      <w:pPr>
        <w:tabs>
          <w:tab w:val="num" w:pos="6043"/>
        </w:tabs>
        <w:ind w:left="6043" w:hanging="360"/>
      </w:pPr>
      <w:rPr>
        <w:rFonts w:ascii="Courier New" w:hAnsi="Courier New" w:cs="Courier New" w:hint="default"/>
      </w:rPr>
    </w:lvl>
    <w:lvl w:ilvl="8" w:tplc="7F0C8080" w:tentative="1">
      <w:start w:val="1"/>
      <w:numFmt w:val="bullet"/>
      <w:lvlText w:val=""/>
      <w:lvlJc w:val="left"/>
      <w:pPr>
        <w:tabs>
          <w:tab w:val="num" w:pos="6763"/>
        </w:tabs>
        <w:ind w:left="6763" w:hanging="360"/>
      </w:pPr>
      <w:rPr>
        <w:rFonts w:ascii="Wingdings" w:hAnsi="Wingdings" w:hint="default"/>
      </w:rPr>
    </w:lvl>
  </w:abstractNum>
  <w:abstractNum w:abstractNumId="32" w15:restartNumberingAfterBreak="0">
    <w:nsid w:val="73B4059E"/>
    <w:multiLevelType w:val="hybridMultilevel"/>
    <w:tmpl w:val="E3944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DB567E"/>
    <w:multiLevelType w:val="hybridMultilevel"/>
    <w:tmpl w:val="E5CC6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0904A0"/>
    <w:multiLevelType w:val="hybridMultilevel"/>
    <w:tmpl w:val="2138E6F0"/>
    <w:name w:val="Craig 11222222"/>
    <w:lvl w:ilvl="0" w:tplc="D056F8B8">
      <w:start w:val="1"/>
      <w:numFmt w:val="bullet"/>
      <w:lvlText w:val=""/>
      <w:lvlJc w:val="left"/>
      <w:pPr>
        <w:tabs>
          <w:tab w:val="num" w:pos="720"/>
        </w:tabs>
        <w:ind w:left="720" w:hanging="360"/>
      </w:pPr>
      <w:rPr>
        <w:rFonts w:ascii="Symbol" w:hAnsi="Symbol" w:hint="default"/>
      </w:rPr>
    </w:lvl>
    <w:lvl w:ilvl="1" w:tplc="67EE9580" w:tentative="1">
      <w:start w:val="1"/>
      <w:numFmt w:val="bullet"/>
      <w:lvlText w:val="o"/>
      <w:lvlJc w:val="left"/>
      <w:pPr>
        <w:tabs>
          <w:tab w:val="num" w:pos="1440"/>
        </w:tabs>
        <w:ind w:left="1440" w:hanging="360"/>
      </w:pPr>
      <w:rPr>
        <w:rFonts w:ascii="Courier New" w:hAnsi="Courier New" w:cs="Courier New" w:hint="default"/>
      </w:rPr>
    </w:lvl>
    <w:lvl w:ilvl="2" w:tplc="EB7A509A" w:tentative="1">
      <w:start w:val="1"/>
      <w:numFmt w:val="bullet"/>
      <w:lvlText w:val=""/>
      <w:lvlJc w:val="left"/>
      <w:pPr>
        <w:tabs>
          <w:tab w:val="num" w:pos="2160"/>
        </w:tabs>
        <w:ind w:left="2160" w:hanging="360"/>
      </w:pPr>
      <w:rPr>
        <w:rFonts w:ascii="Wingdings" w:hAnsi="Wingdings" w:hint="default"/>
      </w:rPr>
    </w:lvl>
    <w:lvl w:ilvl="3" w:tplc="8D487B5A" w:tentative="1">
      <w:start w:val="1"/>
      <w:numFmt w:val="bullet"/>
      <w:lvlText w:val=""/>
      <w:lvlJc w:val="left"/>
      <w:pPr>
        <w:tabs>
          <w:tab w:val="num" w:pos="2880"/>
        </w:tabs>
        <w:ind w:left="2880" w:hanging="360"/>
      </w:pPr>
      <w:rPr>
        <w:rFonts w:ascii="Symbol" w:hAnsi="Symbol" w:hint="default"/>
      </w:rPr>
    </w:lvl>
    <w:lvl w:ilvl="4" w:tplc="C56C5C16" w:tentative="1">
      <w:start w:val="1"/>
      <w:numFmt w:val="bullet"/>
      <w:lvlText w:val="o"/>
      <w:lvlJc w:val="left"/>
      <w:pPr>
        <w:tabs>
          <w:tab w:val="num" w:pos="3600"/>
        </w:tabs>
        <w:ind w:left="3600" w:hanging="360"/>
      </w:pPr>
      <w:rPr>
        <w:rFonts w:ascii="Courier New" w:hAnsi="Courier New" w:cs="Courier New" w:hint="default"/>
      </w:rPr>
    </w:lvl>
    <w:lvl w:ilvl="5" w:tplc="0F36CAAC" w:tentative="1">
      <w:start w:val="1"/>
      <w:numFmt w:val="bullet"/>
      <w:lvlText w:val=""/>
      <w:lvlJc w:val="left"/>
      <w:pPr>
        <w:tabs>
          <w:tab w:val="num" w:pos="4320"/>
        </w:tabs>
        <w:ind w:left="4320" w:hanging="360"/>
      </w:pPr>
      <w:rPr>
        <w:rFonts w:ascii="Wingdings" w:hAnsi="Wingdings" w:hint="default"/>
      </w:rPr>
    </w:lvl>
    <w:lvl w:ilvl="6" w:tplc="DCC2930C" w:tentative="1">
      <w:start w:val="1"/>
      <w:numFmt w:val="bullet"/>
      <w:lvlText w:val=""/>
      <w:lvlJc w:val="left"/>
      <w:pPr>
        <w:tabs>
          <w:tab w:val="num" w:pos="5040"/>
        </w:tabs>
        <w:ind w:left="5040" w:hanging="360"/>
      </w:pPr>
      <w:rPr>
        <w:rFonts w:ascii="Symbol" w:hAnsi="Symbol" w:hint="default"/>
      </w:rPr>
    </w:lvl>
    <w:lvl w:ilvl="7" w:tplc="C2B4F5DA" w:tentative="1">
      <w:start w:val="1"/>
      <w:numFmt w:val="bullet"/>
      <w:lvlText w:val="o"/>
      <w:lvlJc w:val="left"/>
      <w:pPr>
        <w:tabs>
          <w:tab w:val="num" w:pos="5760"/>
        </w:tabs>
        <w:ind w:left="5760" w:hanging="360"/>
      </w:pPr>
      <w:rPr>
        <w:rFonts w:ascii="Courier New" w:hAnsi="Courier New" w:cs="Courier New" w:hint="default"/>
      </w:rPr>
    </w:lvl>
    <w:lvl w:ilvl="8" w:tplc="7042238A"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BE60CDA"/>
    <w:multiLevelType w:val="hybridMultilevel"/>
    <w:tmpl w:val="65C6BAAA"/>
    <w:name w:val="Craig 112222222"/>
    <w:lvl w:ilvl="0" w:tplc="486E28DA">
      <w:start w:val="1"/>
      <w:numFmt w:val="bullet"/>
      <w:lvlText w:val=""/>
      <w:lvlJc w:val="left"/>
      <w:pPr>
        <w:tabs>
          <w:tab w:val="num" w:pos="720"/>
        </w:tabs>
        <w:ind w:left="720" w:hanging="360"/>
      </w:pPr>
      <w:rPr>
        <w:rFonts w:ascii="Symbol" w:hAnsi="Symbol" w:hint="default"/>
      </w:rPr>
    </w:lvl>
    <w:lvl w:ilvl="1" w:tplc="81DC630E" w:tentative="1">
      <w:start w:val="1"/>
      <w:numFmt w:val="bullet"/>
      <w:lvlText w:val="o"/>
      <w:lvlJc w:val="left"/>
      <w:pPr>
        <w:tabs>
          <w:tab w:val="num" w:pos="1440"/>
        </w:tabs>
        <w:ind w:left="1440" w:hanging="360"/>
      </w:pPr>
      <w:rPr>
        <w:rFonts w:ascii="Courier New" w:hAnsi="Courier New" w:cs="Courier New" w:hint="default"/>
      </w:rPr>
    </w:lvl>
    <w:lvl w:ilvl="2" w:tplc="6AE084B8" w:tentative="1">
      <w:start w:val="1"/>
      <w:numFmt w:val="bullet"/>
      <w:lvlText w:val=""/>
      <w:lvlJc w:val="left"/>
      <w:pPr>
        <w:tabs>
          <w:tab w:val="num" w:pos="2160"/>
        </w:tabs>
        <w:ind w:left="2160" w:hanging="360"/>
      </w:pPr>
      <w:rPr>
        <w:rFonts w:ascii="Wingdings" w:hAnsi="Wingdings" w:hint="default"/>
      </w:rPr>
    </w:lvl>
    <w:lvl w:ilvl="3" w:tplc="13B8E4BE" w:tentative="1">
      <w:start w:val="1"/>
      <w:numFmt w:val="bullet"/>
      <w:lvlText w:val=""/>
      <w:lvlJc w:val="left"/>
      <w:pPr>
        <w:tabs>
          <w:tab w:val="num" w:pos="2880"/>
        </w:tabs>
        <w:ind w:left="2880" w:hanging="360"/>
      </w:pPr>
      <w:rPr>
        <w:rFonts w:ascii="Symbol" w:hAnsi="Symbol" w:hint="default"/>
      </w:rPr>
    </w:lvl>
    <w:lvl w:ilvl="4" w:tplc="03400734" w:tentative="1">
      <w:start w:val="1"/>
      <w:numFmt w:val="bullet"/>
      <w:lvlText w:val="o"/>
      <w:lvlJc w:val="left"/>
      <w:pPr>
        <w:tabs>
          <w:tab w:val="num" w:pos="3600"/>
        </w:tabs>
        <w:ind w:left="3600" w:hanging="360"/>
      </w:pPr>
      <w:rPr>
        <w:rFonts w:ascii="Courier New" w:hAnsi="Courier New" w:cs="Courier New" w:hint="default"/>
      </w:rPr>
    </w:lvl>
    <w:lvl w:ilvl="5" w:tplc="960E2AE2" w:tentative="1">
      <w:start w:val="1"/>
      <w:numFmt w:val="bullet"/>
      <w:lvlText w:val=""/>
      <w:lvlJc w:val="left"/>
      <w:pPr>
        <w:tabs>
          <w:tab w:val="num" w:pos="4320"/>
        </w:tabs>
        <w:ind w:left="4320" w:hanging="360"/>
      </w:pPr>
      <w:rPr>
        <w:rFonts w:ascii="Wingdings" w:hAnsi="Wingdings" w:hint="default"/>
      </w:rPr>
    </w:lvl>
    <w:lvl w:ilvl="6" w:tplc="83B2CEF4" w:tentative="1">
      <w:start w:val="1"/>
      <w:numFmt w:val="bullet"/>
      <w:lvlText w:val=""/>
      <w:lvlJc w:val="left"/>
      <w:pPr>
        <w:tabs>
          <w:tab w:val="num" w:pos="5040"/>
        </w:tabs>
        <w:ind w:left="5040" w:hanging="360"/>
      </w:pPr>
      <w:rPr>
        <w:rFonts w:ascii="Symbol" w:hAnsi="Symbol" w:hint="default"/>
      </w:rPr>
    </w:lvl>
    <w:lvl w:ilvl="7" w:tplc="045ED5A2" w:tentative="1">
      <w:start w:val="1"/>
      <w:numFmt w:val="bullet"/>
      <w:lvlText w:val="o"/>
      <w:lvlJc w:val="left"/>
      <w:pPr>
        <w:tabs>
          <w:tab w:val="num" w:pos="5760"/>
        </w:tabs>
        <w:ind w:left="5760" w:hanging="360"/>
      </w:pPr>
      <w:rPr>
        <w:rFonts w:ascii="Courier New" w:hAnsi="Courier New" w:cs="Courier New" w:hint="default"/>
      </w:rPr>
    </w:lvl>
    <w:lvl w:ilvl="8" w:tplc="49BAF210"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7"/>
  </w:num>
  <w:num w:numId="3">
    <w:abstractNumId w:val="22"/>
  </w:num>
  <w:num w:numId="4">
    <w:abstractNumId w:val="9"/>
  </w:num>
  <w:num w:numId="5">
    <w:abstractNumId w:val="19"/>
  </w:num>
  <w:num w:numId="6">
    <w:abstractNumId w:val="28"/>
  </w:num>
  <w:num w:numId="7">
    <w:abstractNumId w:val="31"/>
  </w:num>
  <w:num w:numId="8">
    <w:abstractNumId w:val="15"/>
  </w:num>
  <w:num w:numId="9">
    <w:abstractNumId w:val="13"/>
  </w:num>
  <w:num w:numId="10">
    <w:abstractNumId w:val="7"/>
  </w:num>
  <w:num w:numId="11">
    <w:abstractNumId w:val="5"/>
  </w:num>
  <w:num w:numId="12">
    <w:abstractNumId w:val="29"/>
  </w:num>
  <w:num w:numId="13">
    <w:abstractNumId w:val="8"/>
  </w:num>
  <w:num w:numId="14">
    <w:abstractNumId w:val="20"/>
  </w:num>
  <w:num w:numId="15">
    <w:abstractNumId w:val="34"/>
  </w:num>
  <w:num w:numId="16">
    <w:abstractNumId w:val="35"/>
  </w:num>
  <w:num w:numId="17">
    <w:abstractNumId w:val="23"/>
  </w:num>
  <w:num w:numId="18">
    <w:abstractNumId w:val="12"/>
  </w:num>
  <w:num w:numId="19">
    <w:abstractNumId w:val="10"/>
  </w:num>
  <w:num w:numId="20">
    <w:abstractNumId w:val="21"/>
  </w:num>
  <w:num w:numId="21">
    <w:abstractNumId w:val="18"/>
  </w:num>
  <w:num w:numId="22">
    <w:abstractNumId w:val="26"/>
  </w:num>
  <w:num w:numId="23">
    <w:abstractNumId w:val="3"/>
  </w:num>
  <w:num w:numId="24">
    <w:abstractNumId w:val="27"/>
  </w:num>
  <w:num w:numId="25">
    <w:abstractNumId w:val="24"/>
  </w:num>
  <w:num w:numId="26">
    <w:abstractNumId w:val="33"/>
  </w:num>
  <w:num w:numId="27">
    <w:abstractNumId w:val="30"/>
  </w:num>
  <w:num w:numId="28">
    <w:abstractNumId w:val="14"/>
  </w:num>
  <w:num w:numId="29">
    <w:abstractNumId w:val="11"/>
  </w:num>
  <w:num w:numId="30">
    <w:abstractNumId w:val="32"/>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34"/>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F11"/>
    <w:rsid w:val="00011F3C"/>
    <w:rsid w:val="00032319"/>
    <w:rsid w:val="000A17C5"/>
    <w:rsid w:val="000A5EBF"/>
    <w:rsid w:val="000D791A"/>
    <w:rsid w:val="00101B76"/>
    <w:rsid w:val="00135451"/>
    <w:rsid w:val="00170EE7"/>
    <w:rsid w:val="001A1D4E"/>
    <w:rsid w:val="001C33EE"/>
    <w:rsid w:val="002066F9"/>
    <w:rsid w:val="002123DD"/>
    <w:rsid w:val="002F01F9"/>
    <w:rsid w:val="0031156E"/>
    <w:rsid w:val="00360D2B"/>
    <w:rsid w:val="00384967"/>
    <w:rsid w:val="00451E27"/>
    <w:rsid w:val="00453371"/>
    <w:rsid w:val="00494D51"/>
    <w:rsid w:val="00495E55"/>
    <w:rsid w:val="004D0300"/>
    <w:rsid w:val="004D342E"/>
    <w:rsid w:val="00565031"/>
    <w:rsid w:val="00571A88"/>
    <w:rsid w:val="005979CB"/>
    <w:rsid w:val="005C7852"/>
    <w:rsid w:val="005E6B33"/>
    <w:rsid w:val="00635CBD"/>
    <w:rsid w:val="00652B27"/>
    <w:rsid w:val="00690533"/>
    <w:rsid w:val="006A37D7"/>
    <w:rsid w:val="006D2F7F"/>
    <w:rsid w:val="00762A5D"/>
    <w:rsid w:val="007662B7"/>
    <w:rsid w:val="007754AA"/>
    <w:rsid w:val="007805AD"/>
    <w:rsid w:val="007B01C1"/>
    <w:rsid w:val="007C084A"/>
    <w:rsid w:val="007D4300"/>
    <w:rsid w:val="007D7645"/>
    <w:rsid w:val="0084438F"/>
    <w:rsid w:val="00871ACF"/>
    <w:rsid w:val="00875B8D"/>
    <w:rsid w:val="00884AFE"/>
    <w:rsid w:val="008B00BA"/>
    <w:rsid w:val="008E03C4"/>
    <w:rsid w:val="009012AD"/>
    <w:rsid w:val="0093655D"/>
    <w:rsid w:val="00937D54"/>
    <w:rsid w:val="00961B7E"/>
    <w:rsid w:val="009853F5"/>
    <w:rsid w:val="009C4061"/>
    <w:rsid w:val="009E15C7"/>
    <w:rsid w:val="00A102F8"/>
    <w:rsid w:val="00A56DF0"/>
    <w:rsid w:val="00B01E99"/>
    <w:rsid w:val="00B07DC2"/>
    <w:rsid w:val="00B21DBF"/>
    <w:rsid w:val="00B81FD5"/>
    <w:rsid w:val="00B92B98"/>
    <w:rsid w:val="00BD4C1D"/>
    <w:rsid w:val="00BE66A3"/>
    <w:rsid w:val="00BF760F"/>
    <w:rsid w:val="00C57F11"/>
    <w:rsid w:val="00CA1DED"/>
    <w:rsid w:val="00CB2D98"/>
    <w:rsid w:val="00CD75EE"/>
    <w:rsid w:val="00CF787E"/>
    <w:rsid w:val="00D15B59"/>
    <w:rsid w:val="00D90CFE"/>
    <w:rsid w:val="00DA7C00"/>
    <w:rsid w:val="00DD277B"/>
    <w:rsid w:val="00DD5CAA"/>
    <w:rsid w:val="00E31ED9"/>
    <w:rsid w:val="00E53DCA"/>
    <w:rsid w:val="00E703C2"/>
    <w:rsid w:val="00E83522"/>
    <w:rsid w:val="00F72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D9C619-4D2F-4FEC-8CD3-F82B32330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Thorndale" w:eastAsia="HG Mincho Light J" w:hAnsi="Thorndale"/>
      <w:color w:val="000000"/>
      <w:sz w:val="24"/>
    </w:rPr>
  </w:style>
  <w:style w:type="paragraph" w:styleId="Heading1">
    <w:name w:val="heading 1"/>
    <w:basedOn w:val="Heading"/>
    <w:next w:val="BodyText"/>
    <w:qFormat/>
    <w:rsid w:val="0084438F"/>
    <w:pPr>
      <w:pageBreakBefore/>
      <w:numPr>
        <w:numId w:val="21"/>
      </w:numPr>
      <w:outlineLvl w:val="0"/>
    </w:pPr>
    <w:rPr>
      <w:b/>
      <w:sz w:val="32"/>
      <w:szCs w:val="32"/>
    </w:rPr>
  </w:style>
  <w:style w:type="paragraph" w:styleId="Heading2">
    <w:name w:val="heading 2"/>
    <w:basedOn w:val="Heading1"/>
    <w:next w:val="BodyText"/>
    <w:qFormat/>
    <w:rsid w:val="00DA7C00"/>
    <w:pPr>
      <w:pageBreakBefore w:val="0"/>
      <w:numPr>
        <w:ilvl w:val="1"/>
      </w:numPr>
      <w:outlineLvl w:val="1"/>
    </w:pPr>
    <w:rPr>
      <w:i/>
      <w:sz w:val="28"/>
    </w:rPr>
  </w:style>
  <w:style w:type="paragraph" w:styleId="Heading3">
    <w:name w:val="heading 3"/>
    <w:basedOn w:val="Heading2"/>
    <w:next w:val="BodyText"/>
    <w:qFormat/>
    <w:rsid w:val="00032319"/>
    <w:pPr>
      <w:numPr>
        <w:ilvl w:val="2"/>
      </w:numPr>
      <w:outlineLvl w:val="2"/>
    </w:pPr>
  </w:style>
  <w:style w:type="paragraph" w:styleId="Heading4">
    <w:name w:val="heading 4"/>
    <w:basedOn w:val="Heading"/>
    <w:next w:val="BodyText"/>
    <w:qFormat/>
    <w:pPr>
      <w:numPr>
        <w:ilvl w:val="3"/>
        <w:numId w:val="21"/>
      </w:numPr>
      <w:outlineLvl w:val="3"/>
    </w:pPr>
    <w:rPr>
      <w:b/>
      <w:i/>
      <w:sz w:val="24"/>
    </w:rPr>
  </w:style>
  <w:style w:type="paragraph" w:styleId="Heading5">
    <w:name w:val="heading 5"/>
    <w:basedOn w:val="Heading"/>
    <w:next w:val="BodyText"/>
    <w:qFormat/>
    <w:pPr>
      <w:numPr>
        <w:ilvl w:val="4"/>
        <w:numId w:val="21"/>
      </w:numPr>
      <w:outlineLvl w:val="4"/>
    </w:pPr>
    <w:rPr>
      <w:b/>
      <w:sz w:val="24"/>
    </w:rPr>
  </w:style>
  <w:style w:type="paragraph" w:styleId="Heading6">
    <w:name w:val="heading 6"/>
    <w:basedOn w:val="Heading"/>
    <w:next w:val="BodyText"/>
    <w:qFormat/>
    <w:pPr>
      <w:numPr>
        <w:ilvl w:val="5"/>
        <w:numId w:val="21"/>
      </w:numPr>
      <w:outlineLvl w:val="5"/>
    </w:pPr>
    <w:rPr>
      <w:b/>
      <w:sz w:val="21"/>
    </w:rPr>
  </w:style>
  <w:style w:type="paragraph" w:styleId="Heading7">
    <w:name w:val="heading 7"/>
    <w:basedOn w:val="Heading"/>
    <w:next w:val="BodyText"/>
    <w:qFormat/>
    <w:pPr>
      <w:numPr>
        <w:ilvl w:val="6"/>
        <w:numId w:val="21"/>
      </w:numPr>
      <w:outlineLvl w:val="6"/>
    </w:pPr>
    <w:rPr>
      <w:b/>
      <w:sz w:val="21"/>
    </w:rPr>
  </w:style>
  <w:style w:type="paragraph" w:styleId="Heading8">
    <w:name w:val="heading 8"/>
    <w:basedOn w:val="Heading"/>
    <w:next w:val="BodyText"/>
    <w:qFormat/>
    <w:pPr>
      <w:numPr>
        <w:ilvl w:val="7"/>
        <w:numId w:val="21"/>
      </w:numPr>
      <w:outlineLvl w:val="7"/>
    </w:pPr>
    <w:rPr>
      <w:b/>
      <w:sz w:val="21"/>
    </w:rPr>
  </w:style>
  <w:style w:type="paragraph" w:styleId="Heading9">
    <w:name w:val="heading 9"/>
    <w:basedOn w:val="Heading"/>
    <w:next w:val="BodyText"/>
    <w:qFormat/>
    <w:pPr>
      <w:numPr>
        <w:ilvl w:val="8"/>
        <w:numId w:val="21"/>
      </w:numPr>
      <w:outlineLvl w:val="8"/>
    </w:pPr>
    <w:rPr>
      <w:b/>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style>
  <w:style w:type="character" w:styleId="PageNumber">
    <w:name w:val="page number"/>
  </w:style>
  <w:style w:type="character" w:customStyle="1" w:styleId="CaptionCharacters">
    <w:name w:val="Caption Characters"/>
  </w:style>
  <w:style w:type="character" w:customStyle="1" w:styleId="DropCaps">
    <w:name w:val="Drop Caps"/>
  </w:style>
  <w:style w:type="character" w:customStyle="1" w:styleId="NumberingSymbols">
    <w:name w:val="Numbering Symbols"/>
  </w:style>
  <w:style w:type="character" w:customStyle="1" w:styleId="BulletSymbols">
    <w:name w:val="Bullet Symbols"/>
    <w:rPr>
      <w:rFonts w:ascii="StarSymbol" w:hAnsi="StarSymbol"/>
      <w:sz w:val="18"/>
    </w:rPr>
  </w:style>
  <w:style w:type="character" w:styleId="Hyperlink">
    <w:name w:val="Hyperlink"/>
    <w:rPr>
      <w:color w:val="000080"/>
      <w:u w:val="single"/>
    </w:rPr>
  </w:style>
  <w:style w:type="character" w:styleId="FollowedHyperlink">
    <w:name w:val="FollowedHyperlink"/>
    <w:rPr>
      <w:color w:val="800000"/>
      <w:u w:val="single"/>
    </w:rPr>
  </w:style>
  <w:style w:type="character" w:customStyle="1" w:styleId="Placeholder">
    <w:name w:val="Placeholder"/>
    <w:rPr>
      <w:smallCaps/>
      <w:color w:val="008080"/>
      <w:u w:val="dotted"/>
    </w:rPr>
  </w:style>
  <w:style w:type="character" w:customStyle="1" w:styleId="IndexLink">
    <w:name w:val="Index Link"/>
  </w:style>
  <w:style w:type="character" w:customStyle="1" w:styleId="EndnoteCharacters">
    <w:name w:val="Endnote Characters"/>
  </w:style>
  <w:style w:type="character" w:styleId="LineNumber">
    <w:name w:val="line number"/>
  </w:style>
  <w:style w:type="character" w:customStyle="1" w:styleId="Mainindexentry">
    <w:name w:val="Main index entry"/>
    <w:rPr>
      <w:b/>
    </w:rPr>
  </w:style>
  <w:style w:type="character" w:styleId="FootnoteReference">
    <w:name w:val="footnote reference"/>
    <w:semiHidden/>
    <w:rPr>
      <w:vertAlign w:val="superscript"/>
    </w:rPr>
  </w:style>
  <w:style w:type="character" w:styleId="EndnoteReference">
    <w:name w:val="endnote reference"/>
    <w:semiHidden/>
    <w:rPr>
      <w:vertAlign w:val="superscript"/>
    </w:rPr>
  </w:style>
  <w:style w:type="character" w:customStyle="1" w:styleId="Rubies">
    <w:name w:val="Rubies"/>
    <w:rPr>
      <w:sz w:val="12"/>
    </w:rPr>
  </w:style>
  <w:style w:type="character" w:styleId="Emphasis">
    <w:name w:val="Emphasis"/>
    <w:qFormat/>
    <w:rPr>
      <w:i/>
    </w:rPr>
  </w:style>
  <w:style w:type="character" w:customStyle="1" w:styleId="Quotation">
    <w:name w:val="Quotation"/>
    <w:rPr>
      <w:i/>
    </w:rPr>
  </w:style>
  <w:style w:type="character" w:styleId="Strong">
    <w:name w:val="Strong"/>
    <w:qFormat/>
    <w:rPr>
      <w:b/>
    </w:rPr>
  </w:style>
  <w:style w:type="character" w:customStyle="1" w:styleId="SourceText">
    <w:name w:val="Source Text"/>
    <w:rPr>
      <w:rFonts w:ascii="Courier New" w:hAnsi="Courier New"/>
    </w:rPr>
  </w:style>
  <w:style w:type="character" w:customStyle="1" w:styleId="Example">
    <w:name w:val="Example"/>
    <w:rPr>
      <w:rFonts w:ascii="Courier New" w:hAnsi="Courier New"/>
    </w:rPr>
  </w:style>
  <w:style w:type="character" w:customStyle="1" w:styleId="UserEntry">
    <w:name w:val="User Entry"/>
    <w:rPr>
      <w:rFonts w:ascii="Courier New" w:hAnsi="Courier New"/>
    </w:rPr>
  </w:style>
  <w:style w:type="character" w:customStyle="1" w:styleId="Variable">
    <w:name w:val="Variable"/>
    <w:rPr>
      <w:i/>
    </w:rPr>
  </w:style>
  <w:style w:type="character" w:customStyle="1" w:styleId="Definition">
    <w:name w:val="Definition"/>
  </w:style>
  <w:style w:type="character" w:customStyle="1" w:styleId="Teletype">
    <w:name w:val="Teletype"/>
    <w:rPr>
      <w:rFonts w:ascii="Courier New" w:hAnsi="Courier New"/>
    </w:rPr>
  </w:style>
  <w:style w:type="paragraph" w:styleId="BodyText">
    <w:name w:val="Body Text"/>
    <w:basedOn w:val="Normal"/>
    <w:pPr>
      <w:spacing w:after="181"/>
    </w:pPr>
  </w:style>
  <w:style w:type="paragraph" w:styleId="BodyTextFirstIndent">
    <w:name w:val="Body Text First Indent"/>
    <w:basedOn w:val="BodyText"/>
    <w:pPr>
      <w:ind w:firstLine="283"/>
    </w:pPr>
  </w:style>
  <w:style w:type="paragraph" w:customStyle="1" w:styleId="Hangingindent">
    <w:name w:val="Hanging indent"/>
    <w:basedOn w:val="BodyText"/>
    <w:pPr>
      <w:tabs>
        <w:tab w:val="left" w:pos="567"/>
      </w:tabs>
      <w:ind w:left="567" w:hanging="283"/>
    </w:pPr>
  </w:style>
  <w:style w:type="paragraph" w:styleId="BodyTextIndent">
    <w:name w:val="Body Text Indent"/>
    <w:basedOn w:val="BodyText"/>
    <w:pPr>
      <w:ind w:left="283"/>
    </w:pPr>
  </w:style>
  <w:style w:type="paragraph" w:customStyle="1" w:styleId="Complimentaryclose">
    <w:name w:val="Complimentary close"/>
    <w:basedOn w:val="Normal"/>
  </w:style>
  <w:style w:type="paragraph" w:styleId="Signature">
    <w:name w:val="Signature"/>
    <w:basedOn w:val="Normal"/>
  </w:style>
  <w:style w:type="paragraph" w:customStyle="1" w:styleId="ListIndent">
    <w:name w:val="List Indent"/>
    <w:basedOn w:val="BodyText"/>
    <w:pPr>
      <w:tabs>
        <w:tab w:val="left" w:pos="2835"/>
      </w:tabs>
      <w:ind w:left="2835" w:hanging="2551"/>
    </w:pPr>
  </w:style>
  <w:style w:type="paragraph" w:customStyle="1" w:styleId="Marginalia">
    <w:name w:val="Marginalia"/>
    <w:basedOn w:val="BodyText"/>
    <w:pPr>
      <w:ind w:left="2268"/>
    </w:pPr>
  </w:style>
  <w:style w:type="paragraph" w:customStyle="1" w:styleId="Heading">
    <w:name w:val="Heading"/>
    <w:basedOn w:val="Normal"/>
    <w:next w:val="BodyText"/>
    <w:pPr>
      <w:keepNext/>
      <w:spacing w:before="240" w:after="120"/>
      <w:ind w:left="993" w:hanging="993"/>
    </w:pPr>
    <w:rPr>
      <w:rFonts w:ascii="Albany" w:hAnsi="Albany"/>
      <w:sz w:val="28"/>
    </w:rPr>
  </w:style>
  <w:style w:type="paragraph" w:customStyle="1" w:styleId="Heading10">
    <w:name w:val="Heading 10"/>
    <w:basedOn w:val="Heading"/>
    <w:next w:val="BodyText"/>
    <w:rPr>
      <w:b/>
      <w:sz w:val="21"/>
    </w:rPr>
  </w:style>
  <w:style w:type="paragraph" w:styleId="List">
    <w:name w:val="List"/>
    <w:basedOn w:val="BodyText"/>
  </w:style>
  <w:style w:type="paragraph" w:customStyle="1" w:styleId="Numbering1Start">
    <w:name w:val="Numbering 1 Start"/>
    <w:basedOn w:val="List"/>
    <w:pPr>
      <w:spacing w:before="240" w:after="120"/>
      <w:ind w:left="283" w:hanging="283"/>
    </w:pPr>
  </w:style>
  <w:style w:type="paragraph" w:customStyle="1" w:styleId="Numbering1">
    <w:name w:val="Numbering 1"/>
    <w:basedOn w:val="List"/>
    <w:pPr>
      <w:spacing w:after="120"/>
      <w:ind w:left="283" w:hanging="283"/>
    </w:pPr>
  </w:style>
  <w:style w:type="paragraph" w:customStyle="1" w:styleId="Numbering1End">
    <w:name w:val="Numbering 1 End"/>
    <w:basedOn w:val="List"/>
    <w:pPr>
      <w:spacing w:after="240"/>
      <w:ind w:left="283" w:hanging="283"/>
    </w:pPr>
  </w:style>
  <w:style w:type="paragraph" w:customStyle="1" w:styleId="Numbering1Cont">
    <w:name w:val="Numbering 1 Cont."/>
    <w:basedOn w:val="List"/>
    <w:pPr>
      <w:spacing w:after="120"/>
      <w:ind w:left="283"/>
    </w:pPr>
  </w:style>
  <w:style w:type="paragraph" w:customStyle="1" w:styleId="Numbering2Start">
    <w:name w:val="Numbering 2 Start"/>
    <w:basedOn w:val="List"/>
    <w:pPr>
      <w:spacing w:before="240" w:after="120"/>
      <w:ind w:left="566" w:hanging="283"/>
    </w:pPr>
  </w:style>
  <w:style w:type="paragraph" w:customStyle="1" w:styleId="Numbering2">
    <w:name w:val="Numbering 2"/>
    <w:basedOn w:val="List"/>
    <w:pPr>
      <w:spacing w:after="120"/>
      <w:ind w:left="566" w:hanging="283"/>
    </w:pPr>
  </w:style>
  <w:style w:type="paragraph" w:customStyle="1" w:styleId="Numbering2End">
    <w:name w:val="Numbering 2 End"/>
    <w:basedOn w:val="List"/>
    <w:pPr>
      <w:spacing w:after="240"/>
      <w:ind w:left="566" w:hanging="283"/>
    </w:pPr>
  </w:style>
  <w:style w:type="paragraph" w:customStyle="1" w:styleId="Numbering2Cont">
    <w:name w:val="Numbering 2 Cont."/>
    <w:basedOn w:val="List"/>
    <w:pPr>
      <w:spacing w:after="120"/>
      <w:ind w:left="566"/>
    </w:pPr>
  </w:style>
  <w:style w:type="paragraph" w:customStyle="1" w:styleId="Numbering3Start">
    <w:name w:val="Numbering 3 Start"/>
    <w:basedOn w:val="List"/>
    <w:pPr>
      <w:spacing w:before="240" w:after="120"/>
      <w:ind w:left="849" w:hanging="283"/>
    </w:pPr>
  </w:style>
  <w:style w:type="paragraph" w:customStyle="1" w:styleId="Numbering3">
    <w:name w:val="Numbering 3"/>
    <w:basedOn w:val="List"/>
    <w:pPr>
      <w:spacing w:after="120"/>
      <w:ind w:left="849" w:hanging="283"/>
    </w:pPr>
  </w:style>
  <w:style w:type="paragraph" w:customStyle="1" w:styleId="Numbering3End">
    <w:name w:val="Numbering 3 End"/>
    <w:basedOn w:val="List"/>
    <w:pPr>
      <w:spacing w:after="240"/>
      <w:ind w:left="849" w:hanging="283"/>
    </w:pPr>
  </w:style>
  <w:style w:type="paragraph" w:customStyle="1" w:styleId="Numbering3Cont">
    <w:name w:val="Numbering 3 Cont."/>
    <w:basedOn w:val="List"/>
    <w:pPr>
      <w:spacing w:after="120"/>
      <w:ind w:left="849"/>
    </w:pPr>
  </w:style>
  <w:style w:type="paragraph" w:customStyle="1" w:styleId="Numbering4Start">
    <w:name w:val="Numbering 4 Start"/>
    <w:basedOn w:val="List"/>
    <w:pPr>
      <w:spacing w:before="240" w:after="120"/>
      <w:ind w:left="1132" w:hanging="283"/>
    </w:pPr>
  </w:style>
  <w:style w:type="paragraph" w:customStyle="1" w:styleId="Numbering4">
    <w:name w:val="Numbering 4"/>
    <w:basedOn w:val="List"/>
    <w:pPr>
      <w:spacing w:after="120"/>
      <w:ind w:left="1132" w:hanging="283"/>
    </w:pPr>
  </w:style>
  <w:style w:type="paragraph" w:customStyle="1" w:styleId="Numbering4End">
    <w:name w:val="Numbering 4 End"/>
    <w:basedOn w:val="List"/>
    <w:pPr>
      <w:spacing w:after="240"/>
      <w:ind w:left="1132" w:hanging="283"/>
    </w:pPr>
  </w:style>
  <w:style w:type="paragraph" w:customStyle="1" w:styleId="Numbering4Cont">
    <w:name w:val="Numbering 4 Cont."/>
    <w:basedOn w:val="List"/>
    <w:pPr>
      <w:spacing w:after="120"/>
      <w:ind w:left="1132"/>
    </w:pPr>
  </w:style>
  <w:style w:type="paragraph" w:customStyle="1" w:styleId="Numbering5Start">
    <w:name w:val="Numbering 5 Start"/>
    <w:basedOn w:val="List"/>
    <w:pPr>
      <w:spacing w:before="240" w:after="120"/>
      <w:ind w:left="1415" w:hanging="283"/>
    </w:pPr>
  </w:style>
  <w:style w:type="paragraph" w:customStyle="1" w:styleId="Numbering5">
    <w:name w:val="Numbering 5"/>
    <w:basedOn w:val="List"/>
    <w:pPr>
      <w:spacing w:after="120"/>
      <w:ind w:left="1415" w:hanging="283"/>
    </w:pPr>
  </w:style>
  <w:style w:type="paragraph" w:customStyle="1" w:styleId="Numbering5End">
    <w:name w:val="Numbering 5 End"/>
    <w:basedOn w:val="List"/>
    <w:pPr>
      <w:spacing w:after="240"/>
      <w:ind w:left="1415" w:hanging="283"/>
    </w:pPr>
  </w:style>
  <w:style w:type="paragraph" w:customStyle="1" w:styleId="Numbering5Cont">
    <w:name w:val="Numbering 5 Cont."/>
    <w:basedOn w:val="List"/>
    <w:pPr>
      <w:spacing w:after="120"/>
      <w:ind w:left="1415"/>
    </w:pPr>
  </w:style>
  <w:style w:type="paragraph" w:customStyle="1" w:styleId="List1Start">
    <w:name w:val="List 1 Start"/>
    <w:basedOn w:val="List"/>
    <w:pPr>
      <w:spacing w:before="240" w:after="120"/>
      <w:ind w:left="283" w:hanging="283"/>
    </w:pPr>
  </w:style>
  <w:style w:type="paragraph" w:customStyle="1" w:styleId="List1">
    <w:name w:val="List 1"/>
    <w:basedOn w:val="List"/>
    <w:pPr>
      <w:spacing w:after="120"/>
      <w:ind w:left="283" w:hanging="283"/>
    </w:pPr>
  </w:style>
  <w:style w:type="paragraph" w:customStyle="1" w:styleId="List1End">
    <w:name w:val="List 1 End"/>
    <w:basedOn w:val="List"/>
    <w:pPr>
      <w:spacing w:after="240"/>
      <w:ind w:left="283" w:hanging="283"/>
    </w:pPr>
  </w:style>
  <w:style w:type="paragraph" w:customStyle="1" w:styleId="List1Cont">
    <w:name w:val="List 1 Cont."/>
    <w:basedOn w:val="List"/>
    <w:pPr>
      <w:spacing w:after="120"/>
      <w:ind w:left="283"/>
    </w:pPr>
  </w:style>
  <w:style w:type="paragraph" w:customStyle="1" w:styleId="List2Start">
    <w:name w:val="List 2 Start"/>
    <w:basedOn w:val="List"/>
    <w:pPr>
      <w:spacing w:before="240" w:after="120"/>
      <w:ind w:left="566" w:hanging="283"/>
    </w:pPr>
  </w:style>
  <w:style w:type="paragraph" w:customStyle="1" w:styleId="List21">
    <w:name w:val="List 21"/>
    <w:basedOn w:val="List"/>
    <w:pPr>
      <w:spacing w:after="120"/>
      <w:ind w:left="566" w:hanging="283"/>
    </w:pPr>
  </w:style>
  <w:style w:type="paragraph" w:customStyle="1" w:styleId="List2End">
    <w:name w:val="List 2 End"/>
    <w:basedOn w:val="List"/>
    <w:pPr>
      <w:spacing w:after="240"/>
      <w:ind w:left="566" w:hanging="283"/>
    </w:pPr>
  </w:style>
  <w:style w:type="paragraph" w:customStyle="1" w:styleId="List2Cont">
    <w:name w:val="List 2 Cont."/>
    <w:basedOn w:val="List"/>
    <w:pPr>
      <w:spacing w:after="120"/>
      <w:ind w:left="566"/>
    </w:pPr>
  </w:style>
  <w:style w:type="paragraph" w:customStyle="1" w:styleId="List3Start">
    <w:name w:val="List 3 Start"/>
    <w:basedOn w:val="List"/>
    <w:pPr>
      <w:spacing w:before="240" w:after="120"/>
      <w:ind w:left="849" w:hanging="283"/>
    </w:pPr>
  </w:style>
  <w:style w:type="paragraph" w:customStyle="1" w:styleId="List31">
    <w:name w:val="List 31"/>
    <w:basedOn w:val="List"/>
    <w:pPr>
      <w:spacing w:after="120"/>
      <w:ind w:left="849" w:hanging="283"/>
    </w:pPr>
  </w:style>
  <w:style w:type="paragraph" w:customStyle="1" w:styleId="List3End">
    <w:name w:val="List 3 End"/>
    <w:basedOn w:val="List"/>
    <w:pPr>
      <w:spacing w:after="240"/>
      <w:ind w:left="849" w:hanging="283"/>
    </w:pPr>
  </w:style>
  <w:style w:type="paragraph" w:customStyle="1" w:styleId="List3Cont">
    <w:name w:val="List 3 Cont."/>
    <w:basedOn w:val="List"/>
    <w:pPr>
      <w:spacing w:after="120"/>
      <w:ind w:left="849"/>
    </w:pPr>
  </w:style>
  <w:style w:type="paragraph" w:customStyle="1" w:styleId="List4Start">
    <w:name w:val="List 4 Start"/>
    <w:basedOn w:val="List"/>
    <w:pPr>
      <w:spacing w:before="240" w:after="120"/>
      <w:ind w:left="1132" w:hanging="283"/>
    </w:pPr>
  </w:style>
  <w:style w:type="paragraph" w:customStyle="1" w:styleId="List41">
    <w:name w:val="List 41"/>
    <w:basedOn w:val="List"/>
    <w:pPr>
      <w:spacing w:after="120"/>
      <w:ind w:left="1132" w:hanging="283"/>
    </w:pPr>
  </w:style>
  <w:style w:type="paragraph" w:customStyle="1" w:styleId="List4End">
    <w:name w:val="List 4 End"/>
    <w:basedOn w:val="List"/>
    <w:pPr>
      <w:spacing w:after="240"/>
      <w:ind w:left="1132" w:hanging="283"/>
    </w:pPr>
  </w:style>
  <w:style w:type="paragraph" w:customStyle="1" w:styleId="List4Cont">
    <w:name w:val="List 4 Cont."/>
    <w:basedOn w:val="List"/>
    <w:pPr>
      <w:spacing w:after="120"/>
      <w:ind w:left="1132"/>
    </w:pPr>
  </w:style>
  <w:style w:type="paragraph" w:customStyle="1" w:styleId="List5Start">
    <w:name w:val="List 5 Start"/>
    <w:basedOn w:val="List"/>
    <w:pPr>
      <w:spacing w:before="240" w:after="120"/>
      <w:ind w:left="1415" w:hanging="283"/>
    </w:pPr>
  </w:style>
  <w:style w:type="paragraph" w:customStyle="1" w:styleId="List51">
    <w:name w:val="List 51"/>
    <w:basedOn w:val="List"/>
    <w:pPr>
      <w:spacing w:after="120"/>
      <w:ind w:left="1415" w:hanging="283"/>
    </w:pPr>
  </w:style>
  <w:style w:type="paragraph" w:customStyle="1" w:styleId="List5End">
    <w:name w:val="List 5 End"/>
    <w:basedOn w:val="List"/>
    <w:pPr>
      <w:spacing w:after="240"/>
      <w:ind w:left="1415" w:hanging="283"/>
    </w:pPr>
  </w:style>
  <w:style w:type="paragraph" w:customStyle="1" w:styleId="List5Cont">
    <w:name w:val="List 5 Cont."/>
    <w:basedOn w:val="List"/>
    <w:pPr>
      <w:spacing w:after="120"/>
      <w:ind w:left="1415"/>
    </w:pPr>
  </w:style>
  <w:style w:type="paragraph" w:styleId="Header">
    <w:name w:val="header"/>
    <w:basedOn w:val="Normal"/>
    <w:pPr>
      <w:tabs>
        <w:tab w:val="right" w:pos="8504"/>
      </w:tabs>
    </w:pPr>
  </w:style>
  <w:style w:type="paragraph" w:customStyle="1" w:styleId="Headerleft">
    <w:name w:val="Header left"/>
    <w:basedOn w:val="Normal"/>
    <w:pPr>
      <w:tabs>
        <w:tab w:val="center" w:pos="3684"/>
        <w:tab w:val="right" w:pos="7369"/>
      </w:tabs>
    </w:pPr>
  </w:style>
  <w:style w:type="paragraph" w:customStyle="1" w:styleId="Headerright">
    <w:name w:val="Header right"/>
    <w:basedOn w:val="Normal"/>
    <w:pPr>
      <w:tabs>
        <w:tab w:val="center" w:pos="3684"/>
        <w:tab w:val="right" w:pos="7369"/>
      </w:tabs>
    </w:pPr>
  </w:style>
  <w:style w:type="paragraph" w:styleId="Footer">
    <w:name w:val="footer"/>
    <w:basedOn w:val="Normal"/>
    <w:link w:val="FooterChar"/>
    <w:uiPriority w:val="99"/>
    <w:pPr>
      <w:tabs>
        <w:tab w:val="center" w:pos="4819"/>
        <w:tab w:val="right" w:pos="9639"/>
      </w:tabs>
      <w:jc w:val="center"/>
    </w:pPr>
  </w:style>
  <w:style w:type="paragraph" w:customStyle="1" w:styleId="Footerleft">
    <w:name w:val="Footer left"/>
    <w:basedOn w:val="Normal"/>
    <w:pPr>
      <w:tabs>
        <w:tab w:val="center" w:pos="3684"/>
        <w:tab w:val="right" w:pos="7369"/>
      </w:tabs>
    </w:pPr>
  </w:style>
  <w:style w:type="paragraph" w:customStyle="1" w:styleId="Footerright">
    <w:name w:val="Footer right"/>
    <w:basedOn w:val="Normal"/>
    <w:pPr>
      <w:tabs>
        <w:tab w:val="center" w:pos="3684"/>
        <w:tab w:val="right" w:pos="7369"/>
      </w:tabs>
    </w:pPr>
  </w:style>
  <w:style w:type="paragraph" w:customStyle="1" w:styleId="TableContents">
    <w:name w:val="Table Contents"/>
    <w:basedOn w:val="BodyText"/>
  </w:style>
  <w:style w:type="paragraph" w:customStyle="1" w:styleId="TableHeading">
    <w:name w:val="Table Heading"/>
    <w:basedOn w:val="TableContents"/>
    <w:rPr>
      <w:b/>
    </w:rPr>
  </w:style>
  <w:style w:type="paragraph" w:customStyle="1" w:styleId="Caption1">
    <w:name w:val="Caption1"/>
    <w:basedOn w:val="Normal"/>
    <w:pPr>
      <w:spacing w:before="120" w:after="120"/>
    </w:pPr>
    <w:rPr>
      <w:i/>
      <w:sz w:val="20"/>
    </w:rPr>
  </w:style>
  <w:style w:type="paragraph" w:customStyle="1" w:styleId="Illustration">
    <w:name w:val="Illustration"/>
    <w:basedOn w:val="Caption1"/>
  </w:style>
  <w:style w:type="paragraph" w:customStyle="1" w:styleId="Table">
    <w:name w:val="Table"/>
    <w:basedOn w:val="Caption1"/>
  </w:style>
  <w:style w:type="paragraph" w:customStyle="1" w:styleId="Text">
    <w:name w:val="Text"/>
    <w:basedOn w:val="Caption1"/>
  </w:style>
  <w:style w:type="paragraph" w:customStyle="1" w:styleId="Framecontents">
    <w:name w:val="Frame contents"/>
    <w:basedOn w:val="BodyText"/>
  </w:style>
  <w:style w:type="paragraph" w:styleId="FootnoteText">
    <w:name w:val="footnote text"/>
    <w:basedOn w:val="Normal"/>
    <w:semiHidden/>
    <w:pPr>
      <w:spacing w:before="119" w:line="200" w:lineRule="atLeast"/>
      <w:ind w:left="283" w:hanging="283"/>
    </w:pPr>
    <w:rPr>
      <w:sz w:val="20"/>
    </w:rPr>
  </w:style>
  <w:style w:type="paragraph" w:styleId="EnvelopeAddress">
    <w:name w:val="envelope address"/>
    <w:basedOn w:val="Normal"/>
    <w:pPr>
      <w:spacing w:after="60"/>
    </w:pPr>
  </w:style>
  <w:style w:type="paragraph" w:styleId="EnvelopeReturn">
    <w:name w:val="envelope return"/>
    <w:basedOn w:val="Normal"/>
    <w:pPr>
      <w:spacing w:after="60"/>
    </w:pPr>
  </w:style>
  <w:style w:type="paragraph" w:styleId="EndnoteText">
    <w:name w:val="endnote text"/>
    <w:basedOn w:val="Normal"/>
    <w:semiHidden/>
    <w:pPr>
      <w:ind w:left="283" w:hanging="283"/>
    </w:pPr>
    <w:rPr>
      <w:sz w:val="20"/>
    </w:rPr>
  </w:style>
  <w:style w:type="paragraph" w:customStyle="1" w:styleId="Drawing">
    <w:name w:val="Drawing"/>
    <w:basedOn w:val="Caption1"/>
  </w:style>
  <w:style w:type="paragraph" w:customStyle="1" w:styleId="Index">
    <w:name w:val="Index"/>
    <w:basedOn w:val="Normal"/>
  </w:style>
  <w:style w:type="paragraph" w:styleId="IndexHeading">
    <w:name w:val="index heading"/>
    <w:basedOn w:val="Heading"/>
    <w:semiHidden/>
    <w:pPr>
      <w:ind w:left="0" w:firstLine="0"/>
    </w:pPr>
    <w:rPr>
      <w:b/>
      <w:sz w:val="32"/>
    </w:rPr>
  </w:style>
  <w:style w:type="paragraph" w:styleId="Index1">
    <w:name w:val="index 1"/>
    <w:basedOn w:val="Index"/>
    <w:semiHidden/>
  </w:style>
  <w:style w:type="paragraph" w:styleId="Index2">
    <w:name w:val="index 2"/>
    <w:basedOn w:val="Index"/>
    <w:semiHidden/>
    <w:pPr>
      <w:tabs>
        <w:tab w:val="right" w:leader="dot" w:pos="9076"/>
      </w:tabs>
      <w:ind w:left="566"/>
    </w:pPr>
  </w:style>
  <w:style w:type="paragraph" w:styleId="Index3">
    <w:name w:val="index 3"/>
    <w:basedOn w:val="Index"/>
    <w:semiHidden/>
    <w:pPr>
      <w:ind w:left="566"/>
    </w:pPr>
  </w:style>
  <w:style w:type="paragraph" w:customStyle="1" w:styleId="IndexSeparator">
    <w:name w:val="Index Separator"/>
    <w:basedOn w:val="Index"/>
    <w:pPr>
      <w:tabs>
        <w:tab w:val="right" w:leader="dot" w:pos="8510"/>
      </w:tabs>
    </w:pPr>
  </w:style>
  <w:style w:type="paragraph" w:customStyle="1" w:styleId="ContentsHeading">
    <w:name w:val="Contents Heading"/>
    <w:basedOn w:val="Heading"/>
    <w:pPr>
      <w:ind w:left="0" w:firstLine="0"/>
    </w:pPr>
    <w:rPr>
      <w:b/>
      <w:sz w:val="32"/>
    </w:rPr>
  </w:style>
  <w:style w:type="paragraph" w:styleId="TOC1">
    <w:name w:val="toc 1"/>
    <w:basedOn w:val="Index"/>
    <w:semiHidden/>
    <w:pPr>
      <w:spacing w:before="360"/>
    </w:pPr>
    <w:rPr>
      <w:rFonts w:ascii="Arial" w:hAnsi="Arial" w:cs="Arial"/>
      <w:b/>
      <w:bCs/>
      <w:caps/>
      <w:szCs w:val="24"/>
    </w:rPr>
  </w:style>
  <w:style w:type="paragraph" w:styleId="TOC2">
    <w:name w:val="toc 2"/>
    <w:basedOn w:val="Index"/>
    <w:semiHidden/>
    <w:pPr>
      <w:spacing w:before="240"/>
    </w:pPr>
    <w:rPr>
      <w:rFonts w:ascii="Times New Roman" w:hAnsi="Times New Roman"/>
      <w:b/>
      <w:bCs/>
      <w:sz w:val="20"/>
    </w:rPr>
  </w:style>
  <w:style w:type="paragraph" w:styleId="TOC3">
    <w:name w:val="toc 3"/>
    <w:basedOn w:val="Index"/>
    <w:semiHidden/>
    <w:pPr>
      <w:ind w:left="240"/>
    </w:pPr>
    <w:rPr>
      <w:rFonts w:ascii="Times New Roman" w:hAnsi="Times New Roman"/>
      <w:sz w:val="20"/>
    </w:rPr>
  </w:style>
  <w:style w:type="paragraph" w:styleId="TOC4">
    <w:name w:val="toc 4"/>
    <w:basedOn w:val="Index"/>
    <w:semiHidden/>
    <w:pPr>
      <w:ind w:left="480"/>
    </w:pPr>
    <w:rPr>
      <w:rFonts w:ascii="Times New Roman" w:hAnsi="Times New Roman"/>
      <w:sz w:val="20"/>
    </w:rPr>
  </w:style>
  <w:style w:type="paragraph" w:styleId="TOC5">
    <w:name w:val="toc 5"/>
    <w:basedOn w:val="Index"/>
    <w:semiHidden/>
    <w:pPr>
      <w:ind w:left="720"/>
    </w:pPr>
    <w:rPr>
      <w:rFonts w:ascii="Times New Roman" w:hAnsi="Times New Roman"/>
      <w:sz w:val="20"/>
    </w:rPr>
  </w:style>
  <w:style w:type="paragraph" w:customStyle="1" w:styleId="UserIndexHeading">
    <w:name w:val="User Index Heading"/>
    <w:basedOn w:val="Heading"/>
    <w:pPr>
      <w:ind w:left="0" w:firstLine="0"/>
    </w:pPr>
    <w:rPr>
      <w:b/>
      <w:sz w:val="32"/>
    </w:rPr>
  </w:style>
  <w:style w:type="paragraph" w:customStyle="1" w:styleId="UserIndex1">
    <w:name w:val="User Index 1"/>
    <w:basedOn w:val="Index"/>
    <w:pPr>
      <w:tabs>
        <w:tab w:val="right" w:leader="dot" w:pos="7369"/>
      </w:tabs>
    </w:pPr>
  </w:style>
  <w:style w:type="paragraph" w:customStyle="1" w:styleId="UserIndex2">
    <w:name w:val="User Index 2"/>
    <w:basedOn w:val="Index"/>
    <w:pPr>
      <w:tabs>
        <w:tab w:val="right" w:leader="dot" w:pos="7369"/>
      </w:tabs>
      <w:ind w:left="283"/>
    </w:pPr>
  </w:style>
  <w:style w:type="paragraph" w:customStyle="1" w:styleId="UserIndex3">
    <w:name w:val="User Index 3"/>
    <w:basedOn w:val="Index"/>
    <w:pPr>
      <w:tabs>
        <w:tab w:val="right" w:leader="dot" w:pos="7369"/>
      </w:tabs>
      <w:ind w:left="566"/>
    </w:pPr>
  </w:style>
  <w:style w:type="paragraph" w:customStyle="1" w:styleId="UserIndex4">
    <w:name w:val="User Index 4"/>
    <w:basedOn w:val="Index"/>
    <w:pPr>
      <w:tabs>
        <w:tab w:val="right" w:leader="dot" w:pos="7369"/>
      </w:tabs>
      <w:ind w:left="849"/>
    </w:pPr>
  </w:style>
  <w:style w:type="paragraph" w:customStyle="1" w:styleId="UserIndex5">
    <w:name w:val="User Index 5"/>
    <w:basedOn w:val="Index"/>
    <w:pPr>
      <w:tabs>
        <w:tab w:val="right" w:leader="dot" w:pos="7369"/>
      </w:tabs>
      <w:ind w:left="1132"/>
    </w:pPr>
  </w:style>
  <w:style w:type="paragraph" w:styleId="TOC6">
    <w:name w:val="toc 6"/>
    <w:basedOn w:val="Index"/>
    <w:semiHidden/>
    <w:pPr>
      <w:ind w:left="960"/>
    </w:pPr>
    <w:rPr>
      <w:rFonts w:ascii="Times New Roman" w:hAnsi="Times New Roman"/>
      <w:sz w:val="20"/>
    </w:rPr>
  </w:style>
  <w:style w:type="paragraph" w:styleId="TOC7">
    <w:name w:val="toc 7"/>
    <w:basedOn w:val="Index"/>
    <w:semiHidden/>
    <w:pPr>
      <w:ind w:left="1200"/>
    </w:pPr>
    <w:rPr>
      <w:rFonts w:ascii="Times New Roman" w:hAnsi="Times New Roman"/>
      <w:sz w:val="20"/>
    </w:rPr>
  </w:style>
  <w:style w:type="paragraph" w:styleId="TOC8">
    <w:name w:val="toc 8"/>
    <w:basedOn w:val="Index"/>
    <w:semiHidden/>
    <w:pPr>
      <w:ind w:left="1440"/>
    </w:pPr>
    <w:rPr>
      <w:rFonts w:ascii="Times New Roman" w:hAnsi="Times New Roman"/>
      <w:sz w:val="20"/>
    </w:rPr>
  </w:style>
  <w:style w:type="paragraph" w:styleId="TOC9">
    <w:name w:val="toc 9"/>
    <w:basedOn w:val="Index"/>
    <w:semiHidden/>
    <w:pPr>
      <w:ind w:left="1680"/>
    </w:pPr>
    <w:rPr>
      <w:rFonts w:ascii="Times New Roman" w:hAnsi="Times New Roman"/>
      <w:sz w:val="20"/>
    </w:rPr>
  </w:style>
  <w:style w:type="paragraph" w:customStyle="1" w:styleId="Contents10">
    <w:name w:val="Contents 10"/>
    <w:basedOn w:val="Index"/>
    <w:pPr>
      <w:tabs>
        <w:tab w:val="right" w:leader="dot" w:pos="7369"/>
      </w:tabs>
      <w:ind w:left="2547"/>
    </w:pPr>
  </w:style>
  <w:style w:type="paragraph" w:customStyle="1" w:styleId="IllustrationIndexHeading">
    <w:name w:val="Illustration Index Heading"/>
    <w:basedOn w:val="Heading"/>
    <w:pPr>
      <w:ind w:left="0" w:firstLine="0"/>
    </w:pPr>
    <w:rPr>
      <w:b/>
      <w:sz w:val="32"/>
    </w:rPr>
  </w:style>
  <w:style w:type="paragraph" w:customStyle="1" w:styleId="IllustrationIndex1">
    <w:name w:val="Illustration Index 1"/>
    <w:basedOn w:val="Index"/>
    <w:pPr>
      <w:tabs>
        <w:tab w:val="right" w:leader="dot" w:pos="7369"/>
      </w:tabs>
    </w:pPr>
  </w:style>
  <w:style w:type="paragraph" w:customStyle="1" w:styleId="Objectindexheading">
    <w:name w:val="Object index heading"/>
    <w:basedOn w:val="Heading"/>
    <w:pPr>
      <w:ind w:left="0" w:firstLine="0"/>
    </w:pPr>
    <w:rPr>
      <w:b/>
      <w:sz w:val="32"/>
    </w:rPr>
  </w:style>
  <w:style w:type="paragraph" w:customStyle="1" w:styleId="Objectindex1">
    <w:name w:val="Object index 1"/>
    <w:basedOn w:val="Index"/>
    <w:pPr>
      <w:tabs>
        <w:tab w:val="right" w:leader="dot" w:pos="7369"/>
      </w:tabs>
    </w:pPr>
  </w:style>
  <w:style w:type="paragraph" w:customStyle="1" w:styleId="Tableindexheading">
    <w:name w:val="Table index heading"/>
    <w:basedOn w:val="Heading"/>
    <w:pPr>
      <w:ind w:left="0" w:firstLine="0"/>
    </w:pPr>
    <w:rPr>
      <w:b/>
      <w:sz w:val="32"/>
    </w:rPr>
  </w:style>
  <w:style w:type="paragraph" w:customStyle="1" w:styleId="Tableindex1">
    <w:name w:val="Table index 1"/>
    <w:basedOn w:val="Index"/>
    <w:pPr>
      <w:tabs>
        <w:tab w:val="right" w:leader="dot" w:pos="7369"/>
      </w:tabs>
    </w:pPr>
  </w:style>
  <w:style w:type="paragraph" w:customStyle="1" w:styleId="BibliographyHeading">
    <w:name w:val="Bibliography Heading"/>
    <w:basedOn w:val="Heading"/>
    <w:pPr>
      <w:ind w:left="0" w:firstLine="0"/>
    </w:pPr>
    <w:rPr>
      <w:b/>
      <w:sz w:val="32"/>
    </w:rPr>
  </w:style>
  <w:style w:type="paragraph" w:customStyle="1" w:styleId="Bibliography1">
    <w:name w:val="Bibliography 1"/>
    <w:basedOn w:val="Index"/>
    <w:pPr>
      <w:tabs>
        <w:tab w:val="right" w:leader="dot" w:pos="7369"/>
      </w:tabs>
    </w:pPr>
  </w:style>
  <w:style w:type="paragraph" w:customStyle="1" w:styleId="UserIndex6">
    <w:name w:val="User Index 6"/>
    <w:basedOn w:val="Index"/>
    <w:pPr>
      <w:tabs>
        <w:tab w:val="right" w:leader="dot" w:pos="7369"/>
      </w:tabs>
      <w:ind w:left="1415"/>
    </w:pPr>
  </w:style>
  <w:style w:type="paragraph" w:customStyle="1" w:styleId="UserIndex7">
    <w:name w:val="User Index 7"/>
    <w:basedOn w:val="Index"/>
    <w:pPr>
      <w:tabs>
        <w:tab w:val="right" w:leader="dot" w:pos="7369"/>
      </w:tabs>
      <w:ind w:left="1698"/>
    </w:pPr>
  </w:style>
  <w:style w:type="paragraph" w:customStyle="1" w:styleId="UserIndex8">
    <w:name w:val="User Index 8"/>
    <w:basedOn w:val="Index"/>
    <w:pPr>
      <w:tabs>
        <w:tab w:val="right" w:leader="dot" w:pos="7369"/>
      </w:tabs>
      <w:ind w:left="1981"/>
    </w:pPr>
  </w:style>
  <w:style w:type="paragraph" w:customStyle="1" w:styleId="UserIndex9">
    <w:name w:val="User Index 9"/>
    <w:basedOn w:val="Index"/>
    <w:pPr>
      <w:tabs>
        <w:tab w:val="right" w:leader="dot" w:pos="7369"/>
      </w:tabs>
      <w:ind w:left="2264"/>
    </w:pPr>
  </w:style>
  <w:style w:type="paragraph" w:customStyle="1" w:styleId="UserIndex10">
    <w:name w:val="User Index 10"/>
    <w:basedOn w:val="Index"/>
    <w:pPr>
      <w:tabs>
        <w:tab w:val="right" w:leader="dot" w:pos="7369"/>
      </w:tabs>
      <w:ind w:left="2547"/>
    </w:pPr>
  </w:style>
  <w:style w:type="paragraph" w:styleId="Title">
    <w:name w:val="Title"/>
    <w:basedOn w:val="Heading"/>
    <w:next w:val="Subtitle"/>
    <w:qFormat/>
    <w:pPr>
      <w:jc w:val="center"/>
    </w:pPr>
    <w:rPr>
      <w:b/>
      <w:sz w:val="36"/>
    </w:rPr>
  </w:style>
  <w:style w:type="paragraph" w:styleId="Subtitle">
    <w:name w:val="Subtitle"/>
    <w:basedOn w:val="Heading"/>
    <w:next w:val="BodyText"/>
    <w:qFormat/>
    <w:pPr>
      <w:jc w:val="center"/>
    </w:pPr>
    <w:rPr>
      <w:i/>
    </w:rPr>
  </w:style>
  <w:style w:type="paragraph" w:customStyle="1" w:styleId="Quotations">
    <w:name w:val="Quotations"/>
    <w:basedOn w:val="Normal"/>
    <w:next w:val="BodyText"/>
    <w:pPr>
      <w:spacing w:line="200" w:lineRule="atLeast"/>
    </w:pPr>
    <w:rPr>
      <w:i/>
    </w:rPr>
  </w:style>
  <w:style w:type="paragraph" w:customStyle="1" w:styleId="PreformattedText">
    <w:name w:val="Preformatted Text"/>
    <w:basedOn w:val="Normal"/>
    <w:rPr>
      <w:rFonts w:ascii="Courier New" w:hAnsi="Courier New"/>
      <w:sz w:val="20"/>
    </w:rPr>
  </w:style>
  <w:style w:type="paragraph" w:customStyle="1" w:styleId="HorizontalLine">
    <w:name w:val="Horizontal Line"/>
    <w:basedOn w:val="Normal"/>
    <w:next w:val="BodyText"/>
    <w:pPr>
      <w:pBdr>
        <w:bottom w:val="double" w:sz="1" w:space="0" w:color="808080"/>
      </w:pBdr>
      <w:spacing w:after="283"/>
    </w:pPr>
    <w:rPr>
      <w:sz w:val="12"/>
    </w:rPr>
  </w:style>
  <w:style w:type="paragraph" w:customStyle="1" w:styleId="ListContents">
    <w:name w:val="List Contents"/>
    <w:basedOn w:val="Normal"/>
    <w:pPr>
      <w:ind w:left="567"/>
    </w:pPr>
  </w:style>
  <w:style w:type="paragraph" w:customStyle="1" w:styleId="ListHeading">
    <w:name w:val="List Heading"/>
    <w:basedOn w:val="Normal"/>
    <w:next w:val="ListContents"/>
  </w:style>
  <w:style w:type="paragraph" w:customStyle="1" w:styleId="Universitytitlepage">
    <w:name w:val="University title page"/>
    <w:basedOn w:val="BodyText"/>
    <w:next w:val="Standardtitlepage"/>
    <w:pPr>
      <w:jc w:val="center"/>
    </w:pPr>
    <w:rPr>
      <w:sz w:val="36"/>
    </w:rPr>
  </w:style>
  <w:style w:type="paragraph" w:customStyle="1" w:styleId="Standardtitlepage">
    <w:name w:val="Standard title page"/>
    <w:basedOn w:val="BodyText"/>
    <w:pPr>
      <w:jc w:val="center"/>
    </w:pPr>
    <w:rPr>
      <w:sz w:val="28"/>
    </w:rPr>
  </w:style>
  <w:style w:type="paragraph" w:customStyle="1" w:styleId="Titlepagewithblockcapitalletters">
    <w:name w:val="Title page with block capital letters"/>
    <w:basedOn w:val="BodyText"/>
    <w:next w:val="Standardtitlepage"/>
    <w:pPr>
      <w:jc w:val="center"/>
    </w:pPr>
    <w:rPr>
      <w:caps/>
      <w:spacing w:val="40"/>
      <w:sz w:val="28"/>
    </w:rPr>
  </w:style>
  <w:style w:type="paragraph" w:customStyle="1" w:styleId="LogoText">
    <w:name w:val="Logo Text"/>
    <w:basedOn w:val="Framecontents"/>
    <w:pPr>
      <w:spacing w:after="68"/>
      <w:jc w:val="center"/>
    </w:pPr>
    <w:rPr>
      <w:i/>
      <w:sz w:val="16"/>
    </w:rPr>
  </w:style>
  <w:style w:type="paragraph" w:styleId="Caption">
    <w:name w:val="caption"/>
    <w:basedOn w:val="Normal"/>
    <w:next w:val="Normal"/>
    <w:qFormat/>
    <w:pPr>
      <w:spacing w:before="120" w:after="120"/>
    </w:pPr>
    <w:rPr>
      <w:b/>
      <w:bCs/>
      <w:sz w:val="20"/>
    </w:rPr>
  </w:style>
  <w:style w:type="paragraph" w:styleId="TableofFigures">
    <w:name w:val="table of figures"/>
    <w:basedOn w:val="Normal"/>
    <w:next w:val="Normal"/>
    <w:semiHidden/>
    <w:pPr>
      <w:ind w:left="480" w:hanging="480"/>
    </w:pPr>
    <w:rPr>
      <w:rFonts w:ascii="Times New Roman" w:hAnsi="Times New Roman"/>
      <w:b/>
      <w:bCs/>
      <w:sz w:val="20"/>
    </w:rPr>
  </w:style>
  <w:style w:type="paragraph" w:styleId="BodyText2">
    <w:name w:val="Body Text 2"/>
    <w:basedOn w:val="Normal"/>
    <w:pPr>
      <w:jc w:val="both"/>
    </w:pPr>
  </w:style>
  <w:style w:type="paragraph" w:styleId="BalloonText">
    <w:name w:val="Balloon Text"/>
    <w:basedOn w:val="Normal"/>
    <w:link w:val="BalloonTextChar"/>
    <w:rsid w:val="000A5EBF"/>
    <w:rPr>
      <w:rFonts w:ascii="Tahoma" w:hAnsi="Tahoma" w:cs="Tahoma"/>
      <w:sz w:val="16"/>
      <w:szCs w:val="16"/>
    </w:rPr>
  </w:style>
  <w:style w:type="character" w:customStyle="1" w:styleId="BalloonTextChar">
    <w:name w:val="Balloon Text Char"/>
    <w:basedOn w:val="DefaultParagraphFont"/>
    <w:link w:val="BalloonText"/>
    <w:rsid w:val="000A5EBF"/>
    <w:rPr>
      <w:rFonts w:ascii="Tahoma" w:eastAsia="HG Mincho Light J" w:hAnsi="Tahoma" w:cs="Tahoma"/>
      <w:color w:val="000000"/>
      <w:sz w:val="16"/>
      <w:szCs w:val="16"/>
    </w:rPr>
  </w:style>
  <w:style w:type="paragraph" w:styleId="ListParagraph">
    <w:name w:val="List Paragraph"/>
    <w:basedOn w:val="Normal"/>
    <w:uiPriority w:val="34"/>
    <w:qFormat/>
    <w:rsid w:val="009E15C7"/>
    <w:pPr>
      <w:ind w:left="720"/>
      <w:contextualSpacing/>
    </w:pPr>
  </w:style>
  <w:style w:type="character" w:customStyle="1" w:styleId="FooterChar">
    <w:name w:val="Footer Char"/>
    <w:basedOn w:val="DefaultParagraphFont"/>
    <w:link w:val="Footer"/>
    <w:uiPriority w:val="99"/>
    <w:rsid w:val="00CB2D98"/>
    <w:rPr>
      <w:rFonts w:ascii="Thorndale" w:eastAsia="HG Mincho Light J" w:hAnsi="Thorndale"/>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189144">
      <w:bodyDiv w:val="1"/>
      <w:marLeft w:val="0"/>
      <w:marRight w:val="0"/>
      <w:marTop w:val="0"/>
      <w:marBottom w:val="0"/>
      <w:divBdr>
        <w:top w:val="none" w:sz="0" w:space="0" w:color="auto"/>
        <w:left w:val="none" w:sz="0" w:space="0" w:color="auto"/>
        <w:bottom w:val="none" w:sz="0" w:space="0" w:color="auto"/>
        <w:right w:val="none" w:sz="0" w:space="0" w:color="auto"/>
      </w:divBdr>
    </w:div>
    <w:div w:id="747264596">
      <w:bodyDiv w:val="1"/>
      <w:marLeft w:val="0"/>
      <w:marRight w:val="0"/>
      <w:marTop w:val="0"/>
      <w:marBottom w:val="0"/>
      <w:divBdr>
        <w:top w:val="none" w:sz="0" w:space="0" w:color="auto"/>
        <w:left w:val="none" w:sz="0" w:space="0" w:color="auto"/>
        <w:bottom w:val="none" w:sz="0" w:space="0" w:color="auto"/>
        <w:right w:val="none" w:sz="0" w:space="0" w:color="auto"/>
      </w:divBdr>
    </w:div>
    <w:div w:id="845555997">
      <w:bodyDiv w:val="1"/>
      <w:marLeft w:val="0"/>
      <w:marRight w:val="0"/>
      <w:marTop w:val="0"/>
      <w:marBottom w:val="0"/>
      <w:divBdr>
        <w:top w:val="none" w:sz="0" w:space="0" w:color="auto"/>
        <w:left w:val="none" w:sz="0" w:space="0" w:color="auto"/>
        <w:bottom w:val="none" w:sz="0" w:space="0" w:color="auto"/>
        <w:right w:val="none" w:sz="0" w:space="0" w:color="auto"/>
      </w:divBdr>
    </w:div>
    <w:div w:id="1335691283">
      <w:bodyDiv w:val="1"/>
      <w:marLeft w:val="0"/>
      <w:marRight w:val="0"/>
      <w:marTop w:val="0"/>
      <w:marBottom w:val="0"/>
      <w:divBdr>
        <w:top w:val="none" w:sz="0" w:space="0" w:color="auto"/>
        <w:left w:val="none" w:sz="0" w:space="0" w:color="auto"/>
        <w:bottom w:val="none" w:sz="0" w:space="0" w:color="auto"/>
        <w:right w:val="none" w:sz="0" w:space="0" w:color="auto"/>
      </w:divBdr>
    </w:div>
    <w:div w:id="1356082048">
      <w:bodyDiv w:val="1"/>
      <w:marLeft w:val="0"/>
      <w:marRight w:val="0"/>
      <w:marTop w:val="0"/>
      <w:marBottom w:val="0"/>
      <w:divBdr>
        <w:top w:val="none" w:sz="0" w:space="0" w:color="auto"/>
        <w:left w:val="none" w:sz="0" w:space="0" w:color="auto"/>
        <w:bottom w:val="none" w:sz="0" w:space="0" w:color="auto"/>
        <w:right w:val="none" w:sz="0" w:space="0" w:color="auto"/>
      </w:divBdr>
    </w:div>
    <w:div w:id="167833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20B55A-10A1-4A11-B312-185CE4171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11</Pages>
  <Words>1584</Words>
  <Characters>9030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GE 320: Introduction to Control Systems</vt:lpstr>
    </vt:vector>
  </TitlesOfParts>
  <Company>Department of General Engineering</Company>
  <LinksUpToDate>false</LinksUpToDate>
  <CharactersWithSpaces>10593</CharactersWithSpaces>
  <SharedDoc>false</SharedDoc>
  <HLinks>
    <vt:vector size="30" baseType="variant">
      <vt:variant>
        <vt:i4>2621513</vt:i4>
      </vt:variant>
      <vt:variant>
        <vt:i4>54</vt:i4>
      </vt:variant>
      <vt:variant>
        <vt:i4>0</vt:i4>
      </vt:variant>
      <vt:variant>
        <vt:i4>5</vt:i4>
      </vt:variant>
      <vt:variant>
        <vt:lpwstr>\home\clrobnsn\GE222\f:\labs\ge224\exp1\tach_cal.vee</vt:lpwstr>
      </vt:variant>
      <vt:variant>
        <vt:lpwstr/>
      </vt:variant>
      <vt:variant>
        <vt:i4>2818102</vt:i4>
      </vt:variant>
      <vt:variant>
        <vt:i4>51</vt:i4>
      </vt:variant>
      <vt:variant>
        <vt:i4>0</vt:i4>
      </vt:variant>
      <vt:variant>
        <vt:i4>5</vt:i4>
      </vt:variant>
      <vt:variant>
        <vt:lpwstr>\f:\labs\ge224\exp1\pot_cali.vee</vt:lpwstr>
      </vt:variant>
      <vt:variant>
        <vt:lpwstr/>
      </vt:variant>
      <vt:variant>
        <vt:i4>1572908</vt:i4>
      </vt:variant>
      <vt:variant>
        <vt:i4>48</vt:i4>
      </vt:variant>
      <vt:variant>
        <vt:i4>0</vt:i4>
      </vt:variant>
      <vt:variant>
        <vt:i4>5</vt:i4>
      </vt:variant>
      <vt:variant>
        <vt:lpwstr>\f:\labs\ge224\exp1\deadzone.vee</vt:lpwstr>
      </vt:variant>
      <vt:variant>
        <vt:lpwstr/>
      </vt:variant>
      <vt:variant>
        <vt:i4>38</vt:i4>
      </vt:variant>
      <vt:variant>
        <vt:i4>45</vt:i4>
      </vt:variant>
      <vt:variant>
        <vt:i4>0</vt:i4>
      </vt:variant>
      <vt:variant>
        <vt:i4>5</vt:i4>
      </vt:variant>
      <vt:variant>
        <vt:lpwstr>\f:\labs\ge222\exp1\integral.vee</vt:lpwstr>
      </vt:variant>
      <vt:variant>
        <vt:lpwstr/>
      </vt:variant>
      <vt:variant>
        <vt:i4>1245202</vt:i4>
      </vt:variant>
      <vt:variant>
        <vt:i4>9</vt:i4>
      </vt:variant>
      <vt:variant>
        <vt:i4>0</vt:i4>
      </vt:variant>
      <vt:variant>
        <vt:i4>5</vt:i4>
      </vt:variant>
      <vt:variant>
        <vt:lpwstr>http://www.engr.uiuc.edu/dept/lwozniak/LabInstruments.pdf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 320: Introduction to Control Systems</dc:title>
  <dc:creator>Craig Robinson</dc:creator>
  <cp:lastModifiedBy>Rebecca Reck</cp:lastModifiedBy>
  <cp:revision>4</cp:revision>
  <cp:lastPrinted>2010-02-04T17:42:00Z</cp:lastPrinted>
  <dcterms:created xsi:type="dcterms:W3CDTF">2016-12-16T02:16:00Z</dcterms:created>
  <dcterms:modified xsi:type="dcterms:W3CDTF">2016-12-16T02:40:00Z</dcterms:modified>
</cp:coreProperties>
</file>