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BAAAA" w14:textId="07688312" w:rsidR="00274DC3" w:rsidRDefault="00276A77" w:rsidP="00276A77">
      <w:pPr>
        <w:spacing w:line="480" w:lineRule="auto"/>
      </w:pPr>
      <w:r>
        <w:tab/>
        <w:t>This artifact was chosen to satisfy the requirements for the Algorithms and Data Structure requirement. It was the Final Project for my CS405  Secure Coding course and was created October 5, 2020. The reason I included this project is because I felt it showcased my completion and comprehension of the course outcomes. I was also particularly proud of my performance, on this project, and felt the work I did was reflected in the grade I received on it. My plan to enhance this project included aesthetic changes related to the line by line explanation of vulnerabilities, I provided, reviewing the document for errors, and further expanding on the vulnerabilities discovered. I feel this artifact met the objectives of the course and the requirements for my ePortfolio, as outlined by my Computer Science Capstone Course. I did not encounter any difficulties enhancing the artifact. I believe this is because of the quality of the work I initially submitted, and I hope it is reflected in my ePortfolio.</w:t>
      </w:r>
    </w:p>
    <w:sectPr w:rsidR="00274DC3" w:rsidSect="00DC4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10"/>
    <w:rsid w:val="00276A77"/>
    <w:rsid w:val="002C4FB5"/>
    <w:rsid w:val="0038448D"/>
    <w:rsid w:val="00393610"/>
    <w:rsid w:val="00690078"/>
    <w:rsid w:val="007C39C1"/>
    <w:rsid w:val="008C4CF9"/>
    <w:rsid w:val="009827B0"/>
    <w:rsid w:val="00A25628"/>
    <w:rsid w:val="00DC4525"/>
    <w:rsid w:val="00F0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61395"/>
  <w15:chartTrackingRefBased/>
  <w15:docId w15:val="{BCBEBDEA-6879-CB4E-B297-7DCD97C5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Glanfield, Rebecca</dc:creator>
  <cp:keywords/>
  <dc:description/>
  <cp:lastModifiedBy>Glanfield, Rebecca</cp:lastModifiedBy>
  <cp:revision>2</cp:revision>
  <dcterms:created xsi:type="dcterms:W3CDTF">2021-02-15T06:34:00Z</dcterms:created>
  <dcterms:modified xsi:type="dcterms:W3CDTF">2021-02-15T06:45:00Z</dcterms:modified>
</cp:coreProperties>
</file>