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355D7E" w:themeColor="accent1" w:themeShade="80" w:sz="18" w:space="1"/>
        </w:pBdr>
        <w:spacing w:line="276" w:lineRule="auto"/>
        <w:jc w:val="center"/>
        <w:rPr>
          <w:rFonts w:hint="default" w:asciiTheme="minorHAnsi" w:hAnsiTheme="minorHAnsi"/>
          <w:b w:val="0"/>
          <w:sz w:val="40"/>
          <w:szCs w:val="40"/>
          <w:lang w:val="en-US" w:eastAsia="zh-CN"/>
        </w:rPr>
      </w:pPr>
      <w:r>
        <w:rPr>
          <w:rFonts w:hint="eastAsia" w:asciiTheme="minorHAnsi" w:hAnsiTheme="minorHAnsi"/>
          <w:b w:val="0"/>
          <w:sz w:val="40"/>
          <w:szCs w:val="40"/>
          <w:lang w:val="en-US" w:eastAsia="zh-CN"/>
        </w:rPr>
        <w:t>Suxiang CHEN</w:t>
      </w:r>
    </w:p>
    <w:p>
      <w:pPr>
        <w:shd w:val="clear" w:color="auto" w:fill="F1F1F1" w:themeFill="background1" w:themeFillShade="F2"/>
        <w:tabs>
          <w:tab w:val="left" w:pos="5100"/>
          <w:tab w:val="left" w:pos="5835"/>
        </w:tabs>
        <w:spacing w:line="276" w:lineRule="auto"/>
        <w:jc w:val="center"/>
        <w:rPr>
          <w:rFonts w:asciiTheme="minorHAnsi" w:hAnsiTheme="minorHAnsi"/>
          <w:b/>
          <w:sz w:val="21"/>
          <w:szCs w:val="21"/>
        </w:rPr>
      </w:pPr>
      <w:r>
        <w:rPr>
          <w:rFonts w:asciiTheme="minorHAnsi" w:hAnsiTheme="minorHAnsi"/>
          <w:b/>
          <w:sz w:val="21"/>
          <w:szCs w:val="21"/>
        </w:rPr>
        <w:fldChar w:fldCharType="begin"/>
      </w:r>
      <w:r>
        <w:rPr>
          <w:rFonts w:asciiTheme="minorHAnsi" w:hAnsiTheme="minorHAnsi"/>
          <w:b/>
          <w:sz w:val="21"/>
          <w:szCs w:val="21"/>
        </w:rPr>
        <w:instrText xml:space="preserve"> HYPERLINK "mailto:your@email.com" </w:instrText>
      </w:r>
      <w:r>
        <w:rPr>
          <w:rFonts w:asciiTheme="minorHAnsi" w:hAnsiTheme="minorHAnsi"/>
          <w:b/>
          <w:sz w:val="21"/>
          <w:szCs w:val="21"/>
        </w:rPr>
        <w:fldChar w:fldCharType="separate"/>
      </w:r>
      <w:r>
        <w:rPr>
          <w:rFonts w:hint="eastAsia" w:asciiTheme="minorHAnsi" w:hAnsiTheme="minorHAnsi"/>
          <w:b/>
          <w:sz w:val="21"/>
          <w:szCs w:val="21"/>
        </w:rPr>
        <w:t>1598977203@qq.com</w:t>
      </w:r>
      <w:r>
        <w:rPr>
          <w:rFonts w:asciiTheme="minorHAnsi" w:hAnsiTheme="minorHAnsi"/>
          <w:b/>
          <w:sz w:val="21"/>
          <w:szCs w:val="21"/>
        </w:rPr>
        <w:fldChar w:fldCharType="end"/>
      </w:r>
      <w:r>
        <w:rPr>
          <w:rFonts w:asciiTheme="minorHAnsi" w:hAnsiTheme="minorHAnsi"/>
          <w:b/>
          <w:sz w:val="21"/>
          <w:szCs w:val="21"/>
        </w:rPr>
        <w:t xml:space="preserve"> ●</w:t>
      </w:r>
      <w:r>
        <w:rPr>
          <w:rFonts w:hint="eastAsia" w:asciiTheme="minorHAnsi" w:hAnsiTheme="minorHAnsi"/>
          <w:b/>
          <w:sz w:val="21"/>
          <w:szCs w:val="21"/>
        </w:rPr>
        <w:t xml:space="preserve"> </w:t>
      </w:r>
      <w:r>
        <w:rPr>
          <w:rFonts w:hint="eastAsia" w:asciiTheme="minorHAnsi" w:hAnsiTheme="minorHAnsi"/>
          <w:b/>
          <w:sz w:val="21"/>
          <w:szCs w:val="21"/>
          <w:lang w:val="en-US" w:eastAsia="zh-CN"/>
        </w:rPr>
        <w:t>(</w:t>
      </w:r>
      <w:r>
        <w:rPr>
          <w:rFonts w:hint="eastAsia" w:asciiTheme="minorHAnsi" w:hAnsiTheme="minorHAnsi"/>
          <w:b/>
          <w:sz w:val="21"/>
          <w:szCs w:val="21"/>
        </w:rPr>
        <w:t>+86</w:t>
      </w:r>
      <w:r>
        <w:rPr>
          <w:rFonts w:hint="eastAsia" w:asciiTheme="minorHAnsi" w:hAnsiTheme="minorHAnsi"/>
          <w:b/>
          <w:sz w:val="21"/>
          <w:szCs w:val="21"/>
          <w:lang w:val="en-US" w:eastAsia="zh-CN"/>
        </w:rPr>
        <w:t>)</w:t>
      </w:r>
      <w:r>
        <w:rPr>
          <w:rFonts w:hint="eastAsia" w:asciiTheme="minorHAnsi" w:hAnsiTheme="minorHAnsi"/>
          <w:b/>
          <w:sz w:val="21"/>
          <w:szCs w:val="21"/>
        </w:rPr>
        <w:t xml:space="preserve"> 13422676649</w:t>
      </w:r>
      <w:r>
        <w:rPr>
          <w:rFonts w:asciiTheme="minorHAnsi" w:hAnsiTheme="minorHAnsi"/>
          <w:b/>
          <w:sz w:val="21"/>
          <w:szCs w:val="21"/>
        </w:rPr>
        <w:t xml:space="preserve"> </w:t>
      </w:r>
    </w:p>
    <w:p>
      <w:pPr>
        <w:shd w:val="clear" w:color="auto" w:fill="F1F1F1" w:themeFill="background1" w:themeFillShade="F2"/>
        <w:tabs>
          <w:tab w:val="left" w:pos="5100"/>
          <w:tab w:val="left" w:pos="5835"/>
        </w:tabs>
        <w:spacing w:line="276" w:lineRule="auto"/>
        <w:jc w:val="center"/>
        <w:rPr>
          <w:rFonts w:asciiTheme="minorHAnsi" w:hAnsiTheme="minorHAnsi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Theme="minorHAnsi" w:hAnsiTheme="minorHAnsi"/>
          <w:b/>
          <w:sz w:val="21"/>
          <w:szCs w:val="21"/>
        </w:rPr>
        <w:t xml:space="preserve"> </w:t>
      </w:r>
      <w:r>
        <w:rPr>
          <w:rFonts w:hint="eastAsia" w:asciiTheme="minorHAnsi" w:hAnsiTheme="minorHAnsi"/>
          <w:b/>
          <w:sz w:val="21"/>
          <w:szCs w:val="21"/>
        </w:rPr>
        <w:t>Room 505, No. 25 Zhongxin South Road, Xinhui District, Jiangmen City, Guangdong Province, 529100, China</w:t>
      </w:r>
    </w:p>
    <w:p>
      <w:pPr>
        <w:pStyle w:val="44"/>
        <w:rPr>
          <w:rFonts w:ascii="Calibri" w:hAnsi="Calibri"/>
        </w:rPr>
      </w:pPr>
    </w:p>
    <w:p>
      <w:pPr>
        <w:keepNext/>
        <w:shd w:val="clear" w:color="auto" w:fill="F1F1F1" w:themeFill="background1" w:themeFillShade="F2"/>
        <w:suppressAutoHyphens/>
        <w:jc w:val="center"/>
        <w:outlineLvl w:val="0"/>
        <w:rPr>
          <w:rFonts w:asciiTheme="minorHAnsi" w:hAnsiTheme="minorHAnsi"/>
          <w:b/>
          <w:sz w:val="22"/>
          <w:szCs w:val="21"/>
        </w:rPr>
      </w:pPr>
      <w:r>
        <w:rPr>
          <w:rFonts w:asciiTheme="minorHAnsi" w:hAnsiTheme="minorHAnsi"/>
          <w:b/>
          <w:sz w:val="22"/>
          <w:szCs w:val="21"/>
        </w:rPr>
        <w:t>EDUCATION</w:t>
      </w:r>
    </w:p>
    <w:p>
      <w:pPr>
        <w:spacing w:line="276" w:lineRule="auto"/>
        <w:jc w:val="both"/>
        <w:rPr>
          <w:rFonts w:asciiTheme="minorHAnsi" w:hAnsiTheme="minorHAnsi"/>
          <w:sz w:val="21"/>
          <w:szCs w:val="21"/>
        </w:rPr>
      </w:pPr>
    </w:p>
    <w:p>
      <w:pPr>
        <w:spacing w:line="276" w:lineRule="auto"/>
        <w:jc w:val="both"/>
        <w:rPr>
          <w:rFonts w:hint="eastAsia" w:asciiTheme="minorHAnsi" w:hAnsiTheme="minorHAnsi"/>
          <w:b/>
        </w:rPr>
      </w:pPr>
      <w:r>
        <w:rPr>
          <w:rFonts w:hint="eastAsia" w:asciiTheme="minorHAnsi" w:hAnsiTheme="minorHAnsi"/>
          <w:b/>
        </w:rPr>
        <w:t>Zhongkai University of Agriculture and Engineering, China</w:t>
      </w:r>
    </w:p>
    <w:p>
      <w:pPr>
        <w:numPr>
          <w:numId w:val="0"/>
        </w:numPr>
        <w:spacing w:line="276" w:lineRule="auto"/>
        <w:ind w:leftChars="0"/>
        <w:jc w:val="both"/>
        <w:rPr>
          <w:rFonts w:asciiTheme="minorHAnsi" w:hAnsiTheme="minorHAnsi"/>
        </w:rPr>
      </w:pPr>
      <w:r>
        <w:rPr>
          <w:rFonts w:hint="eastAsia" w:asciiTheme="minorHAnsi" w:hAnsiTheme="minorHAnsi"/>
        </w:rPr>
        <w:t>Bachelor of Fine Arts in Visual Communication Design, Sept 2020-June 2024</w:t>
      </w:r>
    </w:p>
    <w:p>
      <w:pPr>
        <w:spacing w:line="276" w:lineRule="auto"/>
        <w:jc w:val="both"/>
        <w:rPr>
          <w:rFonts w:asciiTheme="minorHAnsi" w:hAnsiTheme="minorHAnsi"/>
          <w:sz w:val="24"/>
          <w:szCs w:val="24"/>
        </w:rPr>
      </w:pPr>
      <w:r>
        <w:rPr>
          <w:rFonts w:hint="eastAsia" w:asciiTheme="minorHAnsi" w:hAnsiTheme="minorHAnsi"/>
          <w:sz w:val="24"/>
          <w:szCs w:val="24"/>
        </w:rPr>
        <w:t>Relevant courses: Interaction Design, Intelligent Systems and Innovative Design, Aesthetic Principles of Product Design</w:t>
      </w:r>
    </w:p>
    <w:p>
      <w:pPr>
        <w:keepNext/>
        <w:shd w:val="clear" w:color="auto" w:fill="FFFFFF" w:themeFill="background1"/>
        <w:suppressAutoHyphens/>
        <w:outlineLvl w:val="0"/>
        <w:rPr>
          <w:rFonts w:eastAsia="ヒラギノ角ゴ Pro W3" w:cs="Courier New" w:asciiTheme="minorHAnsi" w:hAnsiTheme="minorHAnsi"/>
          <w:b/>
          <w:caps/>
          <w:color w:val="000000"/>
          <w:spacing w:val="20"/>
          <w:sz w:val="21"/>
          <w:szCs w:val="21"/>
          <w:lang w:eastAsia="en-US"/>
        </w:rPr>
      </w:pPr>
    </w:p>
    <w:p>
      <w:pPr>
        <w:keepNext/>
        <w:shd w:val="clear" w:color="auto" w:fill="F1F1F1" w:themeFill="background1" w:themeFillShade="F2"/>
        <w:suppressAutoHyphens/>
        <w:jc w:val="center"/>
        <w:outlineLvl w:val="0"/>
        <w:rPr>
          <w:rFonts w:asciiTheme="minorHAnsi" w:hAnsiTheme="minorHAnsi"/>
          <w:b/>
          <w:sz w:val="20"/>
          <w:szCs w:val="20"/>
        </w:rPr>
      </w:pPr>
      <w:r>
        <w:rPr>
          <w:rFonts w:hint="eastAsia" w:asciiTheme="minorHAnsi" w:hAnsiTheme="minorHAnsi"/>
          <w:b/>
          <w:sz w:val="22"/>
          <w:szCs w:val="20"/>
          <w:shd w:val="clear" w:color="auto" w:fill="F1F1F1" w:themeFill="background1" w:themeFillShade="F2"/>
          <w:lang w:val="en-US" w:eastAsia="zh-CN"/>
        </w:rPr>
        <w:t xml:space="preserve">Art &amp; Design </w:t>
      </w:r>
      <w:r>
        <w:rPr>
          <w:rFonts w:asciiTheme="minorHAnsi" w:hAnsiTheme="minorHAnsi"/>
          <w:b/>
          <w:sz w:val="22"/>
          <w:szCs w:val="20"/>
          <w:shd w:val="clear" w:color="auto" w:fill="F1F1F1" w:themeFill="background1" w:themeFillShade="F2"/>
        </w:rPr>
        <w:t>EXPERIENCE</w:t>
      </w:r>
    </w:p>
    <w:p>
      <w:pPr>
        <w:spacing w:line="276" w:lineRule="auto"/>
        <w:jc w:val="center"/>
        <w:rPr>
          <w:rFonts w:asciiTheme="minorHAnsi" w:hAnsiTheme="minorHAnsi"/>
          <w:sz w:val="21"/>
          <w:szCs w:val="21"/>
          <w:u w:val="single"/>
        </w:rPr>
      </w:pPr>
    </w:p>
    <w:p>
      <w:pPr>
        <w:spacing w:line="276" w:lineRule="auto"/>
        <w:jc w:val="center"/>
        <w:rPr>
          <w:rFonts w:asciiTheme="minorHAnsi" w:hAnsiTheme="minorHAnsi"/>
          <w:sz w:val="21"/>
          <w:szCs w:val="21"/>
          <w:u w:val="single"/>
        </w:rPr>
      </w:pPr>
      <w:r>
        <w:rPr>
          <w:rFonts w:asciiTheme="minorHAnsi" w:hAnsiTheme="minorHAnsi"/>
          <w:sz w:val="21"/>
          <w:szCs w:val="21"/>
          <w:u w:val="single"/>
        </w:rPr>
        <w:t>MCINTIRE HUMAN RESOURCES, Ithaca, NY | September 2011 - Present</w:t>
      </w:r>
    </w:p>
    <w:p>
      <w:pPr>
        <w:spacing w:line="276" w:lineRule="auto"/>
        <w:jc w:val="center"/>
        <w:rPr>
          <w:rFonts w:asciiTheme="minorHAnsi" w:hAnsiTheme="minorHAnsi"/>
          <w:b/>
          <w:sz w:val="21"/>
          <w:szCs w:val="21"/>
        </w:rPr>
      </w:pPr>
      <w:r>
        <w:rPr>
          <w:rFonts w:asciiTheme="minorHAnsi" w:hAnsiTheme="minorHAnsi"/>
          <w:b/>
          <w:sz w:val="21"/>
          <w:szCs w:val="21"/>
        </w:rPr>
        <w:t>SUPERVISING ACCOUNTANT</w:t>
      </w:r>
    </w:p>
    <w:p>
      <w:pPr>
        <w:pBdr>
          <w:bottom w:val="single" w:color="D4E1EC" w:themeColor="accent1" w:themeTint="66" w:sz="18" w:space="1"/>
        </w:pBdr>
        <w:spacing w:line="276" w:lineRule="auto"/>
        <w:jc w:val="center"/>
        <w:rPr>
          <w:rFonts w:asciiTheme="minorHAnsi" w:hAnsiTheme="minorHAnsi"/>
          <w:sz w:val="10"/>
          <w:szCs w:val="21"/>
        </w:rPr>
      </w:pPr>
    </w:p>
    <w:p>
      <w:pPr>
        <w:spacing w:line="276" w:lineRule="auto"/>
        <w:jc w:val="both"/>
        <w:rPr>
          <w:rFonts w:asciiTheme="minorHAnsi" w:hAnsiTheme="minorHAnsi"/>
          <w:sz w:val="21"/>
          <w:szCs w:val="21"/>
        </w:rPr>
      </w:pPr>
    </w:p>
    <w:p>
      <w:pPr>
        <w:pStyle w:val="44"/>
        <w:numPr>
          <w:ilvl w:val="0"/>
          <w:numId w:val="3"/>
        </w:numPr>
        <w:tabs>
          <w:tab w:val="left" w:pos="720"/>
        </w:tabs>
        <w:ind w:left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Maintain up-to-date documentation of all co</w:t>
      </w:r>
      <w:bookmarkStart w:id="0" w:name="_GoBack"/>
      <w:bookmarkEnd w:id="0"/>
      <w:r>
        <w:rPr>
          <w:rFonts w:asciiTheme="minorHAnsi" w:hAnsiTheme="minorHAnsi"/>
        </w:rPr>
        <w:t>mpany processes</w:t>
      </w:r>
    </w:p>
    <w:p>
      <w:pPr>
        <w:pStyle w:val="44"/>
        <w:numPr>
          <w:ilvl w:val="0"/>
          <w:numId w:val="3"/>
        </w:numPr>
        <w:tabs>
          <w:tab w:val="left" w:pos="720"/>
        </w:tabs>
        <w:ind w:left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Conduct and oversee periodic financial audits</w:t>
      </w:r>
    </w:p>
    <w:p>
      <w:pPr>
        <w:pStyle w:val="44"/>
        <w:numPr>
          <w:ilvl w:val="0"/>
          <w:numId w:val="3"/>
        </w:numPr>
        <w:tabs>
          <w:tab w:val="left" w:pos="720"/>
        </w:tabs>
        <w:ind w:left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Coordinate and organize internal control projects with an annual budget of $40 million+</w:t>
      </w:r>
    </w:p>
    <w:p>
      <w:pPr>
        <w:pStyle w:val="44"/>
        <w:numPr>
          <w:ilvl w:val="0"/>
          <w:numId w:val="3"/>
        </w:numPr>
        <w:tabs>
          <w:tab w:val="left" w:pos="720"/>
        </w:tabs>
        <w:ind w:left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Develop formal dashboards to communicate results of audit activities to senior management</w:t>
      </w:r>
    </w:p>
    <w:p>
      <w:pPr>
        <w:pStyle w:val="44"/>
        <w:numPr>
          <w:ilvl w:val="0"/>
          <w:numId w:val="3"/>
        </w:numPr>
        <w:tabs>
          <w:tab w:val="left" w:pos="720"/>
        </w:tabs>
        <w:ind w:left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Manage multiple client accounts totaling over $75 million</w:t>
      </w:r>
    </w:p>
    <w:p>
      <w:pPr>
        <w:pStyle w:val="44"/>
        <w:numPr>
          <w:ilvl w:val="0"/>
          <w:numId w:val="3"/>
        </w:numPr>
        <w:tabs>
          <w:tab w:val="left" w:pos="720"/>
        </w:tabs>
        <w:ind w:left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Train and coordinate a team of experienced in-house financial analysts </w:t>
      </w:r>
    </w:p>
    <w:p>
      <w:pPr>
        <w:spacing w:line="276" w:lineRule="auto"/>
        <w:ind w:left="2880" w:hanging="3150"/>
        <w:jc w:val="center"/>
        <w:rPr>
          <w:rFonts w:asciiTheme="minorHAnsi" w:hAnsiTheme="minorHAnsi"/>
          <w:sz w:val="21"/>
          <w:szCs w:val="21"/>
        </w:rPr>
      </w:pPr>
    </w:p>
    <w:p>
      <w:pPr>
        <w:spacing w:line="276" w:lineRule="auto"/>
        <w:jc w:val="center"/>
        <w:rPr>
          <w:rFonts w:asciiTheme="minorHAnsi" w:hAnsiTheme="minorHAnsi"/>
          <w:sz w:val="21"/>
          <w:szCs w:val="21"/>
          <w:u w:val="single"/>
        </w:rPr>
      </w:pPr>
      <w:r>
        <w:rPr>
          <w:rFonts w:asciiTheme="minorHAnsi" w:hAnsiTheme="minorHAnsi"/>
          <w:sz w:val="21"/>
          <w:szCs w:val="21"/>
          <w:u w:val="single"/>
        </w:rPr>
        <w:t>STEADMAN &amp; STEADMAN LLC, Ithaca, NY | September 2010 – August 2011</w:t>
      </w:r>
    </w:p>
    <w:p>
      <w:pPr>
        <w:spacing w:line="276" w:lineRule="auto"/>
        <w:jc w:val="center"/>
        <w:rPr>
          <w:rFonts w:asciiTheme="minorHAnsi" w:hAnsiTheme="minorHAnsi"/>
          <w:b/>
          <w:sz w:val="21"/>
          <w:szCs w:val="21"/>
        </w:rPr>
      </w:pPr>
      <w:r>
        <w:rPr>
          <w:rFonts w:asciiTheme="minorHAnsi" w:hAnsiTheme="minorHAnsi"/>
          <w:b/>
          <w:sz w:val="21"/>
          <w:szCs w:val="21"/>
        </w:rPr>
        <w:t>ACCOUNTANT</w:t>
      </w:r>
    </w:p>
    <w:p>
      <w:pPr>
        <w:pBdr>
          <w:bottom w:val="single" w:color="D4E1EC" w:themeColor="accent1" w:themeTint="66" w:sz="18" w:space="1"/>
        </w:pBdr>
        <w:spacing w:line="276" w:lineRule="auto"/>
        <w:jc w:val="center"/>
        <w:rPr>
          <w:rFonts w:asciiTheme="minorHAnsi" w:hAnsiTheme="minorHAnsi"/>
          <w:sz w:val="10"/>
          <w:szCs w:val="10"/>
        </w:rPr>
      </w:pPr>
    </w:p>
    <w:p>
      <w:pPr>
        <w:spacing w:line="276" w:lineRule="auto"/>
        <w:jc w:val="both"/>
        <w:rPr>
          <w:rFonts w:asciiTheme="minorHAnsi" w:hAnsiTheme="minorHAnsi"/>
          <w:sz w:val="21"/>
          <w:szCs w:val="21"/>
        </w:rPr>
      </w:pPr>
    </w:p>
    <w:p>
      <w:pPr>
        <w:pStyle w:val="44"/>
        <w:numPr>
          <w:ilvl w:val="0"/>
          <w:numId w:val="4"/>
        </w:numPr>
        <w:ind w:left="720"/>
        <w:rPr>
          <w:rFonts w:ascii="Calibri" w:hAnsi="Calibri"/>
        </w:rPr>
      </w:pPr>
      <w:r>
        <w:rPr>
          <w:rFonts w:ascii="Calibri" w:hAnsi="Calibri"/>
        </w:rPr>
        <w:t xml:space="preserve">Processed, examined, and certified administrative receipts and disbursments </w:t>
      </w:r>
    </w:p>
    <w:p>
      <w:pPr>
        <w:pStyle w:val="44"/>
        <w:numPr>
          <w:ilvl w:val="0"/>
          <w:numId w:val="4"/>
        </w:numPr>
        <w:ind w:left="720"/>
        <w:rPr>
          <w:rFonts w:ascii="Calibri" w:hAnsi="Calibri"/>
        </w:rPr>
      </w:pPr>
      <w:r>
        <w:rPr>
          <w:rFonts w:ascii="Calibri" w:hAnsi="Calibri"/>
        </w:rPr>
        <w:t>Tracked metrics and performance indicators. Assisted external auditors with document collection for audits</w:t>
      </w:r>
    </w:p>
    <w:p>
      <w:pPr>
        <w:pStyle w:val="44"/>
        <w:numPr>
          <w:ilvl w:val="0"/>
          <w:numId w:val="4"/>
        </w:numPr>
        <w:ind w:left="720"/>
        <w:rPr>
          <w:rFonts w:ascii="Calibri" w:hAnsi="Calibri"/>
        </w:rPr>
      </w:pPr>
      <w:r>
        <w:rPr>
          <w:rFonts w:ascii="Calibri" w:hAnsi="Calibri"/>
        </w:rPr>
        <w:t>Performed monthly reconciliations and account analysis</w:t>
      </w:r>
    </w:p>
    <w:p>
      <w:pPr>
        <w:pStyle w:val="44"/>
        <w:numPr>
          <w:ilvl w:val="0"/>
          <w:numId w:val="4"/>
        </w:numPr>
        <w:ind w:left="720"/>
        <w:rPr>
          <w:rFonts w:ascii="Calibri" w:hAnsi="Calibri"/>
        </w:rPr>
      </w:pPr>
      <w:r>
        <w:rPr>
          <w:rFonts w:ascii="Calibri" w:hAnsi="Calibri"/>
        </w:rPr>
        <w:t>Managed stock portfolio worth over $35 million, increasing returns by 5%</w:t>
      </w:r>
    </w:p>
    <w:p>
      <w:pPr>
        <w:pStyle w:val="44"/>
        <w:numPr>
          <w:ilvl w:val="0"/>
          <w:numId w:val="4"/>
        </w:numPr>
        <w:ind w:left="720"/>
        <w:rPr>
          <w:rFonts w:ascii="Calibri" w:hAnsi="Calibri"/>
        </w:rPr>
      </w:pPr>
      <w:r>
        <w:rPr>
          <w:rFonts w:ascii="Calibri" w:hAnsi="Calibri"/>
        </w:rPr>
        <w:t>Identified several applicable tax credits resulting in tax savings totaling over $14,000 annually</w:t>
      </w:r>
    </w:p>
    <w:p>
      <w:pPr>
        <w:pStyle w:val="44"/>
        <w:numPr>
          <w:ilvl w:val="0"/>
          <w:numId w:val="4"/>
        </w:numPr>
        <w:ind w:left="720"/>
        <w:rPr>
          <w:rFonts w:ascii="Calibri" w:hAnsi="Calibri"/>
        </w:rPr>
      </w:pPr>
      <w:r>
        <w:rPr>
          <w:rFonts w:ascii="Calibri" w:hAnsi="Calibri"/>
        </w:rPr>
        <w:t>Pinpointed several operational inefficiencies, boosting performance and drawing in several new clients leading to a total bottom-line increase of 12% annually</w:t>
      </w:r>
    </w:p>
    <w:p>
      <w:pPr>
        <w:spacing w:line="276" w:lineRule="auto"/>
        <w:jc w:val="both"/>
        <w:rPr>
          <w:rFonts w:asciiTheme="minorHAnsi" w:hAnsiTheme="minorHAnsi"/>
          <w:sz w:val="21"/>
          <w:szCs w:val="21"/>
        </w:rPr>
      </w:pPr>
    </w:p>
    <w:p>
      <w:pPr>
        <w:keepNext/>
        <w:shd w:val="clear" w:color="auto" w:fill="F1F1F1" w:themeFill="background1" w:themeFillShade="F2"/>
        <w:suppressAutoHyphens/>
        <w:jc w:val="center"/>
        <w:outlineLvl w:val="0"/>
        <w:rPr>
          <w:rFonts w:hint="default" w:eastAsia="宋体" w:asciiTheme="minorHAnsi" w:hAnsiTheme="minorHAnsi"/>
          <w:b/>
          <w:sz w:val="20"/>
          <w:szCs w:val="20"/>
          <w:lang w:val="en-US" w:eastAsia="zh-CN"/>
        </w:rPr>
      </w:pPr>
      <w:r>
        <w:rPr>
          <w:rFonts w:hint="eastAsia" w:asciiTheme="minorHAnsi" w:hAnsiTheme="minorHAnsi"/>
          <w:b/>
          <w:sz w:val="20"/>
          <w:szCs w:val="20"/>
          <w:lang w:val="en-US" w:eastAsia="zh-CN"/>
        </w:rPr>
        <w:t>Additional Information</w:t>
      </w:r>
    </w:p>
    <w:p>
      <w:pPr>
        <w:spacing w:line="276" w:lineRule="auto"/>
        <w:jc w:val="both"/>
        <w:rPr>
          <w:rFonts w:asciiTheme="minorHAnsi" w:hAnsiTheme="minorHAnsi"/>
          <w:sz w:val="21"/>
          <w:szCs w:val="21"/>
        </w:rPr>
      </w:pPr>
    </w:p>
    <w:p>
      <w:pPr>
        <w:pStyle w:val="44"/>
        <w:numPr>
          <w:ilvl w:val="0"/>
          <w:numId w:val="5"/>
        </w:numPr>
        <w:spacing w:line="276" w:lineRule="auto"/>
        <w:jc w:val="both"/>
        <w:rPr>
          <w:rFonts w:asciiTheme="minorHAnsi" w:hAnsiTheme="minorHAnsi"/>
          <w:szCs w:val="21"/>
        </w:rPr>
      </w:pPr>
      <w:r>
        <w:rPr>
          <w:rFonts w:hint="eastAsia" w:asciiTheme="minorHAnsi" w:hAnsiTheme="minorHAnsi"/>
          <w:szCs w:val="21"/>
          <w:lang w:val="en-US" w:eastAsia="zh-CN"/>
        </w:rPr>
        <w:t xml:space="preserve">Skills: </w:t>
      </w:r>
    </w:p>
    <w:p>
      <w:pPr>
        <w:pStyle w:val="44"/>
        <w:numPr>
          <w:ilvl w:val="1"/>
          <w:numId w:val="5"/>
        </w:numPr>
        <w:spacing w:line="276" w:lineRule="auto"/>
        <w:ind w:left="1440" w:leftChars="0" w:hanging="360" w:firstLineChars="0"/>
        <w:jc w:val="both"/>
        <w:rPr>
          <w:rFonts w:asciiTheme="minorHAnsi" w:hAnsiTheme="minorHAnsi"/>
          <w:szCs w:val="21"/>
        </w:rPr>
      </w:pPr>
      <w:r>
        <w:rPr>
          <w:rFonts w:asciiTheme="minorHAnsi" w:hAnsiTheme="minorHAnsi"/>
          <w:szCs w:val="21"/>
        </w:rPr>
        <w:t xml:space="preserve">Intimate familiarity with </w:t>
      </w:r>
      <w:r>
        <w:rPr>
          <w:rFonts w:hint="eastAsia" w:asciiTheme="minorHAnsi" w:hAnsiTheme="minorHAnsi"/>
          <w:szCs w:val="21"/>
          <w:lang w:val="en-US" w:eastAsia="zh-CN"/>
        </w:rPr>
        <w:t>Photoshop and Adobe Illustrator</w:t>
      </w:r>
    </w:p>
    <w:p>
      <w:pPr>
        <w:pStyle w:val="44"/>
        <w:numPr>
          <w:ilvl w:val="1"/>
          <w:numId w:val="5"/>
        </w:numPr>
        <w:spacing w:line="276" w:lineRule="auto"/>
        <w:ind w:left="1440" w:leftChars="0" w:hanging="360" w:firstLineChars="0"/>
        <w:jc w:val="both"/>
        <w:rPr>
          <w:rFonts w:asciiTheme="minorHAnsi" w:hAnsiTheme="minorHAnsi"/>
          <w:szCs w:val="21"/>
        </w:rPr>
      </w:pPr>
      <w:r>
        <w:rPr>
          <w:rFonts w:hint="eastAsia" w:asciiTheme="minorHAnsi" w:hAnsiTheme="minorHAnsi"/>
          <w:szCs w:val="21"/>
          <w:lang w:val="en-US" w:eastAsia="zh-CN"/>
        </w:rPr>
        <w:t>Proficient in fabric dyeing, weaving, photography and graphic design</w:t>
      </w:r>
      <w:r>
        <w:rPr>
          <w:rFonts w:asciiTheme="minorHAnsi" w:hAnsiTheme="minorHAnsi"/>
          <w:szCs w:val="21"/>
        </w:rPr>
        <w:t xml:space="preserve"> </w:t>
      </w:r>
    </w:p>
    <w:p>
      <w:pPr>
        <w:pStyle w:val="44"/>
        <w:numPr>
          <w:ilvl w:val="0"/>
          <w:numId w:val="5"/>
        </w:numPr>
        <w:spacing w:line="276" w:lineRule="auto"/>
        <w:ind w:left="720" w:leftChars="0" w:hanging="360" w:firstLineChars="0"/>
        <w:jc w:val="both"/>
        <w:rPr>
          <w:rFonts w:asciiTheme="minorHAnsi" w:hAnsiTheme="minorHAnsi"/>
          <w:szCs w:val="21"/>
        </w:rPr>
      </w:pPr>
      <w:r>
        <w:rPr>
          <w:rFonts w:hint="eastAsia" w:asciiTheme="minorHAnsi" w:hAnsiTheme="minorHAnsi"/>
          <w:szCs w:val="21"/>
          <w:lang w:val="en-US" w:eastAsia="zh-CN"/>
        </w:rPr>
        <w:t>Interest: Painting, photography</w:t>
      </w:r>
    </w:p>
    <w:p>
      <w:pPr>
        <w:spacing w:line="276" w:lineRule="auto"/>
        <w:jc w:val="both"/>
        <w:rPr>
          <w:rFonts w:asciiTheme="minorHAnsi" w:hAnsiTheme="minorHAnsi"/>
          <w:sz w:val="21"/>
          <w:szCs w:val="21"/>
        </w:rPr>
      </w:pPr>
    </w:p>
    <w:sectPr>
      <w:footerReference r:id="rId4" w:type="default"/>
      <w:headerReference r:id="rId3" w:type="even"/>
      <w:footerReference r:id="rId5" w:type="even"/>
      <w:pgSz w:w="11907" w:h="16839"/>
      <w:pgMar w:top="720" w:right="864" w:bottom="864" w:left="864" w:header="720" w:footer="144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EngraversGothic BT">
    <w:altName w:val="Arial"/>
    <w:panose1 w:val="020B0604020202020204"/>
    <w:charset w:val="00"/>
    <w:family w:val="swiss"/>
    <w:pitch w:val="default"/>
    <w:sig w:usb0="00000000" w:usb1="00000000" w:usb2="00000000" w:usb3="00000000" w:csb0="0000001B" w:csb1="00000000"/>
  </w:font>
  <w:font w:name="ヒラギノ角ゴ Pro W3">
    <w:altName w:val="Corbel Light"/>
    <w:panose1 w:val="020B0300000000000000"/>
    <w:charset w:val="4E"/>
    <w:family w:val="auto"/>
    <w:pitch w:val="default"/>
    <w:sig w:usb0="00000000" w:usb1="00000000" w:usb2="00000012" w:usb3="00000000" w:csb0="0002000D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hd w:val="clear" w:color="auto" w:fill="D4E1EC" w:themeFill="accent1" w:themeFillTint="66"/>
      <w:jc w:val="center"/>
      <w:rPr>
        <w:rFonts w:asciiTheme="minorHAnsi" w:hAnsiTheme="minorHAnsi"/>
        <w:sz w:val="18"/>
        <w:szCs w:val="18"/>
      </w:rPr>
    </w:pPr>
    <w:r>
      <w:rPr>
        <w:rFonts w:asciiTheme="minorHAnsi" w:hAnsiTheme="minorHAnsi"/>
        <w:sz w:val="18"/>
        <w:szCs w:val="18"/>
      </w:rPr>
      <w:t xml:space="preserve">235 West 56th Street, Suite 12G </w:t>
    </w:r>
    <w:r>
      <w:rPr>
        <w:rFonts w:asciiTheme="minorHAnsi" w:hAnsiTheme="minorHAnsi"/>
        <w:sz w:val="18"/>
        <w:szCs w:val="18"/>
      </w:rPr>
      <w:sym w:font="Wingdings" w:char="F077"/>
    </w:r>
    <w:r>
      <w:rPr>
        <w:rFonts w:asciiTheme="minorHAnsi" w:hAnsiTheme="minorHAnsi"/>
        <w:sz w:val="18"/>
        <w:szCs w:val="18"/>
      </w:rPr>
      <w:t xml:space="preserve"> New York, NY 10019</w:t>
    </w:r>
  </w:p>
  <w:p>
    <w:pPr>
      <w:shd w:val="clear" w:color="auto" w:fill="D4E1EC" w:themeFill="accent1" w:themeFillTint="66"/>
      <w:jc w:val="center"/>
      <w:rPr>
        <w:rFonts w:asciiTheme="minorHAnsi" w:hAnsiTheme="minorHAnsi"/>
        <w:sz w:val="18"/>
        <w:szCs w:val="18"/>
      </w:rPr>
    </w:pPr>
    <w:r>
      <w:rPr>
        <w:rFonts w:asciiTheme="minorHAnsi" w:hAnsiTheme="minorHAnsi"/>
        <w:sz w:val="18"/>
        <w:szCs w:val="18"/>
      </w:rPr>
      <w:t xml:space="preserve">917.288.6805 </w:t>
    </w:r>
    <w:r>
      <w:rPr>
        <w:rFonts w:asciiTheme="minorHAnsi" w:hAnsiTheme="minorHAnsi"/>
        <w:sz w:val="18"/>
        <w:szCs w:val="18"/>
      </w:rPr>
      <w:sym w:font="Wingdings" w:char="F077"/>
    </w:r>
    <w:r>
      <w:rPr>
        <w:rFonts w:asciiTheme="minorHAnsi" w:hAnsiTheme="minorHAnsi"/>
        <w:sz w:val="18"/>
        <w:szCs w:val="18"/>
      </w:rPr>
      <w:t xml:space="preserve"> </w:t>
    </w:r>
    <w:r>
      <w:fldChar w:fldCharType="begin"/>
    </w:r>
    <w:r>
      <w:instrText xml:space="preserve"> HYPERLINK "mailto:ja.scancarella@gmail.com" </w:instrText>
    </w:r>
    <w:r>
      <w:fldChar w:fldCharType="separate"/>
    </w:r>
    <w:r>
      <w:rPr>
        <w:rStyle w:val="21"/>
        <w:rFonts w:asciiTheme="minorHAnsi" w:hAnsiTheme="minorHAnsi"/>
        <w:color w:val="auto"/>
        <w:sz w:val="18"/>
        <w:szCs w:val="18"/>
      </w:rPr>
      <w:t>ja.scancarella@gmail.com</w:t>
    </w:r>
    <w:r>
      <w:rPr>
        <w:rStyle w:val="21"/>
        <w:rFonts w:asciiTheme="minorHAnsi" w:hAnsiTheme="minorHAnsi"/>
        <w:color w:val="auto"/>
        <w:sz w:val="18"/>
        <w:szCs w:val="18"/>
      </w:rPr>
      <w:fldChar w:fldCharType="end"/>
    </w:r>
    <w:r>
      <w:rPr>
        <w:rFonts w:asciiTheme="minorHAnsi" w:hAnsiTheme="minorHAnsi"/>
        <w:sz w:val="18"/>
        <w:szCs w:val="18"/>
      </w:rPr>
      <w:t xml:space="preserve"> </w:t>
    </w:r>
    <w:r>
      <w:rPr>
        <w:rFonts w:asciiTheme="minorHAnsi" w:hAnsiTheme="minorHAnsi"/>
        <w:sz w:val="18"/>
        <w:szCs w:val="18"/>
      </w:rPr>
      <w:sym w:font="Wingdings" w:char="F077"/>
    </w:r>
    <w:r>
      <w:rPr>
        <w:rFonts w:asciiTheme="minorHAnsi" w:hAnsiTheme="minorHAnsi"/>
        <w:sz w:val="18"/>
        <w:szCs w:val="18"/>
      </w:rPr>
      <w:t xml:space="preserve"> </w:t>
    </w:r>
    <w:r>
      <w:fldChar w:fldCharType="begin"/>
    </w:r>
    <w:r>
      <w:instrText xml:space="preserve"> HYPERLINK "http://www.linkedin.com/in/jenniferscancarella" </w:instrText>
    </w:r>
    <w:r>
      <w:fldChar w:fldCharType="separate"/>
    </w:r>
    <w:r>
      <w:rPr>
        <w:rStyle w:val="21"/>
        <w:rFonts w:asciiTheme="minorHAnsi" w:hAnsiTheme="minorHAnsi"/>
        <w:color w:val="auto"/>
        <w:sz w:val="18"/>
        <w:szCs w:val="18"/>
      </w:rPr>
      <w:t>www.linkedin.com/in/jenniferscancarella</w:t>
    </w:r>
    <w:r>
      <w:rPr>
        <w:rStyle w:val="21"/>
        <w:rFonts w:asciiTheme="minorHAnsi" w:hAnsiTheme="minorHAnsi"/>
        <w:color w:val="auto"/>
        <w:sz w:val="18"/>
        <w:szCs w:val="18"/>
      </w:rPr>
      <w:fldChar w:fldCharType="end"/>
    </w:r>
  </w:p>
  <w:p>
    <w:pPr>
      <w:pStyle w:val="12"/>
    </w:pPr>
  </w:p>
  <w:p>
    <w:pPr>
      <w:pStyle w:val="12"/>
      <w:tabs>
        <w:tab w:val="right" w:pos="9720"/>
        <w:tab w:val="clear" w:pos="4320"/>
        <w:tab w:val="clear" w:pos="8640"/>
      </w:tabs>
      <w:rPr>
        <w:rFonts w:ascii="Arial" w:hAnsi="Arial" w:cs="Arial"/>
        <w:i/>
        <w:sz w:val="20"/>
        <w:szCs w:val="20"/>
      </w:rPr>
    </w:pPr>
    <w:r>
      <w:rPr>
        <w:rFonts w:ascii="Garamond" w:hAnsi="Garamond"/>
        <w:i/>
        <w:sz w:val="22"/>
        <w:szCs w:val="22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E85AE7"/>
    <w:multiLevelType w:val="multilevel"/>
    <w:tmpl w:val="08E85A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1A72A9F"/>
    <w:multiLevelType w:val="multilevel"/>
    <w:tmpl w:val="21A72A9F"/>
    <w:lvl w:ilvl="0" w:tentative="0">
      <w:start w:val="1"/>
      <w:numFmt w:val="bullet"/>
      <w:pStyle w:val="3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"/>
      <w:lvlJc w:val="left"/>
      <w:pPr>
        <w:tabs>
          <w:tab w:val="left" w:pos="0"/>
        </w:tabs>
        <w:ind w:left="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</w:abstractNum>
  <w:abstractNum w:abstractNumId="2">
    <w:nsid w:val="2A744FD1"/>
    <w:multiLevelType w:val="multilevel"/>
    <w:tmpl w:val="2A744FD1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3CD035FB"/>
    <w:multiLevelType w:val="multilevel"/>
    <w:tmpl w:val="3CD035FB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77AC43B2"/>
    <w:multiLevelType w:val="singleLevel"/>
    <w:tmpl w:val="77AC43B2"/>
    <w:lvl w:ilvl="0" w:tentative="0">
      <w:start w:val="1"/>
      <w:numFmt w:val="bullet"/>
      <w:pStyle w:val="34"/>
      <w:lvlText w:val=""/>
      <w:lvlJc w:val="left"/>
      <w:pPr>
        <w:tabs>
          <w:tab w:val="left" w:pos="1080"/>
        </w:tabs>
        <w:ind w:left="864" w:hanging="144"/>
      </w:pPr>
      <w:rPr>
        <w:rFonts w:hint="default" w:ascii="Symbol" w:hAnsi="Symbol"/>
        <w:sz w:val="16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removePersonalInformation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0YjI4MDNmN2E2ZWVhZjY1MjlkYThiNDQzYzgwYjcifQ=="/>
  </w:docVars>
  <w:rsids>
    <w:rsidRoot w:val="00D52514"/>
    <w:rsid w:val="00001C64"/>
    <w:rsid w:val="00003DD6"/>
    <w:rsid w:val="00005F32"/>
    <w:rsid w:val="000113CD"/>
    <w:rsid w:val="00011B43"/>
    <w:rsid w:val="00022C32"/>
    <w:rsid w:val="000259B7"/>
    <w:rsid w:val="00027D80"/>
    <w:rsid w:val="000335DF"/>
    <w:rsid w:val="00033910"/>
    <w:rsid w:val="00037600"/>
    <w:rsid w:val="00040626"/>
    <w:rsid w:val="0004143F"/>
    <w:rsid w:val="000418A2"/>
    <w:rsid w:val="00052DB5"/>
    <w:rsid w:val="00053860"/>
    <w:rsid w:val="00054F76"/>
    <w:rsid w:val="00055226"/>
    <w:rsid w:val="0005577A"/>
    <w:rsid w:val="00055933"/>
    <w:rsid w:val="00062B15"/>
    <w:rsid w:val="0006301A"/>
    <w:rsid w:val="000634EF"/>
    <w:rsid w:val="00064111"/>
    <w:rsid w:val="00064F76"/>
    <w:rsid w:val="00071BFB"/>
    <w:rsid w:val="00072C73"/>
    <w:rsid w:val="00073BE3"/>
    <w:rsid w:val="00075A8F"/>
    <w:rsid w:val="000777D1"/>
    <w:rsid w:val="000779DA"/>
    <w:rsid w:val="00081144"/>
    <w:rsid w:val="0008195A"/>
    <w:rsid w:val="000827CB"/>
    <w:rsid w:val="00087869"/>
    <w:rsid w:val="00091432"/>
    <w:rsid w:val="00093DFE"/>
    <w:rsid w:val="000A6D9C"/>
    <w:rsid w:val="000A6FA7"/>
    <w:rsid w:val="000B0792"/>
    <w:rsid w:val="000B0B24"/>
    <w:rsid w:val="000B28FC"/>
    <w:rsid w:val="000B354B"/>
    <w:rsid w:val="000B6460"/>
    <w:rsid w:val="000B7A09"/>
    <w:rsid w:val="000C05F4"/>
    <w:rsid w:val="000C0ACF"/>
    <w:rsid w:val="000C135E"/>
    <w:rsid w:val="000C4BB3"/>
    <w:rsid w:val="000C4E17"/>
    <w:rsid w:val="000C4F83"/>
    <w:rsid w:val="000D1BAC"/>
    <w:rsid w:val="000D69AE"/>
    <w:rsid w:val="000E0F0B"/>
    <w:rsid w:val="000E185A"/>
    <w:rsid w:val="000E3D77"/>
    <w:rsid w:val="000E438A"/>
    <w:rsid w:val="000E4C89"/>
    <w:rsid w:val="000E595F"/>
    <w:rsid w:val="000F66F1"/>
    <w:rsid w:val="000F673E"/>
    <w:rsid w:val="00101815"/>
    <w:rsid w:val="00103A63"/>
    <w:rsid w:val="00103FB5"/>
    <w:rsid w:val="0011277C"/>
    <w:rsid w:val="00114B3F"/>
    <w:rsid w:val="00121C7A"/>
    <w:rsid w:val="00121DCF"/>
    <w:rsid w:val="0012243C"/>
    <w:rsid w:val="00122A98"/>
    <w:rsid w:val="0012456B"/>
    <w:rsid w:val="00125250"/>
    <w:rsid w:val="001274F3"/>
    <w:rsid w:val="00131310"/>
    <w:rsid w:val="00132352"/>
    <w:rsid w:val="001337C0"/>
    <w:rsid w:val="00134183"/>
    <w:rsid w:val="00137229"/>
    <w:rsid w:val="00144CA5"/>
    <w:rsid w:val="0014529F"/>
    <w:rsid w:val="001459D0"/>
    <w:rsid w:val="001461B8"/>
    <w:rsid w:val="001472BA"/>
    <w:rsid w:val="00147C5D"/>
    <w:rsid w:val="00150B00"/>
    <w:rsid w:val="00150C0B"/>
    <w:rsid w:val="0015323D"/>
    <w:rsid w:val="00154461"/>
    <w:rsid w:val="0015737E"/>
    <w:rsid w:val="00161770"/>
    <w:rsid w:val="00166036"/>
    <w:rsid w:val="00166744"/>
    <w:rsid w:val="00166DAC"/>
    <w:rsid w:val="00167400"/>
    <w:rsid w:val="00170B33"/>
    <w:rsid w:val="00172EB0"/>
    <w:rsid w:val="00173D31"/>
    <w:rsid w:val="001776A6"/>
    <w:rsid w:val="0018329A"/>
    <w:rsid w:val="00184453"/>
    <w:rsid w:val="00185243"/>
    <w:rsid w:val="00186710"/>
    <w:rsid w:val="00191CA1"/>
    <w:rsid w:val="00195233"/>
    <w:rsid w:val="00195911"/>
    <w:rsid w:val="001976C8"/>
    <w:rsid w:val="00197A52"/>
    <w:rsid w:val="00197E71"/>
    <w:rsid w:val="001A1BA2"/>
    <w:rsid w:val="001A27A1"/>
    <w:rsid w:val="001A46CD"/>
    <w:rsid w:val="001A5603"/>
    <w:rsid w:val="001B4F38"/>
    <w:rsid w:val="001B5CA3"/>
    <w:rsid w:val="001B77A5"/>
    <w:rsid w:val="001C14C0"/>
    <w:rsid w:val="001C3333"/>
    <w:rsid w:val="001C3766"/>
    <w:rsid w:val="001C3E73"/>
    <w:rsid w:val="001C6DE8"/>
    <w:rsid w:val="001C77B8"/>
    <w:rsid w:val="001D25ED"/>
    <w:rsid w:val="001D2D6C"/>
    <w:rsid w:val="001D3A63"/>
    <w:rsid w:val="001D4713"/>
    <w:rsid w:val="001D500D"/>
    <w:rsid w:val="001D7EB3"/>
    <w:rsid w:val="001E4177"/>
    <w:rsid w:val="001E68CF"/>
    <w:rsid w:val="001F0FDD"/>
    <w:rsid w:val="001F1411"/>
    <w:rsid w:val="001F423E"/>
    <w:rsid w:val="001F5244"/>
    <w:rsid w:val="00203A3C"/>
    <w:rsid w:val="00203E2D"/>
    <w:rsid w:val="00205214"/>
    <w:rsid w:val="002066D6"/>
    <w:rsid w:val="00207AC5"/>
    <w:rsid w:val="00217FBA"/>
    <w:rsid w:val="002201D6"/>
    <w:rsid w:val="00222E35"/>
    <w:rsid w:val="0022420C"/>
    <w:rsid w:val="00224DBE"/>
    <w:rsid w:val="00225F36"/>
    <w:rsid w:val="00226CBE"/>
    <w:rsid w:val="002271BD"/>
    <w:rsid w:val="00227835"/>
    <w:rsid w:val="00237B21"/>
    <w:rsid w:val="0024231A"/>
    <w:rsid w:val="0024237C"/>
    <w:rsid w:val="00243817"/>
    <w:rsid w:val="00244A53"/>
    <w:rsid w:val="002456A1"/>
    <w:rsid w:val="00261C5F"/>
    <w:rsid w:val="002639EC"/>
    <w:rsid w:val="002652C3"/>
    <w:rsid w:val="0026722F"/>
    <w:rsid w:val="00271E83"/>
    <w:rsid w:val="00277915"/>
    <w:rsid w:val="00280E0A"/>
    <w:rsid w:val="002820B5"/>
    <w:rsid w:val="0028213E"/>
    <w:rsid w:val="002903B3"/>
    <w:rsid w:val="00291CB0"/>
    <w:rsid w:val="00292EC8"/>
    <w:rsid w:val="002933BB"/>
    <w:rsid w:val="00294569"/>
    <w:rsid w:val="00294A45"/>
    <w:rsid w:val="00295E06"/>
    <w:rsid w:val="002961F5"/>
    <w:rsid w:val="00297A3F"/>
    <w:rsid w:val="00297D4E"/>
    <w:rsid w:val="002A1771"/>
    <w:rsid w:val="002A57B7"/>
    <w:rsid w:val="002B286E"/>
    <w:rsid w:val="002B2C79"/>
    <w:rsid w:val="002B374D"/>
    <w:rsid w:val="002B4F66"/>
    <w:rsid w:val="002C01CE"/>
    <w:rsid w:val="002C7BBA"/>
    <w:rsid w:val="002D006F"/>
    <w:rsid w:val="002D1B95"/>
    <w:rsid w:val="002D1B9E"/>
    <w:rsid w:val="002D31D2"/>
    <w:rsid w:val="002D39EB"/>
    <w:rsid w:val="002D3E89"/>
    <w:rsid w:val="002E0ACE"/>
    <w:rsid w:val="002E2493"/>
    <w:rsid w:val="002E2F92"/>
    <w:rsid w:val="002E444D"/>
    <w:rsid w:val="002E4E67"/>
    <w:rsid w:val="002E5A3C"/>
    <w:rsid w:val="002E735E"/>
    <w:rsid w:val="002E77F7"/>
    <w:rsid w:val="002F4573"/>
    <w:rsid w:val="002F4C69"/>
    <w:rsid w:val="00301DF8"/>
    <w:rsid w:val="00303020"/>
    <w:rsid w:val="00303774"/>
    <w:rsid w:val="003037A6"/>
    <w:rsid w:val="003075C0"/>
    <w:rsid w:val="00311936"/>
    <w:rsid w:val="003168D1"/>
    <w:rsid w:val="00317DB7"/>
    <w:rsid w:val="00322FBE"/>
    <w:rsid w:val="003309B7"/>
    <w:rsid w:val="00330DD4"/>
    <w:rsid w:val="00333BCB"/>
    <w:rsid w:val="00333C76"/>
    <w:rsid w:val="00334E1C"/>
    <w:rsid w:val="00335214"/>
    <w:rsid w:val="003367AB"/>
    <w:rsid w:val="003427B9"/>
    <w:rsid w:val="00343FD9"/>
    <w:rsid w:val="00346567"/>
    <w:rsid w:val="0034678A"/>
    <w:rsid w:val="00352CA5"/>
    <w:rsid w:val="0035775D"/>
    <w:rsid w:val="00357B6C"/>
    <w:rsid w:val="00357EAD"/>
    <w:rsid w:val="00364147"/>
    <w:rsid w:val="00364E3B"/>
    <w:rsid w:val="00365D4B"/>
    <w:rsid w:val="00370D7D"/>
    <w:rsid w:val="003728D1"/>
    <w:rsid w:val="00374799"/>
    <w:rsid w:val="00375596"/>
    <w:rsid w:val="003811B3"/>
    <w:rsid w:val="00381368"/>
    <w:rsid w:val="00381C12"/>
    <w:rsid w:val="00381F9C"/>
    <w:rsid w:val="003824E3"/>
    <w:rsid w:val="00382C6E"/>
    <w:rsid w:val="00384DA0"/>
    <w:rsid w:val="0038591C"/>
    <w:rsid w:val="003940A4"/>
    <w:rsid w:val="00394D81"/>
    <w:rsid w:val="003955BC"/>
    <w:rsid w:val="00395C40"/>
    <w:rsid w:val="0039636E"/>
    <w:rsid w:val="00397C78"/>
    <w:rsid w:val="003A0355"/>
    <w:rsid w:val="003A0C67"/>
    <w:rsid w:val="003A0FD3"/>
    <w:rsid w:val="003A1958"/>
    <w:rsid w:val="003A201A"/>
    <w:rsid w:val="003A2FD5"/>
    <w:rsid w:val="003A4058"/>
    <w:rsid w:val="003A59DE"/>
    <w:rsid w:val="003B1400"/>
    <w:rsid w:val="003B1A1E"/>
    <w:rsid w:val="003B6CC9"/>
    <w:rsid w:val="003B70EC"/>
    <w:rsid w:val="003C0ABC"/>
    <w:rsid w:val="003C0E49"/>
    <w:rsid w:val="003C5255"/>
    <w:rsid w:val="003C64A9"/>
    <w:rsid w:val="003C778D"/>
    <w:rsid w:val="003D2185"/>
    <w:rsid w:val="003D2411"/>
    <w:rsid w:val="003D4880"/>
    <w:rsid w:val="003D4C5A"/>
    <w:rsid w:val="003E43BB"/>
    <w:rsid w:val="003E7C4C"/>
    <w:rsid w:val="003F1B17"/>
    <w:rsid w:val="003F2E8A"/>
    <w:rsid w:val="003F4918"/>
    <w:rsid w:val="003F6357"/>
    <w:rsid w:val="004009F8"/>
    <w:rsid w:val="00400B53"/>
    <w:rsid w:val="00412D65"/>
    <w:rsid w:val="00415B2B"/>
    <w:rsid w:val="00416393"/>
    <w:rsid w:val="00416536"/>
    <w:rsid w:val="004170C1"/>
    <w:rsid w:val="0042195E"/>
    <w:rsid w:val="00421CAA"/>
    <w:rsid w:val="00423EE4"/>
    <w:rsid w:val="004252DC"/>
    <w:rsid w:val="004254A8"/>
    <w:rsid w:val="00426801"/>
    <w:rsid w:val="00426A90"/>
    <w:rsid w:val="00434567"/>
    <w:rsid w:val="00435D15"/>
    <w:rsid w:val="004370CC"/>
    <w:rsid w:val="00442F1D"/>
    <w:rsid w:val="0044565B"/>
    <w:rsid w:val="00446920"/>
    <w:rsid w:val="00447157"/>
    <w:rsid w:val="00450056"/>
    <w:rsid w:val="00452C04"/>
    <w:rsid w:val="0045583E"/>
    <w:rsid w:val="00456738"/>
    <w:rsid w:val="00456874"/>
    <w:rsid w:val="00460A0E"/>
    <w:rsid w:val="00460A44"/>
    <w:rsid w:val="004610F2"/>
    <w:rsid w:val="0046345C"/>
    <w:rsid w:val="00465F1F"/>
    <w:rsid w:val="00471AB2"/>
    <w:rsid w:val="00471D1F"/>
    <w:rsid w:val="00472F67"/>
    <w:rsid w:val="00473A66"/>
    <w:rsid w:val="00482322"/>
    <w:rsid w:val="004835DC"/>
    <w:rsid w:val="00484A57"/>
    <w:rsid w:val="00485833"/>
    <w:rsid w:val="0048608E"/>
    <w:rsid w:val="004908CA"/>
    <w:rsid w:val="00495610"/>
    <w:rsid w:val="004A392D"/>
    <w:rsid w:val="004A43DE"/>
    <w:rsid w:val="004B57F9"/>
    <w:rsid w:val="004B5899"/>
    <w:rsid w:val="004B7391"/>
    <w:rsid w:val="004C0F55"/>
    <w:rsid w:val="004C11E4"/>
    <w:rsid w:val="004C36A0"/>
    <w:rsid w:val="004D3C58"/>
    <w:rsid w:val="004D5C0B"/>
    <w:rsid w:val="004D5D2A"/>
    <w:rsid w:val="004D6BB9"/>
    <w:rsid w:val="004E1BC5"/>
    <w:rsid w:val="004E2DBE"/>
    <w:rsid w:val="004E38AA"/>
    <w:rsid w:val="004F00C4"/>
    <w:rsid w:val="004F0AA9"/>
    <w:rsid w:val="004F0C7B"/>
    <w:rsid w:val="004F34F5"/>
    <w:rsid w:val="005003A9"/>
    <w:rsid w:val="005045B4"/>
    <w:rsid w:val="00504DB5"/>
    <w:rsid w:val="005059B1"/>
    <w:rsid w:val="005104C4"/>
    <w:rsid w:val="0051340D"/>
    <w:rsid w:val="005148CE"/>
    <w:rsid w:val="00514A4B"/>
    <w:rsid w:val="00515313"/>
    <w:rsid w:val="00516FB7"/>
    <w:rsid w:val="005227F4"/>
    <w:rsid w:val="00523666"/>
    <w:rsid w:val="00524889"/>
    <w:rsid w:val="00544076"/>
    <w:rsid w:val="005450D5"/>
    <w:rsid w:val="0054656D"/>
    <w:rsid w:val="00546838"/>
    <w:rsid w:val="00547304"/>
    <w:rsid w:val="0055057A"/>
    <w:rsid w:val="00554360"/>
    <w:rsid w:val="005602D9"/>
    <w:rsid w:val="0056298D"/>
    <w:rsid w:val="005636B0"/>
    <w:rsid w:val="00563A92"/>
    <w:rsid w:val="00564444"/>
    <w:rsid w:val="00564A7D"/>
    <w:rsid w:val="005667AF"/>
    <w:rsid w:val="00570D7C"/>
    <w:rsid w:val="00571C9E"/>
    <w:rsid w:val="00571E4E"/>
    <w:rsid w:val="00573A58"/>
    <w:rsid w:val="0057485D"/>
    <w:rsid w:val="00575FC6"/>
    <w:rsid w:val="0058024A"/>
    <w:rsid w:val="00580500"/>
    <w:rsid w:val="00585805"/>
    <w:rsid w:val="005875E9"/>
    <w:rsid w:val="0059344E"/>
    <w:rsid w:val="005948B7"/>
    <w:rsid w:val="0059519A"/>
    <w:rsid w:val="005952E6"/>
    <w:rsid w:val="005A0189"/>
    <w:rsid w:val="005A0446"/>
    <w:rsid w:val="005A1BFD"/>
    <w:rsid w:val="005A250E"/>
    <w:rsid w:val="005A3930"/>
    <w:rsid w:val="005A3EFF"/>
    <w:rsid w:val="005A6B3B"/>
    <w:rsid w:val="005B2C14"/>
    <w:rsid w:val="005B357A"/>
    <w:rsid w:val="005B3C1C"/>
    <w:rsid w:val="005B4573"/>
    <w:rsid w:val="005B4AF2"/>
    <w:rsid w:val="005B77DC"/>
    <w:rsid w:val="005B7B55"/>
    <w:rsid w:val="005C204A"/>
    <w:rsid w:val="005C34ED"/>
    <w:rsid w:val="005C73D0"/>
    <w:rsid w:val="005D0B0A"/>
    <w:rsid w:val="005D5016"/>
    <w:rsid w:val="005E03A0"/>
    <w:rsid w:val="005E54F6"/>
    <w:rsid w:val="005E5657"/>
    <w:rsid w:val="005F04AA"/>
    <w:rsid w:val="005F0A52"/>
    <w:rsid w:val="005F110E"/>
    <w:rsid w:val="005F20BD"/>
    <w:rsid w:val="005F38E8"/>
    <w:rsid w:val="005F40F9"/>
    <w:rsid w:val="005F52F4"/>
    <w:rsid w:val="005F5FFC"/>
    <w:rsid w:val="005F6038"/>
    <w:rsid w:val="005F6926"/>
    <w:rsid w:val="005F6DBE"/>
    <w:rsid w:val="00601D3A"/>
    <w:rsid w:val="006020E1"/>
    <w:rsid w:val="00602A98"/>
    <w:rsid w:val="0060304C"/>
    <w:rsid w:val="006037F8"/>
    <w:rsid w:val="00607233"/>
    <w:rsid w:val="00607625"/>
    <w:rsid w:val="00607B09"/>
    <w:rsid w:val="00611D0F"/>
    <w:rsid w:val="00612871"/>
    <w:rsid w:val="00612F8E"/>
    <w:rsid w:val="006158E2"/>
    <w:rsid w:val="006164EA"/>
    <w:rsid w:val="00616AA8"/>
    <w:rsid w:val="0062030B"/>
    <w:rsid w:val="00622178"/>
    <w:rsid w:val="006266F3"/>
    <w:rsid w:val="00631A4C"/>
    <w:rsid w:val="00631D89"/>
    <w:rsid w:val="00633B2A"/>
    <w:rsid w:val="00635ACC"/>
    <w:rsid w:val="0063703B"/>
    <w:rsid w:val="006372DF"/>
    <w:rsid w:val="006422F1"/>
    <w:rsid w:val="0064731B"/>
    <w:rsid w:val="006473CF"/>
    <w:rsid w:val="00651B70"/>
    <w:rsid w:val="0065498E"/>
    <w:rsid w:val="00654AF1"/>
    <w:rsid w:val="00655027"/>
    <w:rsid w:val="00656EAD"/>
    <w:rsid w:val="00662DB6"/>
    <w:rsid w:val="006749AB"/>
    <w:rsid w:val="00680767"/>
    <w:rsid w:val="0068078B"/>
    <w:rsid w:val="00683F7C"/>
    <w:rsid w:val="006849A2"/>
    <w:rsid w:val="00685471"/>
    <w:rsid w:val="00685BFF"/>
    <w:rsid w:val="00687C68"/>
    <w:rsid w:val="006912F6"/>
    <w:rsid w:val="00692D5C"/>
    <w:rsid w:val="00693BB3"/>
    <w:rsid w:val="006A169D"/>
    <w:rsid w:val="006A1AC6"/>
    <w:rsid w:val="006B3274"/>
    <w:rsid w:val="006B42C4"/>
    <w:rsid w:val="006B6B51"/>
    <w:rsid w:val="006B6C81"/>
    <w:rsid w:val="006C6502"/>
    <w:rsid w:val="006C7B19"/>
    <w:rsid w:val="006D11D6"/>
    <w:rsid w:val="006D3644"/>
    <w:rsid w:val="006D4D54"/>
    <w:rsid w:val="006D50E0"/>
    <w:rsid w:val="006E002E"/>
    <w:rsid w:val="006E0850"/>
    <w:rsid w:val="006E13DC"/>
    <w:rsid w:val="006E365F"/>
    <w:rsid w:val="006E488D"/>
    <w:rsid w:val="006E6A33"/>
    <w:rsid w:val="006E7680"/>
    <w:rsid w:val="006E7FB8"/>
    <w:rsid w:val="006F3656"/>
    <w:rsid w:val="007047CD"/>
    <w:rsid w:val="00704A0B"/>
    <w:rsid w:val="007072B0"/>
    <w:rsid w:val="00710995"/>
    <w:rsid w:val="00710B96"/>
    <w:rsid w:val="00712DEC"/>
    <w:rsid w:val="00716510"/>
    <w:rsid w:val="0071718E"/>
    <w:rsid w:val="00721A68"/>
    <w:rsid w:val="00723AFA"/>
    <w:rsid w:val="007248D2"/>
    <w:rsid w:val="00730409"/>
    <w:rsid w:val="0073322A"/>
    <w:rsid w:val="00734FDE"/>
    <w:rsid w:val="00740D0E"/>
    <w:rsid w:val="00744730"/>
    <w:rsid w:val="007450D5"/>
    <w:rsid w:val="00747545"/>
    <w:rsid w:val="00747F95"/>
    <w:rsid w:val="007534F5"/>
    <w:rsid w:val="00753826"/>
    <w:rsid w:val="0075479A"/>
    <w:rsid w:val="00755B57"/>
    <w:rsid w:val="00757A39"/>
    <w:rsid w:val="00757D97"/>
    <w:rsid w:val="007643FF"/>
    <w:rsid w:val="00767F4C"/>
    <w:rsid w:val="00772B03"/>
    <w:rsid w:val="00773C79"/>
    <w:rsid w:val="00776296"/>
    <w:rsid w:val="0077739F"/>
    <w:rsid w:val="00780035"/>
    <w:rsid w:val="0078007D"/>
    <w:rsid w:val="00781128"/>
    <w:rsid w:val="00781BB4"/>
    <w:rsid w:val="0078467B"/>
    <w:rsid w:val="007849F4"/>
    <w:rsid w:val="007853DC"/>
    <w:rsid w:val="00786951"/>
    <w:rsid w:val="0079128A"/>
    <w:rsid w:val="007920F4"/>
    <w:rsid w:val="00792B3B"/>
    <w:rsid w:val="00792B81"/>
    <w:rsid w:val="00797E8C"/>
    <w:rsid w:val="007A69BD"/>
    <w:rsid w:val="007A7160"/>
    <w:rsid w:val="007B6645"/>
    <w:rsid w:val="007C0832"/>
    <w:rsid w:val="007C2951"/>
    <w:rsid w:val="007C2A0D"/>
    <w:rsid w:val="007D1FEF"/>
    <w:rsid w:val="007D365D"/>
    <w:rsid w:val="007E0E70"/>
    <w:rsid w:val="007E41C3"/>
    <w:rsid w:val="007E5020"/>
    <w:rsid w:val="007E57D5"/>
    <w:rsid w:val="007E6F52"/>
    <w:rsid w:val="007F05B1"/>
    <w:rsid w:val="007F0D28"/>
    <w:rsid w:val="007F1B2E"/>
    <w:rsid w:val="007F216A"/>
    <w:rsid w:val="007F2669"/>
    <w:rsid w:val="007F37ED"/>
    <w:rsid w:val="007F7F66"/>
    <w:rsid w:val="008012D6"/>
    <w:rsid w:val="00801AB4"/>
    <w:rsid w:val="00802219"/>
    <w:rsid w:val="00802350"/>
    <w:rsid w:val="00803987"/>
    <w:rsid w:val="008052CE"/>
    <w:rsid w:val="00806407"/>
    <w:rsid w:val="00806F73"/>
    <w:rsid w:val="0081019F"/>
    <w:rsid w:val="00811622"/>
    <w:rsid w:val="008159A0"/>
    <w:rsid w:val="00817BBE"/>
    <w:rsid w:val="00821DF2"/>
    <w:rsid w:val="00823C5F"/>
    <w:rsid w:val="00824739"/>
    <w:rsid w:val="00831178"/>
    <w:rsid w:val="0083232F"/>
    <w:rsid w:val="00833326"/>
    <w:rsid w:val="00840E8D"/>
    <w:rsid w:val="008412DF"/>
    <w:rsid w:val="00842398"/>
    <w:rsid w:val="00843CA8"/>
    <w:rsid w:val="00844F9C"/>
    <w:rsid w:val="00845B16"/>
    <w:rsid w:val="00850E54"/>
    <w:rsid w:val="00852374"/>
    <w:rsid w:val="0085269B"/>
    <w:rsid w:val="0085299D"/>
    <w:rsid w:val="00852E55"/>
    <w:rsid w:val="00855472"/>
    <w:rsid w:val="00856B7A"/>
    <w:rsid w:val="00856D4E"/>
    <w:rsid w:val="0086146F"/>
    <w:rsid w:val="008617BE"/>
    <w:rsid w:val="00863AB8"/>
    <w:rsid w:val="008722C1"/>
    <w:rsid w:val="00874920"/>
    <w:rsid w:val="00880018"/>
    <w:rsid w:val="0088076E"/>
    <w:rsid w:val="00881EE2"/>
    <w:rsid w:val="00881F47"/>
    <w:rsid w:val="00886B18"/>
    <w:rsid w:val="008875D0"/>
    <w:rsid w:val="00892BBA"/>
    <w:rsid w:val="00894269"/>
    <w:rsid w:val="0089595B"/>
    <w:rsid w:val="00896F42"/>
    <w:rsid w:val="008975FD"/>
    <w:rsid w:val="00897C42"/>
    <w:rsid w:val="008A05FD"/>
    <w:rsid w:val="008A4EA9"/>
    <w:rsid w:val="008B1319"/>
    <w:rsid w:val="008B202D"/>
    <w:rsid w:val="008C4707"/>
    <w:rsid w:val="008D023C"/>
    <w:rsid w:val="008D07E2"/>
    <w:rsid w:val="008D1DE8"/>
    <w:rsid w:val="008D2A4D"/>
    <w:rsid w:val="008D4395"/>
    <w:rsid w:val="008D4587"/>
    <w:rsid w:val="008D4E1E"/>
    <w:rsid w:val="008D5A53"/>
    <w:rsid w:val="008D7D4B"/>
    <w:rsid w:val="008E14AE"/>
    <w:rsid w:val="008E51F8"/>
    <w:rsid w:val="008E72DD"/>
    <w:rsid w:val="008E7CD5"/>
    <w:rsid w:val="008F0B44"/>
    <w:rsid w:val="008F642F"/>
    <w:rsid w:val="00902363"/>
    <w:rsid w:val="00906088"/>
    <w:rsid w:val="00912E39"/>
    <w:rsid w:val="00916F53"/>
    <w:rsid w:val="009172AA"/>
    <w:rsid w:val="009212E8"/>
    <w:rsid w:val="009214FB"/>
    <w:rsid w:val="00922BE9"/>
    <w:rsid w:val="00923807"/>
    <w:rsid w:val="00927DA2"/>
    <w:rsid w:val="00927DAA"/>
    <w:rsid w:val="0093168F"/>
    <w:rsid w:val="00931C5B"/>
    <w:rsid w:val="0094183B"/>
    <w:rsid w:val="00941A53"/>
    <w:rsid w:val="009422E9"/>
    <w:rsid w:val="00944BAF"/>
    <w:rsid w:val="009473EB"/>
    <w:rsid w:val="009478B5"/>
    <w:rsid w:val="009500B9"/>
    <w:rsid w:val="009534C3"/>
    <w:rsid w:val="009537D5"/>
    <w:rsid w:val="00960D47"/>
    <w:rsid w:val="00961502"/>
    <w:rsid w:val="00962281"/>
    <w:rsid w:val="0096436C"/>
    <w:rsid w:val="009653CB"/>
    <w:rsid w:val="00965D68"/>
    <w:rsid w:val="009664F9"/>
    <w:rsid w:val="00970BD7"/>
    <w:rsid w:val="009743B3"/>
    <w:rsid w:val="009743C5"/>
    <w:rsid w:val="0098020B"/>
    <w:rsid w:val="009824DF"/>
    <w:rsid w:val="009864F7"/>
    <w:rsid w:val="0098662B"/>
    <w:rsid w:val="009869BF"/>
    <w:rsid w:val="00990B39"/>
    <w:rsid w:val="00992D2C"/>
    <w:rsid w:val="00992E32"/>
    <w:rsid w:val="009973AA"/>
    <w:rsid w:val="00997499"/>
    <w:rsid w:val="009976B3"/>
    <w:rsid w:val="009A552C"/>
    <w:rsid w:val="009A71F0"/>
    <w:rsid w:val="009B052F"/>
    <w:rsid w:val="009B190D"/>
    <w:rsid w:val="009B2960"/>
    <w:rsid w:val="009B2B80"/>
    <w:rsid w:val="009B3F95"/>
    <w:rsid w:val="009B60DF"/>
    <w:rsid w:val="009B7B70"/>
    <w:rsid w:val="009D0EB9"/>
    <w:rsid w:val="009D2243"/>
    <w:rsid w:val="009D2BFF"/>
    <w:rsid w:val="009D3B00"/>
    <w:rsid w:val="009D6842"/>
    <w:rsid w:val="009D6F95"/>
    <w:rsid w:val="009D7570"/>
    <w:rsid w:val="009E2156"/>
    <w:rsid w:val="009E4B40"/>
    <w:rsid w:val="009E79BA"/>
    <w:rsid w:val="009F120C"/>
    <w:rsid w:val="009F1C25"/>
    <w:rsid w:val="009F2348"/>
    <w:rsid w:val="009F28A8"/>
    <w:rsid w:val="009F434E"/>
    <w:rsid w:val="00A011B2"/>
    <w:rsid w:val="00A027CC"/>
    <w:rsid w:val="00A07523"/>
    <w:rsid w:val="00A1069B"/>
    <w:rsid w:val="00A10B65"/>
    <w:rsid w:val="00A11736"/>
    <w:rsid w:val="00A17AE5"/>
    <w:rsid w:val="00A2262A"/>
    <w:rsid w:val="00A25452"/>
    <w:rsid w:val="00A26B6E"/>
    <w:rsid w:val="00A336D1"/>
    <w:rsid w:val="00A40F2A"/>
    <w:rsid w:val="00A41157"/>
    <w:rsid w:val="00A426A9"/>
    <w:rsid w:val="00A427DF"/>
    <w:rsid w:val="00A43671"/>
    <w:rsid w:val="00A43B2A"/>
    <w:rsid w:val="00A448DC"/>
    <w:rsid w:val="00A618FD"/>
    <w:rsid w:val="00A62374"/>
    <w:rsid w:val="00A623CC"/>
    <w:rsid w:val="00A62DB0"/>
    <w:rsid w:val="00A63C45"/>
    <w:rsid w:val="00A65DB3"/>
    <w:rsid w:val="00A70E61"/>
    <w:rsid w:val="00A72527"/>
    <w:rsid w:val="00A732E7"/>
    <w:rsid w:val="00A7341B"/>
    <w:rsid w:val="00A7392A"/>
    <w:rsid w:val="00A75482"/>
    <w:rsid w:val="00A75C25"/>
    <w:rsid w:val="00A75D87"/>
    <w:rsid w:val="00A810BD"/>
    <w:rsid w:val="00A84122"/>
    <w:rsid w:val="00A85ACF"/>
    <w:rsid w:val="00A964A2"/>
    <w:rsid w:val="00A979DD"/>
    <w:rsid w:val="00AA5D56"/>
    <w:rsid w:val="00AA7514"/>
    <w:rsid w:val="00AB3B1A"/>
    <w:rsid w:val="00AB4D56"/>
    <w:rsid w:val="00AB4F93"/>
    <w:rsid w:val="00AB563C"/>
    <w:rsid w:val="00AB579E"/>
    <w:rsid w:val="00AB5C41"/>
    <w:rsid w:val="00AC0115"/>
    <w:rsid w:val="00AC070F"/>
    <w:rsid w:val="00AC0D8E"/>
    <w:rsid w:val="00AC1613"/>
    <w:rsid w:val="00AC18EC"/>
    <w:rsid w:val="00AC3084"/>
    <w:rsid w:val="00AC325D"/>
    <w:rsid w:val="00AC32B7"/>
    <w:rsid w:val="00AC4608"/>
    <w:rsid w:val="00AC64DB"/>
    <w:rsid w:val="00AD243B"/>
    <w:rsid w:val="00AD250A"/>
    <w:rsid w:val="00AD5737"/>
    <w:rsid w:val="00AD74BF"/>
    <w:rsid w:val="00AE6A31"/>
    <w:rsid w:val="00AF001F"/>
    <w:rsid w:val="00AF0C19"/>
    <w:rsid w:val="00AF18E8"/>
    <w:rsid w:val="00AF3124"/>
    <w:rsid w:val="00B0321D"/>
    <w:rsid w:val="00B03AF1"/>
    <w:rsid w:val="00B06328"/>
    <w:rsid w:val="00B06D9C"/>
    <w:rsid w:val="00B06F0B"/>
    <w:rsid w:val="00B07483"/>
    <w:rsid w:val="00B10F86"/>
    <w:rsid w:val="00B12C7D"/>
    <w:rsid w:val="00B15560"/>
    <w:rsid w:val="00B15678"/>
    <w:rsid w:val="00B166D8"/>
    <w:rsid w:val="00B20FF7"/>
    <w:rsid w:val="00B211B3"/>
    <w:rsid w:val="00B23D04"/>
    <w:rsid w:val="00B2766B"/>
    <w:rsid w:val="00B30110"/>
    <w:rsid w:val="00B31BB8"/>
    <w:rsid w:val="00B32023"/>
    <w:rsid w:val="00B33C41"/>
    <w:rsid w:val="00B36E4C"/>
    <w:rsid w:val="00B43F60"/>
    <w:rsid w:val="00B458FA"/>
    <w:rsid w:val="00B50B3A"/>
    <w:rsid w:val="00B51F3F"/>
    <w:rsid w:val="00B52180"/>
    <w:rsid w:val="00B53026"/>
    <w:rsid w:val="00B55A19"/>
    <w:rsid w:val="00B648E2"/>
    <w:rsid w:val="00B64D24"/>
    <w:rsid w:val="00B65A8F"/>
    <w:rsid w:val="00B75C9C"/>
    <w:rsid w:val="00B76829"/>
    <w:rsid w:val="00B81AC0"/>
    <w:rsid w:val="00B854F0"/>
    <w:rsid w:val="00B8556F"/>
    <w:rsid w:val="00B90E3D"/>
    <w:rsid w:val="00B91BA0"/>
    <w:rsid w:val="00B93935"/>
    <w:rsid w:val="00B94370"/>
    <w:rsid w:val="00BA19C6"/>
    <w:rsid w:val="00BA1BA3"/>
    <w:rsid w:val="00BA25D2"/>
    <w:rsid w:val="00BA6A49"/>
    <w:rsid w:val="00BA6FD3"/>
    <w:rsid w:val="00BB0404"/>
    <w:rsid w:val="00BB32B2"/>
    <w:rsid w:val="00BB55FC"/>
    <w:rsid w:val="00BB72DD"/>
    <w:rsid w:val="00BC144E"/>
    <w:rsid w:val="00BC35E8"/>
    <w:rsid w:val="00BC5179"/>
    <w:rsid w:val="00BC552A"/>
    <w:rsid w:val="00BC7CA8"/>
    <w:rsid w:val="00BC7D96"/>
    <w:rsid w:val="00BD0925"/>
    <w:rsid w:val="00BD3571"/>
    <w:rsid w:val="00BD4681"/>
    <w:rsid w:val="00BD52DA"/>
    <w:rsid w:val="00BD533F"/>
    <w:rsid w:val="00BD6579"/>
    <w:rsid w:val="00BD73BA"/>
    <w:rsid w:val="00BD7700"/>
    <w:rsid w:val="00BD7E77"/>
    <w:rsid w:val="00BE063E"/>
    <w:rsid w:val="00BE1CCE"/>
    <w:rsid w:val="00BE2267"/>
    <w:rsid w:val="00BE2873"/>
    <w:rsid w:val="00BE5511"/>
    <w:rsid w:val="00BE62B5"/>
    <w:rsid w:val="00BE6ABD"/>
    <w:rsid w:val="00BE6CFA"/>
    <w:rsid w:val="00BE76CE"/>
    <w:rsid w:val="00BF2918"/>
    <w:rsid w:val="00BF498B"/>
    <w:rsid w:val="00BF55B6"/>
    <w:rsid w:val="00BF7231"/>
    <w:rsid w:val="00BF7320"/>
    <w:rsid w:val="00C0012C"/>
    <w:rsid w:val="00C00F2A"/>
    <w:rsid w:val="00C01D43"/>
    <w:rsid w:val="00C06298"/>
    <w:rsid w:val="00C0713B"/>
    <w:rsid w:val="00C0787A"/>
    <w:rsid w:val="00C17D3F"/>
    <w:rsid w:val="00C17F1C"/>
    <w:rsid w:val="00C236F7"/>
    <w:rsid w:val="00C26753"/>
    <w:rsid w:val="00C26CA1"/>
    <w:rsid w:val="00C26D01"/>
    <w:rsid w:val="00C275BA"/>
    <w:rsid w:val="00C32D6A"/>
    <w:rsid w:val="00C3482A"/>
    <w:rsid w:val="00C36C41"/>
    <w:rsid w:val="00C4020E"/>
    <w:rsid w:val="00C40F3A"/>
    <w:rsid w:val="00C44E36"/>
    <w:rsid w:val="00C4687E"/>
    <w:rsid w:val="00C46CCA"/>
    <w:rsid w:val="00C46FFB"/>
    <w:rsid w:val="00C52C05"/>
    <w:rsid w:val="00C54273"/>
    <w:rsid w:val="00C64C9C"/>
    <w:rsid w:val="00C70C32"/>
    <w:rsid w:val="00C70F3D"/>
    <w:rsid w:val="00C715F8"/>
    <w:rsid w:val="00C72E8B"/>
    <w:rsid w:val="00C778FA"/>
    <w:rsid w:val="00C82328"/>
    <w:rsid w:val="00C82E8B"/>
    <w:rsid w:val="00C8525B"/>
    <w:rsid w:val="00C85262"/>
    <w:rsid w:val="00C92017"/>
    <w:rsid w:val="00C9448C"/>
    <w:rsid w:val="00C95EC9"/>
    <w:rsid w:val="00C96C21"/>
    <w:rsid w:val="00C96CAF"/>
    <w:rsid w:val="00CA3671"/>
    <w:rsid w:val="00CA4C3E"/>
    <w:rsid w:val="00CA5679"/>
    <w:rsid w:val="00CA7156"/>
    <w:rsid w:val="00CB12A7"/>
    <w:rsid w:val="00CB1CCC"/>
    <w:rsid w:val="00CB1CE3"/>
    <w:rsid w:val="00CB4659"/>
    <w:rsid w:val="00CB53BD"/>
    <w:rsid w:val="00CB7BCD"/>
    <w:rsid w:val="00CC0BB9"/>
    <w:rsid w:val="00CC135E"/>
    <w:rsid w:val="00CC40CC"/>
    <w:rsid w:val="00CC6458"/>
    <w:rsid w:val="00CC6A38"/>
    <w:rsid w:val="00CC6E2F"/>
    <w:rsid w:val="00CD03D1"/>
    <w:rsid w:val="00CD0809"/>
    <w:rsid w:val="00CD154C"/>
    <w:rsid w:val="00CD15CE"/>
    <w:rsid w:val="00CD265E"/>
    <w:rsid w:val="00CD59EF"/>
    <w:rsid w:val="00CD70A9"/>
    <w:rsid w:val="00CD7D46"/>
    <w:rsid w:val="00CE0836"/>
    <w:rsid w:val="00CE5855"/>
    <w:rsid w:val="00CE69C2"/>
    <w:rsid w:val="00CE74B2"/>
    <w:rsid w:val="00CF21EB"/>
    <w:rsid w:val="00CF261C"/>
    <w:rsid w:val="00CF33D6"/>
    <w:rsid w:val="00CF570D"/>
    <w:rsid w:val="00CF5EC7"/>
    <w:rsid w:val="00D04FC2"/>
    <w:rsid w:val="00D06CB5"/>
    <w:rsid w:val="00D06FD0"/>
    <w:rsid w:val="00D103A6"/>
    <w:rsid w:val="00D10F8C"/>
    <w:rsid w:val="00D14CFA"/>
    <w:rsid w:val="00D16BBD"/>
    <w:rsid w:val="00D16F48"/>
    <w:rsid w:val="00D17BD1"/>
    <w:rsid w:val="00D22710"/>
    <w:rsid w:val="00D228A5"/>
    <w:rsid w:val="00D247BC"/>
    <w:rsid w:val="00D25F76"/>
    <w:rsid w:val="00D3117A"/>
    <w:rsid w:val="00D33913"/>
    <w:rsid w:val="00D347E8"/>
    <w:rsid w:val="00D36932"/>
    <w:rsid w:val="00D47CA3"/>
    <w:rsid w:val="00D51F4F"/>
    <w:rsid w:val="00D52136"/>
    <w:rsid w:val="00D52514"/>
    <w:rsid w:val="00D53D49"/>
    <w:rsid w:val="00D540A4"/>
    <w:rsid w:val="00D56C13"/>
    <w:rsid w:val="00D574E6"/>
    <w:rsid w:val="00D623FD"/>
    <w:rsid w:val="00D626FD"/>
    <w:rsid w:val="00D666F8"/>
    <w:rsid w:val="00D7189A"/>
    <w:rsid w:val="00D723A3"/>
    <w:rsid w:val="00D734DE"/>
    <w:rsid w:val="00D754CF"/>
    <w:rsid w:val="00D75610"/>
    <w:rsid w:val="00D77F5C"/>
    <w:rsid w:val="00D82076"/>
    <w:rsid w:val="00D84AEC"/>
    <w:rsid w:val="00D905B8"/>
    <w:rsid w:val="00D91833"/>
    <w:rsid w:val="00D933AE"/>
    <w:rsid w:val="00D9538C"/>
    <w:rsid w:val="00DA11AB"/>
    <w:rsid w:val="00DA1748"/>
    <w:rsid w:val="00DA1FCD"/>
    <w:rsid w:val="00DA24AE"/>
    <w:rsid w:val="00DA54ED"/>
    <w:rsid w:val="00DA6C6D"/>
    <w:rsid w:val="00DB0DAF"/>
    <w:rsid w:val="00DB48B7"/>
    <w:rsid w:val="00DB6544"/>
    <w:rsid w:val="00DC101B"/>
    <w:rsid w:val="00DC1582"/>
    <w:rsid w:val="00DC15E0"/>
    <w:rsid w:val="00DC33D9"/>
    <w:rsid w:val="00DC4B25"/>
    <w:rsid w:val="00DC609D"/>
    <w:rsid w:val="00DD2DB2"/>
    <w:rsid w:val="00DD5D64"/>
    <w:rsid w:val="00DD6BC7"/>
    <w:rsid w:val="00DD7AB5"/>
    <w:rsid w:val="00DE0D8C"/>
    <w:rsid w:val="00DE1E32"/>
    <w:rsid w:val="00DE3E86"/>
    <w:rsid w:val="00DE44C1"/>
    <w:rsid w:val="00DE54EB"/>
    <w:rsid w:val="00DF0353"/>
    <w:rsid w:val="00DF2251"/>
    <w:rsid w:val="00DF4180"/>
    <w:rsid w:val="00DF4E0E"/>
    <w:rsid w:val="00E00BC6"/>
    <w:rsid w:val="00E00E21"/>
    <w:rsid w:val="00E01C0E"/>
    <w:rsid w:val="00E01FEE"/>
    <w:rsid w:val="00E038A3"/>
    <w:rsid w:val="00E03A2A"/>
    <w:rsid w:val="00E03B51"/>
    <w:rsid w:val="00E12A24"/>
    <w:rsid w:val="00E14D5A"/>
    <w:rsid w:val="00E22759"/>
    <w:rsid w:val="00E258F2"/>
    <w:rsid w:val="00E25BB5"/>
    <w:rsid w:val="00E26465"/>
    <w:rsid w:val="00E31BE7"/>
    <w:rsid w:val="00E33D07"/>
    <w:rsid w:val="00E37E02"/>
    <w:rsid w:val="00E42FC0"/>
    <w:rsid w:val="00E45AD6"/>
    <w:rsid w:val="00E46646"/>
    <w:rsid w:val="00E46A30"/>
    <w:rsid w:val="00E4734D"/>
    <w:rsid w:val="00E509AE"/>
    <w:rsid w:val="00E50F49"/>
    <w:rsid w:val="00E60B8D"/>
    <w:rsid w:val="00E611DA"/>
    <w:rsid w:val="00E65BE0"/>
    <w:rsid w:val="00E66C10"/>
    <w:rsid w:val="00E67FD6"/>
    <w:rsid w:val="00E70001"/>
    <w:rsid w:val="00E71328"/>
    <w:rsid w:val="00E73A12"/>
    <w:rsid w:val="00E74CAE"/>
    <w:rsid w:val="00E76C38"/>
    <w:rsid w:val="00E82ABB"/>
    <w:rsid w:val="00E83AC6"/>
    <w:rsid w:val="00E85106"/>
    <w:rsid w:val="00E865AA"/>
    <w:rsid w:val="00E9010E"/>
    <w:rsid w:val="00E90260"/>
    <w:rsid w:val="00E92E10"/>
    <w:rsid w:val="00E93636"/>
    <w:rsid w:val="00E939E4"/>
    <w:rsid w:val="00E93C94"/>
    <w:rsid w:val="00E93E42"/>
    <w:rsid w:val="00E95145"/>
    <w:rsid w:val="00E958D2"/>
    <w:rsid w:val="00E95A44"/>
    <w:rsid w:val="00EA0D5A"/>
    <w:rsid w:val="00EA4AF9"/>
    <w:rsid w:val="00EA4C03"/>
    <w:rsid w:val="00EA563C"/>
    <w:rsid w:val="00EB082D"/>
    <w:rsid w:val="00EB32B0"/>
    <w:rsid w:val="00EB362E"/>
    <w:rsid w:val="00EB5908"/>
    <w:rsid w:val="00EC2BE3"/>
    <w:rsid w:val="00EC6727"/>
    <w:rsid w:val="00EC6E23"/>
    <w:rsid w:val="00ED21B1"/>
    <w:rsid w:val="00ED31C7"/>
    <w:rsid w:val="00ED3860"/>
    <w:rsid w:val="00ED53EE"/>
    <w:rsid w:val="00EE1B96"/>
    <w:rsid w:val="00EE2919"/>
    <w:rsid w:val="00EE78E4"/>
    <w:rsid w:val="00EF2FA8"/>
    <w:rsid w:val="00EF463A"/>
    <w:rsid w:val="00F00D37"/>
    <w:rsid w:val="00F0363B"/>
    <w:rsid w:val="00F04A02"/>
    <w:rsid w:val="00F07BB7"/>
    <w:rsid w:val="00F14EA4"/>
    <w:rsid w:val="00F16895"/>
    <w:rsid w:val="00F16CD3"/>
    <w:rsid w:val="00F17D93"/>
    <w:rsid w:val="00F20AFE"/>
    <w:rsid w:val="00F26487"/>
    <w:rsid w:val="00F2730E"/>
    <w:rsid w:val="00F3275E"/>
    <w:rsid w:val="00F33060"/>
    <w:rsid w:val="00F33231"/>
    <w:rsid w:val="00F3405B"/>
    <w:rsid w:val="00F34AF2"/>
    <w:rsid w:val="00F36CE2"/>
    <w:rsid w:val="00F37256"/>
    <w:rsid w:val="00F44952"/>
    <w:rsid w:val="00F463E4"/>
    <w:rsid w:val="00F468C9"/>
    <w:rsid w:val="00F46A56"/>
    <w:rsid w:val="00F5048D"/>
    <w:rsid w:val="00F50F7B"/>
    <w:rsid w:val="00F54142"/>
    <w:rsid w:val="00F5428F"/>
    <w:rsid w:val="00F54320"/>
    <w:rsid w:val="00F54530"/>
    <w:rsid w:val="00F54604"/>
    <w:rsid w:val="00F55686"/>
    <w:rsid w:val="00F55A53"/>
    <w:rsid w:val="00F55AFD"/>
    <w:rsid w:val="00F56EE0"/>
    <w:rsid w:val="00F60DF4"/>
    <w:rsid w:val="00F61B25"/>
    <w:rsid w:val="00F6235D"/>
    <w:rsid w:val="00F62CFF"/>
    <w:rsid w:val="00F65A7D"/>
    <w:rsid w:val="00F66F6E"/>
    <w:rsid w:val="00F73754"/>
    <w:rsid w:val="00F75E27"/>
    <w:rsid w:val="00F76842"/>
    <w:rsid w:val="00F8050D"/>
    <w:rsid w:val="00F81A2E"/>
    <w:rsid w:val="00F81F17"/>
    <w:rsid w:val="00F91FD0"/>
    <w:rsid w:val="00F93FDE"/>
    <w:rsid w:val="00F94E5D"/>
    <w:rsid w:val="00FA1C1F"/>
    <w:rsid w:val="00FA1F0A"/>
    <w:rsid w:val="00FA2469"/>
    <w:rsid w:val="00FA34E2"/>
    <w:rsid w:val="00FA3B24"/>
    <w:rsid w:val="00FA5141"/>
    <w:rsid w:val="00FA555A"/>
    <w:rsid w:val="00FB3345"/>
    <w:rsid w:val="00FB3B52"/>
    <w:rsid w:val="00FB509C"/>
    <w:rsid w:val="00FB673C"/>
    <w:rsid w:val="00FC2A9D"/>
    <w:rsid w:val="00FC5EC7"/>
    <w:rsid w:val="00FC69B4"/>
    <w:rsid w:val="00FC6B6C"/>
    <w:rsid w:val="00FD1819"/>
    <w:rsid w:val="00FE3F0A"/>
    <w:rsid w:val="00FE536F"/>
    <w:rsid w:val="00FF0D86"/>
    <w:rsid w:val="00FF1BCC"/>
    <w:rsid w:val="00FF5AC8"/>
    <w:rsid w:val="00FF5B19"/>
    <w:rsid w:val="00FF750A"/>
    <w:rsid w:val="03433604"/>
    <w:rsid w:val="1D995DF6"/>
    <w:rsid w:val="3B8E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3"/>
    <w:qFormat/>
    <w:uiPriority w:val="0"/>
    <w:pPr>
      <w:keepNext/>
      <w:spacing w:before="240" w:after="60"/>
      <w:outlineLvl w:val="1"/>
    </w:pPr>
    <w:rPr>
      <w:rFonts w:ascii="Cambria" w:hAnsi="Cambria" w:eastAsia="Times New Roman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4"/>
    <w:qFormat/>
    <w:uiPriority w:val="0"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5">
    <w:name w:val="heading 4"/>
    <w:basedOn w:val="1"/>
    <w:next w:val="1"/>
    <w:link w:val="25"/>
    <w:qFormat/>
    <w:uiPriority w:val="0"/>
    <w:pPr>
      <w:keepNext/>
      <w:spacing w:before="240" w:after="60"/>
      <w:outlineLvl w:val="3"/>
    </w:pPr>
    <w:rPr>
      <w:rFonts w:ascii="Calibri" w:hAnsi="Calibri" w:eastAsia="Times New Roman"/>
      <w:b/>
      <w:bCs/>
      <w:sz w:val="28"/>
      <w:szCs w:val="28"/>
    </w:rPr>
  </w:style>
  <w:style w:type="paragraph" w:styleId="6">
    <w:name w:val="heading 6"/>
    <w:basedOn w:val="1"/>
    <w:next w:val="1"/>
    <w:qFormat/>
    <w:uiPriority w:val="0"/>
    <w:pPr>
      <w:keepNext/>
      <w:outlineLvl w:val="5"/>
    </w:pPr>
    <w:rPr>
      <w:rFonts w:eastAsia="Times New Roman"/>
      <w:b/>
      <w:bCs/>
      <w:sz w:val="20"/>
      <w:lang w:eastAsia="en-US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 3"/>
    <w:basedOn w:val="1"/>
    <w:link w:val="41"/>
    <w:qFormat/>
    <w:uiPriority w:val="0"/>
    <w:pPr>
      <w:spacing w:after="120"/>
    </w:pPr>
    <w:rPr>
      <w:sz w:val="16"/>
      <w:szCs w:val="16"/>
    </w:rPr>
  </w:style>
  <w:style w:type="paragraph" w:styleId="8">
    <w:name w:val="Body Text"/>
    <w:basedOn w:val="1"/>
    <w:qFormat/>
    <w:uiPriority w:val="0"/>
    <w:pPr>
      <w:overflowPunct w:val="0"/>
      <w:autoSpaceDE w:val="0"/>
      <w:autoSpaceDN w:val="0"/>
      <w:adjustRightInd w:val="0"/>
      <w:textAlignment w:val="baseline"/>
    </w:pPr>
    <w:rPr>
      <w:rFonts w:eastAsia="Times New Roman"/>
      <w:sz w:val="22"/>
      <w:szCs w:val="20"/>
      <w:lang w:eastAsia="en-US"/>
    </w:rPr>
  </w:style>
  <w:style w:type="paragraph" w:styleId="9">
    <w:name w:val="Body Text Indent"/>
    <w:basedOn w:val="1"/>
    <w:link w:val="26"/>
    <w:qFormat/>
    <w:uiPriority w:val="0"/>
    <w:pPr>
      <w:spacing w:after="120"/>
      <w:ind w:left="360"/>
    </w:pPr>
  </w:style>
  <w:style w:type="paragraph" w:styleId="10">
    <w:name w:val="Body Text Indent 2"/>
    <w:basedOn w:val="1"/>
    <w:link w:val="29"/>
    <w:qFormat/>
    <w:uiPriority w:val="0"/>
    <w:pPr>
      <w:spacing w:after="120" w:line="480" w:lineRule="auto"/>
      <w:ind w:left="360"/>
    </w:pPr>
  </w:style>
  <w:style w:type="paragraph" w:styleId="11">
    <w:name w:val="Balloon Text"/>
    <w:basedOn w:val="1"/>
    <w:link w:val="36"/>
    <w:qFormat/>
    <w:uiPriority w:val="0"/>
    <w:rPr>
      <w:rFonts w:ascii="Tahoma" w:hAnsi="Tahoma" w:cs="Tahoma"/>
      <w:sz w:val="16"/>
      <w:szCs w:val="16"/>
    </w:rPr>
  </w:style>
  <w:style w:type="paragraph" w:styleId="12">
    <w:name w:val="footer"/>
    <w:basedOn w:val="1"/>
    <w:link w:val="43"/>
    <w:qFormat/>
    <w:uiPriority w:val="99"/>
    <w:pPr>
      <w:tabs>
        <w:tab w:val="center" w:pos="4320"/>
        <w:tab w:val="right" w:pos="8640"/>
      </w:tabs>
    </w:pPr>
  </w:style>
  <w:style w:type="paragraph" w:styleId="13">
    <w:name w:val="header"/>
    <w:basedOn w:val="1"/>
    <w:link w:val="38"/>
    <w:qFormat/>
    <w:uiPriority w:val="0"/>
    <w:pPr>
      <w:tabs>
        <w:tab w:val="center" w:pos="4320"/>
        <w:tab w:val="right" w:pos="8640"/>
      </w:tabs>
    </w:pPr>
  </w:style>
  <w:style w:type="paragraph" w:styleId="14">
    <w:name w:val="Body Text 2"/>
    <w:basedOn w:val="1"/>
    <w:qFormat/>
    <w:uiPriority w:val="0"/>
    <w:rPr>
      <w:rFonts w:ascii="Tahoma" w:hAnsi="Tahoma" w:cs="Tahoma"/>
      <w:i/>
      <w:sz w:val="20"/>
      <w:szCs w:val="22"/>
    </w:rPr>
  </w:style>
  <w:style w:type="paragraph" w:styleId="15">
    <w:name w:val="HTML Preformatted"/>
    <w:basedOn w:val="1"/>
    <w:link w:val="28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  <w:lang w:val="en-SG" w:eastAsia="en-SG"/>
    </w:rPr>
  </w:style>
  <w:style w:type="paragraph" w:styleId="17">
    <w:name w:val="Title"/>
    <w:basedOn w:val="1"/>
    <w:link w:val="42"/>
    <w:qFormat/>
    <w:uiPriority w:val="0"/>
    <w:pPr>
      <w:autoSpaceDE w:val="0"/>
      <w:autoSpaceDN w:val="0"/>
      <w:adjustRightInd w:val="0"/>
      <w:jc w:val="center"/>
    </w:pPr>
    <w:rPr>
      <w:rFonts w:ascii="Arial" w:hAnsi="Arial" w:eastAsia="Times New Roman"/>
      <w:b/>
      <w:bCs/>
      <w:sz w:val="40"/>
      <w:szCs w:val="20"/>
      <w:lang w:eastAsia="en-US"/>
    </w:rPr>
  </w:style>
  <w:style w:type="character" w:styleId="20">
    <w:name w:val="FollowedHyperlink"/>
    <w:qFormat/>
    <w:uiPriority w:val="0"/>
    <w:rPr>
      <w:color w:val="800080"/>
      <w:u w:val="single"/>
    </w:rPr>
  </w:style>
  <w:style w:type="character" w:styleId="21">
    <w:name w:val="Hyperlink"/>
    <w:qFormat/>
    <w:uiPriority w:val="99"/>
    <w:rPr>
      <w:color w:val="0000FF"/>
      <w:u w:val="single"/>
    </w:rPr>
  </w:style>
  <w:style w:type="character" w:customStyle="1" w:styleId="22">
    <w:name w:val="Char Char"/>
    <w:qFormat/>
    <w:uiPriority w:val="0"/>
    <w:rPr>
      <w:rFonts w:eastAsia="Times New Roman"/>
      <w:sz w:val="22"/>
    </w:rPr>
  </w:style>
  <w:style w:type="character" w:customStyle="1" w:styleId="23">
    <w:name w:val="Heading 2 Char"/>
    <w:link w:val="3"/>
    <w:qFormat/>
    <w:uiPriority w:val="0"/>
    <w:rPr>
      <w:rFonts w:ascii="Cambria" w:hAnsi="Cambria" w:eastAsia="Times New Roman" w:cs="Times New Roman"/>
      <w:b/>
      <w:bCs/>
      <w:i/>
      <w:iCs/>
      <w:sz w:val="28"/>
      <w:szCs w:val="28"/>
      <w:lang w:eastAsia="zh-CN"/>
    </w:rPr>
  </w:style>
  <w:style w:type="character" w:customStyle="1" w:styleId="24">
    <w:name w:val="Heading 3 Char"/>
    <w:link w:val="4"/>
    <w:semiHidden/>
    <w:qFormat/>
    <w:uiPriority w:val="0"/>
    <w:rPr>
      <w:rFonts w:ascii="Cambria" w:hAnsi="Cambria" w:eastAsia="Times New Roman" w:cs="Times New Roman"/>
      <w:b/>
      <w:bCs/>
      <w:sz w:val="26"/>
      <w:szCs w:val="26"/>
      <w:lang w:eastAsia="zh-CN"/>
    </w:rPr>
  </w:style>
  <w:style w:type="character" w:customStyle="1" w:styleId="25">
    <w:name w:val="Heading 4 Char"/>
    <w:link w:val="5"/>
    <w:semiHidden/>
    <w:qFormat/>
    <w:uiPriority w:val="0"/>
    <w:rPr>
      <w:rFonts w:ascii="Calibri" w:hAnsi="Calibri" w:eastAsia="Times New Roman" w:cs="Times New Roman"/>
      <w:b/>
      <w:bCs/>
      <w:sz w:val="28"/>
      <w:szCs w:val="28"/>
      <w:lang w:eastAsia="zh-CN"/>
    </w:rPr>
  </w:style>
  <w:style w:type="character" w:customStyle="1" w:styleId="26">
    <w:name w:val="Body Text Indent Char"/>
    <w:link w:val="9"/>
    <w:qFormat/>
    <w:uiPriority w:val="0"/>
    <w:rPr>
      <w:sz w:val="24"/>
      <w:szCs w:val="24"/>
      <w:lang w:eastAsia="zh-CN"/>
    </w:rPr>
  </w:style>
  <w:style w:type="character" w:customStyle="1" w:styleId="27">
    <w:name w:val="Heading 1 Char"/>
    <w:link w:val="2"/>
    <w:qFormat/>
    <w:uiPriority w:val="0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28">
    <w:name w:val="HTML Preformatted Char"/>
    <w:link w:val="15"/>
    <w:qFormat/>
    <w:uiPriority w:val="99"/>
    <w:rPr>
      <w:rFonts w:ascii="Courier New" w:hAnsi="Courier New" w:cs="Courier New"/>
      <w:lang w:eastAsia="zh-CN"/>
    </w:rPr>
  </w:style>
  <w:style w:type="character" w:customStyle="1" w:styleId="29">
    <w:name w:val="Body Text Indent 2 Char"/>
    <w:link w:val="10"/>
    <w:qFormat/>
    <w:uiPriority w:val="0"/>
    <w:rPr>
      <w:sz w:val="24"/>
      <w:szCs w:val="24"/>
      <w:lang w:eastAsia="zh-CN"/>
    </w:rPr>
  </w:style>
  <w:style w:type="paragraph" w:customStyle="1" w:styleId="30">
    <w:name w:val="Style List BulletList Bullet Char + Kern at 16 pt1"/>
    <w:basedOn w:val="1"/>
    <w:qFormat/>
    <w:uiPriority w:val="0"/>
    <w:pPr>
      <w:numPr>
        <w:ilvl w:val="0"/>
        <w:numId w:val="1"/>
      </w:numPr>
      <w:autoSpaceDE w:val="0"/>
      <w:autoSpaceDN w:val="0"/>
      <w:spacing w:after="120"/>
    </w:pPr>
    <w:rPr>
      <w:rFonts w:eastAsia="Times New Roman"/>
      <w:sz w:val="22"/>
      <w:lang w:eastAsia="en-US"/>
    </w:rPr>
  </w:style>
  <w:style w:type="paragraph" w:customStyle="1" w:styleId="31">
    <w:name w:val="_body bullet"/>
    <w:basedOn w:val="30"/>
    <w:qFormat/>
    <w:uiPriority w:val="0"/>
  </w:style>
  <w:style w:type="paragraph" w:customStyle="1" w:styleId="32">
    <w:name w:val="_body"/>
    <w:qFormat/>
    <w:uiPriority w:val="0"/>
    <w:pPr>
      <w:spacing w:after="120"/>
      <w:jc w:val="both"/>
    </w:pPr>
    <w:rPr>
      <w:rFonts w:ascii="Times New Roman" w:hAnsi="Times New Roman" w:eastAsia="Times New Roman" w:cs="Times New Roman"/>
      <w:snapToGrid w:val="0"/>
      <w:sz w:val="22"/>
      <w:szCs w:val="24"/>
      <w:lang w:val="en-US" w:eastAsia="en-US" w:bidi="ar-SA"/>
    </w:rPr>
  </w:style>
  <w:style w:type="paragraph" w:customStyle="1" w:styleId="33">
    <w:name w:val="Body Text 21"/>
    <w:basedOn w:val="1"/>
    <w:qFormat/>
    <w:uiPriority w:val="0"/>
    <w:pPr>
      <w:overflowPunct w:val="0"/>
      <w:autoSpaceDE w:val="0"/>
      <w:autoSpaceDN w:val="0"/>
      <w:adjustRightInd w:val="0"/>
      <w:ind w:left="720"/>
      <w:textAlignment w:val="baseline"/>
    </w:pPr>
    <w:rPr>
      <w:rFonts w:eastAsia="Times New Roman"/>
      <w:szCs w:val="20"/>
      <w:lang w:eastAsia="en-US"/>
    </w:rPr>
  </w:style>
  <w:style w:type="paragraph" w:customStyle="1" w:styleId="34">
    <w:name w:val="resumebullet"/>
    <w:basedOn w:val="1"/>
    <w:qFormat/>
    <w:uiPriority w:val="0"/>
    <w:pPr>
      <w:numPr>
        <w:ilvl w:val="0"/>
        <w:numId w:val="2"/>
      </w:numPr>
      <w:tabs>
        <w:tab w:val="clear" w:pos="1080"/>
      </w:tabs>
      <w:ind w:right="432"/>
      <w:jc w:val="both"/>
    </w:pPr>
    <w:rPr>
      <w:rFonts w:eastAsia="Times New Roman"/>
      <w:lang w:eastAsia="en-US"/>
    </w:rPr>
  </w:style>
  <w:style w:type="paragraph" w:customStyle="1" w:styleId="35">
    <w:name w:val="Colorful Shading - Accent 11"/>
    <w:hidden/>
    <w:semiHidden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36">
    <w:name w:val="Balloon Text Char"/>
    <w:link w:val="11"/>
    <w:qFormat/>
    <w:uiPriority w:val="0"/>
    <w:rPr>
      <w:rFonts w:ascii="Tahoma" w:hAnsi="Tahoma" w:cs="Tahoma"/>
      <w:sz w:val="16"/>
      <w:szCs w:val="16"/>
      <w:lang w:eastAsia="zh-CN"/>
    </w:rPr>
  </w:style>
  <w:style w:type="paragraph" w:customStyle="1" w:styleId="37">
    <w:name w:val="Achievement"/>
    <w:basedOn w:val="8"/>
    <w:qFormat/>
    <w:uiPriority w:val="0"/>
    <w:pPr>
      <w:tabs>
        <w:tab w:val="left" w:pos="360"/>
      </w:tabs>
      <w:overflowPunct/>
      <w:autoSpaceDE/>
      <w:autoSpaceDN/>
      <w:adjustRightInd/>
      <w:spacing w:after="60" w:line="240" w:lineRule="atLeast"/>
      <w:ind w:left="360" w:right="-198" w:hanging="360"/>
      <w:textAlignment w:val="auto"/>
    </w:pPr>
    <w:rPr>
      <w:rFonts w:ascii="Garamond" w:hAnsi="Garamond"/>
      <w:sz w:val="20"/>
    </w:rPr>
  </w:style>
  <w:style w:type="character" w:customStyle="1" w:styleId="38">
    <w:name w:val="Header Char"/>
    <w:link w:val="13"/>
    <w:qFormat/>
    <w:uiPriority w:val="0"/>
    <w:rPr>
      <w:sz w:val="24"/>
      <w:szCs w:val="24"/>
      <w:lang w:eastAsia="zh-CN"/>
    </w:rPr>
  </w:style>
  <w:style w:type="paragraph" w:customStyle="1" w:styleId="39">
    <w:name w:val="Table Contents"/>
    <w:basedOn w:val="8"/>
    <w:qFormat/>
    <w:uiPriority w:val="0"/>
    <w:pPr>
      <w:spacing w:after="120"/>
    </w:pPr>
    <w:rPr>
      <w:sz w:val="24"/>
    </w:rPr>
  </w:style>
  <w:style w:type="paragraph" w:customStyle="1" w:styleId="40">
    <w:name w:val="_Section"/>
    <w:basedOn w:val="1"/>
    <w:qFormat/>
    <w:uiPriority w:val="0"/>
    <w:pPr>
      <w:widowControl w:val="0"/>
      <w:ind w:left="-1440"/>
    </w:pPr>
    <w:rPr>
      <w:rFonts w:ascii="EngraversGothic BT" w:hAnsi="EngraversGothic BT" w:eastAsia="Times New Roman"/>
      <w:snapToGrid w:val="0"/>
      <w:sz w:val="36"/>
      <w:szCs w:val="20"/>
      <w:lang w:eastAsia="en-US"/>
    </w:rPr>
  </w:style>
  <w:style w:type="character" w:customStyle="1" w:styleId="41">
    <w:name w:val="Body Text 3 Char"/>
    <w:link w:val="7"/>
    <w:qFormat/>
    <w:uiPriority w:val="0"/>
    <w:rPr>
      <w:sz w:val="16"/>
      <w:szCs w:val="16"/>
      <w:lang w:eastAsia="zh-CN"/>
    </w:rPr>
  </w:style>
  <w:style w:type="character" w:customStyle="1" w:styleId="42">
    <w:name w:val="Title Char"/>
    <w:link w:val="17"/>
    <w:qFormat/>
    <w:uiPriority w:val="0"/>
    <w:rPr>
      <w:rFonts w:ascii="Arial" w:hAnsi="Arial" w:eastAsia="Times New Roman"/>
      <w:b/>
      <w:bCs/>
      <w:sz w:val="40"/>
    </w:rPr>
  </w:style>
  <w:style w:type="character" w:customStyle="1" w:styleId="43">
    <w:name w:val="Footer Char"/>
    <w:basedOn w:val="19"/>
    <w:link w:val="12"/>
    <w:qFormat/>
    <w:uiPriority w:val="99"/>
    <w:rPr>
      <w:sz w:val="24"/>
      <w:szCs w:val="24"/>
      <w:lang w:eastAsia="zh-CN"/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apple-tab-span"/>
    <w:basedOn w:val="1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231</Words>
  <Characters>1541</Characters>
  <Lines>23</Lines>
  <Paragraphs>6</Paragraphs>
  <TotalTime>6</TotalTime>
  <ScaleCrop>false</ScaleCrop>
  <LinksUpToDate>false</LinksUpToDate>
  <CharactersWithSpaces>1749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2016-11-24T03:33:00Z</dcterms:created>
  <dcterms:modified xsi:type="dcterms:W3CDTF">2023-07-18T08:55:10Z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E0C99EAB90684BA4A83B6D8C7296C7EB_12</vt:lpwstr>
  </property>
</Properties>
</file>