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E932F" w14:textId="77777777" w:rsidR="00195048" w:rsidRPr="00195048" w:rsidRDefault="00195048" w:rsidP="0019504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5048">
        <w:rPr>
          <w:rFonts w:ascii="Times New Roman" w:eastAsia="Times New Roman" w:hAnsi="Times New Roman" w:cs="Times New Roman"/>
          <w:b/>
          <w:bCs/>
          <w:kern w:val="36"/>
          <w:sz w:val="48"/>
          <w:szCs w:val="48"/>
        </w:rPr>
        <w:t>Polybius: The Killer Arcade Game</w:t>
      </w:r>
    </w:p>
    <w:p w14:paraId="5601483E" w14:textId="77777777" w:rsidR="00195048" w:rsidRPr="00195048" w:rsidRDefault="00195048" w:rsidP="00195048">
      <w:pPr>
        <w:spacing w:before="100" w:beforeAutospacing="1" w:after="100" w:afterAutospacing="1"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t>Have you ever picked up a game, only to lose track of time—like the machine itself was pulling you in? Now imagine if that wasn’t by accident, but by design.</w:t>
      </w:r>
    </w:p>
    <w:p w14:paraId="0A3D4805" w14:textId="77777777" w:rsidR="00195048" w:rsidRPr="00195048" w:rsidRDefault="00195048" w:rsidP="00195048">
      <w:pPr>
        <w:spacing w:before="100" w:beforeAutospacing="1" w:after="100" w:afterAutospacing="1"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t xml:space="preserve">That’s the story at the heart of </w:t>
      </w:r>
      <w:r w:rsidRPr="00195048">
        <w:rPr>
          <w:rFonts w:ascii="Times New Roman" w:eastAsia="Times New Roman" w:hAnsi="Times New Roman" w:cs="Times New Roman"/>
          <w:b/>
          <w:bCs/>
          <w:sz w:val="24"/>
          <w:szCs w:val="24"/>
        </w:rPr>
        <w:t>Polybius</w:t>
      </w:r>
      <w:r w:rsidRPr="00195048">
        <w:rPr>
          <w:rFonts w:ascii="Times New Roman" w:eastAsia="Times New Roman" w:hAnsi="Times New Roman" w:cs="Times New Roman"/>
          <w:sz w:val="24"/>
          <w:szCs w:val="24"/>
        </w:rPr>
        <w:t>, one of the most enduring and unsettling gaming urban legends.</w:t>
      </w:r>
    </w:p>
    <w:p w14:paraId="6C00A4F5" w14:textId="77777777" w:rsidR="00195048" w:rsidRPr="00195048" w:rsidRDefault="00195048" w:rsidP="00195048">
      <w:pPr>
        <w:spacing w:after="0"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pict w14:anchorId="162FC167">
          <v:rect id="_x0000_i1025" style="width:0;height:1.5pt" o:hralign="center" o:hrstd="t" o:hr="t" fillcolor="#a0a0a0" stroked="f"/>
        </w:pict>
      </w:r>
    </w:p>
    <w:p w14:paraId="6FC52D3B" w14:textId="77777777" w:rsidR="00195048" w:rsidRPr="00195048" w:rsidRDefault="00195048" w:rsidP="00195048">
      <w:pPr>
        <w:spacing w:before="100" w:beforeAutospacing="1" w:after="100" w:afterAutospacing="1" w:line="240" w:lineRule="auto"/>
        <w:outlineLvl w:val="1"/>
        <w:rPr>
          <w:rFonts w:ascii="Times New Roman" w:eastAsia="Times New Roman" w:hAnsi="Times New Roman" w:cs="Times New Roman"/>
          <w:b/>
          <w:bCs/>
          <w:sz w:val="36"/>
          <w:szCs w:val="36"/>
        </w:rPr>
      </w:pPr>
      <w:r w:rsidRPr="00195048">
        <w:rPr>
          <w:rFonts w:ascii="Times New Roman" w:eastAsia="Times New Roman" w:hAnsi="Times New Roman" w:cs="Times New Roman"/>
          <w:b/>
          <w:bCs/>
          <w:sz w:val="36"/>
          <w:szCs w:val="36"/>
        </w:rPr>
        <w:t>The Legend</w:t>
      </w:r>
    </w:p>
    <w:p w14:paraId="7A6535BA" w14:textId="77777777" w:rsidR="00195048" w:rsidRPr="00195048" w:rsidRDefault="00195048" w:rsidP="00195048">
      <w:pPr>
        <w:spacing w:before="100" w:beforeAutospacing="1" w:after="100" w:afterAutospacing="1"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t xml:space="preserve">In the early 1980s, a strange new arcade machine appeared in the Pacific Northwest. The game—called </w:t>
      </w:r>
      <w:r w:rsidRPr="00195048">
        <w:rPr>
          <w:rFonts w:ascii="Times New Roman" w:eastAsia="Times New Roman" w:hAnsi="Times New Roman" w:cs="Times New Roman"/>
          <w:i/>
          <w:iCs/>
          <w:sz w:val="24"/>
          <w:szCs w:val="24"/>
        </w:rPr>
        <w:t>Polybius</w:t>
      </w:r>
      <w:r w:rsidRPr="00195048">
        <w:rPr>
          <w:rFonts w:ascii="Times New Roman" w:eastAsia="Times New Roman" w:hAnsi="Times New Roman" w:cs="Times New Roman"/>
          <w:sz w:val="24"/>
          <w:szCs w:val="24"/>
        </w:rPr>
        <w:t xml:space="preserve">, supposedly made by a mysterious company named </w:t>
      </w:r>
      <w:proofErr w:type="spellStart"/>
      <w:r w:rsidRPr="00195048">
        <w:rPr>
          <w:rFonts w:ascii="Times New Roman" w:eastAsia="Times New Roman" w:hAnsi="Times New Roman" w:cs="Times New Roman"/>
          <w:i/>
          <w:iCs/>
          <w:sz w:val="24"/>
          <w:szCs w:val="24"/>
        </w:rPr>
        <w:t>Sinneslöchen</w:t>
      </w:r>
      <w:proofErr w:type="spellEnd"/>
      <w:r w:rsidRPr="00195048">
        <w:rPr>
          <w:rFonts w:ascii="Times New Roman" w:eastAsia="Times New Roman" w:hAnsi="Times New Roman" w:cs="Times New Roman"/>
          <w:sz w:val="24"/>
          <w:szCs w:val="24"/>
        </w:rPr>
        <w:t xml:space="preserve">—looked advanced for its time, a vortex shooter reminiscent of </w:t>
      </w:r>
      <w:r w:rsidRPr="00195048">
        <w:rPr>
          <w:rFonts w:ascii="Times New Roman" w:eastAsia="Times New Roman" w:hAnsi="Times New Roman" w:cs="Times New Roman"/>
          <w:i/>
          <w:iCs/>
          <w:sz w:val="24"/>
          <w:szCs w:val="24"/>
        </w:rPr>
        <w:t>Tempest</w:t>
      </w:r>
      <w:r w:rsidRPr="00195048">
        <w:rPr>
          <w:rFonts w:ascii="Times New Roman" w:eastAsia="Times New Roman" w:hAnsi="Times New Roman" w:cs="Times New Roman"/>
          <w:sz w:val="24"/>
          <w:szCs w:val="24"/>
        </w:rPr>
        <w:t>.</w:t>
      </w:r>
    </w:p>
    <w:p w14:paraId="17CB262C" w14:textId="77777777" w:rsidR="00195048" w:rsidRPr="00195048" w:rsidRDefault="00195048" w:rsidP="00195048">
      <w:pPr>
        <w:spacing w:before="100" w:beforeAutospacing="1" w:after="100" w:afterAutospacing="1"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t>Kids lined up to play. They became obsessed. Some grew aggressive, depressed, or disoriented. A few suffered seizures. Rumors even spoke of self-harm.</w:t>
      </w:r>
    </w:p>
    <w:p w14:paraId="6784145D" w14:textId="77777777" w:rsidR="00195048" w:rsidRPr="00195048" w:rsidRDefault="00195048" w:rsidP="00195048">
      <w:pPr>
        <w:spacing w:before="100" w:beforeAutospacing="1" w:after="100" w:afterAutospacing="1"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t xml:space="preserve">The cabinets disappeared as quickly as they arrived. In some versions of the tale, </w:t>
      </w:r>
      <w:r w:rsidRPr="00195048">
        <w:rPr>
          <w:rFonts w:ascii="Times New Roman" w:eastAsia="Times New Roman" w:hAnsi="Times New Roman" w:cs="Times New Roman"/>
          <w:i/>
          <w:iCs/>
          <w:sz w:val="24"/>
          <w:szCs w:val="24"/>
        </w:rPr>
        <w:t>men in black</w:t>
      </w:r>
      <w:r w:rsidRPr="00195048">
        <w:rPr>
          <w:rFonts w:ascii="Times New Roman" w:eastAsia="Times New Roman" w:hAnsi="Times New Roman" w:cs="Times New Roman"/>
          <w:sz w:val="24"/>
          <w:szCs w:val="24"/>
        </w:rPr>
        <w:t xml:space="preserve"> were seen collecting data from the machines before they vanished.</w:t>
      </w:r>
    </w:p>
    <w:p w14:paraId="510E1E55" w14:textId="77777777" w:rsidR="00195048" w:rsidRPr="00195048" w:rsidRDefault="00195048" w:rsidP="00195048">
      <w:pPr>
        <w:spacing w:after="0"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pict w14:anchorId="411B394D">
          <v:rect id="_x0000_i1026" style="width:0;height:1.5pt" o:hralign="center" o:hrstd="t" o:hr="t" fillcolor="#a0a0a0" stroked="f"/>
        </w:pict>
      </w:r>
    </w:p>
    <w:p w14:paraId="25AE87F6" w14:textId="77777777" w:rsidR="00195048" w:rsidRPr="00195048" w:rsidRDefault="00195048" w:rsidP="00195048">
      <w:pPr>
        <w:spacing w:before="100" w:beforeAutospacing="1" w:after="100" w:afterAutospacing="1" w:line="240" w:lineRule="auto"/>
        <w:outlineLvl w:val="1"/>
        <w:rPr>
          <w:rFonts w:ascii="Times New Roman" w:eastAsia="Times New Roman" w:hAnsi="Times New Roman" w:cs="Times New Roman"/>
          <w:b/>
          <w:bCs/>
          <w:sz w:val="36"/>
          <w:szCs w:val="36"/>
        </w:rPr>
      </w:pPr>
      <w:r w:rsidRPr="00195048">
        <w:rPr>
          <w:rFonts w:ascii="Times New Roman" w:eastAsia="Times New Roman" w:hAnsi="Times New Roman" w:cs="Times New Roman"/>
          <w:b/>
          <w:bCs/>
          <w:sz w:val="36"/>
          <w:szCs w:val="36"/>
        </w:rPr>
        <w:t>Origins</w:t>
      </w:r>
    </w:p>
    <w:p w14:paraId="33A29D1E" w14:textId="77777777" w:rsidR="00195048" w:rsidRPr="00195048" w:rsidRDefault="00195048" w:rsidP="001950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b/>
          <w:bCs/>
          <w:sz w:val="24"/>
          <w:szCs w:val="24"/>
        </w:rPr>
        <w:t>1990s:</w:t>
      </w:r>
      <w:r w:rsidRPr="00195048">
        <w:rPr>
          <w:rFonts w:ascii="Times New Roman" w:eastAsia="Times New Roman" w:hAnsi="Times New Roman" w:cs="Times New Roman"/>
          <w:sz w:val="24"/>
          <w:szCs w:val="24"/>
        </w:rPr>
        <w:t xml:space="preserve"> The first written account appeared on </w:t>
      </w:r>
      <w:r w:rsidRPr="00195048">
        <w:rPr>
          <w:rFonts w:ascii="Times New Roman" w:eastAsia="Times New Roman" w:hAnsi="Times New Roman" w:cs="Times New Roman"/>
          <w:b/>
          <w:bCs/>
          <w:sz w:val="24"/>
          <w:szCs w:val="24"/>
        </w:rPr>
        <w:t>Coinop.org</w:t>
      </w:r>
      <w:r w:rsidRPr="00195048">
        <w:rPr>
          <w:rFonts w:ascii="Times New Roman" w:eastAsia="Times New Roman" w:hAnsi="Times New Roman" w:cs="Times New Roman"/>
          <w:sz w:val="24"/>
          <w:szCs w:val="24"/>
        </w:rPr>
        <w:t xml:space="preserve">, a website archiving arcade </w:t>
      </w:r>
      <w:proofErr w:type="gramStart"/>
      <w:r w:rsidRPr="00195048">
        <w:rPr>
          <w:rFonts w:ascii="Times New Roman" w:eastAsia="Times New Roman" w:hAnsi="Times New Roman" w:cs="Times New Roman"/>
          <w:sz w:val="24"/>
          <w:szCs w:val="24"/>
        </w:rPr>
        <w:t>games</w:t>
      </w:r>
      <w:proofErr w:type="gramEnd"/>
      <w:r w:rsidRPr="00195048">
        <w:rPr>
          <w:rFonts w:ascii="Times New Roman" w:eastAsia="Times New Roman" w:hAnsi="Times New Roman" w:cs="Times New Roman"/>
          <w:sz w:val="24"/>
          <w:szCs w:val="24"/>
        </w:rPr>
        <w:t>.</w:t>
      </w:r>
    </w:p>
    <w:p w14:paraId="00725CF2" w14:textId="77777777" w:rsidR="00195048" w:rsidRPr="00195048" w:rsidRDefault="00195048" w:rsidP="001950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b/>
          <w:bCs/>
          <w:sz w:val="24"/>
          <w:szCs w:val="24"/>
        </w:rPr>
        <w:t>2003:</w:t>
      </w:r>
      <w:r w:rsidRPr="00195048">
        <w:rPr>
          <w:rFonts w:ascii="Times New Roman" w:eastAsia="Times New Roman" w:hAnsi="Times New Roman" w:cs="Times New Roman"/>
          <w:sz w:val="24"/>
          <w:szCs w:val="24"/>
        </w:rPr>
        <w:t xml:space="preserve"> </w:t>
      </w:r>
      <w:proofErr w:type="spellStart"/>
      <w:r w:rsidRPr="00195048">
        <w:rPr>
          <w:rFonts w:ascii="Times New Roman" w:eastAsia="Times New Roman" w:hAnsi="Times New Roman" w:cs="Times New Roman"/>
          <w:i/>
          <w:iCs/>
          <w:sz w:val="24"/>
          <w:szCs w:val="24"/>
        </w:rPr>
        <w:t>GamePro</w:t>
      </w:r>
      <w:proofErr w:type="spellEnd"/>
      <w:r w:rsidRPr="00195048">
        <w:rPr>
          <w:rFonts w:ascii="Times New Roman" w:eastAsia="Times New Roman" w:hAnsi="Times New Roman" w:cs="Times New Roman"/>
          <w:sz w:val="24"/>
          <w:szCs w:val="24"/>
        </w:rPr>
        <w:t xml:space="preserve"> magazine published “Secrets and Lies,” the first mainstream mention.</w:t>
      </w:r>
    </w:p>
    <w:p w14:paraId="3E64699C" w14:textId="77777777" w:rsidR="00195048" w:rsidRPr="00195048" w:rsidRDefault="00195048" w:rsidP="001950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t>From there, the story spread—into articles, videos, podcasts, even books and TV shows.</w:t>
      </w:r>
    </w:p>
    <w:p w14:paraId="2D345A45" w14:textId="77777777" w:rsidR="00195048" w:rsidRPr="00195048" w:rsidRDefault="00195048" w:rsidP="00195048">
      <w:pPr>
        <w:spacing w:before="100" w:beforeAutospacing="1" w:after="100" w:afterAutospacing="1"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t>Despite its reach, the story has never been confirmed. No cabinet, no ROM, no hard evidence. Just whispers.</w:t>
      </w:r>
    </w:p>
    <w:p w14:paraId="4C77CAC7" w14:textId="77777777" w:rsidR="00195048" w:rsidRPr="00195048" w:rsidRDefault="00195048" w:rsidP="00195048">
      <w:pPr>
        <w:spacing w:after="0"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pict w14:anchorId="4C72113E">
          <v:rect id="_x0000_i1027" style="width:0;height:1.5pt" o:hralign="center" o:hrstd="t" o:hr="t" fillcolor="#a0a0a0" stroked="f"/>
        </w:pict>
      </w:r>
    </w:p>
    <w:p w14:paraId="2AAB1999" w14:textId="77777777" w:rsidR="00195048" w:rsidRPr="00195048" w:rsidRDefault="00195048" w:rsidP="00195048">
      <w:pPr>
        <w:spacing w:before="100" w:beforeAutospacing="1" w:after="100" w:afterAutospacing="1" w:line="240" w:lineRule="auto"/>
        <w:outlineLvl w:val="1"/>
        <w:rPr>
          <w:rFonts w:ascii="Times New Roman" w:eastAsia="Times New Roman" w:hAnsi="Times New Roman" w:cs="Times New Roman"/>
          <w:b/>
          <w:bCs/>
          <w:sz w:val="36"/>
          <w:szCs w:val="36"/>
        </w:rPr>
      </w:pPr>
      <w:r w:rsidRPr="00195048">
        <w:rPr>
          <w:rFonts w:ascii="Times New Roman" w:eastAsia="Times New Roman" w:hAnsi="Times New Roman" w:cs="Times New Roman"/>
          <w:b/>
          <w:bCs/>
          <w:sz w:val="36"/>
          <w:szCs w:val="36"/>
        </w:rPr>
        <w:t>Cultural Context</w:t>
      </w:r>
    </w:p>
    <w:p w14:paraId="0101CC3E" w14:textId="77777777" w:rsidR="00195048" w:rsidRPr="00195048" w:rsidRDefault="00195048" w:rsidP="00195048">
      <w:pPr>
        <w:spacing w:before="100" w:beforeAutospacing="1" w:after="100" w:afterAutospacing="1"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t>Urban legends often mirror their times:</w:t>
      </w:r>
    </w:p>
    <w:p w14:paraId="3D0508D7" w14:textId="77777777" w:rsidR="00195048" w:rsidRPr="00195048" w:rsidRDefault="00195048" w:rsidP="001950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t xml:space="preserve">In the </w:t>
      </w:r>
      <w:r w:rsidRPr="00195048">
        <w:rPr>
          <w:rFonts w:ascii="Times New Roman" w:eastAsia="Times New Roman" w:hAnsi="Times New Roman" w:cs="Times New Roman"/>
          <w:b/>
          <w:bCs/>
          <w:sz w:val="24"/>
          <w:szCs w:val="24"/>
        </w:rPr>
        <w:t>1980s</w:t>
      </w:r>
      <w:r w:rsidRPr="00195048">
        <w:rPr>
          <w:rFonts w:ascii="Times New Roman" w:eastAsia="Times New Roman" w:hAnsi="Times New Roman" w:cs="Times New Roman"/>
          <w:sz w:val="24"/>
          <w:szCs w:val="24"/>
        </w:rPr>
        <w:t>, arcades boomed. Parents and politicians worried about kids “zoning out” for hours, about games causing violence or health problems. Cases of kids fainting from marathon sessions and epileptic seizures fueled the paranoia.</w:t>
      </w:r>
    </w:p>
    <w:p w14:paraId="0531014B" w14:textId="77777777" w:rsidR="00195048" w:rsidRPr="00195048" w:rsidRDefault="00195048" w:rsidP="001950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t>Police raids on arcades for illegal gambling added a layer of secrecy and fear.</w:t>
      </w:r>
    </w:p>
    <w:p w14:paraId="440B4960" w14:textId="77777777" w:rsidR="00195048" w:rsidRPr="00195048" w:rsidRDefault="00195048" w:rsidP="001950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lastRenderedPageBreak/>
        <w:t xml:space="preserve">Strange, visually intense games like </w:t>
      </w:r>
      <w:r w:rsidRPr="00195048">
        <w:rPr>
          <w:rFonts w:ascii="Times New Roman" w:eastAsia="Times New Roman" w:hAnsi="Times New Roman" w:cs="Times New Roman"/>
          <w:i/>
          <w:iCs/>
          <w:sz w:val="24"/>
          <w:szCs w:val="24"/>
        </w:rPr>
        <w:t>Tempest</w:t>
      </w:r>
      <w:r w:rsidRPr="00195048">
        <w:rPr>
          <w:rFonts w:ascii="Times New Roman" w:eastAsia="Times New Roman" w:hAnsi="Times New Roman" w:cs="Times New Roman"/>
          <w:sz w:val="24"/>
          <w:szCs w:val="24"/>
        </w:rPr>
        <w:t xml:space="preserve"> or </w:t>
      </w:r>
      <w:r w:rsidRPr="00195048">
        <w:rPr>
          <w:rFonts w:ascii="Times New Roman" w:eastAsia="Times New Roman" w:hAnsi="Times New Roman" w:cs="Times New Roman"/>
          <w:i/>
          <w:iCs/>
          <w:sz w:val="24"/>
          <w:szCs w:val="24"/>
        </w:rPr>
        <w:t>Cube Quest</w:t>
      </w:r>
      <w:r w:rsidRPr="00195048">
        <w:rPr>
          <w:rFonts w:ascii="Times New Roman" w:eastAsia="Times New Roman" w:hAnsi="Times New Roman" w:cs="Times New Roman"/>
          <w:sz w:val="24"/>
          <w:szCs w:val="24"/>
        </w:rPr>
        <w:t xml:space="preserve"> may have inspired the myth.</w:t>
      </w:r>
    </w:p>
    <w:p w14:paraId="000ACB62" w14:textId="77777777" w:rsidR="00195048" w:rsidRPr="00195048" w:rsidRDefault="00195048" w:rsidP="00195048">
      <w:pPr>
        <w:spacing w:before="100" w:beforeAutospacing="1" w:after="100" w:afterAutospacing="1"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t xml:space="preserve">By the late </w:t>
      </w:r>
      <w:r w:rsidRPr="00195048">
        <w:rPr>
          <w:rFonts w:ascii="Times New Roman" w:eastAsia="Times New Roman" w:hAnsi="Times New Roman" w:cs="Times New Roman"/>
          <w:b/>
          <w:bCs/>
          <w:sz w:val="24"/>
          <w:szCs w:val="24"/>
        </w:rPr>
        <w:t>1990s/2000s</w:t>
      </w:r>
      <w:r w:rsidRPr="00195048">
        <w:rPr>
          <w:rFonts w:ascii="Times New Roman" w:eastAsia="Times New Roman" w:hAnsi="Times New Roman" w:cs="Times New Roman"/>
          <w:sz w:val="24"/>
          <w:szCs w:val="24"/>
        </w:rPr>
        <w:t>, the internet allowed people to share hazy memories. Each retelling added new details, cementing Polybius as a digital ghost story.</w:t>
      </w:r>
    </w:p>
    <w:p w14:paraId="39292A78" w14:textId="77777777" w:rsidR="00195048" w:rsidRPr="00195048" w:rsidRDefault="00195048" w:rsidP="00195048">
      <w:pPr>
        <w:spacing w:after="0"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pict w14:anchorId="4F0C624C">
          <v:rect id="_x0000_i1028" style="width:0;height:1.5pt" o:hralign="center" o:hrstd="t" o:hr="t" fillcolor="#a0a0a0" stroked="f"/>
        </w:pict>
      </w:r>
    </w:p>
    <w:p w14:paraId="7B4F1C73" w14:textId="77777777" w:rsidR="00195048" w:rsidRPr="00195048" w:rsidRDefault="00195048" w:rsidP="00195048">
      <w:pPr>
        <w:spacing w:before="100" w:beforeAutospacing="1" w:after="100" w:afterAutospacing="1" w:line="240" w:lineRule="auto"/>
        <w:outlineLvl w:val="1"/>
        <w:rPr>
          <w:rFonts w:ascii="Times New Roman" w:eastAsia="Times New Roman" w:hAnsi="Times New Roman" w:cs="Times New Roman"/>
          <w:b/>
          <w:bCs/>
          <w:sz w:val="36"/>
          <w:szCs w:val="36"/>
        </w:rPr>
      </w:pPr>
      <w:r w:rsidRPr="00195048">
        <w:rPr>
          <w:rFonts w:ascii="Times New Roman" w:eastAsia="Times New Roman" w:hAnsi="Times New Roman" w:cs="Times New Roman"/>
          <w:b/>
          <w:bCs/>
          <w:sz w:val="36"/>
          <w:szCs w:val="36"/>
        </w:rPr>
        <w:t>Where Truth Ends</w:t>
      </w:r>
    </w:p>
    <w:p w14:paraId="250373F8" w14:textId="77777777" w:rsidR="00195048" w:rsidRPr="00195048" w:rsidRDefault="00195048" w:rsidP="00195048">
      <w:pPr>
        <w:spacing w:before="100" w:beforeAutospacing="1" w:after="100" w:afterAutospacing="1"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t>No evidence supports Polybius’s existence. But the story endures because it touches on something real:</w:t>
      </w:r>
    </w:p>
    <w:p w14:paraId="1084C53E" w14:textId="77777777" w:rsidR="00195048" w:rsidRPr="00195048" w:rsidRDefault="00195048" w:rsidP="001950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t>The addictive pull of games and screens.</w:t>
      </w:r>
    </w:p>
    <w:p w14:paraId="508F8E53" w14:textId="77777777" w:rsidR="00195048" w:rsidRPr="00195048" w:rsidRDefault="00195048" w:rsidP="001950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t>The fear of psychological manipulation.</w:t>
      </w:r>
    </w:p>
    <w:p w14:paraId="2E53E5D6" w14:textId="77777777" w:rsidR="00195048" w:rsidRPr="00195048" w:rsidRDefault="00195048" w:rsidP="001950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t>The idea of technology used as a weapon of control.</w:t>
      </w:r>
    </w:p>
    <w:p w14:paraId="63A51ADB" w14:textId="77777777" w:rsidR="00195048" w:rsidRPr="00195048" w:rsidRDefault="00195048" w:rsidP="00195048">
      <w:pPr>
        <w:spacing w:before="100" w:beforeAutospacing="1" w:after="100" w:afterAutospacing="1"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t xml:space="preserve">Like all good legends, Polybius blends truth, paranoia, and imagination until it feels </w:t>
      </w:r>
      <w:r w:rsidRPr="00195048">
        <w:rPr>
          <w:rFonts w:ascii="Times New Roman" w:eastAsia="Times New Roman" w:hAnsi="Times New Roman" w:cs="Times New Roman"/>
          <w:i/>
          <w:iCs/>
          <w:sz w:val="24"/>
          <w:szCs w:val="24"/>
        </w:rPr>
        <w:t>almost</w:t>
      </w:r>
      <w:r w:rsidRPr="00195048">
        <w:rPr>
          <w:rFonts w:ascii="Times New Roman" w:eastAsia="Times New Roman" w:hAnsi="Times New Roman" w:cs="Times New Roman"/>
          <w:sz w:val="24"/>
          <w:szCs w:val="24"/>
        </w:rPr>
        <w:t xml:space="preserve"> believable.</w:t>
      </w:r>
    </w:p>
    <w:p w14:paraId="500434C6" w14:textId="77777777" w:rsidR="00195048" w:rsidRPr="00195048" w:rsidRDefault="00195048" w:rsidP="00195048">
      <w:pPr>
        <w:spacing w:after="0"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pict w14:anchorId="2923D13B">
          <v:rect id="_x0000_i1029" style="width:0;height:1.5pt" o:hralign="center" o:hrstd="t" o:hr="t" fillcolor="#a0a0a0" stroked="f"/>
        </w:pict>
      </w:r>
    </w:p>
    <w:p w14:paraId="4C697B60" w14:textId="77777777" w:rsidR="00195048" w:rsidRPr="00195048" w:rsidRDefault="00195048" w:rsidP="00195048">
      <w:pPr>
        <w:spacing w:before="100" w:beforeAutospacing="1" w:after="100" w:afterAutospacing="1" w:line="240" w:lineRule="auto"/>
        <w:outlineLvl w:val="1"/>
        <w:rPr>
          <w:rFonts w:ascii="Times New Roman" w:eastAsia="Times New Roman" w:hAnsi="Times New Roman" w:cs="Times New Roman"/>
          <w:b/>
          <w:bCs/>
          <w:sz w:val="36"/>
          <w:szCs w:val="36"/>
        </w:rPr>
      </w:pPr>
      <w:r w:rsidRPr="00195048">
        <w:rPr>
          <w:rFonts w:ascii="Times New Roman" w:eastAsia="Times New Roman" w:hAnsi="Times New Roman" w:cs="Times New Roman"/>
          <w:b/>
          <w:bCs/>
          <w:sz w:val="36"/>
          <w:szCs w:val="36"/>
        </w:rPr>
        <w:t>Legacy</w:t>
      </w:r>
    </w:p>
    <w:p w14:paraId="05AEFDDA" w14:textId="77777777" w:rsidR="00195048" w:rsidRPr="00195048" w:rsidRDefault="00195048" w:rsidP="00195048">
      <w:pPr>
        <w:spacing w:before="100" w:beforeAutospacing="1" w:after="100" w:afterAutospacing="1"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sz w:val="24"/>
          <w:szCs w:val="24"/>
        </w:rPr>
        <w:t xml:space="preserve">Today, Polybius is referenced in documentaries, YouTube rabbit holes, </w:t>
      </w:r>
      <w:proofErr w:type="spellStart"/>
      <w:r w:rsidRPr="00195048">
        <w:rPr>
          <w:rFonts w:ascii="Times New Roman" w:eastAsia="Times New Roman" w:hAnsi="Times New Roman" w:cs="Times New Roman"/>
          <w:sz w:val="24"/>
          <w:szCs w:val="24"/>
        </w:rPr>
        <w:t>creepypastas</w:t>
      </w:r>
      <w:proofErr w:type="spellEnd"/>
      <w:r w:rsidRPr="00195048">
        <w:rPr>
          <w:rFonts w:ascii="Times New Roman" w:eastAsia="Times New Roman" w:hAnsi="Times New Roman" w:cs="Times New Roman"/>
          <w:sz w:val="24"/>
          <w:szCs w:val="24"/>
        </w:rPr>
        <w:t>, and even modern indie games. It has become less about whether the game was real and more about what it represents:</w:t>
      </w:r>
    </w:p>
    <w:p w14:paraId="254D3DDB" w14:textId="77777777" w:rsidR="00195048" w:rsidRPr="00195048" w:rsidRDefault="00195048" w:rsidP="00195048">
      <w:pPr>
        <w:spacing w:beforeAutospacing="1" w:after="100" w:afterAutospacing="1" w:line="240" w:lineRule="auto"/>
        <w:rPr>
          <w:rFonts w:ascii="Times New Roman" w:eastAsia="Times New Roman" w:hAnsi="Times New Roman" w:cs="Times New Roman"/>
          <w:sz w:val="24"/>
          <w:szCs w:val="24"/>
        </w:rPr>
      </w:pPr>
      <w:r w:rsidRPr="00195048">
        <w:rPr>
          <w:rFonts w:ascii="Times New Roman" w:eastAsia="Times New Roman" w:hAnsi="Times New Roman" w:cs="Times New Roman"/>
          <w:b/>
          <w:bCs/>
          <w:sz w:val="24"/>
          <w:szCs w:val="24"/>
        </w:rPr>
        <w:t>The fear that entertainment might not just consume our time, but reshape our minds.</w:t>
      </w:r>
    </w:p>
    <w:p w14:paraId="7A54C404" w14:textId="37F0ECDC" w:rsidR="00757FCB" w:rsidRDefault="00757FCB">
      <w:bookmarkStart w:id="0" w:name="_GoBack"/>
      <w:bookmarkEnd w:id="0"/>
    </w:p>
    <w:p w14:paraId="30BB77CF" w14:textId="22F00968" w:rsidR="00195048" w:rsidRDefault="00195048"/>
    <w:p w14:paraId="6DA5A003" w14:textId="23ACBCD6" w:rsidR="00195048" w:rsidRDefault="00195048">
      <w:hyperlink r:id="rId5" w:history="1">
        <w:r w:rsidRPr="00530F3B">
          <w:rPr>
            <w:rStyle w:val="Hyperlink"/>
          </w:rPr>
          <w:t>https://en.wikipedia.org/wiki/Polybius_(urban_legend)</w:t>
        </w:r>
      </w:hyperlink>
    </w:p>
    <w:p w14:paraId="5DB448AA" w14:textId="77777777" w:rsidR="00195048" w:rsidRDefault="00195048"/>
    <w:sectPr w:rsidR="0019504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A2EE0"/>
    <w:multiLevelType w:val="multilevel"/>
    <w:tmpl w:val="2CC4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B07DC"/>
    <w:multiLevelType w:val="multilevel"/>
    <w:tmpl w:val="6698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A37678"/>
    <w:multiLevelType w:val="multilevel"/>
    <w:tmpl w:val="4E42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4D"/>
    <w:rsid w:val="00195048"/>
    <w:rsid w:val="00757FCB"/>
    <w:rsid w:val="00B53188"/>
    <w:rsid w:val="00F04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FCFE"/>
  <w15:chartTrackingRefBased/>
  <w15:docId w15:val="{9769F28E-E513-4697-9C29-65852133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950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50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1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3188"/>
    <w:rPr>
      <w:i/>
      <w:iCs/>
    </w:rPr>
  </w:style>
  <w:style w:type="character" w:styleId="Strong">
    <w:name w:val="Strong"/>
    <w:basedOn w:val="DefaultParagraphFont"/>
    <w:uiPriority w:val="22"/>
    <w:qFormat/>
    <w:rsid w:val="00B53188"/>
    <w:rPr>
      <w:b/>
      <w:bCs/>
    </w:rPr>
  </w:style>
  <w:style w:type="character" w:styleId="Hyperlink">
    <w:name w:val="Hyperlink"/>
    <w:basedOn w:val="DefaultParagraphFont"/>
    <w:uiPriority w:val="99"/>
    <w:unhideWhenUsed/>
    <w:rsid w:val="00195048"/>
    <w:rPr>
      <w:color w:val="0563C1" w:themeColor="hyperlink"/>
      <w:u w:val="single"/>
    </w:rPr>
  </w:style>
  <w:style w:type="character" w:styleId="UnresolvedMention">
    <w:name w:val="Unresolved Mention"/>
    <w:basedOn w:val="DefaultParagraphFont"/>
    <w:uiPriority w:val="99"/>
    <w:semiHidden/>
    <w:unhideWhenUsed/>
    <w:rsid w:val="00195048"/>
    <w:rPr>
      <w:color w:val="605E5C"/>
      <w:shd w:val="clear" w:color="auto" w:fill="E1DFDD"/>
    </w:rPr>
  </w:style>
  <w:style w:type="character" w:customStyle="1" w:styleId="Heading1Char">
    <w:name w:val="Heading 1 Char"/>
    <w:basedOn w:val="DefaultParagraphFont"/>
    <w:link w:val="Heading1"/>
    <w:uiPriority w:val="9"/>
    <w:rsid w:val="001950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504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3876">
      <w:bodyDiv w:val="1"/>
      <w:marLeft w:val="0"/>
      <w:marRight w:val="0"/>
      <w:marTop w:val="0"/>
      <w:marBottom w:val="0"/>
      <w:divBdr>
        <w:top w:val="none" w:sz="0" w:space="0" w:color="auto"/>
        <w:left w:val="none" w:sz="0" w:space="0" w:color="auto"/>
        <w:bottom w:val="none" w:sz="0" w:space="0" w:color="auto"/>
        <w:right w:val="none" w:sz="0" w:space="0" w:color="auto"/>
      </w:divBdr>
    </w:div>
    <w:div w:id="535971774">
      <w:bodyDiv w:val="1"/>
      <w:marLeft w:val="0"/>
      <w:marRight w:val="0"/>
      <w:marTop w:val="0"/>
      <w:marBottom w:val="0"/>
      <w:divBdr>
        <w:top w:val="none" w:sz="0" w:space="0" w:color="auto"/>
        <w:left w:val="none" w:sz="0" w:space="0" w:color="auto"/>
        <w:bottom w:val="none" w:sz="0" w:space="0" w:color="auto"/>
        <w:right w:val="none" w:sz="0" w:space="0" w:color="auto"/>
      </w:divBdr>
      <w:divsChild>
        <w:div w:id="965551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76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olybius_(urban_lege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2025-09-06T10:51:00Z</dcterms:created>
  <dcterms:modified xsi:type="dcterms:W3CDTF">2025-09-07T12:25:00Z</dcterms:modified>
</cp:coreProperties>
</file>