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48"/>
        </w:rPr>
        <w:t>도어 사진 수집 장치 — 작업자 사용 순서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55555"/>
          <w:sz w:val="21"/>
        </w:rPr>
        <w:t>명성공업 경주 · 레이저 용접 라인 · 문의: 이민수 010-3446-2880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2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28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1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전원 켜기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장치 하단의 전원 버튼을 누릅니다.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2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화면 대기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2~3분 기다리면 수집 화면이 자동으로 뜹니다.  화면에 "대기 중"이 표시되면 준비 완료.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3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도어 세팅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도어를 용접 위치에 놓습니다.  (레이저 용접을 시작하기 전에 4~6번을 합니다)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4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모델 선택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왼쪽 버튼에서 도어 종류를 누릅니다. (누른 버튼이 파란색으로 바뀝니다)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5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취득 시작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[취득 시작]을 누르고 카메라 앞에서 비켜선 뒤, 사진이 찍히는 동안 잠시 기다립니다.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6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E8EEF6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취득 종료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[취득 종료]를 누릅니다.  안 눌러도 5분 뒤 저절로 끝납니다.  다음 도어는 3번부터 다시.</w:t>
            </w:r>
          </w:p>
        </w:tc>
      </w:tr>
      <w:tr>
        <w:trPr>
          <w:trHeight w:val="822"/>
        </w:trPr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1F3A5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0"/>
              </w:rPr>
              <w:t>7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val="clear" w:color="auto" w:fill="FBE9E7"/>
          </w:tcPr>
          <w:p>
            <w:r>
              <w:rPr>
                <w:rFonts w:ascii="맑은 고딕" w:hAnsi="맑은 고딕" w:eastAsia="맑은 고딕"/>
                <w:b/>
                <w:sz w:val="28"/>
              </w:rPr>
              <w:t>퇴근 시 끄기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r>
              <w:rPr>
                <w:rFonts w:ascii="맑은 고딕" w:hAnsi="맑은 고딕" w:eastAsia="맑은 고딕"/>
                <w:b w:val="0"/>
                <w:sz w:val="24"/>
              </w:rPr>
              <w:t>[시스템 종료] → [종료]를 누르고, 화면이 완전히 꺼진 뒤 하단 전원 버튼을 누릅니다.</w:t>
            </w:r>
          </w:p>
        </w:tc>
      </w:tr>
    </w:tbl>
    <w:p>
      <w:pPr>
        <w:spacing w:before="160"/>
      </w:pPr>
      <w:r>
        <w:rPr>
          <w:rFonts w:ascii="맑은 고딕" w:hAnsi="맑은 고딕" w:eastAsia="맑은 고딕"/>
          <w:b/>
          <w:color w:val="B02E2E"/>
          <w:sz w:val="24"/>
        </w:rPr>
        <w:t>주의</w:t>
      </w:r>
    </w:p>
    <w:p>
      <w:pPr>
        <w:ind w:left="170"/>
      </w:pPr>
      <w:r>
        <w:rPr>
          <w:rFonts w:ascii="맑은 고딕" w:hAnsi="맑은 고딕" w:eastAsia="맑은 고딕"/>
          <w:b w:val="0"/>
          <w:sz w:val="21"/>
        </w:rPr>
        <w:t>•  사진 찍는 중에는 도어 종류 변경·시스템 종료가 되지 않습니다. [취득 종료]를 먼저 누르세요.</w:t>
      </w:r>
    </w:p>
    <w:p>
      <w:pPr>
        <w:ind w:left="170"/>
      </w:pPr>
      <w:r>
        <w:rPr>
          <w:rFonts w:ascii="맑은 고딕" w:hAnsi="맑은 고딕" w:eastAsia="맑은 고딕"/>
          <w:b w:val="0"/>
          <w:sz w:val="21"/>
        </w:rPr>
        <w:t>•  "카메라 연결 대기 중"이 1분 넘게 계속되거나 화면이 안 뜨면 → 전원을 껐다 켜고, 그래도 안 되면 담당자에게 전화.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