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F6DB5"/>
          <w:sz w:val="40"/>
          <w:szCs w:val="40"/>
        </w:rPr>
        <w:t xml:space="preserve">도어 분류 파이프라인(door_pipeline)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현장 데이터 수집 · NAS 자동 백업 · 데이터셋 메타데이터 DB 구축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구조 · 운영 현황 · 사용법 보고서</w:t>
      </w:r>
    </w:p>
    <w:p>
      <w:pPr>
        <w:pBdr>
          <w:bottom w:val="single" w:color="2F6DB5" w:sz="8" w:space="4"/>
        </w:pBdr>
        <w:spacing w:after="400"/>
        <w:jc w:val="center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부품 인식 AI — 굴착기 도어 분류 과제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작성일: 2026년 8월 21일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대상: 과제 관리자 (본문) · 기술팀 (부록)</w:t>
      </w:r>
    </w:p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2F6DB5"/>
          <w:sz w:val="30"/>
          <w:szCs w:val="30"/>
        </w:rPr>
        <w:t xml:space="preserve">목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1. 요약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굴착기 도어 분류 AI 과제의 정리본 파이프라인(door_pipeline)의 전체 구조와, 2026년 7~8월에 추가된 두 가지 핵심 작업을 보고한다.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현장(경주 공장) 수집 데이터의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NAS 자동 업로드</w:t>
      </w:r>
      <w:r>
        <w:rPr>
          <w:rFonts w:ascii="맑은 고딕" w:cs="맑은 고딕" w:eastAsia="맑은 고딕" w:hAnsi="맑은 고딕"/>
          <w:sz w:val="22"/>
          <w:szCs w:val="22"/>
        </w:rPr>
        <w:t xml:space="preserve"> (2026-08-11) — 작업자가 [취득 종료]를 누르는 순간 세션이 세종 NAS로 자동 전송되고, 실패분은 5분 주기로 재시도된다. 수동 백업(주 2회 WinSCP 복사)이 사라졌다.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데이터셋 메타데이터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SQLite DB 구축</w:t>
      </w:r>
      <w:r>
        <w:rPr>
          <w:rFonts w:ascii="맑은 고딕" w:cs="맑은 고딕" w:eastAsia="맑은 고딕" w:hAnsi="맑은 고딕"/>
          <w:sz w:val="22"/>
          <w:szCs w:val="22"/>
        </w:rPr>
        <w:t xml:space="preserve"> (2026-08-13) — 사무실·증강·현장·NAS 수집분 등 흩어진 데이터가 "무엇이 어디에 얼마나 있는지"를 한 곳에서 조회할 수 있게 되었다. 이미지 원본은 파일시스템/NAS에 그대로 두고 메타데이터만 DB에 넣는 하이브리드 구조다.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핵심 수치 (2026-08-21 기준)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1962"/>
        <w:gridCol w:w="4579"/>
      </w:tblGrid>
      <w:tr>
        <w:trPr>
          <w:tblHeader/>
        </w:trPr>
        <w:tc>
          <w:tcPr>
            <w:tcW w:type="dxa" w:w="196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196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457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DB 등록 데이터셋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5종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door_real / door_aug / door_aug2 / door_factory / door_factory_collect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DB 등록 이미지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3,923장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로컬 3,846장 + NAS 전용 77장 (synced_local=FALSE)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클래스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8종 + Unknown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E25/E30/E38 × LH_FRT/LH_RR/RH (E30·E38 RH 공용)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수집 세션(NAS)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5세션 / 77쌍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2026-07-29 ~ 08-11, 160개 객체 267 MB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NAS 업로드 방식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 (종료 킥 + cron 5분)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rclone, .uploaded 마커로 멱등</w:t>
            </w:r>
          </w:p>
        </w:tc>
      </w:tr>
    </w:tbl>
    <w:p>
      <w:pPr>
        <w:spacing w:after="120"/>
      </w:pPr>
    </w:p>
    <w:p>
      <w:pPr>
        <w:pBdr>
          <w:left w:val="single" w:color="2F6DB5" w:sz="18" w:space="8"/>
        </w:pBdr>
        <w:shd w:fill="EAF2FB" w:color="auto" w:val="clear"/>
        <w:spacing w:after="160" w:before="8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학습 PC(RTX 5090) ~/parts_deep/class_estimation/door_pipeline/  ·  정본 데이터: 세종 NAS nas:Guest/weld  ·  현장 장비: 경주 공장 Zed Box(zedbox-weld)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2. 전체 구조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2.1 파이프라인 구성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door_pipeline은 기존 실험 폴더(door/, door_paper/)에서 결과가 가장 좋은 방식만 추출해 정리한 폴더로, 세 축으로 구성된다. A·B는 분류 알고리즘, C는 이번에 추가된 데이터 수집·관리 인프라다.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1. door_pipeline 스크립트 구성 (번호 = 실행 순서)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9"/>
        <w:gridCol w:w="1466"/>
        <w:gridCol w:w="2932"/>
        <w:gridCol w:w="2346"/>
      </w:tblGrid>
      <w:tr>
        <w:trPr>
          <w:tblHeader/>
        </w:trPr>
        <w:tc>
          <w:tcPr>
            <w:tcW w:type="dxa" w:w="175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축</w:t>
            </w:r>
          </w:p>
        </w:tc>
        <w:tc>
          <w:tcPr>
            <w:tcW w:type="dxa" w:w="146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스크립트</w:t>
            </w:r>
          </w:p>
        </w:tc>
        <w:tc>
          <w:tcPr>
            <w:tcW w:type="dxa" w:w="293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234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강점</w:t>
            </w:r>
          </w:p>
        </w:tc>
      </w:tr>
      <w:tr>
        <w:tc>
          <w:tcPr>
            <w:tcW w:type="dxa" w:w="17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A. CNN 분류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01 ~ 05</w:t>
            </w:r>
          </w:p>
        </w:tc>
        <w:tc>
          <w:tcPr>
            <w:tcW w:type="dxa" w:w="29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RGB+Edge 4채널 ResNet (448px) 학습·평가·실시간 추론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실험실 조건 최강 (test 100%)</w:t>
            </w:r>
          </w:p>
        </w:tc>
      </w:tr>
      <w:tr>
        <w:tc>
          <w:tcPr>
            <w:tcW w:type="dxa" w:w="17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B. 속성 파이프라인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 ~ 14</w:t>
            </w:r>
          </w:p>
        </w:tc>
        <w:tc>
          <w:tcPr>
            <w:tcW w:type="dxa" w:w="29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CAD 정합 + 통풍구 U-Net + 종횡비로 판정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강건 (현장 그룹 100%), 리비전 대응</w:t>
            </w:r>
          </w:p>
        </w:tc>
      </w:tr>
      <w:tr>
        <w:tc>
          <w:tcPr>
            <w:tcW w:type="dxa" w:w="17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C. 수집·데이터 관리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06, deploy/, db/</w:t>
            </w:r>
          </w:p>
        </w:tc>
        <w:tc>
          <w:tcPr>
            <w:tcW w:type="dxa" w:w="29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키오스크 수집 → NAS 백업 → 메타데이터 DB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라벨 추적·현황 파악 자동화 (신규)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2.2 시스템 구성도 (데이터 흐름)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데이터는 경주 현장에서 생성되어 세종 NAS를 정본으로 거쳐 학습 PC로 흐른다. 현장 장비는 DB의 존재를 모르며, meta.json / events.jsonl 파일이 유일한 인터페이스다. 붉은 화살표가 이번에 구축된 자동화 경로다.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2. 시스템 구성도 — 현장 수집 → NAS 정본 → 학습 PC 메타데이터 DB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5"/>
        <w:gridCol w:w="2430"/>
        <w:gridCol w:w="4859"/>
      </w:tblGrid>
      <w:tr>
        <w:trPr>
          <w:tblHeader/>
        </w:trPr>
        <w:tc>
          <w:tcPr>
            <w:tcW w:type="dxa" w:w="121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구간</w:t>
            </w:r>
          </w:p>
        </w:tc>
        <w:tc>
          <w:tcPr>
            <w:tcW w:type="dxa" w:w="243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장비 / 소프트웨어</w:t>
            </w:r>
          </w:p>
        </w:tc>
        <w:tc>
          <w:tcPr>
            <w:tcW w:type="dxa" w:w="485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경주 공장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ZED X Mini + Zed Box + 16" 터치모니터 + LTE</w:t>
            </w:r>
          </w:p>
        </w:tc>
        <w:tc>
          <w:tcPr>
            <w:tcW w:type="dxa" w:w="48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06_factory_capture.py(Flask :5000)가 systemd 서비스로 부팅 시 자동 기동. 작업자는 터치 키오스크만 조작</w:t>
            </w:r>
          </w:p>
        </w:tc>
      </w:tr>
      <w:tr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업로드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deploy/nas_sync.sh (rclone)</w:t>
            </w:r>
          </w:p>
        </w:tc>
        <w:tc>
          <w:tcPr>
            <w:tcW w:type="dxa" w:w="48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세션 종료 직후 1회 + cron 5분 주기. 성공 세션에 .uploaded 마커 → 재전송 없음</w:t>
            </w:r>
          </w:p>
        </w:tc>
      </w:tr>
      <w:tr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세종 NAS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nas:Guest/weld</w:t>
            </w:r>
          </w:p>
        </w:tc>
        <w:tc>
          <w:tcPr>
            <w:tcW w:type="dxa" w:w="48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정본(Source of truth). &lt;날짜&gt;/&lt;클래스&gt;/s_HHMMSS/ 구조 그대로 보존</w:t>
            </w:r>
          </w:p>
        </w:tc>
      </w:tr>
      <w:tr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 PC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db/door_pipeline.db (SQLite)</w:t>
            </w:r>
          </w:p>
        </w:tc>
        <w:tc>
          <w:tcPr>
            <w:tcW w:type="dxa" w:w="48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ingest_local.py(로컬 4종) · ingest_nas.py(NAS 메타만)로 인덱싱. 학습/평가 스크립트 연동은 3단계</w:t>
            </w:r>
          </w:p>
        </w:tc>
      </w:tr>
      <w:tr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원격 확인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tailscale(주) / ZeroTier(백업)</w:t>
            </w:r>
          </w:p>
        </w:tc>
        <w:tc>
          <w:tcPr>
            <w:tcW w:type="dxa" w:w="48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세종에서 현장 화면·프리뷰·당일 통계를 동일 UI로 확인, SSH 로그 열람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3. 현장 수집 시스템과 NAS 자동 업로드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3.1 키오스크 수집 화면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작업자는 도어 종류 버튼 → [취득 시작] → 용접 → [취득 종료]의 세 동작만 수행한다. 시작 후 2초 워밍업 뒤 2초마다 RGB/Depth 쌍을 저장하고, 종료를 누르지 않아도 300초 후 자동 종료된다. 종료 시 도어 종류 선택은 [모름/기타]로 자동 복귀해 라벨 실수를 방지한다.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3. 현장 키오스크 화면 (취득 중 상태 — 선택 클래스 파란색, 우측 프리뷰·당일 통계·디스크·카메라 상태)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6542"/>
      </w:tblGrid>
      <w:tr>
        <w:trPr>
          <w:tblHeader/>
        </w:trPr>
        <w:tc>
          <w:tcPr>
            <w:tcW w:type="dxa" w:w="196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UI 요소</w:t>
            </w:r>
          </w:p>
        </w:tc>
        <w:tc>
          <w:tcPr>
            <w:tcW w:type="dxa" w:w="654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도어 종류 9버튼</w:t>
            </w:r>
          </w:p>
        </w:tc>
        <w:tc>
          <w:tcPr>
            <w:tcW w:type="dxa" w:w="6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8개 클래스 + [모름/기타]. 취득 중에는 변경 불가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[취득 시작] / [취득 종료]</w:t>
            </w:r>
          </w:p>
        </w:tc>
        <w:tc>
          <w:tcPr>
            <w:tcW w:type="dxa" w:w="6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세션 생성·종료. 종료 시 meta.json에 finished:true 기록 → NAS 업로드 킥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프리뷰</w:t>
            </w:r>
          </w:p>
        </w:tc>
        <w:tc>
          <w:tcPr>
            <w:tcW w:type="dxa" w:w="6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/frame.jpg 폴링 (WebKitGTK 웹뷰가 MJPEG를 간헐적으로 못 그려 단일 프레임 방식 채택)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 타일</w:t>
            </w:r>
          </w:p>
        </w:tc>
        <w:tc>
          <w:tcPr>
            <w:tcW w:type="dxa" w:w="6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세션 / 오늘 이미지 / 디스크 여유(20GB 미만 주황) / 카메라 정상 여부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[시스템 종료]</w:t>
            </w:r>
          </w:p>
        </w:tc>
        <w:tc>
          <w:tcPr>
            <w:tcW w:type="dxa" w:w="6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퇴근 시 장비(Zed Box) 전원 종료. 취득 중엔 거부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3.2 저장 구조</w:t>
      </w:r>
    </w:p>
    <w:tbl>
      <w:tblPr>
        <w:tblW w:type="dxa" w:w="850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shd w:fill="F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datasets_factory_collect/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events.jsonl                       # 모든 버튼/세션 이벤트 (라벨 정정 추적용)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20260810/E25_door_RH/s_091317/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rgb_0000.png ...                 # 1920x1200 BGR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depth_0000.png ...               # uint16, mm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meta.json                        # 클래스/시각/쌍수/종료사유/finished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.uploaded                        # NAS 업로드 완료 마커 (nas_sync.sh 생성)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3.3 NAS 자동 업로드 동작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2026-08-11 이전에는 개발자가 WinSCP로 수동 복사(주 2회 권장)했으나, 지금은 아래 흐름으로 무인 동작한다. 로컬 원본은 삭제하지 않으며 NAS는 백업·공유용 정본이다.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4. 세션 종료 → NAS 업로드 흐름 (deploy/nas_sync.sh)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멱등성: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finished:true 이면서 .uploaded 마커가 없는 세션만 전송. 재실행·cron 중복에도 같은 세션을 두 번 올리지 않음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동시 실행 방지: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flock(/tmp/nas_sync.lock) — 종료 킥과 cron이 겹치면 나중 것은 즉시 종료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복원력: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LTE 불안정으로 실패해도 로그에 FAIL만 남기고 다음 5분 주기에 재시도 (rclone --retries 3, --timeout 60s)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이벤트 로그: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events.jsonl은 작은 파일이라 매번 통째로 NAS에 덮어씀 → 라벨 정정 근거가 항상 NAS에 존재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로그: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logs/nas_sync.log 에 "OK &lt;세션&gt;" / "FAIL &lt;세션&gt;" 시각과 함께 기록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3.4 함께 반영된 운영 개선 (2026-08-10 ~ 08-11)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5887"/>
      </w:tblGrid>
      <w:tr>
        <w:trPr>
          <w:tblHeader/>
        </w:trPr>
        <w:tc>
          <w:tcPr>
            <w:tcW w:type="dxa" w:w="261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88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부팅 시 시계 미동기화 대응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08-10 NTP 동기화 전 기동으로 세션이 1970 날짜 폴더에 저장되는 사고 발생 → systemd ExecStartPre에서 최대 120초 대기 후 기동, 앱에서도 경고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키오스크 글자 확대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작업자 피드백 반영, 버튼 라벨 크기 상향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잘못 수집된 데이터 정리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datasets_factory/E30_E38_door_RH 중 오수집분 metadata.json에서 제거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4. 데이터셋 메타데이터 DB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4.1 목적과 설계 원칙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report/DBMS_SCHEMA_DESIGN.md에서 설계한 4단계 전환 계획 중 1단계(SQLite 기반 메타데이터 DB 구축, 기존 JSON → DB 마이그레이션)를 구현했다.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하이브리드 저장: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이미지 파일은 파일시스템/NAS에 그대로, 경로·세션·수량 등 메타데이터만 DB에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정본은 NAS: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학습 PC에 없는 이미지도 DB에는 등록(synced_local=FALSE)되어 "NAS에 무엇이 있는지"를 로컬에서 조회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라벨 정정은 DB에서: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파일을 옮기지 않고 capture_sessions.class_name(현장 입력 원본)은 보존, classes/images 재배정 + notes에 이력 기록 (예: 대차 세션 #12~66 → E30_E38_door_RH 정정 사례)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확장성: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학습 세션·지표·평가 결과·증강 설정 테이블을 미리 정의 — 3단계에서 02_train/03·04·13 스크립트가 기록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4.2 스키마 (ERD)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9개 테이블. 파란색은 데이터 자산, 붉은색은 현장 수집 세션, 보라색은 학습·평가 이력(현재 비어 있음, 3단계 연동 대상)이다.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5. door_pipeline.db ERD (db/schema.sql)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4"/>
        <w:gridCol w:w="4252"/>
        <w:gridCol w:w="1308"/>
      </w:tblGrid>
      <w:tr>
        <w:trPr>
          <w:tblHeader/>
        </w:trPr>
        <w:tc>
          <w:tcPr>
            <w:tcW w:type="dxa" w:w="294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</w:t>
            </w:r>
          </w:p>
        </w:tc>
        <w:tc>
          <w:tcPr>
            <w:tcW w:type="dxa" w:w="425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13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현재 행 수</w:t>
            </w:r>
          </w:p>
        </w:tc>
      </w:tr>
      <w:tr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datasets</w:t>
            </w:r>
          </w:p>
        </w:tc>
        <w:tc>
          <w:tcPr>
            <w:tcW w:type="dxa" w:w="42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데이터셋 단위 (이름·유형·경로·총 수량)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classes</w:t>
            </w:r>
          </w:p>
        </w:tc>
        <w:tc>
          <w:tcPr>
            <w:tcW w:type="dxa" w:w="42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데이터셋별 클래스 (모델명·부위·이미지 수·정정 메모)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images</w:t>
            </w:r>
          </w:p>
        </w:tc>
        <w:tc>
          <w:tcPr>
            <w:tcW w:type="dxa" w:w="42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RGB/Depth 파일 경로·해상도·출처·로컬 동기화 여부·분할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3,923</w:t>
            </w:r>
          </w:p>
        </w:tc>
      </w:tr>
      <w:tr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capture_sessions</w:t>
            </w:r>
          </w:p>
        </w:tc>
        <w:tc>
          <w:tcPr>
            <w:tcW w:type="dxa" w:w="42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세션 (meta.json 필드 그대로: 클래스·간격·쌍수·종료사유)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models</w:t>
            </w:r>
          </w:p>
        </w:tc>
        <w:tc>
          <w:tcPr>
            <w:tcW w:type="dxa" w:w="42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 모델 아키텍처·가중치 경로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(3단계)</w:t>
            </w:r>
          </w:p>
        </w:tc>
      </w:tr>
      <w:tr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training_sessions / training_metrics</w:t>
            </w:r>
          </w:p>
        </w:tc>
        <w:tc>
          <w:tcPr>
            <w:tcW w:type="dxa" w:w="42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 실행 조건·에폭별 지표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(3단계)</w:t>
            </w:r>
          </w:p>
        </w:tc>
      </w:tr>
      <w:tr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evaluation_results</w:t>
            </w:r>
          </w:p>
        </w:tc>
        <w:tc>
          <w:tcPr>
            <w:tcW w:type="dxa" w:w="42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in_domain / cross_domain / inference_pipeline 평가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(3단계)</w:t>
            </w:r>
          </w:p>
        </w:tc>
      </w:tr>
      <w:tr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augmentation_configs</w:t>
            </w:r>
          </w:p>
        </w:tc>
        <w:tc>
          <w:tcPr>
            <w:tcW w:type="dxa" w:w="42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 시 증강 설정(JSON)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(3단계)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설계 대비 변경점: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images.width/height NULL 허용(NAS 전용 이미지는 해상도 미확인), images.synced_local 추가, capture_sessions에 06_factory_capture.py의 meta.json 필드(session_dir, class_name, capture_interval_s, saved_pairs, finished, stop_reason) 반영.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4.3 현재 DB 현황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6. 데이터셋 × 클래스별 이미지 수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1417"/>
        <w:gridCol w:w="1199"/>
        <w:gridCol w:w="872"/>
        <w:gridCol w:w="3271"/>
      </w:tblGrid>
      <w:tr>
        <w:trPr>
          <w:tblHeader/>
        </w:trPr>
        <w:tc>
          <w:tcPr>
            <w:tcW w:type="dxa" w:w="174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데이터셋</w:t>
            </w:r>
          </w:p>
        </w:tc>
        <w:tc>
          <w:tcPr>
            <w:tcW w:type="dxa" w:w="141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유형 / 출처</w:t>
            </w:r>
          </w:p>
        </w:tc>
        <w:tc>
          <w:tcPr>
            <w:tcW w:type="dxa" w:w="119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클래스</w:t>
            </w:r>
          </w:p>
        </w:tc>
        <w:tc>
          <w:tcPr>
            <w:tcW w:type="dxa" w:w="87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이미지</w:t>
            </w:r>
          </w:p>
        </w:tc>
        <w:tc>
          <w:tcPr>
            <w:tcW w:type="dxa" w:w="327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door_real</w:t>
            </w:r>
          </w:p>
        </w:tc>
        <w:tc>
          <w:tcPr>
            <w:tcW w:type="dxa" w:w="1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real / camera</w:t>
            </w:r>
          </w:p>
        </w:tc>
        <w:tc>
          <w:tcPr>
            <w:tcW w:type="dxa" w:w="11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1,256</w:t>
            </w:r>
          </w:p>
        </w:tc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ZED X Mini 사무실 촬영 원본 (학습 기준 데이터)</w:t>
            </w:r>
          </w:p>
        </w:tc>
      </w:tr>
      <w:tr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door_aug</w:t>
            </w:r>
          </w:p>
        </w:tc>
        <w:tc>
          <w:tcPr>
            <w:tcW w:type="dxa" w:w="1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real / augmented</w:t>
            </w:r>
          </w:p>
        </w:tc>
        <w:tc>
          <w:tcPr>
            <w:tcW w:type="dxa" w:w="11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1,256</w:t>
            </w:r>
          </w:p>
        </w:tc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증강 1차 — 강건성 평가 전용, 학습 사용 금지</w:t>
            </w:r>
          </w:p>
        </w:tc>
      </w:tr>
      <w:tr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door_aug2</w:t>
            </w:r>
          </w:p>
        </w:tc>
        <w:tc>
          <w:tcPr>
            <w:tcW w:type="dxa" w:w="1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real / augmented</w:t>
            </w:r>
          </w:p>
        </w:tc>
        <w:tc>
          <w:tcPr>
            <w:tcW w:type="dxa" w:w="11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1,256</w:t>
            </w:r>
          </w:p>
        </w:tc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증강 2차 — 강건성 평가 전용, 학습 사용 금지</w:t>
            </w:r>
          </w:p>
        </w:tc>
      </w:tr>
      <w:tr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door_factory</w:t>
            </w:r>
          </w:p>
        </w:tc>
        <w:tc>
          <w:tcPr>
            <w:tcW w:type="dxa" w:w="1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real / camera</w:t>
            </w:r>
          </w:p>
        </w:tc>
        <w:tc>
          <w:tcPr>
            <w:tcW w:type="dxa" w:w="11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 (2종만 존재)</w:t>
            </w:r>
          </w:p>
        </w:tc>
        <w:tc>
          <w:tcPr>
            <w:tcW w:type="dxa" w:w="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수집분 중 학습 PC로 가져온 선별본 (E25_LH_RR 12, E30_E38_RH 66)</w:t>
            </w:r>
          </w:p>
        </w:tc>
      </w:tr>
      <w:tr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door_factory_collect</w:t>
            </w:r>
          </w:p>
        </w:tc>
        <w:tc>
          <w:tcPr>
            <w:tcW w:type="dxa" w:w="1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real / camera</w:t>
            </w:r>
          </w:p>
        </w:tc>
        <w:tc>
          <w:tcPr>
            <w:tcW w:type="dxa" w:w="11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NAS 세션 5개. Unknown 61장(라벨 미지정) + E25_RH 16장. synced_local=FALSE</w:t>
            </w:r>
          </w:p>
        </w:tc>
      </w:tr>
    </w:tbl>
    <w:p>
      <w:pPr>
        <w:spacing w:after="12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041"/>
        <w:gridCol w:w="1020"/>
        <w:gridCol w:w="2041"/>
      </w:tblGrid>
      <w:tr>
        <w:trPr>
          <w:tblHeader/>
        </w:trPr>
        <w:tc>
          <w:tcPr>
            <w:tcW w:type="dxa" w:w="340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세션</w:t>
            </w:r>
          </w:p>
        </w:tc>
        <w:tc>
          <w:tcPr>
            <w:tcW w:type="dxa" w:w="20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클래스</w:t>
            </w:r>
          </w:p>
        </w:tc>
        <w:tc>
          <w:tcPr>
            <w:tcW w:type="dxa" w:w="10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쌍수</w:t>
            </w:r>
          </w:p>
        </w:tc>
        <w:tc>
          <w:tcPr>
            <w:tcW w:type="dxa" w:w="204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종료 사유</w:t>
            </w:r>
          </w:p>
        </w:tc>
      </w:tr>
      <w:t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20260729/Unknown/s_152242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Unknown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manual_stop</w:t>
            </w:r>
          </w:p>
        </w:tc>
      </w:tr>
      <w:t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20260729/Unknown/s_163642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Unknown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manual_stop</w:t>
            </w:r>
          </w:p>
        </w:tc>
      </w:tr>
      <w:t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20260804/Unknown/s_093254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Unknown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manual_stop</w:t>
            </w:r>
          </w:p>
        </w:tc>
      </w:tr>
      <w:t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20260810/E25_door_RH/s_091317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E25_door_RH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manual_stop</w:t>
            </w:r>
          </w:p>
        </w:tc>
      </w:tr>
      <w:t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20260811/Unknown/s_124933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Unknown</w:t>
            </w:r>
          </w:p>
        </w:tc>
        <w:tc>
          <w:tcPr>
            <w:tcW w:type="dxa" w:w="1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manual_stop</w:t>
            </w:r>
          </w:p>
        </w:tc>
      </w:tr>
    </w:tbl>
    <w:p>
      <w:pPr>
        <w:spacing w:after="60"/>
      </w:pPr>
    </w:p>
    <w:p>
      <w:pPr>
        <w:pBdr>
          <w:left w:val="single" w:color="2F6DB5" w:sz="18" w:space="8"/>
        </w:pBdr>
        <w:shd w:fill="EAF2FB" w:color="auto" w:val="clear"/>
        <w:spacing w:after="160" w:before="8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시사점: 현장 세션 5개 중 4개가 Unknown으로 수집되었다. 작업자가 도어 종류를 선택하지 않고 [취득 시작]을 누른 경우로, events.jsonl과 이미지 확인 후 DB에서 재라벨링이 필요하다. 카메라/장비 문제가 아니라 현장 운영(안내) 이슈이며, 이런 현황을 바로 집계할 수 있게 된 것이 DB 구축의 직접 효과다.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5. 운영 현황과 다음 단계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5.1 완료된 것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4579"/>
        <w:gridCol w:w="2617"/>
      </w:tblGrid>
      <w:tr>
        <w:trPr>
          <w:tblHeader/>
        </w:trPr>
        <w:tc>
          <w:tcPr>
            <w:tcW w:type="dxa" w:w="13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일자</w:t>
            </w:r>
          </w:p>
        </w:tc>
        <w:tc>
          <w:tcPr>
            <w:tcW w:type="dxa" w:w="457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261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07-29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경주 현장 수집 시스템 설치 (키오스크·systemd·원격 접속), 작업자 설명서 배포</w:t>
            </w:r>
          </w:p>
        </w:tc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무인 수집 개시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08-10 ~ 11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시계 미동기화 대응, 키오스크 글자 확대, 오수집 데이터 정리</w:t>
            </w:r>
          </w:p>
        </w:tc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안정화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08-11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NAS 자동 업로드 (nas_sync.sh + 종료 킥 + cron)</w:t>
            </w:r>
          </w:p>
        </w:tc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수동 백업 제거, 데이터 유실 위험 감소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08-13</w:t>
            </w:r>
          </w:p>
        </w:tc>
        <w:tc>
          <w:tcPr>
            <w:tcW w:type="dxa" w:w="4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SQLite 메타데이터 DB + 로컬/NAS 인제스트 (DBMS 설계 1단계)</w:t>
            </w:r>
          </w:p>
        </w:tc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현황·라벨 이력 일원화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5.2 다음 단계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NAS 인제스트 정기 실행: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ingest_nas.py는 08-13에 1회 실행됨. 수집이 계속되므로 cron 또는 수동으로 주기 재실행 필요 (멱등이라 반복 실행 안전)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Unknown 세션 재라벨링: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현장 세션 4개(61장)의 클래스를 events.jsonl·이미지로 확인 후 DB에서 재배정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현장 데이터 확충: </w:t>
      </w:r>
      <w:r>
        <w:rPr>
          <w:rFonts w:ascii="맑은 고딕" w:cs="맑은 고딕" w:eastAsia="맑은 고딕" w:hAnsi="맑은 고딕"/>
          <w:sz w:val="22"/>
          <w:szCs w:val="22"/>
        </w:rPr>
        <w:t xml:space="preserve">datasets_factory는 8클래스 중 2클래스만 존재. 전 클래스 수집이 되어야 ResNet 현장 재학습(2026-07-14 결정)이 가능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DBMS 2단계: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06_factory_capture.py 또는 NAS 측에서 세션 종료 시 DB 자동 등록 (현재는 학습 PC에서 pull 방식)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DBMS 3단계: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02_train / 03·04·13_evaluate가 models·training_sessions·evaluation_results를 기록 → 모델 성능 비교를 DB 쿼리로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DBMS 4단계: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PostgreSQL 전환 및 다중 사용자 지원 (필요 시)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5.3 리스크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LTE 회선 불안정 시 업로드 지연 — 재시도로 유실은 없으나 디스크 여유(20GB 미만 경고)를 원격으로 주시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NAS 경로(nas:Guest/weld)·rclone 리모트 이름이 스크립트에 고정 — 변경 시 nas_sync.sh, ingest_nas.py 두 곳 수정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cron 등록이 설치 스크립트에 없음 — 장비 재설치 시 누락되면 종료 킥 실패분이 재시도되지 않음 (install_factory.sh에 추가 권장)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SQLite 단일 파일 — 학습 PC 장애 시 재인제스트로 복구 가능(원본은 파일/NAS)하지만 라벨 정정 notes는 DB에만 있으므로 db/door_pipeline.db 백업 필요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부록 A. 사용법 (기술팀)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A.1 현장 장비 운영 (Zed Box)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5887"/>
      </w:tblGrid>
      <w:tr>
        <w:trPr>
          <w:tblHeader/>
        </w:trPr>
        <w:tc>
          <w:tcPr>
            <w:tcW w:type="dxa" w:w="261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588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명령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서비스 재시작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sudo systemctl restart door-capture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서비스 상태·로그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systemctl status door-capture / journalctl -u door-capture -n 50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서비스 종료 (부팅 시 자동시작 유지)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sudo systemctl stop door-capture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키오스크 화면 종료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pkill -f 'deploy/kiosk.sh'; pkill -f kiosk_webview.py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키오스크 화면 다시 띄우기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DISPLAY=:0 bash ~/workspace/parts_deep/class_estimation/door_pipeline/deploy/kiosk.sh &amp;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NAS 업로드 수동 실행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bash deploy/nas_sync.sh  →  tail logs/nas_sync.log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이벤트 확인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tail logs/factory_$(date +%Y%m%d).log / cat datasets_factory_collect/events.jsonl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설치 (1회)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sudo bash deploy/install_factory.sh &amp;&amp; sudo reboot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원격 접속: </w:t>
      </w:r>
      <w:r>
        <w:rPr>
          <w:rFonts w:ascii="맑은 고딕" w:cs="맑은 고딕" w:eastAsia="맑은 고딕" w:hAnsi="맑은 고딕"/>
          <w:sz w:val="20"/>
          <w:szCs w:val="20"/>
        </w:rPr>
        <w:t xml:space="preserve">http://100.70.228.127:5000 (tailscale) · 불통 시 ZeroTier 10.138.38.89 · SSH user@100.70.228.127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UI 수정 시: </w:t>
      </w:r>
      <w:r>
        <w:rPr>
          <w:rFonts w:ascii="맑은 고딕" w:cs="맑은 고딕" w:eastAsia="맑은 고딕" w:hAnsi="맑은 고딕"/>
          <w:sz w:val="20"/>
          <w:szCs w:val="20"/>
        </w:rPr>
        <w:t xml:space="preserve">factory.html 변경은 서비스 재시작 + pkill -f kiosk_webview.py(3초 뒤 자동 재실행). 파이썬만 변경 시 서비스 재시작만.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A.2 NAS 업로드 스크립트 (deploy/nas_sync.sh)</w:t>
      </w:r>
    </w:p>
    <w:tbl>
      <w:tblPr>
        <w:tblW w:type="dxa" w:w="850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shd w:fill="F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RCLONE=/home/user/bin/rclone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ROOT=.../door_pipeline/datasets_factory_collect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DEST=nas:Guest/weld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 9&gt;/tmp/nas_sync.lock; flock -n 9 || exit 0        # 중복 실행 방지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meta in "$ROOT"/*/*/s_*/meta.json; 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 -e "$dir/.uploaded" ] &amp;&amp; continue                 # 이미 올림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grep -q '"finished": true' "$meta" || continue      # 진행 중 세션 제외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rclone copy "$dir" "$DEST/$rel" --transfers 4 --timeout 60s --retries 3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&amp;&amp; touch "$dir/.uploaded"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rclone copyto "$ROOT/events.jsonl" "$DEST/events.jsonl"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호출 1: 06_factory_capture.py _on_session_finish() → subprocess.Popen(["bash", "deploy/nas_sync.sh"]) (논블로킹)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호출 2: Zed Box 사용자 crontab에 */5 * * * * bash .../deploy/nas_sync.sh 로 등록 (install_factory.sh 미포함 — 장비 재설치 시 crontab -e 로 수동 등록 필요)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재업로드가 필요하면 해당 세션의 .uploaded 파일만 지우고 스크립트 재실행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A.3 DB 사용법 (학습 PC)</w:t>
      </w:r>
    </w:p>
    <w:tbl>
      <w:tblPr>
        <w:tblW w:type="dxa" w:w="850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shd w:fill="F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~/parts_deep/class_estimation/door_pipeline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로컬 데이터셋 재스캔 (멱등 — 새 파일만 추가)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db/ingest_local.py              # 기본 db/door_pipeline.db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NAS 스캔 — rclone 리모트 nas: 설정 필요 (~/.local/bin/rclone)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db/ingest_nas.py --remote nas:Guest/weld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db/ingest_nas.py --local-dir /mnt/nas/weld   # 마운트/복사본이 있을 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브라우저로 열람 (선택)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pipx run sqlite-web db/door_pipeline.db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pipx run datasette  db/door_pipeline.db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자주 쓰는 조회</w:t>
      </w:r>
    </w:p>
    <w:tbl>
      <w:tblPr>
        <w:tblW w:type="dxa" w:w="850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shd w:fill="F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데이터셋 현황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type, num_classes, total_images, base_path FROM datasets;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클래스별 이미지 수 (데이터셋 교차)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d.name AS dataset, c.name AS class, c.image_count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FROM classes c JOIN datasets d ON d.id = c.dataset_id ORDER BY 1, 2;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NAS에만 있고 학습 PC에 없는 이미지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COUNT(*) FROM images WHERE synced_local =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현장 세션 목록 (라벨 미지정 우선)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session_dir, class_name, saved_pairs, stop_reason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FROM capture_sessions ORDER BY class_name = 'Unknown' DESC, session_dir;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라벨 정정 (파일은 옮기지 않음)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images SET class_id = (SELECT id FROM classes WHERE dataset_id = 5 AND name = 'E30_E38_door_RH')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WHERE session_id = (SELECT id FROM capture_sessions WHERE session_dir = '20260811/Unknown/s_124933');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classes SET notes = COALESCE(notes,'') || '2026-08-21 s_124933 Unknown→E30_E38_door_RH; ' WHERE id = ...;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인제스트 규칙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2944"/>
        <w:gridCol w:w="2617"/>
        <w:gridCol w:w="1308"/>
      </w:tblGrid>
      <w:tr>
        <w:trPr>
          <w:tblHeader/>
        </w:trPr>
        <w:tc>
          <w:tcPr>
            <w:tcW w:type="dxa" w:w="163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스크립트</w:t>
            </w:r>
          </w:p>
        </w:tc>
        <w:tc>
          <w:tcPr>
            <w:tcW w:type="dxa" w:w="294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입력</w:t>
            </w:r>
          </w:p>
        </w:tc>
        <w:tc>
          <w:tcPr>
            <w:tcW w:type="dxa" w:w="261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 대상</w:t>
            </w:r>
          </w:p>
        </w:tc>
        <w:tc>
          <w:tcPr>
            <w:tcW w:type="dxa" w:w="13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6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ingest_local.py</w:t>
            </w:r>
          </w:p>
        </w:tc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datasets / datasets_factory / datasets_aug / datasets_aug2 의 dataset_info.json · metadata.json · rgb_*.png</w:t>
            </w:r>
          </w:p>
        </w:tc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datasets, classes, images(synced_local=TRUE, PNG 헤더로 해상도)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UNIQUE(class_id, rgb_path)로 중복 방지</w:t>
            </w:r>
          </w:p>
        </w:tc>
      </w:tr>
      <w:tr>
        <w:tc>
          <w:tcPr>
            <w:tcW w:type="dxa" w:w="16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ingest_nas.py</w:t>
            </w:r>
          </w:p>
        </w:tc>
        <w:tc>
          <w:tcPr>
            <w:tcW w:type="dxa" w:w="29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rclone lsjson -R 파일 목록 + 세션별 meta.json (rclone cat)</w:t>
            </w:r>
          </w:p>
        </w:tc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datasets(door_factory_collect), classes, capture_sessions, images(synced_local=FALSE)</w:t>
            </w:r>
          </w:p>
        </w:tc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 내려받지 않음. session_dir UNIQUE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A.4 관련 파일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1"/>
        <w:gridCol w:w="5233"/>
      </w:tblGrid>
      <w:tr>
        <w:trPr>
          <w:tblHeader/>
        </w:trPr>
        <w:tc>
          <w:tcPr>
            <w:tcW w:type="dxa" w:w="327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경로</w:t>
            </w:r>
          </w:p>
        </w:tc>
        <w:tc>
          <w:tcPr>
            <w:tcW w:type="dxa" w:w="523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06_factory_capture.py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수집 Flask 서비스 (키오스크 UI·상태 API·세션 관리·NAS 킥)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templates/factory.html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터치 UI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deploy/door-capture.service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systemd 유닛 (시계 동기화 대기 포함)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deploy/kiosk.sh · kiosk_webview.py · door-kiosk.desktop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전체화면 키오스크 자동 실행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deploy/nas_sync.sh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NAS 업로드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deploy/install_factory.sh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설치 스크립트 (1회)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db/schema.sql · ingest_local.py · ingest_nas.py · README.md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메타데이터 DB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report/DBMS_SCHEMA_DESIGN.md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DB 설계 원본 (4단계 전환 계획)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DOC_factory_collect.md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수집 운영 가이드 (개발자용)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DOC_작업자_사용설명서.docx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게시용 작업자 설명서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DOC_attribute_pipeline.md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속성 파이프라인 검증 수치·원리·촬영 프로토콜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60" w:right="1701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jc w:val="right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door_pipeline 구조·운영 보고서 · 2026-08-21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2F6D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f38a82029db6ae1e962a4a04db793753bc8073.png"/><Relationship Id="rId10" Type="http://schemas.openxmlformats.org/officeDocument/2006/relationships/image" Target="media/d1fb53384b436bd5e0d2e9b64fb659f4b969bb67.png"/><Relationship Id="rId11" Type="http://schemas.openxmlformats.org/officeDocument/2006/relationships/image" Target="media/b5adf7216f1380ac89842287bcfd07db380075a6.png"/><Relationship Id="rId12" Type="http://schemas.openxmlformats.org/officeDocument/2006/relationships/image" Target="media/b410b95d73b9efac1313ff54899a25e0eb456f44.png"/><Relationship Id="rId13" Type="http://schemas.openxmlformats.org/officeDocument/2006/relationships/image" Target="media/4809be46c07ee95efea3628a8d2ab62b37884b3f.png"/><Relationship Id="rId14" Type="http://schemas.openxmlformats.org/officeDocument/2006/relationships/image" Target="media/ab07afd975d852efac367b17271f6e93be3ec07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door_pipeline 구조·운영 보고서</dc:title>
  <dc:creator>door_pipeline</dc:creator>
  <cp:lastModifiedBy>Un-named</cp:lastModifiedBy>
  <cp:revision>1</cp:revision>
  <dcterms:created xsi:type="dcterms:W3CDTF">2026-08-20T23:35:20.125Z</dcterms:created>
  <dcterms:modified xsi:type="dcterms:W3CDTF">2026-08-20T23:35:20.126Z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