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2026-02-08T10:01:40Z</dcterms:modified>
  <cp:category/>
</cp:coreProperties>
</file>