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2026-04-19T11:29:18Z</dcterms:modified>
  <cp:category/>
</cp:coreProperties>
</file>