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2026-02-05T14:45:18Z</dcterms:modified>
  <cp:category/>
</cp:coreProperties>
</file>