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2026-04-18T18:03:09Z</dcterms:modified>
  <cp:category/>
</cp:coreProperties>
</file>