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2026-02-06T19:50:19Z</dcterms:modified>
  <cp:category/>
</cp:coreProperties>
</file>