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2026-02-08T10:26:12Z</dcterms:modified>
  <cp:category/>
</cp:coreProperties>
</file>