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2026-04-21T06:11:48Z</dcterms:modified>
  <cp:category/>
</cp:coreProperties>
</file>