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2026-04-21T06:11:41Z</dcterms:modified>
  <cp:category/>
</cp:coreProperties>
</file>