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78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647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2026-04-21T06:11:48Z</dcterms:modified>
  <cp:category/>
</cp:coreProperties>
</file>