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2026-04-24T06:37:39Z</dcterms:modified>
  <cp:category/>
</cp:coreProperties>
</file>