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2026-02-03T08:41:34Z</dcterms:modified>
  <cp:category/>
</cp:coreProperties>
</file>