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26FB" w14:textId="70048F7E" w:rsidR="00952BC7" w:rsidRPr="00096467" w:rsidRDefault="00952BC7">
      <w:pPr>
        <w:rPr>
          <w:b/>
          <w:bCs/>
          <w:sz w:val="28"/>
          <w:szCs w:val="28"/>
        </w:rPr>
      </w:pPr>
      <w:r w:rsidRPr="00096467">
        <w:rPr>
          <w:b/>
          <w:bCs/>
          <w:sz w:val="28"/>
          <w:szCs w:val="28"/>
        </w:rPr>
        <w:t>EBM Seminar Tools / Apps:</w:t>
      </w:r>
    </w:p>
    <w:p w14:paraId="21146793" w14:textId="77777777" w:rsidR="00122579" w:rsidRDefault="00952BC7">
      <w:pPr>
        <w:rPr>
          <w:i/>
          <w:iCs/>
        </w:rPr>
      </w:pPr>
      <w:r w:rsidRPr="00096467">
        <w:rPr>
          <w:i/>
          <w:iCs/>
        </w:rPr>
        <w:t xml:space="preserve">Updated </w:t>
      </w:r>
      <w:r w:rsidR="00D40FFC">
        <w:rPr>
          <w:i/>
          <w:iCs/>
        </w:rPr>
        <w:t>8</w:t>
      </w:r>
      <w:r w:rsidRPr="00096467">
        <w:rPr>
          <w:i/>
          <w:iCs/>
        </w:rPr>
        <w:t>/</w:t>
      </w:r>
      <w:r w:rsidR="00D40FFC">
        <w:rPr>
          <w:i/>
          <w:iCs/>
        </w:rPr>
        <w:t>7</w:t>
      </w:r>
      <w:r w:rsidRPr="00096467">
        <w:rPr>
          <w:i/>
          <w:iCs/>
        </w:rPr>
        <w:t>/19</w:t>
      </w:r>
    </w:p>
    <w:p w14:paraId="00C133D2" w14:textId="701A2F9A" w:rsidR="00952BC7" w:rsidRPr="00096467" w:rsidRDefault="00122579">
      <w:pPr>
        <w:rPr>
          <w:i/>
          <w:iCs/>
        </w:rPr>
      </w:pPr>
      <w:r>
        <w:t>Brian Locke, MD</w:t>
      </w:r>
      <w:r w:rsidR="00952BC7" w:rsidRPr="00096467">
        <w:rPr>
          <w:i/>
          <w:iCs/>
        </w:rPr>
        <w:t xml:space="preserve"> </w:t>
      </w:r>
    </w:p>
    <w:p w14:paraId="7731B352" w14:textId="77777777" w:rsidR="00C65D67" w:rsidRDefault="00C65D67" w:rsidP="00C65D67">
      <w:pPr>
        <w:rPr>
          <w:b/>
          <w:bCs/>
          <w:u w:val="single"/>
        </w:rPr>
      </w:pPr>
      <w:r w:rsidRPr="00F8653A">
        <w:t>(Pick and Choose what you find useful, don’t try to use everything)</w:t>
      </w:r>
    </w:p>
    <w:p w14:paraId="59D80F9C" w14:textId="39F02AA9" w:rsidR="00952BC7" w:rsidRDefault="00952BC7"/>
    <w:p w14:paraId="24FE2D03" w14:textId="48B95962" w:rsidR="00C65D67" w:rsidRPr="00C65D67" w:rsidRDefault="00C65D67" w:rsidP="00C65D67">
      <w:pPr>
        <w:rPr>
          <w:b/>
          <w:bCs/>
          <w:u w:val="single"/>
        </w:rPr>
      </w:pPr>
      <w:r w:rsidRPr="00096467">
        <w:rPr>
          <w:b/>
          <w:bCs/>
          <w:u w:val="single"/>
        </w:rPr>
        <w:t>Useful Phone Apps</w:t>
      </w:r>
    </w:p>
    <w:p w14:paraId="7D135CFE" w14:textId="77777777" w:rsidR="00C65D67" w:rsidRDefault="00C65D67" w:rsidP="00C65D67">
      <w:r>
        <w:t xml:space="preserve">Instructions to set up: </w:t>
      </w:r>
      <w:proofErr w:type="spellStart"/>
      <w:r>
        <w:t>Uptodate</w:t>
      </w:r>
      <w:proofErr w:type="spellEnd"/>
      <w:r>
        <w:t xml:space="preserve"> Mobile, </w:t>
      </w:r>
      <w:proofErr w:type="spellStart"/>
      <w:r>
        <w:t>Dynamed</w:t>
      </w:r>
      <w:proofErr w:type="spellEnd"/>
      <w:r>
        <w:t xml:space="preserve">, </w:t>
      </w:r>
      <w:proofErr w:type="spellStart"/>
      <w:r>
        <w:t>VisualDx</w:t>
      </w:r>
      <w:proofErr w:type="spellEnd"/>
      <w:r>
        <w:t>:</w:t>
      </w:r>
    </w:p>
    <w:p w14:paraId="6AE37DD2" w14:textId="77777777" w:rsidR="00C65D67" w:rsidRDefault="00943ED3" w:rsidP="00C65D67">
      <w:hyperlink r:id="rId5" w:history="1">
        <w:r w:rsidR="00C65D67">
          <w:rPr>
            <w:rStyle w:val="Hyperlink"/>
          </w:rPr>
          <w:t>https://campusguides.lib.utah.edu/MobileApps</w:t>
        </w:r>
      </w:hyperlink>
    </w:p>
    <w:p w14:paraId="3753ACA4" w14:textId="77777777" w:rsidR="00C65D67" w:rsidRDefault="00C65D67" w:rsidP="00C65D67"/>
    <w:p w14:paraId="461191ED" w14:textId="77777777" w:rsidR="00C65D67" w:rsidRDefault="00C65D67" w:rsidP="00C65D67">
      <w:pPr>
        <w:pStyle w:val="ListParagraph"/>
        <w:numPr>
          <w:ilvl w:val="0"/>
          <w:numId w:val="3"/>
        </w:numPr>
      </w:pPr>
      <w:r>
        <w:t xml:space="preserve">MD Calc: </w:t>
      </w:r>
      <w:hyperlink r:id="rId6" w:history="1">
        <w:r>
          <w:rPr>
            <w:rStyle w:val="Hyperlink"/>
          </w:rPr>
          <w:t>http://apps.mdcalc.com/</w:t>
        </w:r>
      </w:hyperlink>
    </w:p>
    <w:p w14:paraId="2B1806AB" w14:textId="77777777" w:rsidR="00C65D67" w:rsidRDefault="00C65D67" w:rsidP="00C65D67"/>
    <w:p w14:paraId="53C4923B" w14:textId="77777777" w:rsidR="00C65D67" w:rsidRDefault="00C65D67" w:rsidP="00C65D67">
      <w:pPr>
        <w:pStyle w:val="ListParagraph"/>
        <w:numPr>
          <w:ilvl w:val="0"/>
          <w:numId w:val="3"/>
        </w:numPr>
      </w:pPr>
      <w:r w:rsidRPr="00952BC7">
        <w:t xml:space="preserve">Download AHRQ </w:t>
      </w:r>
      <w:proofErr w:type="spellStart"/>
      <w:r w:rsidRPr="00952BC7">
        <w:t>ePSS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https://epss.ahrq.gov/PDA/index.jsp</w:t>
        </w:r>
      </w:hyperlink>
    </w:p>
    <w:p w14:paraId="372ABF8B" w14:textId="77777777" w:rsidR="00C65D67" w:rsidRPr="00952BC7" w:rsidRDefault="00C65D67" w:rsidP="00C65D67"/>
    <w:p w14:paraId="7E0316BA" w14:textId="77777777" w:rsidR="00C65D67" w:rsidRDefault="00C65D67" w:rsidP="00C65D67">
      <w:pPr>
        <w:pStyle w:val="ListParagraph"/>
        <w:numPr>
          <w:ilvl w:val="0"/>
          <w:numId w:val="3"/>
        </w:numPr>
      </w:pPr>
      <w:r w:rsidRPr="00952BC7">
        <w:t xml:space="preserve">Download </w:t>
      </w:r>
      <w:r>
        <w:t xml:space="preserve">ACC </w:t>
      </w:r>
      <w:r w:rsidRPr="00952BC7">
        <w:t>ASCVD</w:t>
      </w:r>
      <w:r>
        <w:t xml:space="preserve"> Risk Estimator</w:t>
      </w:r>
      <w:r w:rsidRPr="00952BC7">
        <w:t xml:space="preserve"> Plus</w:t>
      </w:r>
    </w:p>
    <w:p w14:paraId="578BD89A" w14:textId="77777777" w:rsidR="00C65D67" w:rsidRDefault="00C65D67" w:rsidP="00C65D67">
      <w:pPr>
        <w:ind w:firstLine="720"/>
      </w:pPr>
      <w:r>
        <w:t xml:space="preserve">Google: </w:t>
      </w:r>
      <w:hyperlink r:id="rId8" w:history="1">
        <w:r>
          <w:rPr>
            <w:rStyle w:val="Hyperlink"/>
          </w:rPr>
          <w:t>https://play.google.com/store/apps/details?id=org.acc.cvrisk&amp;hl=en_US</w:t>
        </w:r>
      </w:hyperlink>
    </w:p>
    <w:p w14:paraId="2B016FAD" w14:textId="77777777" w:rsidR="00C65D67" w:rsidRPr="00952BC7" w:rsidRDefault="00C65D67" w:rsidP="00C65D67">
      <w:pPr>
        <w:ind w:firstLine="720"/>
      </w:pPr>
      <w:r>
        <w:t xml:space="preserve">Apple: </w:t>
      </w:r>
      <w:hyperlink r:id="rId9" w:history="1">
        <w:r>
          <w:rPr>
            <w:rStyle w:val="Hyperlink"/>
          </w:rPr>
          <w:t>https://apps.apple.com/us/app/ascvd-risk-estimator-plus/id808875968</w:t>
        </w:r>
      </w:hyperlink>
    </w:p>
    <w:p w14:paraId="7126109E" w14:textId="77777777" w:rsidR="00C65D67" w:rsidRDefault="00C65D67" w:rsidP="00C65D67">
      <w:pPr>
        <w:ind w:firstLine="720"/>
      </w:pPr>
      <w:r>
        <w:t>Note: scroll to bottom -&gt; resources (tons of additional references from ACC)</w:t>
      </w:r>
    </w:p>
    <w:p w14:paraId="5C587642" w14:textId="77777777" w:rsidR="00C65D67" w:rsidRDefault="00C65D67" w:rsidP="00C65D67"/>
    <w:p w14:paraId="48BD9B5E" w14:textId="77777777" w:rsidR="00C65D67" w:rsidRPr="005E4EE0" w:rsidRDefault="00C65D67" w:rsidP="00C65D6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Diagnose: </w:t>
      </w:r>
      <w:hyperlink r:id="rId10" w:history="1">
        <w:r>
          <w:rPr>
            <w:rStyle w:val="Hyperlink"/>
          </w:rPr>
          <w:t>http://www.diagnose-app.com/</w:t>
        </w:r>
      </w:hyperlink>
    </w:p>
    <w:p w14:paraId="2CFE3360" w14:textId="77777777" w:rsidR="00C65D67" w:rsidRDefault="00C65D67" w:rsidP="00C65D67">
      <w:pPr>
        <w:pStyle w:val="ListParagraph"/>
      </w:pPr>
    </w:p>
    <w:p w14:paraId="2F05B5A1" w14:textId="77777777" w:rsidR="00C65D67" w:rsidRDefault="00C65D67" w:rsidP="00C65D67">
      <w:pPr>
        <w:pStyle w:val="ListParagraph"/>
        <w:numPr>
          <w:ilvl w:val="0"/>
          <w:numId w:val="3"/>
        </w:numPr>
      </w:pPr>
      <w:r>
        <w:t xml:space="preserve">Pharmacy: Get either Lexicomp (included with </w:t>
      </w:r>
      <w:proofErr w:type="spellStart"/>
      <w:r>
        <w:t>Uptodate</w:t>
      </w:r>
      <w:proofErr w:type="spellEnd"/>
      <w:r>
        <w:t xml:space="preserve"> – both owned by Wolters </w:t>
      </w:r>
      <w:proofErr w:type="spellStart"/>
      <w:r>
        <w:t>Klewer</w:t>
      </w:r>
      <w:proofErr w:type="spellEnd"/>
      <w:r>
        <w:t xml:space="preserve">) or Micromedex 2.0 (instructions on library site). Other resources (e.g. </w:t>
      </w:r>
      <w:proofErr w:type="spellStart"/>
      <w:r>
        <w:t>Epocrates</w:t>
      </w:r>
      <w:proofErr w:type="spellEnd"/>
      <w:r>
        <w:t xml:space="preserve"> free) are less comprehensive. </w:t>
      </w:r>
    </w:p>
    <w:p w14:paraId="0915AD78" w14:textId="77777777" w:rsidR="00C65D67" w:rsidRPr="00A65CCE" w:rsidRDefault="00C65D67" w:rsidP="00C65D67">
      <w:pPr>
        <w:pStyle w:val="ListParagraph"/>
        <w:rPr>
          <w:rFonts w:ascii="AppleSystemUIFont" w:hAnsi="AppleSystemUIFont" w:cs="AppleSystemUIFont"/>
        </w:rPr>
      </w:pPr>
    </w:p>
    <w:p w14:paraId="3B713B3E" w14:textId="77777777" w:rsidR="00C65D67" w:rsidRDefault="00C65D67" w:rsidP="00C65D67">
      <w:pPr>
        <w:pStyle w:val="ListParagraph"/>
        <w:numPr>
          <w:ilvl w:val="0"/>
          <w:numId w:val="3"/>
        </w:numPr>
      </w:pPr>
      <w:r w:rsidRPr="00A65CCE">
        <w:rPr>
          <w:rFonts w:ascii="AppleSystemUIFont" w:hAnsi="AppleSystemUIFont" w:cs="AppleSystemUIFont"/>
        </w:rPr>
        <w:t xml:space="preserve">CDC vaccine schedule app: </w:t>
      </w:r>
      <w:hyperlink r:id="rId11" w:history="1">
        <w:r>
          <w:rPr>
            <w:rStyle w:val="Hyperlink"/>
          </w:rPr>
          <w:t>https://www.cdc.gov/vaccines/schedules/hcp/schedule-app.html</w:t>
        </w:r>
      </w:hyperlink>
    </w:p>
    <w:p w14:paraId="01FA85CE" w14:textId="77777777" w:rsidR="00C65D67" w:rsidRPr="00C65D67" w:rsidRDefault="00C65D67" w:rsidP="00C65D67">
      <w:pPr>
        <w:pStyle w:val="ListParagraph"/>
        <w:rPr>
          <w:rFonts w:ascii="AppleSystemUIFont" w:hAnsi="AppleSystemUIFont" w:cs="AppleSystemUIFont"/>
        </w:rPr>
      </w:pPr>
    </w:p>
    <w:p w14:paraId="41857852" w14:textId="44E25F5D" w:rsidR="00C65D67" w:rsidRDefault="00C65D67" w:rsidP="00C65D67">
      <w:pPr>
        <w:pStyle w:val="ListParagraph"/>
        <w:numPr>
          <w:ilvl w:val="0"/>
          <w:numId w:val="3"/>
        </w:numPr>
      </w:pPr>
      <w:proofErr w:type="spellStart"/>
      <w:r w:rsidRPr="00C65D67">
        <w:rPr>
          <w:rFonts w:ascii="AppleSystemUIFont" w:hAnsi="AppleSystemUIFont" w:cs="AppleSystemUIFont"/>
        </w:rPr>
        <w:t>GoodRx</w:t>
      </w:r>
      <w:proofErr w:type="spellEnd"/>
      <w:r w:rsidRPr="00C65D67">
        <w:rPr>
          <w:rFonts w:ascii="AppleSystemUIFont" w:hAnsi="AppleSystemUIFont" w:cs="AppleSystemUIFont"/>
        </w:rPr>
        <w:t xml:space="preserve">: </w:t>
      </w:r>
      <w:hyperlink r:id="rId12" w:history="1">
        <w:r>
          <w:rPr>
            <w:rStyle w:val="Hyperlink"/>
          </w:rPr>
          <w:t>https://www.goodrx.com/mobile</w:t>
        </w:r>
      </w:hyperlink>
    </w:p>
    <w:p w14:paraId="44B076D0" w14:textId="4DF7F3A8" w:rsidR="00C65D67" w:rsidRDefault="00C65D67">
      <w:pPr>
        <w:rPr>
          <w:b/>
          <w:bCs/>
          <w:u w:val="single"/>
        </w:rPr>
      </w:pPr>
    </w:p>
    <w:p w14:paraId="41F735B1" w14:textId="77777777" w:rsidR="00C65D67" w:rsidRPr="00C65D67" w:rsidRDefault="00C65D67" w:rsidP="00C65D67">
      <w:pPr>
        <w:rPr>
          <w:b/>
          <w:bCs/>
          <w:u w:val="single"/>
        </w:rPr>
      </w:pPr>
      <w:r w:rsidRPr="00C65D67">
        <w:rPr>
          <w:b/>
          <w:bCs/>
          <w:u w:val="single"/>
        </w:rPr>
        <w:t xml:space="preserve">EMR Mobile access: </w:t>
      </w:r>
    </w:p>
    <w:p w14:paraId="43D3AEB4" w14:textId="213D0744" w:rsidR="00C65D67" w:rsidRDefault="00C65D67" w:rsidP="00C65D67">
      <w:r>
        <w:t xml:space="preserve">U of U, Epic (Haiku): </w:t>
      </w:r>
    </w:p>
    <w:p w14:paraId="2AE1FC58" w14:textId="77777777" w:rsidR="00C65D67" w:rsidRDefault="00C65D67" w:rsidP="00C65D67">
      <w:pPr>
        <w:pStyle w:val="ListParagraph"/>
        <w:numPr>
          <w:ilvl w:val="0"/>
          <w:numId w:val="4"/>
        </w:numPr>
      </w:pPr>
      <w:r>
        <w:t xml:space="preserve">IOS: </w:t>
      </w:r>
      <w:hyperlink r:id="rId13" w:history="1">
        <w:r>
          <w:rPr>
            <w:rStyle w:val="Hyperlink"/>
          </w:rPr>
          <w:t>https://pulse.utah.edu/site/its/SelfHelp/software/mobileiron-setup/haiku-canto-for-ios</w:t>
        </w:r>
      </w:hyperlink>
    </w:p>
    <w:p w14:paraId="1C5783D7" w14:textId="77777777" w:rsidR="00471B17" w:rsidRDefault="00C65D67" w:rsidP="00471B17">
      <w:pPr>
        <w:pStyle w:val="ListParagraph"/>
        <w:numPr>
          <w:ilvl w:val="0"/>
          <w:numId w:val="4"/>
        </w:numPr>
      </w:pPr>
      <w:r>
        <w:t xml:space="preserve">Android: </w:t>
      </w:r>
      <w:hyperlink r:id="rId14" w:history="1">
        <w:r>
          <w:rPr>
            <w:rStyle w:val="Hyperlink"/>
          </w:rPr>
          <w:t>https://pulse.utah.edu/site/its/SelfHelp/software/mobileiron-setup/haiku-for-android</w:t>
        </w:r>
      </w:hyperlink>
    </w:p>
    <w:p w14:paraId="1116AC80" w14:textId="13F23438" w:rsidR="00471B17" w:rsidRPr="00471B17" w:rsidRDefault="00471B17" w:rsidP="00471B17">
      <w:pPr>
        <w:pStyle w:val="ListParagraph"/>
        <w:numPr>
          <w:ilvl w:val="0"/>
          <w:numId w:val="4"/>
        </w:numPr>
      </w:pPr>
      <w:r>
        <w:t>Dragon/</w:t>
      </w:r>
      <w:proofErr w:type="spellStart"/>
      <w:r w:rsidR="007A202E">
        <w:t>PowerMic</w:t>
      </w:r>
      <w:proofErr w:type="spellEnd"/>
      <w:r w:rsidR="007A202E">
        <w:t xml:space="preserve"> Mobile</w:t>
      </w:r>
      <w:r>
        <w:t xml:space="preserve"> (for dictation): </w:t>
      </w:r>
      <w:hyperlink r:id="rId15" w:history="1">
        <w:r w:rsidRPr="00E64544">
          <w:rPr>
            <w:rStyle w:val="Hyperlink"/>
          </w:rPr>
          <w:t>https://pulse.utah.edu/site/ITT/Documents/PowerMic%20Mobile%20App%20Instructions.pdf</w:t>
        </w:r>
      </w:hyperlink>
      <w:r>
        <w:br/>
      </w:r>
    </w:p>
    <w:p w14:paraId="0A5AECE3" w14:textId="77777777" w:rsidR="00471B17" w:rsidRDefault="00C65D67" w:rsidP="00471B17">
      <w:r w:rsidRPr="007A202E">
        <w:t>IMC</w:t>
      </w:r>
      <w:r w:rsidR="00471B17">
        <w:t xml:space="preserve"> </w:t>
      </w:r>
      <w:proofErr w:type="spellStart"/>
      <w:r w:rsidR="007A202E" w:rsidRPr="007A202E">
        <w:t>GermWatch</w:t>
      </w:r>
      <w:proofErr w:type="spellEnd"/>
      <w:r w:rsidR="007A202E" w:rsidRPr="007A202E">
        <w:t xml:space="preserve">: </w:t>
      </w:r>
      <w:hyperlink r:id="rId16" w:history="1">
        <w:r w:rsidR="00471B17">
          <w:rPr>
            <w:rStyle w:val="Hyperlink"/>
          </w:rPr>
          <w:t>https://intermountainphysician.org/</w:t>
        </w:r>
      </w:hyperlink>
    </w:p>
    <w:p w14:paraId="4DB2085A" w14:textId="77777777" w:rsidR="00C65D67" w:rsidRDefault="00C65D67">
      <w:pPr>
        <w:rPr>
          <w:b/>
          <w:bCs/>
          <w:u w:val="single"/>
        </w:rPr>
      </w:pPr>
    </w:p>
    <w:p w14:paraId="61133A93" w14:textId="51450C75" w:rsidR="00C65D67" w:rsidRPr="00C65D67" w:rsidRDefault="00C65D67" w:rsidP="00C65D67">
      <w:pPr>
        <w:rPr>
          <w:b/>
          <w:bCs/>
          <w:u w:val="single"/>
        </w:rPr>
      </w:pPr>
      <w:r w:rsidRPr="00952BC7">
        <w:rPr>
          <w:b/>
          <w:bCs/>
          <w:u w:val="single"/>
        </w:rPr>
        <w:t>How to access journal articles</w:t>
      </w:r>
      <w:r>
        <w:rPr>
          <w:b/>
          <w:bCs/>
          <w:u w:val="single"/>
        </w:rPr>
        <w:t xml:space="preserve"> off campus</w:t>
      </w:r>
      <w:r w:rsidRPr="00952BC7">
        <w:rPr>
          <w:b/>
          <w:bCs/>
          <w:u w:val="single"/>
        </w:rPr>
        <w:t xml:space="preserve">: </w:t>
      </w:r>
    </w:p>
    <w:p w14:paraId="39BB0826" w14:textId="77777777" w:rsidR="00C65D67" w:rsidRDefault="00C65D67" w:rsidP="00C65D67">
      <w:r>
        <w:lastRenderedPageBreak/>
        <w:t xml:space="preserve">Option 1: bookmark script to reload with EZ Proxy (enables proxy access through the Health Sciences Library): </w:t>
      </w:r>
    </w:p>
    <w:p w14:paraId="57345F1D" w14:textId="77777777" w:rsidR="00C65D67" w:rsidRDefault="00C65D67" w:rsidP="00C65D67">
      <w:pPr>
        <w:pStyle w:val="ListParagraph"/>
        <w:numPr>
          <w:ilvl w:val="0"/>
          <w:numId w:val="2"/>
        </w:numPr>
      </w:pPr>
      <w:r>
        <w:t>Bookmark Manger, new bookmark</w:t>
      </w:r>
    </w:p>
    <w:p w14:paraId="0F31B60D" w14:textId="77777777" w:rsidR="00C65D67" w:rsidRDefault="00C65D67" w:rsidP="00C65D67">
      <w:pPr>
        <w:pStyle w:val="ListParagraph"/>
        <w:numPr>
          <w:ilvl w:val="0"/>
          <w:numId w:val="2"/>
        </w:numPr>
      </w:pPr>
      <w:r>
        <w:t>Title “Reload with EZ Proxy”</w:t>
      </w:r>
    </w:p>
    <w:p w14:paraId="0121D463" w14:textId="77777777" w:rsidR="00C65D67" w:rsidRPr="00952BC7" w:rsidRDefault="00C65D67" w:rsidP="00C65D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Copy: </w:t>
      </w:r>
      <w:proofErr w:type="gramStart"/>
      <w:r w:rsidRPr="00952BC7">
        <w:rPr>
          <w:sz w:val="20"/>
          <w:szCs w:val="20"/>
        </w:rPr>
        <w:t>javascript:void</w:t>
      </w:r>
      <w:proofErr w:type="gramEnd"/>
      <w:r w:rsidRPr="00952BC7">
        <w:rPr>
          <w:sz w:val="20"/>
          <w:szCs w:val="20"/>
        </w:rPr>
        <w:t>(location.href='https://login.ezproxy.lib.utah.edu/login?url='+location.href);</w:t>
      </w:r>
    </w:p>
    <w:p w14:paraId="09DD8E45" w14:textId="77777777" w:rsidR="00C65D67" w:rsidRPr="00952BC7" w:rsidRDefault="00C65D67" w:rsidP="00C65D67">
      <w:pPr>
        <w:rPr>
          <w:sz w:val="20"/>
          <w:szCs w:val="20"/>
        </w:rPr>
      </w:pPr>
    </w:p>
    <w:p w14:paraId="13A7984E" w14:textId="77777777" w:rsidR="00C65D67" w:rsidRDefault="00C65D67" w:rsidP="00C65D67">
      <w:r>
        <w:t>Option 2: Use a citation manager with database integration– Zotero, Mendeley, EndNote</w:t>
      </w:r>
    </w:p>
    <w:p w14:paraId="1F8A9FE6" w14:textId="77777777" w:rsidR="00C65D67" w:rsidRDefault="00C65D67" w:rsidP="00C65D67"/>
    <w:p w14:paraId="2424F530" w14:textId="77777777" w:rsidR="00C65D67" w:rsidRDefault="00C65D67" w:rsidP="00C65D67">
      <w:r>
        <w:t xml:space="preserve">Option 3: (Questionable Legality) Sci-hub (paste </w:t>
      </w:r>
      <w:hyperlink r:id="rId17" w:history="1">
        <w:r w:rsidRPr="001F5D37">
          <w:rPr>
            <w:rStyle w:val="Hyperlink"/>
          </w:rPr>
          <w:t>https://sci-hub.tw/</w:t>
        </w:r>
      </w:hyperlink>
      <w:r>
        <w:t xml:space="preserve"> in front of the </w:t>
      </w:r>
      <w:proofErr w:type="spellStart"/>
      <w:r>
        <w:t>url</w:t>
      </w:r>
      <w:proofErr w:type="spellEnd"/>
      <w:r>
        <w:t>)</w:t>
      </w:r>
    </w:p>
    <w:p w14:paraId="74610E2F" w14:textId="77777777" w:rsidR="00C65D67" w:rsidRDefault="00C65D67">
      <w:pPr>
        <w:rPr>
          <w:b/>
          <w:bCs/>
          <w:u w:val="single"/>
        </w:rPr>
      </w:pPr>
    </w:p>
    <w:p w14:paraId="6105AED5" w14:textId="504D080A" w:rsidR="00A548AA" w:rsidRPr="00096467" w:rsidRDefault="00A548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EBM References: </w:t>
      </w:r>
    </w:p>
    <w:p w14:paraId="677E61F1" w14:textId="3A3A12D9" w:rsidR="005E4EE0" w:rsidRDefault="005E4EE0" w:rsidP="005E4EE0">
      <w:r>
        <w:t>U of</w:t>
      </w:r>
      <w:r w:rsidR="00A548AA">
        <w:t xml:space="preserve"> Utah: </w:t>
      </w:r>
      <w:hyperlink r:id="rId18" w:history="1">
        <w:r>
          <w:rPr>
            <w:rStyle w:val="Hyperlink"/>
          </w:rPr>
          <w:t>http://campusguides.lib.utah.edu/ebp</w:t>
        </w:r>
      </w:hyperlink>
    </w:p>
    <w:p w14:paraId="01F07D22" w14:textId="4A874D50" w:rsidR="00952BC7" w:rsidRDefault="00A548AA">
      <w:r>
        <w:t xml:space="preserve">Centre for EBM, Oxford: </w:t>
      </w:r>
      <w:hyperlink r:id="rId19" w:history="1">
        <w:r>
          <w:rPr>
            <w:rStyle w:val="Hyperlink"/>
          </w:rPr>
          <w:t>https://www.cebm.net/resources-2/</w:t>
        </w:r>
      </w:hyperlink>
    </w:p>
    <w:p w14:paraId="171761A3" w14:textId="7D836AC6" w:rsidR="00A548AA" w:rsidRDefault="00A548AA">
      <w:r>
        <w:t xml:space="preserve">Duke: </w:t>
      </w:r>
      <w:hyperlink r:id="rId20" w:history="1">
        <w:r w:rsidR="00F8653A">
          <w:rPr>
            <w:rStyle w:val="Hyperlink"/>
          </w:rPr>
          <w:t>https://guides.mclibrary.duke.edu/ebm</w:t>
        </w:r>
      </w:hyperlink>
    </w:p>
    <w:p w14:paraId="7C12EE38" w14:textId="4D4B1631" w:rsidR="00A548AA" w:rsidRDefault="00943ED3">
      <w:r>
        <w:t xml:space="preserve">JAMA Evidence: </w:t>
      </w:r>
      <w:hyperlink r:id="rId21" w:history="1">
        <w:r>
          <w:rPr>
            <w:rStyle w:val="Hyperlink"/>
          </w:rPr>
          <w:t>https://jamaevidence.mhmedical.com/</w:t>
        </w:r>
      </w:hyperlink>
      <w:bookmarkStart w:id="0" w:name="_GoBack"/>
      <w:bookmarkEnd w:id="0"/>
    </w:p>
    <w:p w14:paraId="166E5173" w14:textId="77777777" w:rsidR="00943ED3" w:rsidRDefault="00943ED3"/>
    <w:p w14:paraId="30C70D99" w14:textId="3912D1B8" w:rsidR="00C65D67" w:rsidRPr="00C65D67" w:rsidRDefault="00C65D6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Online </w:t>
      </w:r>
      <w:r w:rsidRPr="005E4EE0">
        <w:rPr>
          <w:b/>
          <w:bCs/>
          <w:u w:val="single"/>
        </w:rPr>
        <w:t>Tools</w:t>
      </w:r>
    </w:p>
    <w:p w14:paraId="1E4EB280" w14:textId="66AB2B3E" w:rsidR="005E4EE0" w:rsidRPr="00C65D67" w:rsidRDefault="005E4EE0" w:rsidP="005E4EE0">
      <w:pPr>
        <w:rPr>
          <w:rStyle w:val="Hyperlink"/>
          <w:color w:val="auto"/>
          <w:u w:val="none"/>
        </w:rPr>
      </w:pPr>
      <w:proofErr w:type="spellStart"/>
      <w:r>
        <w:t>Pubmed</w:t>
      </w:r>
      <w:proofErr w:type="spellEnd"/>
      <w:r>
        <w:t xml:space="preserve"> Clinical Queries: </w:t>
      </w:r>
      <w:hyperlink r:id="rId22" w:history="1">
        <w:r w:rsidR="00C65D67" w:rsidRPr="00E64544">
          <w:rPr>
            <w:rStyle w:val="Hyperlink"/>
          </w:rPr>
          <w:t>https://www.ncbi.nlm.nih.gov/pubmed/clinical</w:t>
        </w:r>
      </w:hyperlink>
    </w:p>
    <w:p w14:paraId="3022123D" w14:textId="66B0ECD9" w:rsidR="00096467" w:rsidRDefault="00096467"/>
    <w:p w14:paraId="7C42BEB6" w14:textId="77777777" w:rsidR="00C65D67" w:rsidRDefault="00096467">
      <w:r>
        <w:t>ACR Appropriateness Criteria</w:t>
      </w:r>
      <w:r w:rsidR="00C65D67">
        <w:t xml:space="preserve">: </w:t>
      </w:r>
    </w:p>
    <w:p w14:paraId="57A7C293" w14:textId="5C2D4F38" w:rsidR="00096467" w:rsidRDefault="00943ED3">
      <w:hyperlink r:id="rId23" w:history="1">
        <w:r w:rsidR="00C65D67" w:rsidRPr="00E64544">
          <w:rPr>
            <w:rStyle w:val="Hyperlink"/>
          </w:rPr>
          <w:t>https://www.acr.org/Clinical-Resources/ACR-Appropriateness-Criteria</w:t>
        </w:r>
      </w:hyperlink>
    </w:p>
    <w:p w14:paraId="123BF74F" w14:textId="218B464D" w:rsidR="005E4EE0" w:rsidRDefault="005E4EE0"/>
    <w:p w14:paraId="7714BF14" w14:textId="4ECC33FD" w:rsidR="005E4EE0" w:rsidRDefault="005E4EE0">
      <w:r>
        <w:t>The NNT</w:t>
      </w:r>
      <w:r w:rsidR="00C65D67">
        <w:t>:</w:t>
      </w:r>
      <w:r w:rsidR="00F1167D">
        <w:rPr>
          <w:rStyle w:val="Hyperlink"/>
          <w:color w:val="auto"/>
          <w:u w:val="none"/>
        </w:rPr>
        <w:t xml:space="preserve"> </w:t>
      </w:r>
      <w:hyperlink r:id="rId24" w:history="1">
        <w:r w:rsidR="00F1167D" w:rsidRPr="001F5D37">
          <w:rPr>
            <w:rStyle w:val="Hyperlink"/>
          </w:rPr>
          <w:t>http://www.thennt.com/</w:t>
        </w:r>
      </w:hyperlink>
    </w:p>
    <w:p w14:paraId="7443C029" w14:textId="662FCCE5" w:rsidR="005E4EE0" w:rsidRDefault="005E4EE0"/>
    <w:p w14:paraId="52D44B86" w14:textId="332D552F" w:rsidR="005E4EE0" w:rsidRPr="005E4EE0" w:rsidRDefault="005E4EE0">
      <w:pPr>
        <w:rPr>
          <w:b/>
          <w:bCs/>
          <w:u w:val="single"/>
        </w:rPr>
      </w:pPr>
      <w:r w:rsidRPr="005E4EE0">
        <w:rPr>
          <w:b/>
          <w:bCs/>
          <w:u w:val="single"/>
        </w:rPr>
        <w:t xml:space="preserve">Repositories of useful secondary literature sources: </w:t>
      </w:r>
    </w:p>
    <w:p w14:paraId="496D2F25" w14:textId="77777777" w:rsidR="005E4EE0" w:rsidRDefault="005E4EE0"/>
    <w:p w14:paraId="0FFF20DA" w14:textId="0E9C5BCA" w:rsidR="00096467" w:rsidRDefault="00096467">
      <w:r>
        <w:t>Annals of Internal Medicine: In the Clinic</w:t>
      </w:r>
    </w:p>
    <w:p w14:paraId="1563F6AA" w14:textId="77777777" w:rsidR="00096467" w:rsidRDefault="00943ED3" w:rsidP="00096467">
      <w:hyperlink r:id="rId25" w:history="1">
        <w:r w:rsidR="00096467">
          <w:rPr>
            <w:rStyle w:val="Hyperlink"/>
          </w:rPr>
          <w:t>https://annals.org/aim/in-the-clinic</w:t>
        </w:r>
      </w:hyperlink>
    </w:p>
    <w:p w14:paraId="6D858F85" w14:textId="6138DC06" w:rsidR="007E5C9B" w:rsidRDefault="007E5C9B"/>
    <w:p w14:paraId="5D5DC4E5" w14:textId="11D9AB11" w:rsidR="007E5C9B" w:rsidRDefault="007E5C9B">
      <w:r>
        <w:t>Cochrane Database of Systematic Reviews</w:t>
      </w:r>
    </w:p>
    <w:p w14:paraId="78F56AB1" w14:textId="77777777" w:rsidR="007E5C9B" w:rsidRDefault="00943ED3" w:rsidP="007E5C9B">
      <w:hyperlink r:id="rId26" w:history="1">
        <w:r w:rsidR="007E5C9B">
          <w:rPr>
            <w:rStyle w:val="Hyperlink"/>
          </w:rPr>
          <w:t>https://www.cochranelibrary.com/cdsr/reviews</w:t>
        </w:r>
      </w:hyperlink>
    </w:p>
    <w:p w14:paraId="2012FA08" w14:textId="130EB84F" w:rsidR="00096467" w:rsidRDefault="00096467"/>
    <w:p w14:paraId="36C17967" w14:textId="2EA96F92" w:rsidR="00096467" w:rsidRDefault="007E5C9B">
      <w:r>
        <w:t>US Preventative Services Task Force</w:t>
      </w:r>
    </w:p>
    <w:p w14:paraId="7763DD0D" w14:textId="7CB68C0F" w:rsidR="005E4EE0" w:rsidRPr="005E4EE0" w:rsidRDefault="00943ED3">
      <w:pPr>
        <w:rPr>
          <w:rStyle w:val="Hyperlink"/>
          <w:color w:val="auto"/>
          <w:u w:val="none"/>
        </w:rPr>
      </w:pPr>
      <w:hyperlink r:id="rId27" w:history="1">
        <w:r w:rsidR="007E5C9B">
          <w:rPr>
            <w:rStyle w:val="Hyperlink"/>
          </w:rPr>
          <w:t>https://www.uspreventiveservicestaskforce.org/BrowseRec/Index</w:t>
        </w:r>
      </w:hyperlink>
    </w:p>
    <w:p w14:paraId="426EC8AE" w14:textId="77777777" w:rsidR="005E4EE0" w:rsidRDefault="005E4EE0"/>
    <w:p w14:paraId="4FF40870" w14:textId="5FC9D8E5" w:rsidR="005E4EE0" w:rsidRPr="005E4EE0" w:rsidRDefault="005E4EE0">
      <w:pPr>
        <w:rPr>
          <w:b/>
          <w:bCs/>
          <w:u w:val="single"/>
        </w:rPr>
      </w:pPr>
      <w:r w:rsidRPr="005E4EE0">
        <w:rPr>
          <w:b/>
          <w:bCs/>
          <w:u w:val="single"/>
        </w:rPr>
        <w:t xml:space="preserve">Likelihood Ratios for Bayesian Clinical Reasoning: </w:t>
      </w:r>
    </w:p>
    <w:p w14:paraId="4F7ED53D" w14:textId="77777777" w:rsidR="005E4EE0" w:rsidRDefault="005E4EE0" w:rsidP="005E4EE0">
      <w:r>
        <w:t xml:space="preserve">JAMA: The Rational Clinical Exam </w:t>
      </w:r>
    </w:p>
    <w:p w14:paraId="4FC7697D" w14:textId="77777777" w:rsidR="005E4EE0" w:rsidRDefault="00943ED3" w:rsidP="005E4EE0">
      <w:hyperlink r:id="rId28" w:history="1">
        <w:r w:rsidR="005E4EE0">
          <w:rPr>
            <w:rStyle w:val="Hyperlink"/>
          </w:rPr>
          <w:t>https://jamaevidence.mhmedical.com/book.aspx?bookId=845</w:t>
        </w:r>
      </w:hyperlink>
    </w:p>
    <w:p w14:paraId="5D92A846" w14:textId="52B86244" w:rsidR="005E4EE0" w:rsidRDefault="005E4EE0"/>
    <w:p w14:paraId="069E9AE1" w14:textId="0F75F59B" w:rsidR="005E4EE0" w:rsidRDefault="005E4EE0">
      <w:r>
        <w:t>Doc Logica test database (also an app, 1$/</w:t>
      </w:r>
      <w:proofErr w:type="spellStart"/>
      <w:r>
        <w:t>mo</w:t>
      </w:r>
      <w:proofErr w:type="spellEnd"/>
      <w:r>
        <w:t xml:space="preserve"> subscription as of 2019)</w:t>
      </w:r>
    </w:p>
    <w:p w14:paraId="460E10B6" w14:textId="4E389CDB" w:rsidR="005E4EE0" w:rsidRDefault="00943ED3">
      <w:hyperlink r:id="rId29" w:history="1">
        <w:r w:rsidR="005E4EE0">
          <w:rPr>
            <w:rStyle w:val="Hyperlink"/>
          </w:rPr>
          <w:t>http://www.doclogica.com/test.php</w:t>
        </w:r>
      </w:hyperlink>
    </w:p>
    <w:p w14:paraId="288A3A25" w14:textId="290D2197" w:rsidR="00096467" w:rsidRDefault="00096467" w:rsidP="00096467"/>
    <w:p w14:paraId="77CE63D6" w14:textId="6648DE33" w:rsidR="00A50666" w:rsidRPr="00A50666" w:rsidRDefault="00A50666" w:rsidP="00096467">
      <w:pPr>
        <w:rPr>
          <w:b/>
          <w:bCs/>
          <w:u w:val="single"/>
        </w:rPr>
      </w:pPr>
      <w:r w:rsidRPr="00A50666">
        <w:rPr>
          <w:b/>
          <w:bCs/>
          <w:u w:val="single"/>
        </w:rPr>
        <w:t xml:space="preserve">Media Sources </w:t>
      </w:r>
      <w:r w:rsidR="00CA1114">
        <w:rPr>
          <w:b/>
          <w:bCs/>
          <w:u w:val="single"/>
        </w:rPr>
        <w:t>t</w:t>
      </w:r>
      <w:r w:rsidRPr="00A50666">
        <w:rPr>
          <w:b/>
          <w:bCs/>
          <w:u w:val="single"/>
        </w:rPr>
        <w:t xml:space="preserve">o </w:t>
      </w:r>
      <w:r w:rsidR="000223F4">
        <w:rPr>
          <w:b/>
          <w:bCs/>
          <w:u w:val="single"/>
        </w:rPr>
        <w:t>Stay</w:t>
      </w:r>
      <w:r w:rsidRPr="00A5066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Aware</w:t>
      </w:r>
      <w:r w:rsidRPr="00A50666">
        <w:rPr>
          <w:b/>
          <w:bCs/>
          <w:u w:val="single"/>
        </w:rPr>
        <w:t xml:space="preserve"> of New Literature:</w:t>
      </w:r>
    </w:p>
    <w:p w14:paraId="763954AE" w14:textId="71A6EA11" w:rsidR="00A50666" w:rsidRDefault="005E4EE0" w:rsidP="00096467">
      <w:r>
        <w:t>ACP Journal Club</w:t>
      </w:r>
      <w:r w:rsidR="00F1167D">
        <w:t xml:space="preserve"> </w:t>
      </w:r>
      <w:hyperlink r:id="rId30" w:history="1">
        <w:r w:rsidR="00F1167D" w:rsidRPr="001F5D37">
          <w:rPr>
            <w:rStyle w:val="Hyperlink"/>
          </w:rPr>
          <w:t>https://annals.org/aim/journal-club</w:t>
        </w:r>
      </w:hyperlink>
    </w:p>
    <w:p w14:paraId="192A3987" w14:textId="77777777" w:rsidR="005E4EE0" w:rsidRDefault="005E4EE0" w:rsidP="00096467"/>
    <w:p w14:paraId="251D0042" w14:textId="0AB29839" w:rsidR="005E4EE0" w:rsidRDefault="005E4EE0" w:rsidP="00096467">
      <w:proofErr w:type="spellStart"/>
      <w:r>
        <w:t>eToc</w:t>
      </w:r>
      <w:proofErr w:type="spellEnd"/>
      <w:r>
        <w:t xml:space="preserve"> (Electronic Table of Contents) of major journals</w:t>
      </w:r>
      <w:r w:rsidRPr="005E4EE0">
        <w:t xml:space="preserve">: </w:t>
      </w:r>
      <w:r w:rsidR="00F1167D">
        <w:t xml:space="preserve">Can subscribe to email updates on their websites. </w:t>
      </w:r>
      <w:r w:rsidRPr="005E4EE0">
        <w:t>NEJM, JAMA, JAMA IM, Annals, BMJ, JGIM</w:t>
      </w:r>
      <w:r>
        <w:t>, JHM</w:t>
      </w:r>
    </w:p>
    <w:p w14:paraId="094D1DC2" w14:textId="6E7B5B50" w:rsidR="005E4EE0" w:rsidRDefault="005E4EE0" w:rsidP="00096467"/>
    <w:p w14:paraId="066FD89C" w14:textId="6A3DC47C" w:rsidR="005E4EE0" w:rsidRDefault="005E4EE0" w:rsidP="00096467">
      <w:r>
        <w:t>The Scope (summaries of recently published articles)</w:t>
      </w:r>
      <w:r w:rsidR="00F1167D">
        <w:t xml:space="preserve">: </w:t>
      </w:r>
      <w:hyperlink r:id="rId31" w:history="1">
        <w:r w:rsidR="00F1167D" w:rsidRPr="001F5D37">
          <w:rPr>
            <w:rStyle w:val="Hyperlink"/>
          </w:rPr>
          <w:t>https://www.medicinescope.com/</w:t>
        </w:r>
      </w:hyperlink>
    </w:p>
    <w:p w14:paraId="3F0F562A" w14:textId="1467F397" w:rsidR="00F1167D" w:rsidRDefault="00F1167D" w:rsidP="00096467"/>
    <w:p w14:paraId="72F89CE7" w14:textId="03015BBE" w:rsidR="00F1167D" w:rsidRDefault="00F1167D" w:rsidP="00096467">
      <w:r>
        <w:t xml:space="preserve">Two Minute Medicine (similar to above): </w:t>
      </w:r>
      <w:hyperlink r:id="rId32" w:history="1">
        <w:r>
          <w:rPr>
            <w:rStyle w:val="Hyperlink"/>
          </w:rPr>
          <w:t>https://www.2minutemedicine.com/</w:t>
        </w:r>
      </w:hyperlink>
    </w:p>
    <w:p w14:paraId="5DC09DED" w14:textId="77777777" w:rsidR="005E4EE0" w:rsidRDefault="005E4EE0" w:rsidP="00096467"/>
    <w:p w14:paraId="53F3C83B" w14:textId="77777777" w:rsidR="00096467" w:rsidRPr="00C65D67" w:rsidRDefault="00096467" w:rsidP="00096467">
      <w:pPr>
        <w:rPr>
          <w:b/>
          <w:bCs/>
          <w:u w:val="single"/>
        </w:rPr>
      </w:pPr>
      <w:r w:rsidRPr="00C65D67">
        <w:rPr>
          <w:b/>
          <w:bCs/>
          <w:u w:val="single"/>
        </w:rPr>
        <w:t xml:space="preserve">Podcasts: </w:t>
      </w:r>
    </w:p>
    <w:p w14:paraId="4A556C4E" w14:textId="77777777" w:rsidR="00096467" w:rsidRDefault="00096467" w:rsidP="00096467">
      <w:r>
        <w:t xml:space="preserve">The </w:t>
      </w:r>
      <w:proofErr w:type="spellStart"/>
      <w:r>
        <w:t>Curbsiders</w:t>
      </w:r>
      <w:proofErr w:type="spellEnd"/>
    </w:p>
    <w:p w14:paraId="4A28C341" w14:textId="77777777" w:rsidR="00096467" w:rsidRDefault="00096467" w:rsidP="00096467">
      <w:r>
        <w:t>COREIM</w:t>
      </w:r>
    </w:p>
    <w:p w14:paraId="18D76311" w14:textId="0633DD12" w:rsidR="00096467" w:rsidRDefault="00096467" w:rsidP="00096467">
      <w:r>
        <w:t>Beside Rounds</w:t>
      </w:r>
    </w:p>
    <w:p w14:paraId="0EB4A581" w14:textId="15DFFCEE" w:rsidR="009E3C01" w:rsidRDefault="009E3C01" w:rsidP="00096467">
      <w:r>
        <w:t>Annals on Call</w:t>
      </w:r>
    </w:p>
    <w:p w14:paraId="1A003D79" w14:textId="77777777" w:rsidR="00096467" w:rsidRDefault="00096467" w:rsidP="00096467">
      <w:r>
        <w:t>The Clinical Problem Solvers</w:t>
      </w:r>
    </w:p>
    <w:p w14:paraId="16430A93" w14:textId="77777777" w:rsidR="00096467" w:rsidRDefault="00096467" w:rsidP="00096467">
      <w:r>
        <w:t>Internet Book of Critical Care</w:t>
      </w:r>
    </w:p>
    <w:p w14:paraId="24F9650C" w14:textId="77777777" w:rsidR="00096467" w:rsidRDefault="00096467" w:rsidP="00096467">
      <w:r>
        <w:t>The Nocturnists</w:t>
      </w:r>
    </w:p>
    <w:p w14:paraId="1C0AAC9E" w14:textId="77777777" w:rsidR="00096467" w:rsidRDefault="00096467" w:rsidP="00096467">
      <w:r>
        <w:t>JAMA Clinical Reviews</w:t>
      </w:r>
    </w:p>
    <w:p w14:paraId="39AFA7D2" w14:textId="36A75E70" w:rsidR="00096467" w:rsidRDefault="00096467" w:rsidP="00096467">
      <w:r>
        <w:t>NEJM Resident 360</w:t>
      </w:r>
    </w:p>
    <w:p w14:paraId="4DDEBBCA" w14:textId="6E2DFD9F" w:rsidR="005E4EE0" w:rsidRDefault="005E4EE0" w:rsidP="00096467">
      <w:proofErr w:type="spellStart"/>
      <w:r>
        <w:t>Puscast</w:t>
      </w:r>
      <w:proofErr w:type="spellEnd"/>
      <w:r>
        <w:t xml:space="preserve"> </w:t>
      </w:r>
    </w:p>
    <w:p w14:paraId="1F2B1C92" w14:textId="77777777" w:rsidR="00096467" w:rsidRDefault="00096467" w:rsidP="00096467"/>
    <w:p w14:paraId="59E573E8" w14:textId="6F618A72" w:rsidR="00096467" w:rsidRDefault="00096467" w:rsidP="00096467">
      <w:r w:rsidRPr="00C65D67">
        <w:rPr>
          <w:b/>
          <w:bCs/>
          <w:u w:val="single"/>
        </w:rPr>
        <w:t>Twitter.com</w:t>
      </w:r>
      <w:r>
        <w:t xml:space="preserve"> #</w:t>
      </w:r>
      <w:proofErr w:type="spellStart"/>
      <w:r>
        <w:t>MedEd</w:t>
      </w:r>
      <w:proofErr w:type="spellEnd"/>
      <w:r>
        <w:t xml:space="preserve"> Quick Start</w:t>
      </w:r>
      <w:r w:rsidR="00F36F4B">
        <w:t xml:space="preserve"> Guide</w:t>
      </w:r>
    </w:p>
    <w:p w14:paraId="529C7CA6" w14:textId="77777777" w:rsidR="00096467" w:rsidRDefault="00096467" w:rsidP="00096467"/>
    <w:p w14:paraId="5866BF53" w14:textId="77777777" w:rsidR="00096467" w:rsidRDefault="00943ED3" w:rsidP="00096467">
      <w:hyperlink r:id="rId33" w:history="1">
        <w:r w:rsidR="00096467">
          <w:rPr>
            <w:rStyle w:val="Hyperlink"/>
          </w:rPr>
          <w:t>https://twitter.com/UtahIMCMRs</w:t>
        </w:r>
      </w:hyperlink>
    </w:p>
    <w:p w14:paraId="78C6B6E1" w14:textId="77777777" w:rsidR="00096467" w:rsidRDefault="00943ED3" w:rsidP="00096467">
      <w:hyperlink r:id="rId34" w:history="1">
        <w:r w:rsidR="00096467">
          <w:rPr>
            <w:rStyle w:val="Hyperlink"/>
          </w:rPr>
          <w:t>https://twitter.com/carolinemilneMD</w:t>
        </w:r>
      </w:hyperlink>
    </w:p>
    <w:p w14:paraId="7A62CCDF" w14:textId="7E48E2C4" w:rsidR="00096467" w:rsidRDefault="00943ED3" w:rsidP="00096467">
      <w:hyperlink r:id="rId35" w:history="1">
        <w:r w:rsidR="00096467">
          <w:rPr>
            <w:rStyle w:val="Hyperlink"/>
          </w:rPr>
          <w:t>https://twitter.com/SonjaRaaum</w:t>
        </w:r>
      </w:hyperlink>
    </w:p>
    <w:p w14:paraId="453ADB7B" w14:textId="77777777" w:rsidR="00096467" w:rsidRDefault="00096467" w:rsidP="00096467"/>
    <w:p w14:paraId="3B5A8006" w14:textId="77777777" w:rsidR="00096467" w:rsidRDefault="00943ED3" w:rsidP="00096467">
      <w:hyperlink r:id="rId36" w:history="1">
        <w:r w:rsidR="00096467">
          <w:rPr>
            <w:rStyle w:val="Hyperlink"/>
          </w:rPr>
          <w:t>https://twitter.com/medrants</w:t>
        </w:r>
      </w:hyperlink>
    </w:p>
    <w:p w14:paraId="19EE2725" w14:textId="77777777" w:rsidR="00096467" w:rsidRDefault="00943ED3" w:rsidP="00096467">
      <w:hyperlink r:id="rId37" w:history="1">
        <w:r w:rsidR="00096467">
          <w:rPr>
            <w:rStyle w:val="Hyperlink"/>
          </w:rPr>
          <w:t>https://twitter.com/tony_breu</w:t>
        </w:r>
      </w:hyperlink>
    </w:p>
    <w:p w14:paraId="60607C6C" w14:textId="77777777" w:rsidR="00096467" w:rsidRDefault="00943ED3" w:rsidP="00096467">
      <w:hyperlink r:id="rId38" w:history="1">
        <w:r w:rsidR="00096467">
          <w:rPr>
            <w:rStyle w:val="Hyperlink"/>
          </w:rPr>
          <w:t>https://twitter.com/DxRxEdu</w:t>
        </w:r>
      </w:hyperlink>
    </w:p>
    <w:p w14:paraId="70922E19" w14:textId="77777777" w:rsidR="00096467" w:rsidRDefault="00943ED3" w:rsidP="00096467">
      <w:hyperlink r:id="rId39" w:history="1">
        <w:r w:rsidR="00096467">
          <w:rPr>
            <w:rStyle w:val="Hyperlink"/>
          </w:rPr>
          <w:t>https://twitter.com/WrayCharles</w:t>
        </w:r>
      </w:hyperlink>
    </w:p>
    <w:p w14:paraId="32FF6061" w14:textId="77777777" w:rsidR="00096467" w:rsidRDefault="00943ED3" w:rsidP="00096467">
      <w:hyperlink r:id="rId40" w:history="1">
        <w:r w:rsidR="00096467">
          <w:rPr>
            <w:rStyle w:val="Hyperlink"/>
          </w:rPr>
          <w:t>https://twitter.com/PaulSaxMD</w:t>
        </w:r>
      </w:hyperlink>
    </w:p>
    <w:p w14:paraId="0A214747" w14:textId="77777777" w:rsidR="00096467" w:rsidRDefault="00943ED3" w:rsidP="00096467">
      <w:hyperlink r:id="rId41" w:history="1">
        <w:r w:rsidR="00096467">
          <w:rPr>
            <w:rStyle w:val="Hyperlink"/>
          </w:rPr>
          <w:t>https://twitter.com/adamcifu</w:t>
        </w:r>
      </w:hyperlink>
    </w:p>
    <w:p w14:paraId="39B820B2" w14:textId="77777777" w:rsidR="00096467" w:rsidRDefault="00943ED3" w:rsidP="00096467">
      <w:hyperlink r:id="rId42" w:history="1">
        <w:r w:rsidR="00096467">
          <w:rPr>
            <w:rStyle w:val="Hyperlink"/>
          </w:rPr>
          <w:t>https://twitter.com/PulmCrit</w:t>
        </w:r>
      </w:hyperlink>
    </w:p>
    <w:p w14:paraId="67CB2574" w14:textId="77777777" w:rsidR="00096467" w:rsidRDefault="00943ED3" w:rsidP="00096467">
      <w:hyperlink r:id="rId43" w:history="1">
        <w:r w:rsidR="00096467">
          <w:rPr>
            <w:rStyle w:val="Hyperlink"/>
          </w:rPr>
          <w:t>https://twitter.com/kidney_boy</w:t>
        </w:r>
      </w:hyperlink>
    </w:p>
    <w:p w14:paraId="7768B658" w14:textId="77777777" w:rsidR="00096467" w:rsidRDefault="00096467" w:rsidP="00096467"/>
    <w:p w14:paraId="2D60615B" w14:textId="03E35C1D" w:rsidR="00096467" w:rsidRDefault="00943ED3" w:rsidP="00096467">
      <w:hyperlink r:id="rId44" w:history="1">
        <w:r w:rsidR="00096467">
          <w:rPr>
            <w:rStyle w:val="Hyperlink"/>
          </w:rPr>
          <w:t>https://twitter.com/ECGQuizzes</w:t>
        </w:r>
      </w:hyperlink>
      <w:r w:rsidR="00096467">
        <w:t xml:space="preserve"> </w:t>
      </w:r>
    </w:p>
    <w:p w14:paraId="3E911DC3" w14:textId="09AFE770" w:rsidR="00096467" w:rsidRDefault="00943ED3" w:rsidP="00952BC7">
      <w:hyperlink r:id="rId45" w:history="1">
        <w:r w:rsidR="00096467">
          <w:rPr>
            <w:rStyle w:val="Hyperlink"/>
          </w:rPr>
          <w:t>https://twitter.com/grepmeded</w:t>
        </w:r>
      </w:hyperlink>
    </w:p>
    <w:sectPr w:rsidR="0009646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3950"/>
    <w:multiLevelType w:val="hybridMultilevel"/>
    <w:tmpl w:val="E89A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3848"/>
    <w:multiLevelType w:val="hybridMultilevel"/>
    <w:tmpl w:val="A5508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C3EF0"/>
    <w:multiLevelType w:val="hybridMultilevel"/>
    <w:tmpl w:val="97B8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E0351"/>
    <w:multiLevelType w:val="hybridMultilevel"/>
    <w:tmpl w:val="98D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C7"/>
    <w:rsid w:val="000223F4"/>
    <w:rsid w:val="00096467"/>
    <w:rsid w:val="00122579"/>
    <w:rsid w:val="00164F3E"/>
    <w:rsid w:val="002454CA"/>
    <w:rsid w:val="003D0CF9"/>
    <w:rsid w:val="004000B7"/>
    <w:rsid w:val="0044717E"/>
    <w:rsid w:val="00457835"/>
    <w:rsid w:val="00471B17"/>
    <w:rsid w:val="0059108C"/>
    <w:rsid w:val="005E4EE0"/>
    <w:rsid w:val="00647BC1"/>
    <w:rsid w:val="00680A7E"/>
    <w:rsid w:val="00757F1F"/>
    <w:rsid w:val="007A202E"/>
    <w:rsid w:val="007E5C9B"/>
    <w:rsid w:val="008D73E7"/>
    <w:rsid w:val="00943ED3"/>
    <w:rsid w:val="00952967"/>
    <w:rsid w:val="00952BC7"/>
    <w:rsid w:val="00976109"/>
    <w:rsid w:val="009E3C01"/>
    <w:rsid w:val="00A50666"/>
    <w:rsid w:val="00A548AA"/>
    <w:rsid w:val="00A65CCE"/>
    <w:rsid w:val="00C65D67"/>
    <w:rsid w:val="00CA1114"/>
    <w:rsid w:val="00D40FFC"/>
    <w:rsid w:val="00D51462"/>
    <w:rsid w:val="00F1167D"/>
    <w:rsid w:val="00F36F4B"/>
    <w:rsid w:val="00F8653A"/>
    <w:rsid w:val="00F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01A7"/>
  <w15:chartTrackingRefBased/>
  <w15:docId w15:val="{5D0136AC-32C8-F649-93FE-9B4601C5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B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B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6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lse.utah.edu/site/its/SelfHelp/software/mobileiron-setup/haiku-canto-for-ios" TargetMode="External"/><Relationship Id="rId18" Type="http://schemas.openxmlformats.org/officeDocument/2006/relationships/hyperlink" Target="http://campusguides.lib.utah.edu/ebp" TargetMode="External"/><Relationship Id="rId26" Type="http://schemas.openxmlformats.org/officeDocument/2006/relationships/hyperlink" Target="https://www.cochranelibrary.com/cdsr/reviews" TargetMode="External"/><Relationship Id="rId39" Type="http://schemas.openxmlformats.org/officeDocument/2006/relationships/hyperlink" Target="https://twitter.com/WrayCharles" TargetMode="External"/><Relationship Id="rId21" Type="http://schemas.openxmlformats.org/officeDocument/2006/relationships/hyperlink" Target="https://jamaevidence.mhmedical.com/" TargetMode="External"/><Relationship Id="rId34" Type="http://schemas.openxmlformats.org/officeDocument/2006/relationships/hyperlink" Target="https://twitter.com/carolinemilneMD" TargetMode="External"/><Relationship Id="rId42" Type="http://schemas.openxmlformats.org/officeDocument/2006/relationships/hyperlink" Target="https://twitter.com/PulmCrit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pss.ahrq.gov/PDA/index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rmountainphysician.org/" TargetMode="External"/><Relationship Id="rId29" Type="http://schemas.openxmlformats.org/officeDocument/2006/relationships/hyperlink" Target="http://www.doclogica.com/tes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mdcalc.com/" TargetMode="External"/><Relationship Id="rId11" Type="http://schemas.openxmlformats.org/officeDocument/2006/relationships/hyperlink" Target="https://www.cdc.gov/vaccines/schedules/hcp/schedule-app.html" TargetMode="External"/><Relationship Id="rId24" Type="http://schemas.openxmlformats.org/officeDocument/2006/relationships/hyperlink" Target="http://www.thennt.com/" TargetMode="External"/><Relationship Id="rId32" Type="http://schemas.openxmlformats.org/officeDocument/2006/relationships/hyperlink" Target="https://www.2minutemedicine.com/" TargetMode="External"/><Relationship Id="rId37" Type="http://schemas.openxmlformats.org/officeDocument/2006/relationships/hyperlink" Target="https://twitter.com/tony_breu" TargetMode="External"/><Relationship Id="rId40" Type="http://schemas.openxmlformats.org/officeDocument/2006/relationships/hyperlink" Target="https://twitter.com/PaulSaxMD" TargetMode="External"/><Relationship Id="rId45" Type="http://schemas.openxmlformats.org/officeDocument/2006/relationships/hyperlink" Target="https://twitter.com/grepmeded" TargetMode="External"/><Relationship Id="rId5" Type="http://schemas.openxmlformats.org/officeDocument/2006/relationships/hyperlink" Target="https://campusguides.lib.utah.edu/MobileApps" TargetMode="External"/><Relationship Id="rId15" Type="http://schemas.openxmlformats.org/officeDocument/2006/relationships/hyperlink" Target="https://pulse.utah.edu/site/ITT/Documents/PowerMic%20Mobile%20App%20Instructions.pdf" TargetMode="External"/><Relationship Id="rId23" Type="http://schemas.openxmlformats.org/officeDocument/2006/relationships/hyperlink" Target="https://www.acr.org/Clinical-Resources/ACR-Appropriateness-Criteria" TargetMode="External"/><Relationship Id="rId28" Type="http://schemas.openxmlformats.org/officeDocument/2006/relationships/hyperlink" Target="https://jamaevidence.mhmedical.com/book.aspx?bookId=845" TargetMode="External"/><Relationship Id="rId36" Type="http://schemas.openxmlformats.org/officeDocument/2006/relationships/hyperlink" Target="https://twitter.com/medrants" TargetMode="External"/><Relationship Id="rId10" Type="http://schemas.openxmlformats.org/officeDocument/2006/relationships/hyperlink" Target="http://www.diagnose-app.com/" TargetMode="External"/><Relationship Id="rId19" Type="http://schemas.openxmlformats.org/officeDocument/2006/relationships/hyperlink" Target="https://www.cebm.net/resources-2/" TargetMode="External"/><Relationship Id="rId31" Type="http://schemas.openxmlformats.org/officeDocument/2006/relationships/hyperlink" Target="https://www.medicinescope.com/" TargetMode="External"/><Relationship Id="rId44" Type="http://schemas.openxmlformats.org/officeDocument/2006/relationships/hyperlink" Target="https://twitter.com/ECGQuizz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ascvd-risk-estimator-plus/id808875968" TargetMode="External"/><Relationship Id="rId14" Type="http://schemas.openxmlformats.org/officeDocument/2006/relationships/hyperlink" Target="https://pulse.utah.edu/site/its/SelfHelp/software/mobileiron-setup/haiku-for-android" TargetMode="External"/><Relationship Id="rId22" Type="http://schemas.openxmlformats.org/officeDocument/2006/relationships/hyperlink" Target="https://www.ncbi.nlm.nih.gov/pubmed/clinical" TargetMode="External"/><Relationship Id="rId27" Type="http://schemas.openxmlformats.org/officeDocument/2006/relationships/hyperlink" Target="https://www.uspreventiveservicestaskforce.org/BrowseRec/Index" TargetMode="External"/><Relationship Id="rId30" Type="http://schemas.openxmlformats.org/officeDocument/2006/relationships/hyperlink" Target="https://annals.org/aim/journal-club" TargetMode="External"/><Relationship Id="rId35" Type="http://schemas.openxmlformats.org/officeDocument/2006/relationships/hyperlink" Target="https://twitter.com/SonjaRaaum" TargetMode="External"/><Relationship Id="rId43" Type="http://schemas.openxmlformats.org/officeDocument/2006/relationships/hyperlink" Target="https://twitter.com/kidney_boy" TargetMode="External"/><Relationship Id="rId8" Type="http://schemas.openxmlformats.org/officeDocument/2006/relationships/hyperlink" Target="https://play.google.com/store/apps/details?id=org.acc.cvrisk&amp;hl=en_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drx.com/mobile" TargetMode="External"/><Relationship Id="rId17" Type="http://schemas.openxmlformats.org/officeDocument/2006/relationships/hyperlink" Target="https://sci-hub.tw/" TargetMode="External"/><Relationship Id="rId25" Type="http://schemas.openxmlformats.org/officeDocument/2006/relationships/hyperlink" Target="https://annals.org/aim/in-the-clinic" TargetMode="External"/><Relationship Id="rId33" Type="http://schemas.openxmlformats.org/officeDocument/2006/relationships/hyperlink" Target="https://twitter.com/UtahIMCMRs" TargetMode="External"/><Relationship Id="rId38" Type="http://schemas.openxmlformats.org/officeDocument/2006/relationships/hyperlink" Target="https://twitter.com/DxRxEdu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uides.mclibrary.duke.edu/ebm" TargetMode="External"/><Relationship Id="rId41" Type="http://schemas.openxmlformats.org/officeDocument/2006/relationships/hyperlink" Target="https://twitter.com/adamci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27</cp:revision>
  <dcterms:created xsi:type="dcterms:W3CDTF">2019-07-11T01:19:00Z</dcterms:created>
  <dcterms:modified xsi:type="dcterms:W3CDTF">2019-08-08T01:26:00Z</dcterms:modified>
</cp:coreProperties>
</file>