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B0A" w:rsidRPr="00BB2B0A" w:rsidRDefault="00BB2B0A" w:rsidP="00BB2B0A">
      <w:pPr>
        <w:jc w:val="center"/>
        <w:rPr>
          <w:sz w:val="28"/>
        </w:rPr>
      </w:pPr>
      <w:r w:rsidRPr="00BB2B0A">
        <w:rPr>
          <w:sz w:val="28"/>
        </w:rPr>
        <w:t>Practica 1</w:t>
      </w:r>
    </w:p>
    <w:p w:rsidR="00BB2B0A" w:rsidRDefault="00BB2B0A" w:rsidP="00BB2B0A">
      <w:pPr>
        <w:jc w:val="center"/>
        <w:rPr>
          <w:sz w:val="28"/>
        </w:rPr>
      </w:pPr>
      <w:r w:rsidRPr="00BB2B0A">
        <w:rPr>
          <w:sz w:val="28"/>
        </w:rPr>
        <w:t>Regresión Lineal</w:t>
      </w:r>
    </w:p>
    <w:p w:rsidR="00BB2B0A" w:rsidRDefault="00BB2B0A" w:rsidP="00BB2B0A"/>
    <w:p w:rsidR="00BB2B0A" w:rsidRDefault="00BB2B0A" w:rsidP="00BB2B0A">
      <w:r>
        <w:t>Regresión lineal con una variable;</w:t>
      </w:r>
    </w:p>
    <w:p w:rsidR="00BB2B0A" w:rsidRDefault="00BB2B0A" w:rsidP="00BB2B0A"/>
    <w:p w:rsidR="00BB2B0A" w:rsidRDefault="00BB2B0A" w:rsidP="00BB2B0A">
      <w:r>
        <w:t>En la primera parte de la práctica se nos pide aplicar el método de regresión lineal sobre una distribución de datos. La finalidad es encontrar la recta que mejor se ajusta a los datos dados de tal manera que podremos realizar predicciones para valores diferentes de los mismos atributos usando el modelo obtenido.</w:t>
      </w:r>
    </w:p>
    <w:p w:rsidR="00966AA9" w:rsidRDefault="00966AA9" w:rsidP="00BB2B0A"/>
    <w:p w:rsidR="00966AA9" w:rsidRDefault="00966AA9" w:rsidP="00BB2B0A">
      <w:r>
        <w:t xml:space="preserve">Para la resolución de la regresión con una variable </w:t>
      </w:r>
      <w:proofErr w:type="gramStart"/>
      <w:r>
        <w:t>tenemos :</w:t>
      </w:r>
      <w:proofErr w:type="gramEnd"/>
    </w:p>
    <w:p w:rsidR="00966AA9" w:rsidRDefault="00966AA9" w:rsidP="00BB2B0A"/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966AA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966AA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resuelve_problema_regresion_una_</w:t>
      </w:r>
      <w:proofErr w:type="gramStart"/>
      <w:r w:rsidRPr="00966AA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variable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carga_csv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66AA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'ex1data1.csv'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[:,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:-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Y_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-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X_m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(X_)[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Y_m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(X_)[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np.hstack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np.ones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([X_m,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]),X_])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Thetas, Costes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descenso_</w:t>
      </w:r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gradiente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X_, Y_, </w:t>
      </w:r>
      <w:proofErr w:type="spellStart"/>
      <w:r w:rsidRPr="00966AA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alpha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966AA9" w:rsidRDefault="00851F68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#Pinta la recta de regresión lineal que mejor se ajusta a los datos de entrenamiento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pinta_recta_regresion_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lineal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 , Y_,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Thetas)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#Pinta las gráficas de contorno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pinta_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costes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X_, Y_)</w:t>
      </w:r>
    </w:p>
    <w:p w:rsidR="00966AA9" w:rsidRPr="00966AA9" w:rsidRDefault="00966AA9" w:rsidP="00966AA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Default="00966AA9" w:rsidP="00BB2B0A"/>
    <w:p w:rsidR="00966AA9" w:rsidRDefault="00966AA9" w:rsidP="00BB2B0A"/>
    <w:p w:rsidR="00966AA9" w:rsidRDefault="00966AA9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  <w:r>
        <w:t xml:space="preserve">Donde </w:t>
      </w:r>
      <w:proofErr w:type="spellStart"/>
      <w:r w:rsidRPr="00966AA9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descenso_gradiente</w:t>
      </w:r>
      <w:proofErr w:type="spellEnd"/>
      <w:r w:rsidR="00A66C5E" w:rsidRPr="00A66C5E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 w:rsidR="00A66C5E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>resuelve el problema dados el valor de tasa de aprendizaje y las matrices que representan a los valores de entrada (X-atributos independientes, Y-atributo dependiente).</w:t>
      </w:r>
    </w:p>
    <w:p w:rsidR="00A66C5E" w:rsidRDefault="00A66C5E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Default="00851F68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66C5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lastRenderedPageBreak/>
        <w:t>def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descenso_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gradiente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alpha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 =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len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#construimos matriz Z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th0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th1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th_n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Z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np.zeros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Z_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np.zeros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-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alpha_m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alpha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/m)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Thetas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np.array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([Z])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 los thetas que forman parte de la hipotesis h_theta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Costes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np.array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([])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 los costes obtenidos durante el descenso de gradiente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1500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de Theta 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#Sumatorio para 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Theta0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sum1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 Z) - Y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sum1_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sum1.sum(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th0 -=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alpha_m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* sum1_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#Calculo Theta 1, 2, 3 ... n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#Sumatorio para 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Thetan</w:t>
      </w:r>
      <w:proofErr w:type="spellEnd"/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k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-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sum2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  (</w:t>
      </w:r>
      <w:proofErr w:type="spellStart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H_Theta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(X, Z) - Y) * X[:, k +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sum2_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sum2.sum(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th_n -= alpha_m * sum2_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#vamos calculando cada uno de los thn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Z_[k] = th_n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#almacenamos los thn calculados en un vector provisional</w:t>
      </w:r>
    </w:p>
    <w:p w:rsidR="00A66C5E" w:rsidRPr="00A66C5E" w:rsidRDefault="00A66C5E" w:rsidP="00A66C5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#Actualizamos los </w:t>
      </w:r>
      <w:proofErr w:type="gram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nuevos thetas</w:t>
      </w:r>
      <w:proofErr w:type="gram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vector Z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Z[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th0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p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]-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Z[p+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= Z_[p]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Thetas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np.append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(Thetas, [Z],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costes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J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funcion_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coste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X,Y, Z)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Costes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np.append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Costes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[J],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Thetas, Costes</w:t>
      </w:r>
    </w:p>
    <w:p w:rsidR="00A66C5E" w:rsidRPr="00A66C5E" w:rsidRDefault="00A66C5E" w:rsidP="00BB2B0A">
      <w:pPr>
        <w:rPr>
          <w:color w:val="000000" w:themeColor="text1"/>
        </w:rPr>
      </w:pPr>
    </w:p>
    <w:p w:rsidR="00A66C5E" w:rsidRPr="00A66C5E" w:rsidRDefault="00A66C5E" w:rsidP="00BB2B0A">
      <w:r>
        <w:t>Como vemos el método nos devuelve un vector con todos los valores de theta y costes que hemos ido obteniendo a lo largo del descenso de gradiente independientemente del número de atributos o variables que tengamos. De esta manera este será el método que utilizaremos también para el caso de la parte 2.</w:t>
      </w:r>
    </w:p>
    <w:p w:rsidR="00A66C5E" w:rsidRPr="00C62F1F" w:rsidRDefault="00C62F1F" w:rsidP="00BB2B0A">
      <w:r w:rsidRPr="00C62F1F">
        <w:t xml:space="preserve">Aquí también nos </w:t>
      </w:r>
      <w:r>
        <w:t xml:space="preserve">apoyamos en la función </w:t>
      </w:r>
      <w:proofErr w:type="spellStart"/>
      <w:r w:rsidRPr="00A66C5E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funcion_coste</w:t>
      </w:r>
      <w:proofErr w:type="spellEnd"/>
      <w:r w:rsidRPr="00C62F1F">
        <w:t xml:space="preserve"> que nos permite calcular el coste correspondiente para los valores de entrenamiento con las thetas calculados para cada iteración</w:t>
      </w:r>
      <w:r>
        <w:t xml:space="preserve"> (en este caso de manera vectorial)</w:t>
      </w:r>
      <w:r w:rsidRPr="00C62F1F">
        <w:t>. De esta manera podemos ver como evoluciona el coste en cada una de las iteraciones durante el descenso de gradiente.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C62F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funcion_</w:t>
      </w:r>
      <w:proofErr w:type="gram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coste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Theta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spellStart"/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costes vectorizada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 =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H_Theta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X,Theta</w:t>
      </w:r>
      <w:proofErr w:type="spellEnd"/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Aux = (H-</w:t>
      </w:r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Y)*</w:t>
      </w:r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C62F1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sumatory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Aux.sum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)/(</w:t>
      </w:r>
      <w:r w:rsidRPr="00C62F1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* </w:t>
      </w:r>
      <w:proofErr w:type="spell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len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(X))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C62F1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sumatory</w:t>
      </w:r>
      <w:proofErr w:type="spellEnd"/>
    </w:p>
    <w:p w:rsidR="00C62F1F" w:rsidRPr="00C62F1F" w:rsidRDefault="00C62F1F" w:rsidP="00BB2B0A">
      <w:pPr>
        <w:rPr>
          <w:color w:val="000000" w:themeColor="text1"/>
          <w:lang w:val="en-US"/>
        </w:rPr>
      </w:pPr>
    </w:p>
    <w:p w:rsidR="00A66C5E" w:rsidRDefault="00A66C5E" w:rsidP="00BB2B0A">
      <w:r>
        <w:t xml:space="preserve">Podemos ver como para resolver el problema utilizamos una serie de funciones auxiliares que en este caso resuelven la hipótesis </w:t>
      </w:r>
      <w:proofErr w:type="spellStart"/>
      <w:r>
        <w:t>h</w:t>
      </w:r>
      <w:r>
        <w:rPr>
          <w:vertAlign w:val="subscript"/>
        </w:rPr>
        <w:t>theta</w:t>
      </w:r>
      <w:proofErr w:type="spellEnd"/>
      <w:r>
        <w:t>, en nuestro caso también de manera vectorial.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def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Hipótesis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modelo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lineal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+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* x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66C5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H_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Z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#Hipótesis del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mocelo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lineal vectorizada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np.dot(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 Z)</w:t>
      </w:r>
    </w:p>
    <w:p w:rsidR="00A66C5E" w:rsidRPr="00A66C5E" w:rsidRDefault="00A66C5E" w:rsidP="00BB2B0A">
      <w:pPr>
        <w:rPr>
          <w:lang w:val="en-US"/>
        </w:rPr>
      </w:pPr>
    </w:p>
    <w:p w:rsidR="00A66C5E" w:rsidRPr="00A66C5E" w:rsidRDefault="00A66C5E" w:rsidP="00BB2B0A">
      <w:pPr>
        <w:rPr>
          <w:lang w:val="en-US"/>
        </w:rPr>
      </w:pPr>
      <w:r w:rsidRPr="00A66C5E">
        <w:rPr>
          <w:lang w:val="en-US"/>
        </w:rPr>
        <w:t xml:space="preserve"> </w:t>
      </w:r>
    </w:p>
    <w:p w:rsidR="00BB2B0A" w:rsidRPr="00C62F1F" w:rsidRDefault="00A66C5E" w:rsidP="00BB2B0A">
      <w:proofErr w:type="spellStart"/>
      <w:r w:rsidRPr="00966AA9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carga_csv</w:t>
      </w:r>
      <w:proofErr w:type="spellEnd"/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 w:rsidRPr="00C62F1F">
        <w:t xml:space="preserve">nos permite volcar los datos desde un archivo </w:t>
      </w:r>
      <w:r w:rsidR="00851F68" w:rsidRPr="00C62F1F">
        <w:t>.</w:t>
      </w:r>
      <w:proofErr w:type="spellStart"/>
      <w:r w:rsidRPr="00C62F1F">
        <w:t>cvs</w:t>
      </w:r>
      <w:proofErr w:type="spellEnd"/>
      <w:r w:rsidRPr="00C62F1F">
        <w:t xml:space="preserve"> en una matriz.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def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carga_csv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file_name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"Carga fichero csv especificado y lo devuelve en un array de numpy"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valores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read_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csv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file_name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header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None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).values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valores.astype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A66C5E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float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#parseamos a float (suponemos que siempre trabajaremos con float)</w:t>
      </w:r>
    </w:p>
    <w:p w:rsidR="00A66C5E" w:rsidRDefault="00A66C5E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</w:pPr>
      <w:r w:rsidRPr="00C62F1F">
        <w:t xml:space="preserve">Para representar gráficamente los resultados obtenidos usamos las </w:t>
      </w:r>
      <w:proofErr w:type="gramStart"/>
      <w:r w:rsidRPr="00C62F1F">
        <w:t>funciones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 xml:space="preserve"> </w:t>
      </w:r>
      <w:proofErr w:type="spellStart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pinta</w:t>
      </w:r>
      <w:proofErr w:type="gramEnd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_recta_regresion_lineal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 xml:space="preserve"> y </w:t>
      </w:r>
      <w:proofErr w:type="spellStart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pinta_costes</w:t>
      </w:r>
      <w:proofErr w:type="spellEnd"/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.</w:t>
      </w: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51F6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pinta_recta_regresion_</w:t>
      </w:r>
      <w:proofErr w:type="gram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lineal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thetas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plt.scatter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np.array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(X[:,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 Y,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alpha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 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plt.plot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([x1, x2], [hth(x1,thetas[-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 , hth(x2, thetas[-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])],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"red"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51F6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pinta_</w:t>
      </w:r>
      <w:proofErr w:type="gram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costes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x_theta0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np.linspace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y_theta1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np.linspace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xx_thetas0, yy_thetas1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np.meshgrid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(x_theta0, y_theta1)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#junta las matrices que servirán de ejes para nuestra representación de lls datos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dim_0 = xx_thetas0.shape[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dim_1 = xx_thetas0.shape[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((dim_0, dim_1))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#contiene la matriz J de costes asociados a cada par de thetas introducidos, cada coste se almacena en una matriz coincidiendo con el valor de fila y columna del que se extrageron sus parametros para ser calculado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(dim_0):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51F6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j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(dim_1):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Z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np.array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([xx_thetas0[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i,j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 yy_thetas1[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i,j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]])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J[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funcion_coste(X, Y, Z)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#vamos calvulado los costes para los diferentes valres de theta0 y theta1 almacenados en Z y teniendo en cuenta los valores de X e Y necesarios para el calculo del coste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#dibujamos la curva de costes   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fig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plt.figure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ax = Axes3D(fig)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surf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ax.plot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_surface(xx_thetas0, yy_thetas1, J,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cmap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cm.coolwarm,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linewidths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antialiaseds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fig.colorbar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(surf,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shrink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aspect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#mapa de nivel de costes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plt.contour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(xx_thetas0, yy_thetas1, J, np.logspace(-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"blue"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A66C5E" w:rsidRPr="00C62F1F" w:rsidRDefault="003558C6" w:rsidP="00BB2B0A">
      <w:r>
        <w:lastRenderedPageBreak/>
        <w:t>Ambos bloques de código</w:t>
      </w:r>
      <w:r w:rsidR="00851F68" w:rsidRPr="00C62F1F">
        <w:t xml:space="preserve"> nos pintan en pantalla la recta de regresión lineal que mejor se ajusta a los valores de entrenamiento y las gráficas de contorno respectivamente.</w:t>
      </w:r>
    </w:p>
    <w:p w:rsidR="00C62F1F" w:rsidRPr="00C62F1F" w:rsidRDefault="002F46EB" w:rsidP="00BB2B0A">
      <w:r w:rsidRPr="00C62F1F">
        <w:t xml:space="preserve">Para nuestra población de valores de entrenamiento y </w:t>
      </w:r>
      <w:r w:rsidR="00C62F1F" w:rsidRPr="00C62F1F">
        <w:t>un valor de tasa de aprendizaje de Alpha = 0.01 los resultados obtenidos son acordes lo esperado: El valor del coste disminuye a medida que avanza el descenso de gradiente.</w:t>
      </w:r>
    </w:p>
    <w:p w:rsidR="002F46EB" w:rsidRPr="00C62F1F" w:rsidRDefault="00C62F1F" w:rsidP="00BB2B0A">
      <w:r w:rsidRPr="00C62F1F">
        <w:t>A medida que avanzamos en el descenso de gradiente vamos obteniendo las diferentes thetas que hacen que la hipótesis cada vez se aproxime más a la recta que mejor se ajusta a los datos de entrenamiento y que en este caso se corresponde</w:t>
      </w:r>
      <w:r w:rsidR="003558C6">
        <w:t>n</w:t>
      </w:r>
      <w:r w:rsidRPr="00C62F1F">
        <w:t xml:space="preserve"> con los valores obtenidos en la última iteración. </w:t>
      </w:r>
    </w:p>
    <w:p w:rsidR="00C62F1F" w:rsidRDefault="00C62F1F" w:rsidP="00163441">
      <w:pPr>
        <w:rPr>
          <w:noProof/>
        </w:rPr>
      </w:pPr>
    </w:p>
    <w:p w:rsidR="00163441" w:rsidRDefault="00C62F1F" w:rsidP="00163441">
      <w:pPr>
        <w:jc w:val="center"/>
      </w:pPr>
      <w:r>
        <w:rPr>
          <w:noProof/>
        </w:rPr>
        <w:drawing>
          <wp:inline distT="0" distB="0" distL="0" distR="0" wp14:anchorId="0DF52C50" wp14:editId="303129A3">
            <wp:extent cx="5492750" cy="296367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12" t="8422" r="52667" b="8862"/>
                    <a:stretch/>
                  </pic:blipFill>
                  <pic:spPr bwMode="auto">
                    <a:xfrm>
                      <a:off x="0" y="0"/>
                      <a:ext cx="5540580" cy="298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441">
        <w:t xml:space="preserve">Recta de regresión lineal </w:t>
      </w:r>
    </w:p>
    <w:p w:rsidR="00163441" w:rsidRDefault="00163441" w:rsidP="00163441">
      <w:pPr>
        <w:jc w:val="center"/>
        <w:rPr>
          <w:noProof/>
        </w:rPr>
      </w:pPr>
    </w:p>
    <w:p w:rsidR="00163441" w:rsidRDefault="00163441" w:rsidP="00163441">
      <w:pPr>
        <w:jc w:val="center"/>
      </w:pPr>
      <w:r>
        <w:rPr>
          <w:noProof/>
        </w:rPr>
        <w:drawing>
          <wp:inline distT="0" distB="0" distL="0" distR="0" wp14:anchorId="3FFA7623" wp14:editId="1BCFCFAA">
            <wp:extent cx="3519884" cy="27305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572" t="26128" r="33443" b="29766"/>
                    <a:stretch/>
                  </pic:blipFill>
                  <pic:spPr bwMode="auto">
                    <a:xfrm>
                      <a:off x="0" y="0"/>
                      <a:ext cx="3598218" cy="279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proofErr w:type="gramStart"/>
      <w:r>
        <w:t>Coste,Theta</w:t>
      </w:r>
      <w:proofErr w:type="gramEnd"/>
      <w:r>
        <w:t>1,Theta0</w:t>
      </w:r>
    </w:p>
    <w:p w:rsidR="00163441" w:rsidRDefault="00163441" w:rsidP="00163441"/>
    <w:p w:rsidR="00163441" w:rsidRDefault="00163441" w:rsidP="00163441">
      <w:pPr>
        <w:jc w:val="center"/>
        <w:rPr>
          <w:noProof/>
        </w:rPr>
      </w:pPr>
    </w:p>
    <w:p w:rsidR="00163441" w:rsidRDefault="00163441" w:rsidP="00163441">
      <w:pPr>
        <w:jc w:val="center"/>
      </w:pPr>
      <w:r>
        <w:rPr>
          <w:noProof/>
        </w:rPr>
        <w:drawing>
          <wp:inline distT="0" distB="0" distL="0" distR="0" wp14:anchorId="1A62AEFD" wp14:editId="5EE4239A">
            <wp:extent cx="4311650" cy="328661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54" t="26547" r="34384" b="31229"/>
                    <a:stretch/>
                  </pic:blipFill>
                  <pic:spPr bwMode="auto">
                    <a:xfrm>
                      <a:off x="0" y="0"/>
                      <a:ext cx="4335763" cy="330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r>
        <w:t>Theta1, Theta0</w:t>
      </w:r>
    </w:p>
    <w:p w:rsidR="003558C6" w:rsidRDefault="003558C6" w:rsidP="003558C6"/>
    <w:p w:rsidR="003558C6" w:rsidRDefault="003558C6" w:rsidP="003558C6">
      <w:r>
        <w:t>Parte 2</w:t>
      </w:r>
      <w:r w:rsidR="008774B0">
        <w:t xml:space="preserve"> regresión con varias variables:</w:t>
      </w:r>
    </w:p>
    <w:p w:rsidR="008774B0" w:rsidRDefault="008774B0" w:rsidP="003558C6">
      <w:r>
        <w:t xml:space="preserve">La idea en este parte de la práctica es la misma, encontrar una serie de valores de Theta para la </w:t>
      </w:r>
      <w:proofErr w:type="gramStart"/>
      <w:r>
        <w:t xml:space="preserve">hipótesis  </w:t>
      </w:r>
      <w:proofErr w:type="spellStart"/>
      <w:r>
        <w:t>h</w:t>
      </w:r>
      <w:r>
        <w:rPr>
          <w:vertAlign w:val="subscript"/>
        </w:rPr>
        <w:t>theta</w:t>
      </w:r>
      <w:proofErr w:type="spellEnd"/>
      <w:proofErr w:type="gramEnd"/>
      <w:r>
        <w:rPr>
          <w:vertAlign w:val="subscript"/>
        </w:rPr>
        <w:t xml:space="preserve"> </w:t>
      </w:r>
      <w:r>
        <w:t>que nos permita convertirla en un medio para predecir valores de una variable dependiente en función de una serie de valores o parámetros que funcionarán como nuestros atributos o variables independientes.</w:t>
      </w:r>
    </w:p>
    <w:p w:rsidR="008774B0" w:rsidRDefault="008774B0" w:rsidP="003558C6"/>
    <w:p w:rsidR="008774B0" w:rsidRDefault="008774B0" w:rsidP="003558C6">
      <w:r>
        <w:t xml:space="preserve">En este caso el método que resuelve nuestro problema es el </w:t>
      </w:r>
      <w:proofErr w:type="gramStart"/>
      <w:r>
        <w:t>siguiente :</w:t>
      </w:r>
      <w:proofErr w:type="gramEnd"/>
      <w:r>
        <w:t xml:space="preserve"> </w:t>
      </w:r>
    </w:p>
    <w:p w:rsidR="008774B0" w:rsidRDefault="008774B0" w:rsidP="003558C6"/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774B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774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resuelve_problema_regresion_varias_</w:t>
      </w:r>
      <w:proofErr w:type="gramStart"/>
      <w:r w:rsidRPr="008774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variables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carga_csv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774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'ex1data2.csv'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:-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-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mu, sigma = normaliza(X)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X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np.hstack</w:t>
      </w:r>
      <w:proofErr w:type="spellEnd"/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np.ones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np.shape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(X)[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 X])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X_shape_1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)[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X_normalizada = </w:t>
      </w:r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np.hstack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([np.ones([X_shape_1,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]), X_normalizada]) </w:t>
      </w:r>
      <w:r w:rsidRPr="008774B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#le añadimos la columna de unos a la matriz ya normalizada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Thetas, Costes = descenso_</w:t>
      </w:r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gradiente(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X_normalizada, Y,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0.0025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</w:t>
      </w:r>
      <w:r w:rsidRPr="008774B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#los valores de theta aquí son los obtenidos normalizando la matriz, esto es, necesitamos "desnormalizarlos"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Thetas_normal_Ecuation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normalEcuation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 Y)</w:t>
      </w:r>
    </w:p>
    <w:p w:rsidR="008774B0" w:rsidRPr="008774B0" w:rsidRDefault="008774B0" w:rsidP="00811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Default="008774B0" w:rsidP="003558C6"/>
    <w:p w:rsidR="00811B9E" w:rsidRDefault="00811B9E" w:rsidP="003558C6">
      <w:r>
        <w:t xml:space="preserve">En este caso y debido a la naturaleza de los valores o atributos de entrenamiento nos vemos obligados a normalizar </w:t>
      </w:r>
      <w:proofErr w:type="gramStart"/>
      <w:r>
        <w:t>las matriz</w:t>
      </w:r>
      <w:proofErr w:type="gramEnd"/>
      <w:r>
        <w:t xml:space="preserve"> que contiene los valores que funcionarán como nuestros atributos independientes (X).</w:t>
      </w:r>
    </w:p>
    <w:p w:rsidR="00811B9E" w:rsidRDefault="00811B9E" w:rsidP="003558C6"/>
    <w:p w:rsidR="00811B9E" w:rsidRDefault="00811B9E" w:rsidP="003558C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  <w:r>
        <w:t xml:space="preserve">Para ello nos ayudamos del método </w:t>
      </w:r>
      <w:r w:rsidRPr="008774B0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normaliza</w:t>
      </w:r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>que nos da como resultado una matriz normalizada a partir de otra de entrada y los valores de media y desviación estándar utilizados en el proceso.</w:t>
      </w:r>
    </w:p>
    <w:p w:rsidR="00811B9E" w:rsidRDefault="00811B9E" w:rsidP="003558C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normaliza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bookmarkStart w:id="0" w:name="_GoBack"/>
      <w:bookmarkEnd w:id="0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],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mu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sigma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np.median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mu)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np.std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sigma)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7A34D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]):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7A34D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j </w:t>
      </w: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]):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(X[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- mu[j])/sigma[j]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7A34DD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mu, sigma</w:t>
      </w:r>
    </w:p>
    <w:p w:rsidR="00811B9E" w:rsidRPr="00811B9E" w:rsidRDefault="00811B9E" w:rsidP="003558C6">
      <w:pPr>
        <w:rPr>
          <w:color w:val="000000" w:themeColor="text1"/>
        </w:rPr>
      </w:pPr>
    </w:p>
    <w:sectPr w:rsidR="00811B9E" w:rsidRPr="00811B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0A"/>
    <w:rsid w:val="00163441"/>
    <w:rsid w:val="002F46EB"/>
    <w:rsid w:val="003558C6"/>
    <w:rsid w:val="007A34DD"/>
    <w:rsid w:val="00811B9E"/>
    <w:rsid w:val="00851F68"/>
    <w:rsid w:val="008774B0"/>
    <w:rsid w:val="00966AA9"/>
    <w:rsid w:val="00A66C5E"/>
    <w:rsid w:val="00BB2B0A"/>
    <w:rsid w:val="00C6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C4C0"/>
  <w15:chartTrackingRefBased/>
  <w15:docId w15:val="{4DC79D1D-DE51-4B83-9453-21235436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F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F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1262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rebo 00</dc:creator>
  <cp:keywords/>
  <dc:description/>
  <cp:lastModifiedBy>rebo 00</cp:lastModifiedBy>
  <cp:revision>4</cp:revision>
  <dcterms:created xsi:type="dcterms:W3CDTF">2019-10-10T06:23:00Z</dcterms:created>
  <dcterms:modified xsi:type="dcterms:W3CDTF">2019-10-10T08:03:00Z</dcterms:modified>
</cp:coreProperties>
</file>