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D9" w:rsidRPr="00180A23" w:rsidRDefault="00D918D9" w:rsidP="00D918D9">
      <w:pPr>
        <w:jc w:val="center"/>
        <w:rPr>
          <w:b/>
          <w:i/>
          <w:sz w:val="28"/>
        </w:rPr>
      </w:pPr>
      <w:r w:rsidRPr="00180A23">
        <w:rPr>
          <w:b/>
          <w:i/>
          <w:sz w:val="28"/>
        </w:rPr>
        <w:t xml:space="preserve">Practica </w:t>
      </w:r>
      <w:r>
        <w:rPr>
          <w:b/>
          <w:i/>
          <w:sz w:val="28"/>
        </w:rPr>
        <w:t>4</w:t>
      </w:r>
    </w:p>
    <w:p w:rsidR="00D918D9" w:rsidRDefault="00D918D9" w:rsidP="00D918D9">
      <w:pPr>
        <w:jc w:val="center"/>
        <w:rPr>
          <w:i/>
          <w:sz w:val="28"/>
        </w:rPr>
      </w:pPr>
      <w:r>
        <w:rPr>
          <w:i/>
          <w:sz w:val="28"/>
        </w:rPr>
        <w:t>Entrenamiento de redes neuronales</w:t>
      </w:r>
    </w:p>
    <w:p w:rsidR="00D918D9" w:rsidRDefault="00D918D9" w:rsidP="00D918D9">
      <w:pPr>
        <w:jc w:val="center"/>
        <w:rPr>
          <w:sz w:val="24"/>
        </w:rPr>
      </w:pPr>
      <w:r>
        <w:rPr>
          <w:sz w:val="24"/>
        </w:rPr>
        <w:t>Aaron Reboredo Vázquez, Pablo Martín García</w:t>
      </w:r>
    </w:p>
    <w:p w:rsidR="00D918D9" w:rsidRDefault="00D918D9" w:rsidP="00D918D9">
      <w:pPr>
        <w:jc w:val="center"/>
        <w:rPr>
          <w:sz w:val="24"/>
        </w:rPr>
      </w:pPr>
    </w:p>
    <w:p w:rsidR="00D918D9" w:rsidRDefault="00D918D9" w:rsidP="00D918D9">
      <w:r>
        <w:t xml:space="preserve">Previo a la implementación de las funciones necesarias para llevar a cabo la práctica es interesante tener métodos que nos permitan cargar los datos de archivos externos y otros que nos permitan visualizar en pantalla una primera representación de esos valores. </w:t>
      </w:r>
    </w:p>
    <w:p w:rsidR="00D918D9" w:rsidRDefault="00D918D9" w:rsidP="00D918D9">
      <w:r>
        <w:t xml:space="preserve">Utilizaremos los métodos </w:t>
      </w:r>
      <w:proofErr w:type="spellStart"/>
      <w:r w:rsidRPr="000D3F8F">
        <w:rPr>
          <w:b/>
        </w:rPr>
        <w:t>load_data</w:t>
      </w:r>
      <w:proofErr w:type="spellEnd"/>
      <w:r w:rsidRPr="000D3F8F">
        <w:rPr>
          <w:b/>
        </w:rPr>
        <w:t xml:space="preserve"> </w:t>
      </w:r>
      <w:r>
        <w:t>para volcar en variables los datos obtenidos de los diferentes archivos para las partes uno y dos.</w:t>
      </w:r>
    </w:p>
    <w:p w:rsidR="00AE7E9F" w:rsidRPr="000D3F8F" w:rsidRDefault="00AE7E9F" w:rsidP="00D918D9"/>
    <w:p w:rsidR="00AE7E9F" w:rsidRPr="00012D71" w:rsidRDefault="00D918D9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load_data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D918D9" w:rsidRPr="00AE7E9F" w:rsidRDefault="00AE7E9F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 los valores de entrada y salida de una red ne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onal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data = 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y_2 = </w:t>
      </w:r>
      <w:proofErr w:type="spellStart"/>
      <w:proofErr w:type="gram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np.ravel</w:t>
      </w:r>
      <w:proofErr w:type="spellEnd"/>
      <w:proofErr w:type="gram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y_2, X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012D71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load_wwights_neuronal_red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 los parámetros de una red neuronal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 =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1 ,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theta2 =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'Theta1'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,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'Theta2'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theta1, theta2</w:t>
      </w:r>
    </w:p>
    <w:p w:rsidR="00D918D9" w:rsidRDefault="00D918D9" w:rsidP="00D918D9">
      <w:pPr>
        <w:jc w:val="center"/>
        <w:rPr>
          <w:sz w:val="24"/>
        </w:rPr>
      </w:pPr>
    </w:p>
    <w:p w:rsidR="00517788" w:rsidRDefault="00AE7E9F">
      <w:r>
        <w:t>Es interesante también en primera instancia tener métodos que nos permitan mostrar en pantalla de manera visual los valores con los que vamos a trabajar, en este caso imágenes de números.</w:t>
      </w:r>
    </w:p>
    <w:p w:rsidR="00AE7E9F" w:rsidRDefault="00AE7E9F">
      <w:r>
        <w:t xml:space="preserve">Las siguientes funciones son las que nos permiten generar e imprimir en pantalla una imagen </w:t>
      </w:r>
      <w:r w:rsidR="009311A4">
        <w:t>representando la población de datos.</w:t>
      </w:r>
    </w:p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Pr="00AE7E9F" w:rsidRDefault="00AE7E9F" w:rsidP="00AE7E9F"/>
    <w:p w:rsid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displayData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#Convierte los valores de entrada en un elemento representable pro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)**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.5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fig, ax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(num_plots, num_plots,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sharey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_adjust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Convert column vector into 20x20 pixel matrix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transpose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X[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:].reshape(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imshow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'Greys'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_axis_off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(fig, ax)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displayImage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</w:t>
      </w:r>
      <w:proofErr w:type="spellEnd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Nos </w:t>
      </w:r>
      <w:proofErr w:type="spellStart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premite</w:t>
      </w:r>
      <w:proofErr w:type="spell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imprimir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fig2, ax2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image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im.reshape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ax2.imshow(image,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'gray'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(fig2, ax2)</w:t>
      </w:r>
    </w:p>
    <w:p w:rsidR="00AE7E9F" w:rsidRDefault="00AE7E9F"/>
    <w:p w:rsidR="00EF748D" w:rsidRDefault="00EF748D" w:rsidP="00EF748D">
      <w:r>
        <w:t xml:space="preserve">Para la parte final de la práctica y cuando tratemos el entrenamiento de la red neuronal sustituiremos los valores de pesos por defecto dados por un par de </w:t>
      </w:r>
      <w:proofErr w:type="spellStart"/>
      <w:r>
        <w:t>arrays</w:t>
      </w:r>
      <w:proofErr w:type="spellEnd"/>
      <w:r>
        <w:t xml:space="preserve"> de pesos generados de manera aleatoria. Para ello haremos uso de la función </w:t>
      </w:r>
      <w:proofErr w:type="spellStart"/>
      <w:r w:rsidRPr="00EF748D">
        <w:rPr>
          <w:b/>
        </w:rPr>
        <w:t>generate_Random_Weights</w:t>
      </w:r>
      <w:proofErr w:type="spellEnd"/>
      <w:r>
        <w:rPr>
          <w:b/>
        </w:rPr>
        <w:t xml:space="preserve">, </w:t>
      </w:r>
      <w:r>
        <w:t xml:space="preserve">que nos permite generar un array con elementos dentro de un rango y con las dimensiones correspondientes para la capa de la red neuronal con entrada </w:t>
      </w:r>
      <w:proofErr w:type="spellStart"/>
      <w:r>
        <w:t>L_in</w:t>
      </w:r>
      <w:proofErr w:type="spellEnd"/>
      <w:r>
        <w:t xml:space="preserve"> y salida </w:t>
      </w:r>
      <w:proofErr w:type="spellStart"/>
      <w:r>
        <w:t>L_out</w:t>
      </w:r>
      <w:proofErr w:type="spellEnd"/>
      <w:r>
        <w:t>.</w:t>
      </w:r>
    </w:p>
    <w:p w:rsidR="00EF748D" w:rsidRDefault="00EF748D" w:rsidP="00EF748D"/>
    <w:p w:rsidR="00EF748D" w:rsidRPr="00012D71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generate_Random_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Weights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L_in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L_out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#Genera un array de pesos para una capa de una red neuronal con entrada L_in y salida L_out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0.12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weights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rnd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random.uniform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weights[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i,j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rnd</w:t>
      </w:r>
      <w:proofErr w:type="spellEnd"/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weights</w:t>
      </w:r>
    </w:p>
    <w:p w:rsidR="008F324E" w:rsidRDefault="00EF748D" w:rsidP="00EF748D">
      <w:r w:rsidRPr="008F324E">
        <w:lastRenderedPageBreak/>
        <w:t>De la misma mane</w:t>
      </w:r>
      <w:r w:rsidR="008F324E" w:rsidRPr="008F324E">
        <w:t xml:space="preserve">ra </w:t>
      </w:r>
      <w:r w:rsidR="008F324E">
        <w:t>utilizaremos un par de métodos auxiliares que nos facilitarán trabajar con los métodos de implementación de la red neuronal.</w:t>
      </w:r>
    </w:p>
    <w:p w:rsidR="008F324E" w:rsidRDefault="008F324E" w:rsidP="00EF748D">
      <w:r>
        <w:t>El primero nos permite desplegar en un vector otros dos: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unrollVect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permite desplegar en un vector otros dos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np.concatenate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(a),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(b)))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</w:t>
      </w:r>
    </w:p>
    <w:p w:rsidR="008F324E" w:rsidRDefault="008F324E" w:rsidP="00EF748D"/>
    <w:p w:rsidR="008F324E" w:rsidRDefault="008F324E" w:rsidP="00EF748D">
      <w:r>
        <w:t>El segundo nos convierte la salida de nuestra base de datos en una matriz gestionable por nuestros métodos vectorizados que implementan la red neuronal: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#Devuelve la salida en forma de matriz lista para ser utilizada por nuestros métodos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(y -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5000 x 10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][y[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12D7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</w:p>
    <w:p w:rsidR="008F324E" w:rsidRPr="00012D71" w:rsidRDefault="008F324E" w:rsidP="00EF748D">
      <w:pPr>
        <w:rPr>
          <w:lang w:val="en-US"/>
        </w:rPr>
      </w:pPr>
    </w:p>
    <w:p w:rsidR="00EF748D" w:rsidRPr="00012D71" w:rsidRDefault="008F324E" w:rsidP="00EF748D">
      <w:pPr>
        <w:rPr>
          <w:lang w:val="en-US"/>
        </w:rPr>
      </w:pPr>
      <w:r w:rsidRPr="00012D71">
        <w:rPr>
          <w:lang w:val="en-US"/>
        </w:rPr>
        <w:t xml:space="preserve"> </w:t>
      </w:r>
    </w:p>
    <w:p w:rsidR="008F324E" w:rsidRPr="00012D71" w:rsidRDefault="008F324E">
      <w:pPr>
        <w:rPr>
          <w:b/>
          <w:u w:val="single"/>
          <w:lang w:val="en-US"/>
        </w:rPr>
      </w:pPr>
      <w:r w:rsidRPr="00012D71">
        <w:rPr>
          <w:b/>
          <w:u w:val="single"/>
          <w:lang w:val="en-US"/>
        </w:rPr>
        <w:t>Red neuronal:</w:t>
      </w:r>
    </w:p>
    <w:p w:rsidR="008F324E" w:rsidRPr="00F76194" w:rsidRDefault="008F324E">
      <w:pPr>
        <w:rPr>
          <w:b/>
        </w:rPr>
      </w:pPr>
      <w:r w:rsidRPr="00F76194">
        <w:rPr>
          <w:b/>
        </w:rPr>
        <w:t>Función de coste:</w:t>
      </w:r>
    </w:p>
    <w:p w:rsidR="008F324E" w:rsidRDefault="008F324E">
      <w:r>
        <w:t>Para nuestra práctica implementaremos dos versiones de la función de coste que nos permitirán generar nuestra red neuronal. Estamos hablando de sus versiones básicas y su versión regularizada que tienen el siguiente aspecto: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 =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(y, np.log(h)) - np.multiply((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y),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np.log(</w:t>
      </w:r>
      <w:proofErr w:type="gramEnd"/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h))).sum() / m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J, theta1, theta2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012D7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J_, theta1, theta2 =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J_regularized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 J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+ (</w:t>
      </w:r>
      <w:r w:rsidRPr="008F324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/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m)) *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np.power(theta1[:,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(theta2[:,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J_regularized</w:t>
      </w:r>
      <w:proofErr w:type="spellEnd"/>
    </w:p>
    <w:p w:rsidR="008F324E" w:rsidRDefault="008F324E"/>
    <w:p w:rsidR="008F324E" w:rsidRDefault="008F324E">
      <w:r>
        <w:t xml:space="preserve">Podemos comprobar que en el cálculo del coste y para el cálculo de h se hace uso de una función </w:t>
      </w:r>
      <w:r w:rsidRPr="008F324E">
        <w:rPr>
          <w:b/>
        </w:rPr>
        <w:t>forward</w:t>
      </w:r>
      <w:r>
        <w:t xml:space="preserve"> que representa la pasada hacia adelante que constituye el primer paso para la implementación de nuestra red neuronal.  </w:t>
      </w:r>
    </w:p>
    <w:p w:rsidR="008F324E" w:rsidRDefault="008F324E">
      <w:r>
        <w:t xml:space="preserve">La función tiene este </w:t>
      </w:r>
      <w:proofErr w:type="gramStart"/>
      <w:r>
        <w:t>aspecto :</w:t>
      </w:r>
      <w:proofErr w:type="gramEnd"/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forward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theta1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theta2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#Método pasada hacia adelante para la implementación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devuelve los parámetros de activación de la red neuronal y el valor h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a1 * theta1.T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(sigmoid(z2),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z3 = a2 * theta2.T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h = sigmoid(z3)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a1, z2, a2, z3, h</w:t>
      </w:r>
    </w:p>
    <w:p w:rsidR="008F324E" w:rsidRDefault="008F324E">
      <w:pPr>
        <w:rPr>
          <w:lang w:val="en-US"/>
        </w:rPr>
      </w:pPr>
    </w:p>
    <w:p w:rsidR="00F76194" w:rsidRDefault="00F76194">
      <w:r w:rsidRPr="00F76194">
        <w:t xml:space="preserve">Tras </w:t>
      </w:r>
      <w:r>
        <w:t>realizar</w:t>
      </w:r>
      <w:r w:rsidRPr="00F76194">
        <w:t xml:space="preserve"> las comprobaciones propuestas p</w:t>
      </w:r>
      <w:r>
        <w:t>or el guion de la práctica podemos concluir que los métodos están correctamente implementados.</w:t>
      </w:r>
    </w:p>
    <w:p w:rsidR="00F76194" w:rsidRDefault="00F76194"/>
    <w:p w:rsidR="00F76194" w:rsidRPr="00F76194" w:rsidRDefault="00F76194">
      <w:pPr>
        <w:rPr>
          <w:b/>
        </w:rPr>
      </w:pPr>
      <w:r w:rsidRPr="00F76194">
        <w:rPr>
          <w:b/>
        </w:rPr>
        <w:t>Cálculo de gradiente:</w:t>
      </w:r>
    </w:p>
    <w:p w:rsidR="00F76194" w:rsidRDefault="00F76194">
      <w:r>
        <w:t>El siguiente paso es el cálculo del gradiente, también en sus dos versiones.</w:t>
      </w:r>
    </w:p>
    <w:p w:rsidR="00F76194" w:rsidRDefault="00F76194">
      <w:pPr>
        <w:rPr>
          <w:b/>
        </w:rPr>
      </w:pPr>
      <w:r>
        <w:t>El cálculo del gradiente pasa por la implementación de la segunda función fundamental en la implementación de una red neuronal, la retro</w:t>
      </w:r>
      <w:r w:rsidR="009311A4">
        <w:t xml:space="preserve"> </w:t>
      </w:r>
      <w:r>
        <w:t xml:space="preserve">propagación o nuestra función </w:t>
      </w:r>
      <w:proofErr w:type="spellStart"/>
      <w:r w:rsidRPr="00F76194">
        <w:rPr>
          <w:b/>
        </w:rPr>
        <w:t>backprop</w:t>
      </w:r>
      <w:proofErr w:type="spellEnd"/>
      <w:r>
        <w:rPr>
          <w:b/>
        </w:rPr>
        <w:t>.</w:t>
      </w:r>
    </w:p>
    <w:p w:rsidR="009311A4" w:rsidRDefault="009311A4">
      <w:pPr>
        <w:rPr>
          <w:b/>
        </w:rPr>
      </w:pPr>
    </w:p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regularize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#Pasada hacia adelante y hacia atrás en nuestra red neuronal, nos calcula el gradiente y el coste correspondientes a nuestra red neuronal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(np.reshape(params[:num_ocultas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(num_ocultas,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(num_etiquetas, (num_ocultas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a1, z2, a2, z3, h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0" w:name="_Hlk26630948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</w:t>
      </w:r>
      <w:bookmarkEnd w:id="0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</w:t>
      </w:r>
      <w:proofErr w:type="gramEnd"/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1" w:name="_Hlk26630935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bookmarkEnd w:id="1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J = cost_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params, num_entradas, num_ocultas, num_etiquetas, X, y,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unrollVect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delta1, delta2)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J,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</w:p>
    <w:p w:rsidR="00F76194" w:rsidRDefault="00F76194"/>
    <w:p w:rsidR="009311A4" w:rsidRDefault="009311A4">
      <w:r>
        <w:t>En este caso hemos implementado en un mismo método las versiones normalizadas y básicas de el cálculo del gradiente o de la función de retro propagación mediante el uso de un booleano que nos permite calcular los deltas o gradientes de la propagación hacia atrás en su versión básica o regularizada.</w:t>
      </w:r>
    </w:p>
    <w:p w:rsidR="009311A4" w:rsidRDefault="009311A4">
      <w:r>
        <w:t xml:space="preserve">Las funciones de las que hablamos son </w:t>
      </w:r>
      <w:proofErr w:type="spellStart"/>
      <w:r w:rsidRPr="009311A4">
        <w:rPr>
          <w:b/>
        </w:rPr>
        <w:t>backProp_Deltas</w:t>
      </w:r>
      <w:proofErr w:type="spellEnd"/>
      <w:r>
        <w:t xml:space="preserve"> y </w:t>
      </w:r>
      <w:proofErr w:type="spellStart"/>
      <w:r w:rsidRPr="009311A4">
        <w:rPr>
          <w:b/>
        </w:rPr>
        <w:t>backProp_Deltas_regularized</w:t>
      </w:r>
      <w:proofErr w:type="spellEnd"/>
      <w:r>
        <w:t>, que nos permiten calcular los valores de gradiente correspondientes para cada capa:</w:t>
      </w:r>
    </w:p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(theta1.shape)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(theta2.shape)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d3 = h - y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d2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((theta2.T * d3.T).T,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sigmoid_Gradient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 += (d2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:]).T * a1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+= d3.T * a2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delta1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delta2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 w:rsidP="009311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9311A4" w:rsidRDefault="00105004" w:rsidP="00105004">
      <w:pP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delta1, delta2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(theta1[:,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105004" w:rsidRPr="009311A4" w:rsidRDefault="0010500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(theta2[:,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>
      <w:r>
        <w:t xml:space="preserve"> </w:t>
      </w:r>
    </w:p>
    <w:p w:rsidR="00105004" w:rsidRDefault="00105004">
      <w:r>
        <w:t>El método en su versión regularizada es una ampliación de la versión básica con el añadido del término de regularización correspondiente.</w:t>
      </w:r>
    </w:p>
    <w:p w:rsidR="00105004" w:rsidRDefault="00105004"/>
    <w:p w:rsidR="00105004" w:rsidRDefault="00105004">
      <w:r>
        <w:t>Para ambos casos se nos pide que hagamos una comprobación de la correcta implementación de los métodos correspondientes. Para ello usamos unos métodos facilitados por el profesor y que nos permiten comprobar mediante la creación de una pequeña red neuronal si los cálculos elaborados usando nuestros métodos se aproximan a los esperados. Las funciones son las siguientes:</w:t>
      </w:r>
    </w:p>
    <w:p w:rsidR="00105004" w:rsidRDefault="00105004"/>
    <w:p w:rsidR="00105004" w:rsidRDefault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Initializes the weights of a layer with fan_in incoming connections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outgoing connections using a fixed set of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W to zero matrix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Initialize W using "sin". This ensures that W is always of the same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values and will be useful in debugging.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np.array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(W))]).reshape((np.size(W,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</w:t>
      </w:r>
    </w:p>
    <w:p w:rsidR="00105004" w:rsidRPr="00105004" w:rsidRDefault="00105004" w:rsidP="00105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computeNumericalGradient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Computes the gradient of J around theta using finite differences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yields a numerical estimate of the gradient.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perturb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1e-4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p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perturbation vector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loss1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-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loss2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+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numerical gradient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[p] = (loss2 - loss1) / (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</w:p>
    <w:p w:rsidR="00105004" w:rsidRPr="0089221F" w:rsidRDefault="00105004" w:rsidP="00105004">
      <w:pPr>
        <w:rPr>
          <w:lang w:val="en-US"/>
        </w:rPr>
      </w:pPr>
    </w:p>
    <w:p w:rsidR="00105004" w:rsidRPr="0089221F" w:rsidRDefault="00105004" w:rsidP="00105004">
      <w:pPr>
        <w:rPr>
          <w:lang w:val="en-US"/>
        </w:rPr>
      </w:pPr>
    </w:p>
    <w:p w:rsidR="00105004" w:rsidRPr="0089221F" w:rsidRDefault="00105004" w:rsidP="00105004">
      <w:pPr>
        <w:rPr>
          <w:lang w:val="en-US"/>
        </w:rPr>
      </w:pPr>
    </w:p>
    <w:p w:rsidR="00105004" w:rsidRPr="0089221F" w:rsidRDefault="00105004" w:rsidP="00105004">
      <w:pPr>
        <w:rPr>
          <w:lang w:val="en-US"/>
        </w:rPr>
      </w:pPr>
    </w:p>
    <w:p w:rsidR="00105004" w:rsidRPr="0089221F" w:rsidRDefault="00105004" w:rsidP="00105004">
      <w:pPr>
        <w:rPr>
          <w:lang w:val="en-US"/>
        </w:rPr>
      </w:pPr>
    </w:p>
    <w:p w:rsidR="00105004" w:rsidRPr="0089221F" w:rsidRDefault="00105004" w:rsidP="00105004">
      <w:pPr>
        <w:rPr>
          <w:lang w:val="en-U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checkNNGradients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Creates a small neural network to check the back propogation gradients.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Outputs the analytical gradients produced by the </w:t>
      </w:r>
      <w:proofErr w:type="gram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 prop</w:t>
      </w:r>
      <w:proofErr w:type="gram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code and the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numerical gradients computed using the computeNumericalGradient function.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These should result in very similar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up small NN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m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Generate some random test data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hidden_layer_size, input_layer_size)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num_labels, hidden_layer_size)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Reusing </w:t>
      </w:r>
      <w:proofErr w:type="spell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to get random 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m)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each element of y to be in [</w:t>
      </w:r>
      <w:proofErr w:type="gram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0,num</w:t>
      </w:r>
      <w:proofErr w:type="gram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_labels]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[(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%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y[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Unroll parameters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np.append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(Theta1, Theta2).reshape(-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Cost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cost, grad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315277" w:rsidRDefault="00105004" w:rsidP="00105004">
      <w:pPr>
        <w:rPr>
          <w:lang w:val="en-U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reduced_cost_func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 Cheaply decorated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nnCostFunction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p, input_layer_size, hidden_layer_size, num_labels,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proofErr w:type="gramEnd"/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numgrad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computeNumericalGradient(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reduced_cost_func, nn_params)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Check two gradients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np.testing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.assert_almost_equal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(grad,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315277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152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proofErr w:type="spellStart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numgrad</w:t>
      </w:r>
      <w:proofErr w:type="spellEnd"/>
      <w:r w:rsidRPr="003152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315277" w:rsidRDefault="00105004">
      <w:r w:rsidRPr="00315277">
        <w:t xml:space="preserve"> </w:t>
      </w:r>
    </w:p>
    <w:p w:rsidR="009B1974" w:rsidRDefault="009B1974">
      <w:r w:rsidRPr="009B1974">
        <w:t xml:space="preserve">Tras lanzar los métodos </w:t>
      </w:r>
      <w:r>
        <w:t>podemos comprobar como las predicciones que se nos facilitan en el guion de la práctica coinciden con nuestros resultados, dándonos a entender que el método programado se acerca o es el correcto.</w:t>
      </w:r>
    </w:p>
    <w:p w:rsidR="009B1974" w:rsidRDefault="009B1974"/>
    <w:p w:rsidR="00105004" w:rsidRDefault="009B1974">
      <w:pPr>
        <w:rPr>
          <w:b/>
        </w:rPr>
      </w:pPr>
      <w:r w:rsidRPr="009B1974">
        <w:rPr>
          <w:b/>
        </w:rPr>
        <w:t xml:space="preserve">Aprendizaje de los parámetros: </w:t>
      </w:r>
    </w:p>
    <w:p w:rsidR="00355A33" w:rsidRDefault="007C412B" w:rsidP="00355A33">
      <w:r>
        <w:t>Para entrenar la red neuronal</w:t>
      </w:r>
      <w:r w:rsidR="00C50A43">
        <w:t xml:space="preserve"> utilizaremos la función </w:t>
      </w:r>
      <w:proofErr w:type="spellStart"/>
      <w:r w:rsidR="00355A33">
        <w:t>minimize</w:t>
      </w:r>
      <w:proofErr w:type="spellEnd"/>
      <w:r w:rsidR="00355A33">
        <w:t xml:space="preserve"> utilizando como parámetro de entrada la función </w:t>
      </w:r>
      <w:proofErr w:type="spellStart"/>
      <w:r w:rsidR="00355A33">
        <w:t>backprop</w:t>
      </w:r>
      <w:proofErr w:type="spellEnd"/>
      <w:r w:rsidR="00355A33">
        <w:t xml:space="preserve">, </w:t>
      </w:r>
      <w:proofErr w:type="spellStart"/>
      <w:r w:rsidR="00355A33">
        <w:t>arrays</w:t>
      </w:r>
      <w:proofErr w:type="spellEnd"/>
      <w:r w:rsidR="00355A33">
        <w:t xml:space="preserve"> de pesos aleatorios generados por nuestra función </w:t>
      </w:r>
      <w:proofErr w:type="spellStart"/>
      <w:r w:rsidR="00355A33" w:rsidRPr="00355A33">
        <w:rPr>
          <w:b/>
        </w:rPr>
        <w:t>generate_Random_Weights</w:t>
      </w:r>
      <w:proofErr w:type="spellEnd"/>
      <w:r w:rsidR="00355A33">
        <w:rPr>
          <w:b/>
        </w:rPr>
        <w:t xml:space="preserve"> </w:t>
      </w:r>
      <w:r w:rsidR="00355A33">
        <w:t xml:space="preserve">y los valores correspondientes a en número de entradas y salidas y elementos en la capa </w:t>
      </w:r>
      <w:r w:rsidR="00435B9F">
        <w:t>oculta,</w:t>
      </w:r>
      <w:r w:rsidR="00355A33">
        <w:t xml:space="preserve"> así como la tasa de aprendizaje.</w:t>
      </w:r>
    </w:p>
    <w:p w:rsidR="00315277" w:rsidRDefault="00315277" w:rsidP="00355A33"/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922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minimice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backprop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 los parámetros optimos de pesos para nuestra red neuronal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fmin = </w:t>
      </w:r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opt.minimize</w:t>
      </w:r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fun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=backprop,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x0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=params,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args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=(num_entradas, num_ocultas, num_etiquetas, X, y, tasa_aprendizaje), 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9221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'TNC'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jac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9221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options</w:t>
      </w:r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={</w:t>
      </w:r>
      <w:proofErr w:type="gramEnd"/>
      <w:r w:rsidRPr="0089221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89221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maxiter</w:t>
      </w:r>
      <w:proofErr w:type="spellEnd"/>
      <w:r w:rsidRPr="0089221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9221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result =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fmin.x</w:t>
      </w:r>
      <w:proofErr w:type="spellEnd"/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9221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result</w:t>
      </w:r>
    </w:p>
    <w:p w:rsidR="00315277" w:rsidRPr="0089221F" w:rsidRDefault="00315277" w:rsidP="00355A33">
      <w:pPr>
        <w:rPr>
          <w:lang w:val="en-US"/>
        </w:rPr>
      </w:pPr>
    </w:p>
    <w:p w:rsidR="007C412B" w:rsidRDefault="0089221F">
      <w:r w:rsidRPr="0089221F">
        <w:t>Esta función nos devuelve u</w:t>
      </w:r>
      <w:r>
        <w:t>n array que contiene los pesos óptimos o pesos mínimos de nuestra red neuronal en función del número de iteraciones “</w:t>
      </w:r>
      <w:proofErr w:type="spellStart"/>
      <w:r>
        <w:t>maxiter</w:t>
      </w:r>
      <w:proofErr w:type="spellEnd"/>
      <w:r>
        <w:t>” y del valor de la tasa de aprendizaje. A partir de aquí podemos volcarnos en el cálculo de la tasa de acierto de nuestra red neuronal para los pesos óptimos obtenidos.</w:t>
      </w:r>
    </w:p>
    <w:p w:rsidR="0089221F" w:rsidRDefault="0089221F">
      <w:r>
        <w:t>Para ello necesitaremos una serie de métodos y métodos auxiliares que nos permitan hacer el cálculo de ese porcentaje, que en nuestro caso será el grado de similitud entre los valores de salida dados y los valores de salida predichos por la red neuronal implementada.</w:t>
      </w:r>
    </w:p>
    <w:p w:rsidR="0089221F" w:rsidRDefault="0089221F"/>
    <w:p w:rsidR="006D4DB6" w:rsidRDefault="006D4DB6" w:rsidP="0089221F">
      <w:pPr>
        <w:rPr>
          <w:b/>
          <w:i/>
        </w:rPr>
      </w:pPr>
      <w:r>
        <w:lastRenderedPageBreak/>
        <w:t xml:space="preserve">Para llevar a cabo este proceso primero tenemos que convertir nuestro array de pesos en los </w:t>
      </w:r>
      <w:proofErr w:type="spellStart"/>
      <w:r>
        <w:t>arrays</w:t>
      </w:r>
      <w:proofErr w:type="spellEnd"/>
      <w:r>
        <w:t xml:space="preserve"> de pesos correspondientes a cada capa de la red neuronal. Para ello plegamos el vector de pesos en otros dos mediante la función </w:t>
      </w:r>
      <w:proofErr w:type="spellStart"/>
      <w:r w:rsidRPr="006D4DB6">
        <w:rPr>
          <w:b/>
          <w:i/>
        </w:rPr>
        <w:t>rollVector</w:t>
      </w:r>
      <w:proofErr w:type="spellEnd"/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rollVector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D4D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D4D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6D4D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#pliega el vector params en dos vectores de parámetros correspondinetes a los vectores de pesos de cada una de las capas de nuestra red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vector1 = 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(np.reshape(params[:num_ocultas * (num_entradas +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(num_ocultas, (num_entradas +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vector2 = 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* (num_entradas +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(num_etiquetas, (num_ocultas +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vector1, vector2</w:t>
      </w:r>
    </w:p>
    <w:p w:rsidR="006D4DB6" w:rsidRDefault="006D4DB6" w:rsidP="0089221F"/>
    <w:p w:rsidR="0089221F" w:rsidRDefault="0089221F" w:rsidP="0089221F">
      <w:r>
        <w:t xml:space="preserve">El método principal será el que hemos llamado </w:t>
      </w:r>
      <w:proofErr w:type="spellStart"/>
      <w:r w:rsidRPr="0089221F">
        <w:rPr>
          <w:b/>
          <w:i/>
        </w:rPr>
        <w:t>neuronal_succes_percentage</w:t>
      </w:r>
      <w:proofErr w:type="spellEnd"/>
      <w:r>
        <w:rPr>
          <w:b/>
          <w:i/>
        </w:rPr>
        <w:t>: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9221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neuronal_succes_</w:t>
      </w:r>
      <w:proofErr w:type="gramStart"/>
      <w:r w:rsidRPr="0089221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percentage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y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weights1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weights2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: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#Compara los valores predichos por la red neuronal para unos 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sigmoids_matrix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weights1, weights2)[</w:t>
      </w:r>
      <w:r w:rsidRPr="0089221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 =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neuronal_prediction_vector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sigmoids_matrix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vectors_coincidence_</w:t>
      </w:r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y_, y)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9221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</w:p>
    <w:p w:rsidR="0089221F" w:rsidRDefault="0089221F" w:rsidP="0089221F"/>
    <w:p w:rsidR="0089221F" w:rsidRDefault="0089221F" w:rsidP="0089221F">
      <w:r>
        <w:t xml:space="preserve">Para el cálculo de la matriz de sigmoides utilizamos el método forward anteriormente implementado y lo procesamos mediante el método </w:t>
      </w:r>
      <w:proofErr w:type="spellStart"/>
      <w:r w:rsidRPr="0089221F">
        <w:rPr>
          <w:rFonts w:ascii="Consolas" w:eastAsia="Times New Roman" w:hAnsi="Consolas" w:cs="Times New Roman"/>
          <w:b/>
          <w:i/>
          <w:sz w:val="21"/>
          <w:szCs w:val="21"/>
          <w:lang w:eastAsia="es-ES"/>
        </w:rPr>
        <w:t>neuronal_prediction_vector</w:t>
      </w:r>
      <w:proofErr w:type="spellEnd"/>
      <w:r w:rsidRPr="0089221F">
        <w:t xml:space="preserve"> </w:t>
      </w:r>
      <w:r>
        <w:t>para calcular el array de predicciones de la red neuronal para la entrada dada.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9221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neuronal_prediction_vector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9221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sigmoids_matrix</w:t>
      </w:r>
      <w:proofErr w:type="spellEnd"/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:</w:t>
      </w:r>
      <w:proofErr w:type="gramEnd"/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 los valores predichos por la red neuronal dada una matriz de sigmoides 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Será generada por la </w:t>
      </w:r>
      <w:proofErr w:type="spellStart"/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funcón</w:t>
      </w:r>
      <w:proofErr w:type="spellEnd"/>
      <w:r w:rsidRPr="0089221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forward.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samples =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</w:t>
      </w:r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matrix.shape</w:t>
      </w:r>
      <w:proofErr w:type="spellEnd"/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9221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</w:t>
      </w:r>
      <w:proofErr w:type="spellStart"/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(samples)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9221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9221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9221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(samples):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y[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proofErr w:type="gram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np.argmax</w:t>
      </w:r>
      <w:proofErr w:type="spellEnd"/>
      <w:proofErr w:type="gram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sigmoids_matrix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:]) +</w:t>
      </w:r>
      <w:r w:rsidRPr="0089221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9221F" w:rsidRPr="0089221F" w:rsidRDefault="0089221F" w:rsidP="0089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221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9221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922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</w:t>
      </w:r>
    </w:p>
    <w:p w:rsidR="0089221F" w:rsidRDefault="0089221F" w:rsidP="0089221F"/>
    <w:p w:rsidR="0089221F" w:rsidRDefault="006D4DB6" w:rsidP="0089221F">
      <w:r>
        <w:t>Finalmente tenemos un método auxiliar que simplemente nos devuelve el porcentaje de coincidencia entre dos vectores dados, y que, en este caso, introduciendo los vectores de salidas reales y el predicho por la red neuronal nos dará como resultado el porcentaje de acierto de nuestra red neuronal.</w:t>
      </w:r>
    </w:p>
    <w:p w:rsidR="006D4DB6" w:rsidRDefault="006D4DB6" w:rsidP="0089221F"/>
    <w:p w:rsidR="006D4DB6" w:rsidRDefault="006D4DB6" w:rsidP="0089221F"/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vectors_coincidence_</w:t>
      </w:r>
      <w:proofErr w:type="gram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percentage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6D4D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 el porcentaje de coincidencia dados dos vectores a, b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coincidences_array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a == b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coincidences = </w:t>
      </w:r>
      <w:proofErr w:type="gram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map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6D4DB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lambda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D4D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coincidences_array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 coincidences_array == </w:t>
      </w:r>
      <w:r w:rsidRPr="006D4DB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coincidences_array  ))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coincidences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coincidences_array.shape</w:t>
      </w:r>
      <w:proofErr w:type="spellEnd"/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</w:t>
      </w:r>
      <w:proofErr w:type="spellEnd"/>
    </w:p>
    <w:p w:rsidR="0089221F" w:rsidRDefault="0089221F" w:rsidP="0089221F"/>
    <w:p w:rsidR="0089221F" w:rsidRDefault="006D4DB6" w:rsidP="0089221F">
      <w:r>
        <w:t xml:space="preserve">De esta manera nuestro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tiene el siguiente aspecto :</w:t>
      </w:r>
    </w:p>
    <w:p w:rsidR="006D4DB6" w:rsidRDefault="006D4DB6" w:rsidP="0089221F"/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X, y =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load_data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6D4DB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"ex4data1.mat"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num_etiquetas</w:t>
      </w:r>
      <w:proofErr w:type="spellEnd"/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= </w:t>
      </w:r>
      <w:proofErr w:type="spellStart"/>
      <w:r w:rsidRPr="006D4DB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num_salidas</w:t>
      </w:r>
      <w:proofErr w:type="spellEnd"/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6D4D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generate_Random_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Weights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theta2 =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generate_Random_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num_ocultas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num_etiquetas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params_rn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unrollVect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theta1, theta2)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 =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onehot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y, X, </w:t>
      </w:r>
      <w:proofErr w:type="spell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params_optimiced = 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minimice(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backprop, params_rn, num_entradas, num_ocultas, num_etiquetas, X, y_, tasa_aprendizaje)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theta1_optimiced, theta2_optimiced = 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rollVector(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params_optimiced, num_entradas, num_ocultas, num_etiquetas)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percentage = neuronal_succes_</w:t>
      </w:r>
      <w:proofErr w:type="gramStart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percentage(</w:t>
      </w:r>
      <w:proofErr w:type="gramEnd"/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theta1_optimiced, theta2_optimiced)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6D4DB6" w:rsidRPr="006D4DB6" w:rsidRDefault="006D4DB6" w:rsidP="006D4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6D4DB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6D4DB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"Percentage neuronal red : "</w:t>
      </w:r>
      <w:r w:rsidRPr="006D4DB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percentage)</w:t>
      </w:r>
    </w:p>
    <w:p w:rsidR="006D4DB6" w:rsidRPr="006D4DB6" w:rsidRDefault="006D4DB6" w:rsidP="0089221F">
      <w:pPr>
        <w:rPr>
          <w:lang w:val="en-US"/>
        </w:rPr>
      </w:pPr>
    </w:p>
    <w:p w:rsidR="00302F3D" w:rsidRPr="006D4DB6" w:rsidRDefault="006D4DB6" w:rsidP="0089221F">
      <w:r w:rsidRPr="006D4DB6">
        <w:t>El resultado obtenido tras l</w:t>
      </w:r>
      <w:r>
        <w:t>anzar el programa varias veces (</w:t>
      </w:r>
      <w:r w:rsidR="00302F3D">
        <w:t>nótese</w:t>
      </w:r>
      <w:r>
        <w:t xml:space="preserve"> que generamos los pesos de manera </w:t>
      </w:r>
      <w:r w:rsidR="00302F3D">
        <w:t>aleatoria</w:t>
      </w:r>
      <w:r>
        <w:t xml:space="preserve"> para el cálculo de</w:t>
      </w:r>
      <w:r w:rsidR="00302F3D">
        <w:t xml:space="preserve"> la variable </w:t>
      </w:r>
      <w:proofErr w:type="spellStart"/>
      <w:r w:rsidR="00302F3D" w:rsidRPr="00302F3D">
        <w:rPr>
          <w:i/>
        </w:rPr>
        <w:t>params</w:t>
      </w:r>
      <w:proofErr w:type="spellEnd"/>
      <w:r w:rsidR="00302F3D">
        <w:t xml:space="preserve"> y que nos ayuda a entrenar nuestra red neuronal </w:t>
      </w:r>
      <w:r>
        <w:t>)</w:t>
      </w:r>
      <w:r w:rsidR="00302F3D">
        <w:t xml:space="preserve"> los resultados que obtenemos rondan el 93% de acierto, dejando patente que nuestra red neuronal es bastante fiable a la hora de predecir valores para la entrada dada.</w:t>
      </w:r>
      <w:bookmarkStart w:id="2" w:name="_GoBack"/>
      <w:bookmarkEnd w:id="2"/>
    </w:p>
    <w:p w:rsidR="0089221F" w:rsidRPr="006D4DB6" w:rsidRDefault="0089221F"/>
    <w:p w:rsidR="00105004" w:rsidRPr="006D4DB6" w:rsidRDefault="00105004"/>
    <w:sectPr w:rsidR="00105004" w:rsidRPr="006D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12D71"/>
    <w:rsid w:val="000F6051"/>
    <w:rsid w:val="00105004"/>
    <w:rsid w:val="00302F3D"/>
    <w:rsid w:val="00315277"/>
    <w:rsid w:val="00355A33"/>
    <w:rsid w:val="00435B9F"/>
    <w:rsid w:val="006D4DB6"/>
    <w:rsid w:val="00731F4B"/>
    <w:rsid w:val="007C412B"/>
    <w:rsid w:val="0089221F"/>
    <w:rsid w:val="008F324E"/>
    <w:rsid w:val="009311A4"/>
    <w:rsid w:val="009B1974"/>
    <w:rsid w:val="00AE7E9F"/>
    <w:rsid w:val="00C50A43"/>
    <w:rsid w:val="00D918D9"/>
    <w:rsid w:val="00EF748D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B23D"/>
  <w15:chartTrackingRefBased/>
  <w15:docId w15:val="{5389BDC0-C56A-4CDE-9F37-66C592B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2523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5</cp:revision>
  <dcterms:created xsi:type="dcterms:W3CDTF">2019-12-07T10:18:00Z</dcterms:created>
  <dcterms:modified xsi:type="dcterms:W3CDTF">2019-12-15T10:31:00Z</dcterms:modified>
</cp:coreProperties>
</file>