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Recado da casa</w:t>
      </w:r>
    </w:p>
    <w:p>
      <w:r>
        <w:t>Lembrete: quintou, dia de pagar o pedreiro Ze. Valor: R$ 350.</w:t>
      </w:r>
    </w:p>
    <w:p>
      <w:r>
        <w:t>E passe na feira comprar mudas de alface.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