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C134B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eastAsia="PMingLiU" w:cstheme="minorHAnsi"/>
          <w:color w:val="000000"/>
          <w:lang w:eastAsia="en-GB"/>
        </w:rPr>
      </w:pPr>
      <w:r w:rsidRPr="00366527">
        <w:rPr>
          <w:rFonts w:cstheme="minorHAnsi"/>
          <w:noProof/>
          <w:lang w:val="en-ZA" w:eastAsia="en-ZA"/>
        </w:rPr>
        <w:drawing>
          <wp:anchor distT="0" distB="0" distL="114300" distR="114300" simplePos="0" relativeHeight="251658240" behindDoc="1" locked="0" layoutInCell="0" allowOverlap="1" wp14:anchorId="0432B889" wp14:editId="27CDD2C8">
            <wp:simplePos x="0" y="0"/>
            <wp:positionH relativeFrom="column">
              <wp:posOffset>1047750</wp:posOffset>
            </wp:positionH>
            <wp:positionV relativeFrom="paragraph">
              <wp:posOffset>-256283</wp:posOffset>
            </wp:positionV>
            <wp:extent cx="3602990" cy="103898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03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D0DE6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eastAsia="PMingLiU" w:cstheme="minorHAnsi"/>
          <w:b/>
          <w:color w:val="000000"/>
          <w:lang w:eastAsia="en-GB"/>
        </w:rPr>
      </w:pPr>
    </w:p>
    <w:p w14:paraId="382AE861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eastAsia="PMingLiU" w:cstheme="minorHAnsi"/>
          <w:b/>
          <w:color w:val="000000"/>
          <w:lang w:eastAsia="en-GB"/>
        </w:rPr>
      </w:pPr>
    </w:p>
    <w:p w14:paraId="61219113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eastAsia="PMingLiU" w:cstheme="minorHAnsi"/>
          <w:b/>
          <w:color w:val="000000"/>
          <w:lang w:eastAsia="en-GB"/>
        </w:rPr>
      </w:pPr>
      <w:r w:rsidRPr="00366527">
        <w:rPr>
          <w:rFonts w:eastAsia="PMingLiU" w:cstheme="minorHAnsi"/>
          <w:b/>
          <w:color w:val="000000"/>
          <w:lang w:eastAsia="en-GB"/>
        </w:rPr>
        <w:t>Statement and Confirmation of Own Work</w:t>
      </w:r>
    </w:p>
    <w:p w14:paraId="5FC77CD0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eastAsia="PMingLiU" w:cstheme="minorHAnsi"/>
          <w:color w:val="000000"/>
          <w:lang w:eastAsia="en-GB"/>
        </w:rPr>
      </w:pPr>
    </w:p>
    <w:p w14:paraId="030C1B85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eastAsia="PMingLiU" w:cstheme="minorHAnsi"/>
          <w:color w:val="000000"/>
          <w:lang w:eastAsia="en-GB"/>
        </w:rPr>
      </w:pPr>
      <w:r w:rsidRPr="00366527">
        <w:rPr>
          <w:rFonts w:eastAsia="PMingLiU" w:cstheme="minorHAnsi"/>
          <w:color w:val="000000"/>
          <w:lang w:eastAsia="en-GB"/>
        </w:rPr>
        <w:t>Student Declaration</w:t>
      </w:r>
    </w:p>
    <w:p w14:paraId="02887CA3" w14:textId="40D2361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eastAsia="PMingLiU" w:cstheme="minorHAnsi"/>
          <w:color w:val="000000"/>
          <w:lang w:eastAsia="en-GB"/>
        </w:rPr>
      </w:pPr>
      <w:r w:rsidRPr="00366527">
        <w:rPr>
          <w:rFonts w:eastAsia="PMingLiU" w:cstheme="minorHAnsi"/>
          <w:color w:val="000000"/>
          <w:lang w:eastAsia="en-GB"/>
        </w:rPr>
        <w:t xml:space="preserve">I have read and understood </w:t>
      </w:r>
      <w:r w:rsidR="006172B3" w:rsidRPr="00366527">
        <w:rPr>
          <w:rFonts w:eastAsia="PMingLiU" w:cstheme="minorHAnsi"/>
          <w:color w:val="000000"/>
          <w:lang w:eastAsia="en-GB"/>
        </w:rPr>
        <w:t>ATTI IT Solutions</w:t>
      </w:r>
      <w:r w:rsidRPr="00366527">
        <w:rPr>
          <w:rFonts w:eastAsia="PMingLiU" w:cstheme="minorHAnsi"/>
          <w:color w:val="000000"/>
          <w:lang w:eastAsia="en-GB"/>
        </w:rPr>
        <w:t xml:space="preserve"> </w:t>
      </w:r>
      <w:r w:rsidR="006172B3" w:rsidRPr="00366527">
        <w:rPr>
          <w:rFonts w:eastAsia="PMingLiU" w:cstheme="minorHAnsi"/>
          <w:color w:val="000000"/>
          <w:lang w:eastAsia="en-GB"/>
        </w:rPr>
        <w:t>Assessment</w:t>
      </w:r>
      <w:r w:rsidRPr="00366527">
        <w:rPr>
          <w:rFonts w:eastAsia="PMingLiU" w:cstheme="minorHAnsi"/>
          <w:color w:val="000000"/>
          <w:lang w:eastAsia="en-GB"/>
        </w:rPr>
        <w:t xml:space="preserve"> Submission guidelines and Academic Dishonesty and Plagiarism polices.</w:t>
      </w:r>
    </w:p>
    <w:p w14:paraId="492218FD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00" w:line="276" w:lineRule="auto"/>
        <w:rPr>
          <w:rFonts w:eastAsia="PMingLiU" w:cstheme="minorHAnsi"/>
          <w:color w:val="000000"/>
          <w:lang w:eastAsia="en-GB"/>
        </w:rPr>
      </w:pPr>
      <w:r w:rsidRPr="00366527">
        <w:rPr>
          <w:rFonts w:eastAsia="PMingLiU" w:cstheme="minorHAnsi"/>
          <w:noProof/>
          <w:color w:val="000000"/>
          <w:lang w:val="en-ZA" w:eastAsia="en-ZA"/>
        </w:rPr>
        <w:drawing>
          <wp:inline distT="0" distB="0" distL="0" distR="0" wp14:anchorId="683C6496" wp14:editId="6FEBB930">
            <wp:extent cx="1533525" cy="28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6CFC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00" w:line="276" w:lineRule="auto"/>
        <w:rPr>
          <w:rFonts w:eastAsia="PMingLiU" w:cstheme="minorHAnsi"/>
          <w:color w:val="000000"/>
          <w:lang w:eastAsia="en-GB"/>
        </w:rPr>
      </w:pPr>
    </w:p>
    <w:p w14:paraId="02D2D1E6" w14:textId="7777777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rPr>
          <w:rFonts w:eastAsia="PMingLiU" w:cstheme="minorHAnsi"/>
          <w:color w:val="000000"/>
          <w:lang w:eastAsia="en-GB"/>
        </w:rPr>
      </w:pPr>
      <w:r w:rsidRPr="00366527">
        <w:rPr>
          <w:rFonts w:eastAsia="PMingLiU" w:cstheme="minorHAnsi"/>
          <w:color w:val="000000"/>
          <w:lang w:eastAsia="en-GB"/>
        </w:rPr>
        <w:t>I can confirm the following details:</w:t>
      </w:r>
    </w:p>
    <w:p w14:paraId="3249F64A" w14:textId="195F8A32" w:rsidR="00607775" w:rsidRPr="00366527" w:rsidRDefault="007B3F60" w:rsidP="007B3F60">
      <w:pPr>
        <w:widowControl w:val="0"/>
        <w:tabs>
          <w:tab w:val="left" w:pos="2790"/>
        </w:tabs>
        <w:autoSpaceDE w:val="0"/>
        <w:autoSpaceDN w:val="0"/>
        <w:adjustRightInd w:val="0"/>
        <w:spacing w:after="240" w:line="276" w:lineRule="auto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Student:</w:t>
      </w:r>
      <w:r w:rsidRPr="00366527">
        <w:rPr>
          <w:rFonts w:eastAsia="PMingLiU" w:cstheme="minorHAnsi"/>
          <w:lang w:eastAsia="en-GB"/>
        </w:rPr>
        <w:tab/>
      </w:r>
      <w:r w:rsidR="00696ECE">
        <w:rPr>
          <w:rFonts w:eastAsia="PMingLiU" w:cstheme="minorHAnsi"/>
          <w:lang w:eastAsia="en-GB"/>
        </w:rPr>
        <w:t>Rebone   Kgoshe</w:t>
      </w:r>
      <w:r w:rsidR="00942385">
        <w:rPr>
          <w:rFonts w:eastAsia="PMingLiU" w:cstheme="minorHAnsi"/>
          <w:lang w:eastAsia="en-GB"/>
        </w:rPr>
        <w:t xml:space="preserve"> </w:t>
      </w:r>
    </w:p>
    <w:p w14:paraId="359B1B89" w14:textId="1DC6A654" w:rsidR="00B10FD6" w:rsidRPr="00366527" w:rsidRDefault="00B10FD6" w:rsidP="007B3F60">
      <w:pPr>
        <w:widowControl w:val="0"/>
        <w:tabs>
          <w:tab w:val="left" w:pos="2790"/>
        </w:tabs>
        <w:autoSpaceDE w:val="0"/>
        <w:autoSpaceDN w:val="0"/>
        <w:adjustRightInd w:val="0"/>
        <w:spacing w:after="240" w:line="276" w:lineRule="auto"/>
        <w:rPr>
          <w:rFonts w:eastAsia="PMingLiU" w:cstheme="minorHAnsi"/>
          <w:b/>
          <w:lang w:eastAsia="en-GB"/>
        </w:rPr>
      </w:pPr>
      <w:r w:rsidRPr="00366527">
        <w:rPr>
          <w:rFonts w:eastAsia="PMingLiU" w:cstheme="minorHAnsi"/>
          <w:b/>
          <w:lang w:eastAsia="en-GB"/>
        </w:rPr>
        <w:t>ID / Passport</w:t>
      </w:r>
      <w:r w:rsidR="00607775">
        <w:rPr>
          <w:rFonts w:eastAsia="PMingLiU" w:cstheme="minorHAnsi"/>
          <w:b/>
          <w:lang w:eastAsia="en-GB"/>
        </w:rPr>
        <w:t xml:space="preserve">                 </w:t>
      </w:r>
      <w:r w:rsidR="00696ECE">
        <w:rPr>
          <w:rFonts w:eastAsia="PMingLiU" w:cstheme="minorHAnsi"/>
          <w:b/>
          <w:lang w:eastAsia="en-GB"/>
        </w:rPr>
        <w:t xml:space="preserve">               9309251250086</w:t>
      </w:r>
    </w:p>
    <w:p w14:paraId="443AF58A" w14:textId="7297A448" w:rsidR="007B3F60" w:rsidRPr="00366527" w:rsidRDefault="006172B3" w:rsidP="00AA4ACD">
      <w:pPr>
        <w:widowControl w:val="0"/>
        <w:tabs>
          <w:tab w:val="left" w:pos="2790"/>
        </w:tabs>
        <w:autoSpaceDE w:val="0"/>
        <w:autoSpaceDN w:val="0"/>
        <w:adjustRightInd w:val="0"/>
        <w:spacing w:after="240" w:line="276" w:lineRule="auto"/>
        <w:ind w:left="2790" w:hanging="2790"/>
        <w:rPr>
          <w:rFonts w:cstheme="minorHAnsi"/>
          <w:sz w:val="23"/>
          <w:szCs w:val="23"/>
          <w:shd w:val="clear" w:color="auto" w:fill="FFFFFF"/>
        </w:rPr>
      </w:pPr>
      <w:r w:rsidRPr="00366527">
        <w:rPr>
          <w:rFonts w:eastAsia="PMingLiU" w:cstheme="minorHAnsi"/>
          <w:b/>
          <w:lang w:eastAsia="en-GB"/>
        </w:rPr>
        <w:t>Qualification</w:t>
      </w:r>
      <w:r w:rsidR="007B3F60" w:rsidRPr="00366527">
        <w:rPr>
          <w:rFonts w:eastAsia="PMingLiU" w:cstheme="minorHAnsi"/>
          <w:b/>
          <w:lang w:eastAsia="en-GB"/>
        </w:rPr>
        <w:t>:</w:t>
      </w:r>
      <w:r w:rsidR="007B3F60" w:rsidRPr="00366527">
        <w:rPr>
          <w:rFonts w:eastAsia="PMingLiU" w:cstheme="minorHAnsi"/>
          <w:b/>
          <w:lang w:eastAsia="en-GB"/>
        </w:rPr>
        <w:tab/>
      </w:r>
      <w:r w:rsidRPr="00366527">
        <w:rPr>
          <w:rFonts w:cstheme="minorHAnsi"/>
          <w:sz w:val="23"/>
          <w:szCs w:val="23"/>
          <w:shd w:val="clear" w:color="auto" w:fill="FFFFFF"/>
        </w:rPr>
        <w:t>National Certificate: Information Technology (Systems Development)</w:t>
      </w:r>
    </w:p>
    <w:p w14:paraId="3E864F4C" w14:textId="3CB006DB" w:rsidR="006172B3" w:rsidRPr="00366527" w:rsidRDefault="006172B3" w:rsidP="00AA4ACD">
      <w:pPr>
        <w:widowControl w:val="0"/>
        <w:tabs>
          <w:tab w:val="left" w:pos="2790"/>
        </w:tabs>
        <w:autoSpaceDE w:val="0"/>
        <w:autoSpaceDN w:val="0"/>
        <w:adjustRightInd w:val="0"/>
        <w:spacing w:after="240" w:line="276" w:lineRule="auto"/>
        <w:ind w:left="2790" w:hanging="2790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Qualification ID</w:t>
      </w:r>
      <w:r w:rsidRPr="00366527">
        <w:rPr>
          <w:rFonts w:eastAsia="PMingLiU" w:cstheme="minorHAnsi"/>
          <w:b/>
          <w:lang w:eastAsia="en-GB"/>
        </w:rPr>
        <w:tab/>
        <w:t>48872</w:t>
      </w:r>
    </w:p>
    <w:p w14:paraId="24EA9543" w14:textId="4495B15B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ind w:left="2790" w:hanging="2790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Institution:</w:t>
      </w:r>
      <w:r w:rsidRPr="00366527">
        <w:rPr>
          <w:rFonts w:eastAsia="PMingLiU" w:cstheme="minorHAnsi"/>
          <w:b/>
          <w:lang w:eastAsia="en-GB"/>
        </w:rPr>
        <w:tab/>
      </w:r>
      <w:r w:rsidR="00B10FD6" w:rsidRPr="00366527">
        <w:rPr>
          <w:rFonts w:eastAsia="PMingLiU" w:cstheme="minorHAnsi"/>
          <w:lang w:eastAsia="en-GB"/>
        </w:rPr>
        <w:t>ATTI IT Solutions</w:t>
      </w:r>
    </w:p>
    <w:p w14:paraId="3DC1D058" w14:textId="78AD84A3" w:rsidR="006172B3" w:rsidRPr="00366527" w:rsidRDefault="006172B3" w:rsidP="007B3F60">
      <w:pPr>
        <w:widowControl w:val="0"/>
        <w:autoSpaceDE w:val="0"/>
        <w:autoSpaceDN w:val="0"/>
        <w:adjustRightInd w:val="0"/>
        <w:spacing w:after="240" w:line="276" w:lineRule="auto"/>
        <w:ind w:left="2790" w:hanging="2790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Unit Standard</w:t>
      </w:r>
      <w:r w:rsidRPr="00366527">
        <w:rPr>
          <w:rFonts w:eastAsia="PMingLiU" w:cstheme="minorHAnsi"/>
          <w:b/>
          <w:lang w:eastAsia="en-GB"/>
        </w:rPr>
        <w:tab/>
      </w:r>
      <w:r w:rsidR="006C0E6C">
        <w:rPr>
          <w:rFonts w:eastAsia="PMingLiU" w:cstheme="minorHAnsi"/>
          <w:b/>
          <w:lang w:eastAsia="en-GB"/>
        </w:rPr>
        <w:t>114048</w:t>
      </w:r>
    </w:p>
    <w:p w14:paraId="7CADB43D" w14:textId="348C1B33" w:rsidR="00621332" w:rsidRPr="00366527" w:rsidRDefault="006172B3" w:rsidP="006172B3">
      <w:pPr>
        <w:widowControl w:val="0"/>
        <w:autoSpaceDE w:val="0"/>
        <w:autoSpaceDN w:val="0"/>
        <w:adjustRightInd w:val="0"/>
        <w:spacing w:after="240" w:line="276" w:lineRule="auto"/>
        <w:ind w:left="2790" w:hanging="2790"/>
        <w:rPr>
          <w:rFonts w:eastAsia="PMingLiU" w:cstheme="minorHAnsi"/>
          <w:b/>
          <w:lang w:eastAsia="en-GB"/>
        </w:rPr>
      </w:pPr>
      <w:r w:rsidRPr="00366527">
        <w:rPr>
          <w:rFonts w:eastAsia="PMingLiU" w:cstheme="minorHAnsi"/>
          <w:b/>
          <w:lang w:eastAsia="en-GB"/>
        </w:rPr>
        <w:t>Unit Standard Title</w:t>
      </w:r>
      <w:r w:rsidR="007B3F60" w:rsidRPr="00366527">
        <w:rPr>
          <w:rFonts w:eastAsia="PMingLiU" w:cstheme="minorHAnsi"/>
          <w:b/>
          <w:lang w:eastAsia="en-GB"/>
        </w:rPr>
        <w:t>:</w:t>
      </w:r>
      <w:r w:rsidR="007B3F60" w:rsidRPr="00366527">
        <w:rPr>
          <w:rFonts w:eastAsia="PMingLiU" w:cstheme="minorHAnsi"/>
          <w:b/>
          <w:lang w:eastAsia="en-GB"/>
        </w:rPr>
        <w:tab/>
      </w:r>
      <w:r w:rsidR="006C0E6C" w:rsidRPr="006C0E6C">
        <w:rPr>
          <w:rFonts w:eastAsia="PMingLiU" w:cstheme="minorHAnsi"/>
          <w:b/>
          <w:lang w:eastAsia="en-GB"/>
        </w:rPr>
        <w:t>Create database access for a computer application using structured query language.</w:t>
      </w:r>
    </w:p>
    <w:p w14:paraId="77E2D1B7" w14:textId="5AA6187B" w:rsidR="007B3F60" w:rsidRPr="00366527" w:rsidRDefault="00621332" w:rsidP="006172B3">
      <w:pPr>
        <w:widowControl w:val="0"/>
        <w:autoSpaceDE w:val="0"/>
        <w:autoSpaceDN w:val="0"/>
        <w:adjustRightInd w:val="0"/>
        <w:spacing w:after="240" w:line="276" w:lineRule="auto"/>
        <w:ind w:left="2790" w:hanging="2790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Credits</w:t>
      </w:r>
      <w:r w:rsidRPr="00366527">
        <w:rPr>
          <w:rFonts w:eastAsia="PMingLiU" w:cstheme="minorHAnsi"/>
          <w:b/>
          <w:lang w:eastAsia="en-GB"/>
        </w:rPr>
        <w:tab/>
      </w:r>
      <w:r w:rsidR="006C0E6C">
        <w:rPr>
          <w:rFonts w:eastAsia="PMingLiU" w:cstheme="minorHAnsi"/>
          <w:b/>
          <w:lang w:eastAsia="en-GB"/>
        </w:rPr>
        <w:t>9</w:t>
      </w:r>
      <w:r w:rsidR="007B3F60" w:rsidRPr="00366527">
        <w:rPr>
          <w:rFonts w:eastAsia="PMingLiU" w:cstheme="minorHAnsi"/>
          <w:lang w:eastAsia="en-GB"/>
        </w:rPr>
        <w:tab/>
      </w:r>
      <w:r w:rsidR="007B3F60" w:rsidRPr="00366527">
        <w:rPr>
          <w:rFonts w:eastAsia="PMingLiU" w:cstheme="minorHAnsi"/>
          <w:b/>
          <w:lang w:eastAsia="en-GB"/>
        </w:rPr>
        <w:tab/>
      </w:r>
    </w:p>
    <w:p w14:paraId="5394497F" w14:textId="5073EDA6" w:rsidR="007B3F60" w:rsidRPr="00366527" w:rsidRDefault="00621332" w:rsidP="007B3F60">
      <w:pPr>
        <w:widowControl w:val="0"/>
        <w:tabs>
          <w:tab w:val="left" w:pos="2790"/>
        </w:tabs>
        <w:autoSpaceDE w:val="0"/>
        <w:autoSpaceDN w:val="0"/>
        <w:adjustRightInd w:val="0"/>
        <w:spacing w:after="240" w:line="276" w:lineRule="auto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NQF</w:t>
      </w:r>
      <w:r w:rsidR="009127AB" w:rsidRPr="00366527">
        <w:rPr>
          <w:rFonts w:eastAsia="PMingLiU" w:cstheme="minorHAnsi"/>
          <w:b/>
          <w:lang w:eastAsia="en-GB"/>
        </w:rPr>
        <w:tab/>
      </w:r>
      <w:proofErr w:type="spellStart"/>
      <w:r w:rsidR="009127AB" w:rsidRPr="00366527">
        <w:rPr>
          <w:rFonts w:eastAsia="PMingLiU" w:cstheme="minorHAnsi"/>
          <w:b/>
          <w:lang w:eastAsia="en-GB"/>
        </w:rPr>
        <w:t>NQF</w:t>
      </w:r>
      <w:proofErr w:type="spellEnd"/>
      <w:r w:rsidR="009127AB" w:rsidRPr="00366527">
        <w:rPr>
          <w:rFonts w:eastAsia="PMingLiU" w:cstheme="minorHAnsi"/>
          <w:b/>
          <w:lang w:eastAsia="en-GB"/>
        </w:rPr>
        <w:t xml:space="preserve"> Level </w:t>
      </w:r>
      <w:r w:rsidR="006C0E6C">
        <w:rPr>
          <w:rFonts w:eastAsia="PMingLiU" w:cstheme="minorHAnsi"/>
          <w:b/>
          <w:lang w:eastAsia="en-GB"/>
        </w:rPr>
        <w:t>5</w:t>
      </w:r>
      <w:r w:rsidRPr="00366527">
        <w:rPr>
          <w:rFonts w:eastAsia="PMingLiU" w:cstheme="minorHAnsi"/>
          <w:b/>
          <w:lang w:eastAsia="en-GB"/>
        </w:rPr>
        <w:tab/>
      </w:r>
      <w:r w:rsidR="007B3F60" w:rsidRPr="00366527">
        <w:rPr>
          <w:rFonts w:eastAsia="PMingLiU" w:cstheme="minorHAnsi"/>
          <w:lang w:eastAsia="en-GB"/>
        </w:rPr>
        <w:tab/>
      </w:r>
    </w:p>
    <w:p w14:paraId="44AFB1C3" w14:textId="0E1BD0F6" w:rsidR="007B3F60" w:rsidRPr="00366527" w:rsidRDefault="007B3F60" w:rsidP="00621332">
      <w:pPr>
        <w:widowControl w:val="0"/>
        <w:tabs>
          <w:tab w:val="left" w:pos="2790"/>
        </w:tabs>
        <w:autoSpaceDE w:val="0"/>
        <w:autoSpaceDN w:val="0"/>
        <w:adjustRightInd w:val="0"/>
        <w:spacing w:after="240" w:line="276" w:lineRule="auto"/>
        <w:rPr>
          <w:rFonts w:eastAsia="PMingLiU" w:cstheme="minorHAnsi"/>
          <w:lang w:eastAsia="en-GB"/>
        </w:rPr>
      </w:pPr>
      <w:r w:rsidRPr="00366527">
        <w:rPr>
          <w:rFonts w:eastAsia="PMingLiU" w:cstheme="minorHAnsi"/>
          <w:b/>
          <w:lang w:eastAsia="en-GB"/>
        </w:rPr>
        <w:t>Due Date:</w:t>
      </w:r>
      <w:r w:rsidR="009127AB" w:rsidRPr="00366527">
        <w:rPr>
          <w:rFonts w:eastAsia="PMingLiU" w:cstheme="minorHAnsi"/>
          <w:b/>
          <w:lang w:eastAsia="en-GB"/>
        </w:rPr>
        <w:tab/>
      </w:r>
      <w:r w:rsidR="006C0E6C">
        <w:rPr>
          <w:rFonts w:eastAsia="PMingLiU" w:cstheme="minorHAnsi"/>
          <w:b/>
          <w:lang w:eastAsia="en-GB"/>
        </w:rPr>
        <w:t>15</w:t>
      </w:r>
      <w:r w:rsidR="009127AB" w:rsidRPr="00366527">
        <w:rPr>
          <w:rFonts w:eastAsia="PMingLiU" w:cstheme="minorHAnsi"/>
          <w:b/>
          <w:lang w:eastAsia="en-GB"/>
        </w:rPr>
        <w:t xml:space="preserve"> </w:t>
      </w:r>
      <w:r w:rsidR="006C0E6C">
        <w:rPr>
          <w:rFonts w:eastAsia="PMingLiU" w:cstheme="minorHAnsi"/>
          <w:b/>
          <w:lang w:eastAsia="en-GB"/>
        </w:rPr>
        <w:t>June</w:t>
      </w:r>
      <w:r w:rsidR="009127AB" w:rsidRPr="00366527">
        <w:rPr>
          <w:rFonts w:eastAsia="PMingLiU" w:cstheme="minorHAnsi"/>
          <w:b/>
          <w:lang w:eastAsia="en-GB"/>
        </w:rPr>
        <w:t xml:space="preserve"> 202</w:t>
      </w:r>
      <w:r w:rsidR="006C0E6C">
        <w:rPr>
          <w:rFonts w:eastAsia="PMingLiU" w:cstheme="minorHAnsi"/>
          <w:b/>
          <w:lang w:eastAsia="en-GB"/>
        </w:rPr>
        <w:t>3</w:t>
      </w:r>
      <w:r w:rsidR="000012C9" w:rsidRPr="00366527">
        <w:rPr>
          <w:rFonts w:eastAsia="PMingLiU" w:cstheme="minorHAnsi"/>
          <w:b/>
          <w:lang w:eastAsia="en-GB"/>
        </w:rPr>
        <w:tab/>
      </w:r>
      <w:r w:rsidRPr="00366527">
        <w:rPr>
          <w:rFonts w:eastAsia="PMingLiU" w:cstheme="minorHAnsi"/>
          <w:lang w:eastAsia="en-GB"/>
        </w:rPr>
        <w:tab/>
      </w:r>
    </w:p>
    <w:p w14:paraId="23437243" w14:textId="135DF6B7" w:rsidR="007B3F60" w:rsidRPr="00366527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eastAsia="PMingLiU" w:cstheme="minorHAnsi"/>
          <w:color w:val="000000"/>
          <w:lang w:eastAsia="en-GB"/>
        </w:rPr>
      </w:pPr>
      <w:r w:rsidRPr="00366527">
        <w:rPr>
          <w:rFonts w:eastAsia="PMingLiU" w:cstheme="minorHAnsi"/>
          <w:color w:val="000000"/>
          <w:lang w:eastAsia="en-GB"/>
        </w:rPr>
        <w:t>I declare that the work submitted is my own work and that I have not plagiari</w:t>
      </w:r>
      <w:r w:rsidR="004C6B93" w:rsidRPr="00366527">
        <w:rPr>
          <w:rFonts w:eastAsia="PMingLiU" w:cstheme="minorHAnsi"/>
          <w:color w:val="000000"/>
          <w:lang w:eastAsia="en-GB"/>
        </w:rPr>
        <w:t>s</w:t>
      </w:r>
      <w:r w:rsidRPr="00366527">
        <w:rPr>
          <w:rFonts w:eastAsia="PMingLiU" w:cstheme="minorHAnsi"/>
          <w:color w:val="000000"/>
          <w:lang w:eastAsia="en-GB"/>
        </w:rPr>
        <w:t>ed any part of it. I have also noted the assessment criteria and pass mark for assignments.</w:t>
      </w:r>
    </w:p>
    <w:p w14:paraId="6D8347CF" w14:textId="01456374" w:rsidR="007B3F60" w:rsidRDefault="007B3F60" w:rsidP="007B3F60">
      <w:pPr>
        <w:widowControl w:val="0"/>
        <w:autoSpaceDE w:val="0"/>
        <w:autoSpaceDN w:val="0"/>
        <w:adjustRightInd w:val="0"/>
        <w:spacing w:after="240" w:line="276" w:lineRule="auto"/>
        <w:rPr>
          <w:rFonts w:eastAsia="PMingLiU" w:cstheme="minorHAnsi"/>
          <w:color w:val="000000"/>
          <w:position w:val="-2"/>
          <w:lang w:eastAsia="en-GB"/>
        </w:rPr>
      </w:pPr>
      <w:r w:rsidRPr="00366527">
        <w:rPr>
          <w:rFonts w:eastAsia="PMingLiU" w:cstheme="minorHAnsi"/>
          <w:color w:val="000000"/>
          <w:position w:val="-2"/>
          <w:lang w:eastAsia="en-GB"/>
        </w:rPr>
        <w:t>Signed:</w:t>
      </w:r>
      <w:r w:rsidR="000012C9" w:rsidRPr="00366527">
        <w:rPr>
          <w:rFonts w:eastAsia="PMingLiU" w:cstheme="minorHAnsi"/>
          <w:color w:val="000000"/>
          <w:position w:val="-2"/>
          <w:lang w:eastAsia="en-GB"/>
        </w:rPr>
        <w:t xml:space="preserve"> </w:t>
      </w:r>
      <w:proofErr w:type="spellStart"/>
      <w:r w:rsidR="00696ECE">
        <w:rPr>
          <w:rFonts w:eastAsia="PMingLiU" w:cstheme="minorHAnsi"/>
          <w:color w:val="000000"/>
          <w:position w:val="-2"/>
          <w:lang w:eastAsia="en-GB"/>
        </w:rPr>
        <w:t>kgoshe</w:t>
      </w:r>
      <w:proofErr w:type="spellEnd"/>
    </w:p>
    <w:p w14:paraId="39A5A642" w14:textId="77777777" w:rsidR="00366527" w:rsidRPr="00366527" w:rsidRDefault="00366527" w:rsidP="007B3F60">
      <w:pPr>
        <w:widowControl w:val="0"/>
        <w:autoSpaceDE w:val="0"/>
        <w:autoSpaceDN w:val="0"/>
        <w:adjustRightInd w:val="0"/>
        <w:spacing w:after="240" w:line="276" w:lineRule="auto"/>
        <w:rPr>
          <w:rFonts w:eastAsia="PMingLiU" w:cstheme="minorHAnsi"/>
          <w:color w:val="000000"/>
          <w:position w:val="-2"/>
          <w:lang w:eastAsia="en-GB"/>
        </w:rPr>
      </w:pPr>
    </w:p>
    <w:p w14:paraId="5F95BC5C" w14:textId="77777777" w:rsidR="007B3F60" w:rsidRPr="00366527" w:rsidRDefault="007B3F60" w:rsidP="007B3F60">
      <w:pPr>
        <w:spacing w:after="200" w:line="276" w:lineRule="auto"/>
        <w:rPr>
          <w:rFonts w:eastAsia="PMingLiU" w:cstheme="minorHAnsi"/>
          <w:color w:val="000000"/>
          <w:position w:val="-2"/>
          <w:lang w:eastAsia="en-GB"/>
        </w:rPr>
      </w:pPr>
    </w:p>
    <w:p w14:paraId="1F5F1293" w14:textId="7263E13D" w:rsidR="00D0056F" w:rsidRDefault="00003630" w:rsidP="008D0297">
      <w:pPr>
        <w:spacing w:after="200" w:line="276" w:lineRule="auto"/>
        <w:rPr>
          <w:rFonts w:eastAsia="PMingLiU" w:cstheme="minorHAnsi"/>
          <w:b/>
          <w:sz w:val="40"/>
          <w:szCs w:val="40"/>
          <w:lang w:eastAsia="en-GB"/>
        </w:rPr>
      </w:pPr>
      <w:r>
        <w:rPr>
          <w:rFonts w:eastAsia="PMingLiU" w:cstheme="minorHAnsi"/>
          <w:b/>
          <w:sz w:val="40"/>
          <w:szCs w:val="40"/>
          <w:lang w:eastAsia="en-GB"/>
        </w:rPr>
        <w:t>Practical</w:t>
      </w:r>
      <w:r w:rsidR="00366527" w:rsidRPr="003155D1">
        <w:rPr>
          <w:rFonts w:eastAsia="PMingLiU" w:cstheme="minorHAnsi"/>
          <w:b/>
          <w:sz w:val="40"/>
          <w:szCs w:val="40"/>
          <w:lang w:eastAsia="en-GB"/>
        </w:rPr>
        <w:t xml:space="preserve"> Assessment </w:t>
      </w:r>
    </w:p>
    <w:p w14:paraId="102234C1" w14:textId="1782DB42" w:rsidR="00366527" w:rsidRDefault="00366527" w:rsidP="00366527">
      <w:pPr>
        <w:rPr>
          <w:rFonts w:eastAsia="PMingLiU" w:cstheme="minorHAnsi"/>
          <w:lang w:eastAsia="en-GB"/>
        </w:rPr>
      </w:pPr>
    </w:p>
    <w:p w14:paraId="25A0024E" w14:textId="12223C69" w:rsidR="00366527" w:rsidRPr="00366527" w:rsidRDefault="00ED378C" w:rsidP="00366527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drawing>
          <wp:anchor distT="0" distB="0" distL="114300" distR="114300" simplePos="0" relativeHeight="251659264" behindDoc="0" locked="0" layoutInCell="1" allowOverlap="1" wp14:anchorId="0CE7921D" wp14:editId="43ABECE4">
            <wp:simplePos x="0" y="0"/>
            <wp:positionH relativeFrom="column">
              <wp:posOffset>276225</wp:posOffset>
            </wp:positionH>
            <wp:positionV relativeFrom="paragraph">
              <wp:posOffset>289560</wp:posOffset>
            </wp:positionV>
            <wp:extent cx="5626735" cy="316293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79DD" w14:textId="77777777" w:rsidR="00E92380" w:rsidRDefault="00E92380" w:rsidP="003155D1">
      <w:pPr>
        <w:rPr>
          <w:rFonts w:eastAsia="PMingLiU" w:cstheme="minorHAnsi"/>
          <w:lang w:eastAsia="en-GB"/>
        </w:rPr>
      </w:pPr>
    </w:p>
    <w:p w14:paraId="4FEA6E86" w14:textId="2FD0E806" w:rsidR="00C21684" w:rsidRDefault="00C21684" w:rsidP="00B40D84">
      <w:pPr>
        <w:rPr>
          <w:rFonts w:eastAsia="PMingLiU" w:cstheme="minorHAnsi"/>
          <w:lang w:eastAsia="en-GB"/>
        </w:rPr>
      </w:pPr>
    </w:p>
    <w:p w14:paraId="5158FD16" w14:textId="6BF0C47D" w:rsidR="003155D1" w:rsidRDefault="004200E4" w:rsidP="003155D1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drawing>
          <wp:anchor distT="0" distB="0" distL="114300" distR="114300" simplePos="0" relativeHeight="251664384" behindDoc="0" locked="0" layoutInCell="1" allowOverlap="1" wp14:anchorId="38A938AB" wp14:editId="65064FFE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731510" cy="322262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2278E" w14:textId="5FAAE5F8" w:rsidR="006C0E6C" w:rsidRDefault="006C0E6C">
      <w:pPr>
        <w:spacing w:after="200" w:line="276" w:lineRule="auto"/>
        <w:rPr>
          <w:rFonts w:eastAsia="PMingLiU" w:cstheme="minorHAnsi"/>
          <w:lang w:eastAsia="en-GB"/>
        </w:rPr>
      </w:pPr>
    </w:p>
    <w:p w14:paraId="2242A4F4" w14:textId="3A4543C5" w:rsidR="006C0E6C" w:rsidRPr="00433A24" w:rsidRDefault="004200E4" w:rsidP="006C0E6C">
      <w:pPr>
        <w:rPr>
          <w:rFonts w:ascii="Century Gothic" w:hAnsi="Century Gothic"/>
          <w:b/>
          <w:szCs w:val="24"/>
        </w:rPr>
      </w:pPr>
      <w:r>
        <w:rPr>
          <w:rFonts w:ascii="Century Gothic" w:hAnsi="Century Gothic"/>
          <w:b/>
          <w:noProof/>
          <w:szCs w:val="24"/>
          <w:lang w:val="en-ZA" w:eastAsia="en-ZA"/>
        </w:rPr>
        <w:lastRenderedPageBreak/>
        <w:drawing>
          <wp:anchor distT="0" distB="0" distL="114300" distR="114300" simplePos="0" relativeHeight="251666432" behindDoc="0" locked="0" layoutInCell="1" allowOverlap="1" wp14:anchorId="35E7E7A6" wp14:editId="220675E1">
            <wp:simplePos x="0" y="0"/>
            <wp:positionH relativeFrom="column">
              <wp:posOffset>441325</wp:posOffset>
            </wp:positionH>
            <wp:positionV relativeFrom="paragraph">
              <wp:posOffset>83185</wp:posOffset>
            </wp:positionV>
            <wp:extent cx="5731510" cy="322262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CFC52" w14:textId="293620A7" w:rsidR="006C0E6C" w:rsidRPr="00433A24" w:rsidRDefault="006C0E6C" w:rsidP="006C0E6C">
      <w:pPr>
        <w:rPr>
          <w:rFonts w:ascii="Century Gothic" w:hAnsi="Century Gothic"/>
          <w:b/>
          <w:szCs w:val="24"/>
        </w:rPr>
      </w:pPr>
    </w:p>
    <w:p w14:paraId="5A7ED2A3" w14:textId="43950145" w:rsidR="003155D1" w:rsidRDefault="003E5168" w:rsidP="003155D1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drawing>
          <wp:anchor distT="0" distB="0" distL="114300" distR="114300" simplePos="0" relativeHeight="251665408" behindDoc="0" locked="0" layoutInCell="1" allowOverlap="1" wp14:anchorId="465E95EC" wp14:editId="54D88596">
            <wp:simplePos x="0" y="0"/>
            <wp:positionH relativeFrom="column">
              <wp:posOffset>0</wp:posOffset>
            </wp:positionH>
            <wp:positionV relativeFrom="paragraph">
              <wp:posOffset>5637530</wp:posOffset>
            </wp:positionV>
            <wp:extent cx="5731510" cy="322262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46860" w14:textId="6D4ADC42" w:rsidR="003155D1" w:rsidRDefault="003155D1" w:rsidP="003155D1">
      <w:pPr>
        <w:rPr>
          <w:rFonts w:eastAsia="PMingLiU" w:cstheme="minorHAnsi"/>
          <w:lang w:eastAsia="en-GB"/>
        </w:rPr>
      </w:pPr>
    </w:p>
    <w:p w14:paraId="2E84F308" w14:textId="77777777" w:rsidR="003155D1" w:rsidRDefault="003155D1" w:rsidP="003155D1">
      <w:pPr>
        <w:rPr>
          <w:rFonts w:eastAsia="PMingLiU" w:cstheme="minorHAnsi"/>
          <w:lang w:eastAsia="en-GB"/>
        </w:rPr>
      </w:pPr>
    </w:p>
    <w:p w14:paraId="3D6C50AC" w14:textId="2E95573A" w:rsidR="003155D1" w:rsidRDefault="003155D1" w:rsidP="003155D1">
      <w:pPr>
        <w:rPr>
          <w:rFonts w:eastAsia="PMingLiU" w:cstheme="minorHAnsi"/>
          <w:lang w:eastAsia="en-GB"/>
        </w:rPr>
      </w:pPr>
    </w:p>
    <w:p w14:paraId="7F5FBD5B" w14:textId="77777777" w:rsidR="003155D1" w:rsidRDefault="003155D1" w:rsidP="003155D1">
      <w:pPr>
        <w:rPr>
          <w:rFonts w:eastAsia="PMingLiU" w:cstheme="minorHAnsi"/>
          <w:lang w:eastAsia="en-GB"/>
        </w:rPr>
      </w:pPr>
    </w:p>
    <w:p w14:paraId="16F05B53" w14:textId="7B60FE47" w:rsidR="003155D1" w:rsidRDefault="00115899" w:rsidP="003155D1">
      <w:pPr>
        <w:rPr>
          <w:rFonts w:eastAsia="PMingLiU" w:cstheme="minorHAnsi"/>
          <w:lang w:eastAsia="en-GB"/>
        </w:rPr>
      </w:pPr>
      <w:r>
        <w:rPr>
          <w:rFonts w:ascii="Century Gothic" w:hAnsi="Century Gothic"/>
          <w:b/>
          <w:noProof/>
          <w:szCs w:val="24"/>
          <w:lang w:val="en-ZA" w:eastAsia="en-ZA"/>
        </w:rPr>
        <w:lastRenderedPageBreak/>
        <w:drawing>
          <wp:anchor distT="0" distB="0" distL="114300" distR="114300" simplePos="0" relativeHeight="251660288" behindDoc="0" locked="0" layoutInCell="1" allowOverlap="1" wp14:anchorId="2BB80F38" wp14:editId="70AE988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C3E05" w14:textId="68BC40E0" w:rsidR="003155D1" w:rsidRDefault="003155D1" w:rsidP="003155D1">
      <w:pPr>
        <w:rPr>
          <w:rFonts w:eastAsia="PMingLiU" w:cstheme="minorHAnsi"/>
          <w:lang w:eastAsia="en-GB"/>
        </w:rPr>
      </w:pPr>
    </w:p>
    <w:p w14:paraId="0B140882" w14:textId="3738412B" w:rsidR="003155D1" w:rsidRDefault="003155D1" w:rsidP="003155D1">
      <w:pPr>
        <w:rPr>
          <w:rFonts w:eastAsia="PMingLiU" w:cstheme="minorHAnsi"/>
          <w:lang w:eastAsia="en-GB"/>
        </w:rPr>
      </w:pPr>
    </w:p>
    <w:p w14:paraId="1A9709AB" w14:textId="52A8C626" w:rsidR="003155D1" w:rsidRDefault="003155D1" w:rsidP="003155D1">
      <w:pPr>
        <w:rPr>
          <w:rFonts w:eastAsia="PMingLiU" w:cstheme="minorHAnsi"/>
          <w:lang w:eastAsia="en-GB"/>
        </w:rPr>
      </w:pPr>
    </w:p>
    <w:p w14:paraId="2F5A9F91" w14:textId="5DB8FEB3" w:rsidR="003155D1" w:rsidRDefault="00C66B26" w:rsidP="003155D1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drawing>
          <wp:anchor distT="0" distB="0" distL="114300" distR="114300" simplePos="0" relativeHeight="251667456" behindDoc="0" locked="0" layoutInCell="1" allowOverlap="1" wp14:anchorId="481371DE" wp14:editId="0C62CC98">
            <wp:simplePos x="0" y="0"/>
            <wp:positionH relativeFrom="column">
              <wp:posOffset>-486410</wp:posOffset>
            </wp:positionH>
            <wp:positionV relativeFrom="paragraph">
              <wp:posOffset>162560</wp:posOffset>
            </wp:positionV>
            <wp:extent cx="6697345" cy="3871595"/>
            <wp:effectExtent l="0" t="0" r="825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973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84B3A" w14:textId="53C5F743" w:rsidR="003155D1" w:rsidRDefault="003155D1" w:rsidP="003155D1">
      <w:pPr>
        <w:rPr>
          <w:rFonts w:eastAsia="PMingLiU" w:cstheme="minorHAnsi"/>
          <w:lang w:eastAsia="en-GB"/>
        </w:rPr>
      </w:pPr>
    </w:p>
    <w:p w14:paraId="6CFCADF1" w14:textId="77777777" w:rsidR="003155D1" w:rsidRDefault="003155D1" w:rsidP="003155D1">
      <w:pPr>
        <w:rPr>
          <w:rFonts w:eastAsia="PMingLiU" w:cstheme="minorHAnsi"/>
          <w:lang w:eastAsia="en-GB"/>
        </w:rPr>
      </w:pPr>
    </w:p>
    <w:p w14:paraId="34A9F867" w14:textId="5D1A4FC1" w:rsidR="003155D1" w:rsidRDefault="003155D1" w:rsidP="003155D1">
      <w:pPr>
        <w:rPr>
          <w:rFonts w:eastAsia="PMingLiU" w:cstheme="minorHAnsi"/>
          <w:lang w:eastAsia="en-GB"/>
        </w:rPr>
      </w:pPr>
    </w:p>
    <w:p w14:paraId="77AB5903" w14:textId="349CC24C" w:rsidR="003155D1" w:rsidRDefault="003936DE" w:rsidP="003155D1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drawing>
          <wp:anchor distT="0" distB="0" distL="114300" distR="114300" simplePos="0" relativeHeight="251662336" behindDoc="0" locked="0" layoutInCell="1" allowOverlap="1" wp14:anchorId="5C0CF4E8" wp14:editId="54C422E3">
            <wp:simplePos x="0" y="0"/>
            <wp:positionH relativeFrom="column">
              <wp:posOffset>165735</wp:posOffset>
            </wp:positionH>
            <wp:positionV relativeFrom="paragraph">
              <wp:posOffset>108585</wp:posOffset>
            </wp:positionV>
            <wp:extent cx="5731510" cy="322262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2C0E1" w14:textId="77777777" w:rsidR="003155D1" w:rsidRDefault="003155D1" w:rsidP="003155D1">
      <w:pPr>
        <w:rPr>
          <w:rFonts w:eastAsia="PMingLiU" w:cstheme="minorHAnsi"/>
          <w:lang w:eastAsia="en-GB"/>
        </w:rPr>
      </w:pPr>
    </w:p>
    <w:p w14:paraId="4A2E23B9" w14:textId="77777777" w:rsidR="003155D1" w:rsidRDefault="003155D1" w:rsidP="003155D1">
      <w:pPr>
        <w:rPr>
          <w:rFonts w:eastAsia="PMingLiU" w:cstheme="minorHAnsi"/>
          <w:lang w:eastAsia="en-GB"/>
        </w:rPr>
      </w:pPr>
    </w:p>
    <w:p w14:paraId="671D3B95" w14:textId="6E4FE127" w:rsidR="003155D1" w:rsidRDefault="00771626" w:rsidP="003155D1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drawing>
          <wp:anchor distT="0" distB="0" distL="114300" distR="114300" simplePos="0" relativeHeight="251661312" behindDoc="0" locked="0" layoutInCell="1" allowOverlap="1" wp14:anchorId="097D9620" wp14:editId="6FE93426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5731510" cy="322262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3B8FD" w14:textId="512286DE" w:rsidR="003155D1" w:rsidRDefault="00C51781" w:rsidP="003155D1">
      <w:pPr>
        <w:rPr>
          <w:rFonts w:eastAsia="PMingLiU" w:cstheme="minorHAnsi"/>
          <w:lang w:eastAsia="en-GB"/>
        </w:rPr>
      </w:pPr>
      <w:r>
        <w:rPr>
          <w:rFonts w:eastAsia="PMingLiU" w:cstheme="minorHAnsi"/>
          <w:noProof/>
          <w:lang w:val="en-ZA" w:eastAsia="en-ZA"/>
        </w:rPr>
        <w:lastRenderedPageBreak/>
        <w:drawing>
          <wp:anchor distT="0" distB="0" distL="114300" distR="114300" simplePos="0" relativeHeight="251663360" behindDoc="0" locked="0" layoutInCell="1" allowOverlap="1" wp14:anchorId="1AE1F0B3" wp14:editId="630F21A2">
            <wp:simplePos x="0" y="0"/>
            <wp:positionH relativeFrom="column">
              <wp:posOffset>-635</wp:posOffset>
            </wp:positionH>
            <wp:positionV relativeFrom="paragraph">
              <wp:posOffset>4539615</wp:posOffset>
            </wp:positionV>
            <wp:extent cx="6205855" cy="3489325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5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70A12" w14:textId="77777777" w:rsidR="00CD2E77" w:rsidRDefault="00CD2E77" w:rsidP="00366527">
      <w:pPr>
        <w:spacing w:after="0" w:line="240" w:lineRule="auto"/>
      </w:pPr>
      <w:r>
        <w:separator/>
      </w:r>
    </w:p>
  </w:endnote>
  <w:endnote w:type="continuationSeparator" w:id="0">
    <w:p w14:paraId="5EF5D4BB" w14:textId="77777777" w:rsidR="00CD2E77" w:rsidRDefault="00CD2E77" w:rsidP="00366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BE417" w14:textId="77777777" w:rsidR="00CD2E77" w:rsidRDefault="00CD2E77" w:rsidP="00366527">
      <w:pPr>
        <w:spacing w:after="0" w:line="240" w:lineRule="auto"/>
      </w:pPr>
      <w:r>
        <w:separator/>
      </w:r>
    </w:p>
  </w:footnote>
  <w:footnote w:type="continuationSeparator" w:id="0">
    <w:p w14:paraId="6B3DEBB2" w14:textId="77777777" w:rsidR="00CD2E77" w:rsidRDefault="00CD2E77" w:rsidP="00366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6C40"/>
    <w:multiLevelType w:val="hybridMultilevel"/>
    <w:tmpl w:val="53C41F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60499"/>
    <w:multiLevelType w:val="hybridMultilevel"/>
    <w:tmpl w:val="203AAB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A2C59"/>
    <w:multiLevelType w:val="hybridMultilevel"/>
    <w:tmpl w:val="CAA472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B2326"/>
    <w:multiLevelType w:val="hybridMultilevel"/>
    <w:tmpl w:val="7E9C8C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2916"/>
    <w:multiLevelType w:val="hybridMultilevel"/>
    <w:tmpl w:val="DF08EF86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0691C"/>
    <w:multiLevelType w:val="hybridMultilevel"/>
    <w:tmpl w:val="4364C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34A26"/>
    <w:multiLevelType w:val="hybridMultilevel"/>
    <w:tmpl w:val="ECEA84A2"/>
    <w:lvl w:ilvl="0" w:tplc="10283F6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000000"/>
        <w:sz w:val="27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23696"/>
    <w:multiLevelType w:val="hybridMultilevel"/>
    <w:tmpl w:val="BE72AF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6771A0"/>
    <w:multiLevelType w:val="multilevel"/>
    <w:tmpl w:val="D4EAA8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3AF0103"/>
    <w:multiLevelType w:val="hybridMultilevel"/>
    <w:tmpl w:val="DB2E30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D2443"/>
    <w:multiLevelType w:val="hybridMultilevel"/>
    <w:tmpl w:val="B8AAFF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4661AF"/>
    <w:multiLevelType w:val="hybridMultilevel"/>
    <w:tmpl w:val="68085672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542456"/>
    <w:multiLevelType w:val="hybridMultilevel"/>
    <w:tmpl w:val="53A41C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9D0BD7"/>
    <w:multiLevelType w:val="hybridMultilevel"/>
    <w:tmpl w:val="A8F093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1378E"/>
    <w:multiLevelType w:val="hybridMultilevel"/>
    <w:tmpl w:val="0C34793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9D43AE"/>
    <w:multiLevelType w:val="hybridMultilevel"/>
    <w:tmpl w:val="B7500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2F609B"/>
    <w:multiLevelType w:val="hybridMultilevel"/>
    <w:tmpl w:val="E37247DE"/>
    <w:lvl w:ilvl="0" w:tplc="08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B684026"/>
    <w:multiLevelType w:val="hybridMultilevel"/>
    <w:tmpl w:val="6B5C09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4030D"/>
    <w:multiLevelType w:val="multilevel"/>
    <w:tmpl w:val="4C34DA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FCC2516"/>
    <w:multiLevelType w:val="hybridMultilevel"/>
    <w:tmpl w:val="16CCDAD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D2014D"/>
    <w:multiLevelType w:val="multilevel"/>
    <w:tmpl w:val="31E0CB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4012AF9"/>
    <w:multiLevelType w:val="multilevel"/>
    <w:tmpl w:val="8DD0E1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4CF03C9"/>
    <w:multiLevelType w:val="hybridMultilevel"/>
    <w:tmpl w:val="BE16EC12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F0A65"/>
    <w:multiLevelType w:val="hybridMultilevel"/>
    <w:tmpl w:val="08726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AB01E5"/>
    <w:multiLevelType w:val="hybridMultilevel"/>
    <w:tmpl w:val="984AE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41373">
    <w:abstractNumId w:val="0"/>
  </w:num>
  <w:num w:numId="2" w16cid:durableId="191771787">
    <w:abstractNumId w:val="13"/>
  </w:num>
  <w:num w:numId="3" w16cid:durableId="1444957722">
    <w:abstractNumId w:val="2"/>
  </w:num>
  <w:num w:numId="4" w16cid:durableId="1465268382">
    <w:abstractNumId w:val="14"/>
  </w:num>
  <w:num w:numId="5" w16cid:durableId="213857863">
    <w:abstractNumId w:val="22"/>
  </w:num>
  <w:num w:numId="6" w16cid:durableId="848911987">
    <w:abstractNumId w:val="3"/>
  </w:num>
  <w:num w:numId="7" w16cid:durableId="829173535">
    <w:abstractNumId w:val="15"/>
  </w:num>
  <w:num w:numId="8" w16cid:durableId="16930994">
    <w:abstractNumId w:val="17"/>
  </w:num>
  <w:num w:numId="9" w16cid:durableId="1764564933">
    <w:abstractNumId w:val="23"/>
  </w:num>
  <w:num w:numId="10" w16cid:durableId="971716107">
    <w:abstractNumId w:val="5"/>
  </w:num>
  <w:num w:numId="11" w16cid:durableId="318119279">
    <w:abstractNumId w:val="12"/>
  </w:num>
  <w:num w:numId="12" w16cid:durableId="1404526636">
    <w:abstractNumId w:val="24"/>
  </w:num>
  <w:num w:numId="13" w16cid:durableId="1180435582">
    <w:abstractNumId w:val="1"/>
  </w:num>
  <w:num w:numId="14" w16cid:durableId="1269001960">
    <w:abstractNumId w:val="4"/>
  </w:num>
  <w:num w:numId="15" w16cid:durableId="1103963711">
    <w:abstractNumId w:val="11"/>
  </w:num>
  <w:num w:numId="16" w16cid:durableId="105390553">
    <w:abstractNumId w:val="10"/>
  </w:num>
  <w:num w:numId="17" w16cid:durableId="256521771">
    <w:abstractNumId w:val="16"/>
  </w:num>
  <w:num w:numId="18" w16cid:durableId="2087066602">
    <w:abstractNumId w:val="19"/>
  </w:num>
  <w:num w:numId="19" w16cid:durableId="660962221">
    <w:abstractNumId w:val="9"/>
  </w:num>
  <w:num w:numId="20" w16cid:durableId="696470826">
    <w:abstractNumId w:val="7"/>
  </w:num>
  <w:num w:numId="21" w16cid:durableId="1178814524">
    <w:abstractNumId w:val="6"/>
  </w:num>
  <w:num w:numId="22" w16cid:durableId="93862094">
    <w:abstractNumId w:val="20"/>
  </w:num>
  <w:num w:numId="23" w16cid:durableId="1909267401">
    <w:abstractNumId w:val="18"/>
  </w:num>
  <w:num w:numId="24" w16cid:durableId="2094423895">
    <w:abstractNumId w:val="8"/>
  </w:num>
  <w:num w:numId="25" w16cid:durableId="4986902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M0MjA0NzE3sDAwMDRS0lEKTi0uzszPAykwNKoFANNcp08tAAAA"/>
  </w:docVars>
  <w:rsids>
    <w:rsidRoot w:val="008C612F"/>
    <w:rsid w:val="000012C9"/>
    <w:rsid w:val="00003630"/>
    <w:rsid w:val="0000747F"/>
    <w:rsid w:val="000531DB"/>
    <w:rsid w:val="00054873"/>
    <w:rsid w:val="00083718"/>
    <w:rsid w:val="000C0A98"/>
    <w:rsid w:val="00115899"/>
    <w:rsid w:val="00115B39"/>
    <w:rsid w:val="00126068"/>
    <w:rsid w:val="001429A7"/>
    <w:rsid w:val="00165021"/>
    <w:rsid w:val="00173987"/>
    <w:rsid w:val="001815FC"/>
    <w:rsid w:val="001B5A82"/>
    <w:rsid w:val="001F2BCD"/>
    <w:rsid w:val="0021204A"/>
    <w:rsid w:val="002439D5"/>
    <w:rsid w:val="00282DDB"/>
    <w:rsid w:val="00286A18"/>
    <w:rsid w:val="0029614F"/>
    <w:rsid w:val="002B6F12"/>
    <w:rsid w:val="002D37F6"/>
    <w:rsid w:val="002E665F"/>
    <w:rsid w:val="003021B0"/>
    <w:rsid w:val="003155D1"/>
    <w:rsid w:val="00340051"/>
    <w:rsid w:val="00366527"/>
    <w:rsid w:val="00377F8A"/>
    <w:rsid w:val="003936DE"/>
    <w:rsid w:val="00393805"/>
    <w:rsid w:val="003A40E5"/>
    <w:rsid w:val="003C048C"/>
    <w:rsid w:val="003C7F11"/>
    <w:rsid w:val="003D53F6"/>
    <w:rsid w:val="003E5168"/>
    <w:rsid w:val="00402901"/>
    <w:rsid w:val="0041502E"/>
    <w:rsid w:val="004200E4"/>
    <w:rsid w:val="004230AC"/>
    <w:rsid w:val="00433441"/>
    <w:rsid w:val="00472B85"/>
    <w:rsid w:val="00492E0D"/>
    <w:rsid w:val="004C6B93"/>
    <w:rsid w:val="004D414C"/>
    <w:rsid w:val="004D56F3"/>
    <w:rsid w:val="004E7BC5"/>
    <w:rsid w:val="00512088"/>
    <w:rsid w:val="00514EC6"/>
    <w:rsid w:val="00584C19"/>
    <w:rsid w:val="005A7585"/>
    <w:rsid w:val="005D317F"/>
    <w:rsid w:val="005E53DE"/>
    <w:rsid w:val="005E6359"/>
    <w:rsid w:val="00607775"/>
    <w:rsid w:val="006141E1"/>
    <w:rsid w:val="006172B3"/>
    <w:rsid w:val="00621332"/>
    <w:rsid w:val="00623C66"/>
    <w:rsid w:val="00625C30"/>
    <w:rsid w:val="00633B00"/>
    <w:rsid w:val="006474A6"/>
    <w:rsid w:val="0066446A"/>
    <w:rsid w:val="00690DA3"/>
    <w:rsid w:val="00696ECE"/>
    <w:rsid w:val="006B33D1"/>
    <w:rsid w:val="006B53EC"/>
    <w:rsid w:val="006C0E6C"/>
    <w:rsid w:val="006D0272"/>
    <w:rsid w:val="006D3054"/>
    <w:rsid w:val="006E2C17"/>
    <w:rsid w:val="00720E41"/>
    <w:rsid w:val="007260ED"/>
    <w:rsid w:val="00763E5C"/>
    <w:rsid w:val="00771626"/>
    <w:rsid w:val="00773CE8"/>
    <w:rsid w:val="007A140D"/>
    <w:rsid w:val="007B3F60"/>
    <w:rsid w:val="007D43BB"/>
    <w:rsid w:val="007F1751"/>
    <w:rsid w:val="008573D1"/>
    <w:rsid w:val="00867C85"/>
    <w:rsid w:val="00873354"/>
    <w:rsid w:val="00891177"/>
    <w:rsid w:val="008A5961"/>
    <w:rsid w:val="008B6908"/>
    <w:rsid w:val="008C612F"/>
    <w:rsid w:val="008D0297"/>
    <w:rsid w:val="008F46A0"/>
    <w:rsid w:val="008F5957"/>
    <w:rsid w:val="008F6BDC"/>
    <w:rsid w:val="009127AB"/>
    <w:rsid w:val="00942385"/>
    <w:rsid w:val="00957423"/>
    <w:rsid w:val="00980830"/>
    <w:rsid w:val="009B2ECC"/>
    <w:rsid w:val="009D05F7"/>
    <w:rsid w:val="009D6CA8"/>
    <w:rsid w:val="00A736A9"/>
    <w:rsid w:val="00A806BF"/>
    <w:rsid w:val="00AA4ACD"/>
    <w:rsid w:val="00AE14E2"/>
    <w:rsid w:val="00B10B85"/>
    <w:rsid w:val="00B10FD6"/>
    <w:rsid w:val="00B11B7C"/>
    <w:rsid w:val="00B30DEF"/>
    <w:rsid w:val="00BB101E"/>
    <w:rsid w:val="00BB18BE"/>
    <w:rsid w:val="00C06385"/>
    <w:rsid w:val="00C1320D"/>
    <w:rsid w:val="00C15E31"/>
    <w:rsid w:val="00C16D60"/>
    <w:rsid w:val="00C21684"/>
    <w:rsid w:val="00C4393C"/>
    <w:rsid w:val="00C51781"/>
    <w:rsid w:val="00C66B26"/>
    <w:rsid w:val="00CB14CC"/>
    <w:rsid w:val="00CB6538"/>
    <w:rsid w:val="00CC2D18"/>
    <w:rsid w:val="00CD2E77"/>
    <w:rsid w:val="00CF330D"/>
    <w:rsid w:val="00CF6BFC"/>
    <w:rsid w:val="00D0056F"/>
    <w:rsid w:val="00D01D95"/>
    <w:rsid w:val="00D11480"/>
    <w:rsid w:val="00D36208"/>
    <w:rsid w:val="00D411C9"/>
    <w:rsid w:val="00D42783"/>
    <w:rsid w:val="00DF36A8"/>
    <w:rsid w:val="00DF6E5C"/>
    <w:rsid w:val="00E024B4"/>
    <w:rsid w:val="00E35C8E"/>
    <w:rsid w:val="00E44C4F"/>
    <w:rsid w:val="00E66CA7"/>
    <w:rsid w:val="00E733EE"/>
    <w:rsid w:val="00E75053"/>
    <w:rsid w:val="00E92380"/>
    <w:rsid w:val="00EA248F"/>
    <w:rsid w:val="00EC67A6"/>
    <w:rsid w:val="00ED378C"/>
    <w:rsid w:val="00F15CDB"/>
    <w:rsid w:val="00F438EF"/>
    <w:rsid w:val="00F51F80"/>
    <w:rsid w:val="00F57003"/>
    <w:rsid w:val="00F6249A"/>
    <w:rsid w:val="00F632E6"/>
    <w:rsid w:val="00FA460E"/>
    <w:rsid w:val="00FB57D3"/>
    <w:rsid w:val="00FC695B"/>
    <w:rsid w:val="00FD57FD"/>
    <w:rsid w:val="00FF2BBC"/>
    <w:rsid w:val="00FF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708A16"/>
  <w15:docId w15:val="{2FCD5CF2-2A15-489E-A6E4-28DC38818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380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14F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3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F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0DA3"/>
    <w:pPr>
      <w:spacing w:line="259" w:lineRule="auto"/>
      <w:ind w:left="720"/>
      <w:contextualSpacing/>
    </w:pPr>
    <w:rPr>
      <w:lang w:val="en-ZA"/>
    </w:rPr>
  </w:style>
  <w:style w:type="paragraph" w:styleId="Bibliography">
    <w:name w:val="Bibliography"/>
    <w:basedOn w:val="Normal"/>
    <w:next w:val="Normal"/>
    <w:uiPriority w:val="37"/>
    <w:unhideWhenUsed/>
    <w:rsid w:val="00165021"/>
  </w:style>
  <w:style w:type="character" w:customStyle="1" w:styleId="Heading1Char">
    <w:name w:val="Heading 1 Char"/>
    <w:basedOn w:val="DefaultParagraphFont"/>
    <w:link w:val="Heading1"/>
    <w:uiPriority w:val="9"/>
    <w:rsid w:val="0029614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66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527"/>
  </w:style>
  <w:style w:type="paragraph" w:styleId="Footer">
    <w:name w:val="footer"/>
    <w:basedOn w:val="Normal"/>
    <w:link w:val="FooterChar"/>
    <w:uiPriority w:val="99"/>
    <w:unhideWhenUsed/>
    <w:rsid w:val="00366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527"/>
  </w:style>
  <w:style w:type="character" w:styleId="PlaceholderText">
    <w:name w:val="Placeholder Text"/>
    <w:basedOn w:val="DefaultParagraphFont"/>
    <w:uiPriority w:val="99"/>
    <w:semiHidden/>
    <w:rsid w:val="00366527"/>
    <w:rPr>
      <w:color w:val="808080"/>
    </w:rPr>
  </w:style>
  <w:style w:type="table" w:styleId="TableGrid">
    <w:name w:val="Table Grid"/>
    <w:basedOn w:val="TableNormal"/>
    <w:uiPriority w:val="59"/>
    <w:rsid w:val="006C0E6C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rsid w:val="006C0E6C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70C9173F2784448524EF74AFE089E3" ma:contentTypeVersion="11" ma:contentTypeDescription="Create a new document." ma:contentTypeScope="" ma:versionID="f8c9670db52886d4d5891a89dca48cef">
  <xsd:schema xmlns:xsd="http://www.w3.org/2001/XMLSchema" xmlns:xs="http://www.w3.org/2001/XMLSchema" xmlns:p="http://schemas.microsoft.com/office/2006/metadata/properties" xmlns:ns2="dff91765-1ce9-4ab5-8585-95647cdbbeea" xmlns:ns3="a5757892-cc48-4e15-a277-e8e32c4e9623" targetNamespace="http://schemas.microsoft.com/office/2006/metadata/properties" ma:root="true" ma:fieldsID="22d72172b3c3f97ac6027af3b99ff540" ns2:_="" ns3:_="">
    <xsd:import namespace="dff91765-1ce9-4ab5-8585-95647cdbbeea"/>
    <xsd:import namespace="a5757892-cc48-4e15-a277-e8e32c4e96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91765-1ce9-4ab5-8585-95647cdbbee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e2bc184-1d65-40a7-bde7-c50f6aa1e1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757892-cc48-4e15-a277-e8e32c4e962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07952e6-4f77-4db9-a6b7-76dcfed96b24}" ma:internalName="TaxCatchAll" ma:showField="CatchAllData" ma:web="a5757892-cc48-4e15-a277-e8e32c4e96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Mic11</b:Tag>
    <b:SourceType>Book</b:SourceType>
    <b:Guid>{518E38E1-4E3C-4545-9670-370D7AADAFFB}</b:Guid>
    <b:Author>
      <b:Author>
        <b:Corporate> Microsoft Official Academic Course</b:Corporate>
      </b:Author>
    </b:Author>
    <b:Title>Exam 98-364 MTA Database Administration Fundamentals</b:Title>
    <b:Year>2011</b:Year>
    <b:Publisher>John Wiley &amp; Sons, Inc.</b:Publisher>
    <b:RefOrder>2</b:RefOrder>
  </b:Source>
  <b:Source>
    <b:Tag>Teh21</b:Tag>
    <b:SourceType>InternetSite</b:SourceType>
    <b:Guid>{E7703992-8FCC-4663-A468-018F39881900}</b:Guid>
    <b:Title>Astera</b:Title>
    <b:Year>2021</b:Year>
    <b:Author>
      <b:Author>
        <b:NameList>
          <b:Person>
            <b:Last>Naeem</b:Last>
            <b:First>Tehreem</b:First>
          </b:Person>
        </b:NameList>
      </b:Author>
    </b:Author>
    <b:YearAccessed>2021</b:YearAccessed>
    <b:MonthAccessed>February</b:MonthAccessed>
    <b:DayAccessed>5</b:DayAccessed>
    <b:URL>https://www.astera.com/type/blog/database-management-software/</b:URL>
    <b:RefOrder>3</b:RefOrder>
  </b:Source>
  <b:Source>
    <b:Tag>Car18</b:Tag>
    <b:SourceType>Book</b:SourceType>
    <b:Guid>{D4F21BF2-C874-4C74-A31A-AB4795E7A668}</b:Guid>
    <b:Title>Database Systems: Design, Implementation, &amp; Management</b:Title>
    <b:Year>2018</b:Year>
    <b:Author>
      <b:Author>
        <b:NameList>
          <b:Person>
            <b:Last>Coronel</b:Last>
            <b:First>Carlos</b:First>
            <b:Middle>M.</b:Middle>
          </b:Person>
        </b:NameList>
      </b:Author>
    </b:Author>
    <b:Publisher>Cengage Learning</b:Publisher>
    <b:Edition>13th</b:Edition>
    <b:RefOrder>4</b:RefOrder>
  </b:Source>
  <b:Source>
    <b:Tag>Deb15</b:Tag>
    <b:SourceType>DocumentFromInternetSite</b:SourceType>
    <b:Guid>{66C22442-2B0B-4244-92C5-1D4E69DCB088}</b:Guid>
    <b:Title>Oakton Community College</b:Title>
    <b:Year>2015</b:Year>
    <b:Author>
      <b:Author>
        <b:NameList>
          <b:Person>
            <b:Last>Deborah Morley</b:Last>
            <b:First>Charles</b:First>
            <b:Middle>S. Parker</b:Middle>
          </b:Person>
        </b:NameList>
      </b:Author>
    </b:Author>
    <b:YearAccessed>2021</b:YearAccessed>
    <b:MonthAccessed>February</b:MonthAccessed>
    <b:DayAccessed>6</b:DayAccessed>
    <b:URL>https://www.oakton.edu/user/2/rjtaylor/CIS101/Text/PowerPointPresentations/morley15e__ppt_ch14%20REV.pdf</b:URL>
    <b:RefOrder>5</b:RefOrder>
  </b:Source>
  <b:Source>
    <b:Tag>Rah18</b:Tag>
    <b:SourceType>Book</b:SourceType>
    <b:Guid>{A600A55D-C040-4CDC-A1FE-31E6334A35E1}</b:Guid>
    <b:Author>
      <b:Author>
        <b:NameList>
          <b:Person>
            <b:Last>Batra</b:Last>
            <b:First>Rahul</b:First>
          </b:Person>
        </b:NameList>
      </b:Author>
    </b:Author>
    <b:Title>SQL Primer: An Accelerated Introduction to SQL Basics</b:Title>
    <b:Year>2018</b:Year>
    <b:Publisher>Apress</b:Publisher>
    <b:Edition>1st</b:Edition>
    <b:RefOrder>6</b:RefOrder>
  </b:Source>
  <b:Source>
    <b:Tag>Pos21</b:Tag>
    <b:SourceType>InternetSite</b:SourceType>
    <b:Guid>{8C10652E-C022-4784-9EE4-A4AC4198963C}</b:Guid>
    <b:Title>PostgreSQL</b:Title>
    <b:Year>2021</b:Year>
    <b:Author>
      <b:Author>
        <b:Corporate>PostgreSQL</b:Corporate>
      </b:Author>
    </b:Author>
    <b:YearAccessed>2021</b:YearAccessed>
    <b:MonthAccessed>February</b:MonthAccessed>
    <b:DayAccessed>6</b:DayAccessed>
    <b:URL>https://www.postgresql.org/about/</b:URL>
    <b:RefOrder>7</b:RefOrder>
  </b:Source>
  <b:Source>
    <b:Tag>Bha18</b:Tag>
    <b:SourceType>InternetSite</b:SourceType>
    <b:Guid>{D56FAD4B-1AE0-4E6D-B64F-B5169A06BC44}</b:Guid>
    <b:Author>
      <b:Author>
        <b:NameList>
          <b:Person>
            <b:Last>Vyas</b:Last>
            <b:First>Bharvi</b:First>
          </b:Person>
        </b:NameList>
      </b:Author>
    </b:Author>
    <b:Title>Quora</b:Title>
    <b:Year>2018</b:Year>
    <b:YearAccessed>2021</b:YearAccessed>
    <b:MonthAccessed>February</b:MonthAccessed>
    <b:DayAccessed>8</b:DayAccessed>
    <b:URL>https://www.quora.com/What-are-the-advantages-and-disadvantages-of-SQL</b:URL>
    <b:RefOrder>8</b:RefOrder>
  </b:Source>
  <b:Source>
    <b:Tag>Jak14</b:Tag>
    <b:SourceType>InternetSite</b:SourceType>
    <b:Guid>{6FD8A36B-5A10-4E60-B4FA-DEF6C73DD718}</b:Guid>
    <b:Author>
      <b:Author>
        <b:NameList>
          <b:Person>
            <b:Last>Jenkov</b:Last>
            <b:First>Jakob</b:First>
          </b:Person>
        </b:NameList>
      </b:Author>
    </b:Author>
    <b:Title>Jenkov.com</b:Title>
    <b:Year>2014</b:Year>
    <b:YearAccessed>2021</b:YearAccessed>
    <b:MonthAccessed>February</b:MonthAccessed>
    <b:DayAccessed>10</b:DayAccessed>
    <b:URL>http://tutorials.jenkov.com/software-architecture/scalable-architectures.html#:~:text=A%20scalable%20architecture%20is%20an,meet%20the%20increased%20work%20load.</b:URL>
    <b:RefOrder>9</b:RefOrder>
  </b:Source>
  <b:Source>
    <b:Tag>Con19</b:Tag>
    <b:SourceType>InternetSite</b:SourceType>
    <b:Guid>{F4B43AB8-7FE6-4726-A70B-2F9FFFF3113B}</b:Guid>
    <b:Author>
      <b:Author>
        <b:Corporate>Conceptatech</b:Corporate>
      </b:Author>
    </b:Author>
    <b:Title>Concepta</b:Title>
    <b:Year>2019</b:Year>
    <b:YearAccessed>2021</b:YearAccessed>
    <b:MonthAccessed>February</b:MonthAccessed>
    <b:DayAccessed>10</b:DayAccessed>
    <b:URL>https://www.conceptatech.com/blog/importance-of-scalability-in-software-design</b:URL>
    <b:RefOrder>10</b:RefOrder>
  </b:Source>
  <b:Source>
    <b:Tag>ESD18</b:Tag>
    <b:SourceType>InternetSite</b:SourceType>
    <b:Guid>{96D7883E-F5AE-4416-88AE-B373C0CB0E32}</b:Guid>
    <b:Author>
      <b:Author>
        <b:Corporate>ESDS</b:Corporate>
      </b:Author>
    </b:Author>
    <b:Title>ESDS</b:Title>
    <b:Year>2018</b:Year>
    <b:YearAccessed>2021</b:YearAccessed>
    <b:MonthAccessed>February</b:MonthAccessed>
    <b:DayAccessed>10</b:DayAccessed>
    <b:URL>https://www.esds.co.in/blog/vertical-scaling-horizontal-scaling/#sthash.Sm41DIV4.dpbs</b:URL>
    <b:RefOrder>11</b:RefOrder>
  </b:Source>
  <b:Source>
    <b:Tag>IBM20</b:Tag>
    <b:SourceType>InternetSite</b:SourceType>
    <b:Guid>{5FCF342E-F86A-4A47-A8DE-CEACFADF9850}</b:Guid>
    <b:Author>
      <b:Author>
        <b:Corporate>IBM</b:Corporate>
      </b:Author>
    </b:Author>
    <b:Title>IBM</b:Title>
    <b:Year>2020</b:Year>
    <b:YearAccessed>2021</b:YearAccessed>
    <b:MonthAccessed>February</b:MonthAccessed>
    <b:DayAccessed>11</b:DayAccessed>
    <b:URL>https://www.ibm.com/cloud/learn/three-tier-architecture</b:URL>
    <b:RefOrder>12</b:RefOrder>
  </b:Source>
  <b:Source>
    <b:Tag>SSh22</b:Tag>
    <b:SourceType>InternetSite</b:SourceType>
    <b:Guid>{0F49EA21-1F11-4B48-9368-7DCE54A53AB1}</b:Guid>
    <b:Title>ATTI IT Solutions</b:Title>
    <b:Author>
      <b:Author>
        <b:Corporate>S Shabalala</b:Corporate>
      </b:Author>
    </b:Author>
    <b:YearAccessed>2022</b:YearAccessed>
    <b:MonthAccessed>April</b:MonthAccessed>
    <b:DayAccessed>19</b:DayAccessed>
    <b:URL>htttps://www.attibloemfontein.co.za</b:URL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ff91765-1ce9-4ab5-8585-95647cdbbeea">
      <Terms xmlns="http://schemas.microsoft.com/office/infopath/2007/PartnerControls"/>
    </lcf76f155ced4ddcb4097134ff3c332f>
    <TaxCatchAll xmlns="a5757892-cc48-4e15-a277-e8e32c4e9623" xsi:nil="true"/>
    <ReferenceId xmlns="dff91765-1ce9-4ab5-8585-95647cdbbee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6A9954-6B20-4675-B11D-302AA93B6E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f91765-1ce9-4ab5-8585-95647cdbbeea"/>
    <ds:schemaRef ds:uri="a5757892-cc48-4e15-a277-e8e32c4e96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0461D4-BD62-4BB0-96E0-0A49F5F94FE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D6583F-CC1C-4574-A365-4BEC94877716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a5757892-cc48-4e15-a277-e8e32c4e9623"/>
    <ds:schemaRef ds:uri="http://purl.org/dc/terms/"/>
    <ds:schemaRef ds:uri="dff91765-1ce9-4ab5-8585-95647cdbbeea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AB470474-1921-4D3B-ABF9-BDA479D585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MSBM</dc:creator>
  <cp:lastModifiedBy>Rebone Felicia Kgoshe</cp:lastModifiedBy>
  <cp:revision>30</cp:revision>
  <dcterms:created xsi:type="dcterms:W3CDTF">2023-07-20T11:37:00Z</dcterms:created>
  <dcterms:modified xsi:type="dcterms:W3CDTF">2023-08-07T07:25:00Z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0x0101005870C9173F2784448524EF74AFE089E3</vt:lpwstr>
  </property>
  <property fmtid="{D5CDD505-2E9C-101B-9397-08002B2CF9AE}" pid="3" name="MediaServiceImageTags">
    <vt:lpwstr/>
  </property>
</Properties>
</file>