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both"/>
        <w:rPr>
          <w:rFonts w:hint="eastAsia" w:ascii="黑体" w:hAnsi="宋体" w:eastAsia="黑体" w:cs="Times New Roman"/>
          <w:b/>
          <w:sz w:val="52"/>
          <w:szCs w:val="52"/>
        </w:rPr>
      </w:pPr>
    </w:p>
    <w:p>
      <w:pPr>
        <w:widowControl w:val="0"/>
        <w:spacing w:line="360" w:lineRule="auto"/>
        <w:jc w:val="center"/>
        <w:rPr>
          <w:rFonts w:hint="eastAsia" w:ascii="黑体" w:hAnsi="Times New Roman" w:eastAsia="黑体" w:cs="Times New Roman"/>
          <w:b/>
          <w:bCs/>
          <w:sz w:val="72"/>
          <w:szCs w:val="72"/>
        </w:rPr>
      </w:pPr>
      <w:r>
        <w:rPr>
          <w:rFonts w:hint="eastAsia" w:ascii="华文行楷" w:hAnsi="Times New Roman" w:eastAsia="华文行楷" w:cs="Times New Roman"/>
          <w:b/>
          <w:bCs/>
          <w:sz w:val="72"/>
          <w:szCs w:val="72"/>
        </w:rPr>
        <w:t>电子科技大学</w:t>
      </w:r>
      <w:r>
        <w:rPr>
          <w:rFonts w:hint="eastAsia" w:ascii="黑体" w:hAnsi="Times New Roman" w:eastAsia="黑体" w:cs="Times New Roman"/>
          <w:b/>
          <w:bCs/>
          <w:sz w:val="72"/>
          <w:szCs w:val="72"/>
        </w:rPr>
        <w:t>成都学院</w:t>
      </w:r>
    </w:p>
    <w:p>
      <w:pPr>
        <w:widowControl w:val="0"/>
        <w:spacing w:line="360" w:lineRule="auto"/>
        <w:jc w:val="center"/>
        <w:rPr>
          <w:rFonts w:hint="eastAsia" w:ascii="Times New Roman" w:hAnsi="Times New Roman" w:eastAsia="宋体" w:cs="Times New Roman"/>
          <w:b/>
          <w:bCs/>
          <w:sz w:val="72"/>
          <w:szCs w:val="72"/>
        </w:rPr>
      </w:pPr>
    </w:p>
    <w:p>
      <w:pPr>
        <w:widowControl w:val="0"/>
        <w:spacing w:line="360" w:lineRule="auto"/>
        <w:jc w:val="center"/>
        <w:rPr>
          <w:rFonts w:hint="eastAsia" w:ascii="宋体" w:hAnsi="宋体" w:eastAsia="宋体" w:cs="Times New Roman"/>
          <w:b/>
          <w:bCs/>
          <w:sz w:val="72"/>
          <w:szCs w:val="72"/>
        </w:rPr>
      </w:pPr>
      <w:r>
        <w:rPr>
          <w:rFonts w:hint="eastAsia" w:ascii="宋体" w:hAnsi="宋体" w:eastAsia="宋体" w:cs="Times New Roman"/>
          <w:b/>
          <w:bCs/>
          <w:sz w:val="72"/>
          <w:szCs w:val="72"/>
        </w:rPr>
        <w:t xml:space="preserve">实验报告 </w:t>
      </w:r>
    </w:p>
    <w:p>
      <w:pPr>
        <w:widowControl w:val="0"/>
        <w:spacing w:before="312" w:beforeLines="100" w:after="312" w:afterLines="100" w:line="480" w:lineRule="auto"/>
        <w:rPr>
          <w:rFonts w:hint="eastAsia" w:ascii="宋体" w:hAnsi="宋体" w:eastAsia="宋体" w:cs="Times New Roman"/>
          <w:sz w:val="32"/>
          <w:szCs w:val="32"/>
          <w:u w:val="single"/>
        </w:rPr>
      </w:pPr>
      <w:r>
        <w:rPr>
          <w:rFonts w:hint="eastAsia" w:ascii="黑体" w:hAnsi="宋体" w:eastAsia="黑体" w:cs="Times New Roman"/>
          <w:sz w:val="36"/>
          <w:szCs w:val="36"/>
        </w:rPr>
        <w:t>课程名称</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基于opencv的银行卡卡号识别</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widowControl w:val="0"/>
        <w:spacing w:before="312" w:beforeLines="100" w:after="312" w:afterLines="100" w:line="480" w:lineRule="auto"/>
        <w:ind w:firstLine="1440" w:firstLineChars="400"/>
        <w:rPr>
          <w:rFonts w:hint="eastAsia" w:ascii="宋体" w:hAnsi="宋体" w:eastAsia="宋体" w:cs="Times New Roman"/>
          <w:sz w:val="32"/>
          <w:szCs w:val="32"/>
          <w:u w:val="single"/>
        </w:rPr>
      </w:pPr>
      <w:r>
        <w:rPr>
          <w:rFonts w:hint="eastAsia" w:ascii="黑体" w:hAnsi="宋体" w:eastAsia="黑体" w:cs="Times New Roman"/>
          <w:sz w:val="36"/>
          <w:szCs w:val="36"/>
        </w:rPr>
        <w:t>分    院</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计算机</w:t>
      </w:r>
      <w:r>
        <w:rPr>
          <w:rFonts w:hint="eastAsia" w:ascii="宋体" w:hAnsi="宋体" w:eastAsia="宋体" w:cs="Times New Roman"/>
          <w:sz w:val="32"/>
          <w:szCs w:val="32"/>
          <w:u w:val="single"/>
        </w:rPr>
        <w:t xml:space="preserve">学院         </w:t>
      </w:r>
    </w:p>
    <w:p>
      <w:pPr>
        <w:widowControl w:val="0"/>
        <w:spacing w:before="312" w:beforeLines="100" w:after="312" w:afterLines="100" w:line="480" w:lineRule="auto"/>
        <w:ind w:firstLine="1440" w:firstLineChars="400"/>
        <w:rPr>
          <w:rFonts w:hint="default" w:ascii="宋体" w:hAnsi="宋体" w:eastAsia="宋体" w:cs="Times New Roman"/>
          <w:sz w:val="32"/>
          <w:szCs w:val="32"/>
          <w:u w:val="single"/>
          <w:lang w:val="en-US" w:eastAsia="zh-CN"/>
        </w:rPr>
      </w:pPr>
      <w:r>
        <w:rPr>
          <w:rFonts w:hint="eastAsia" w:ascii="黑体" w:hAnsi="宋体" w:eastAsia="黑体" w:cs="Times New Roman"/>
          <w:sz w:val="36"/>
          <w:szCs w:val="36"/>
        </w:rPr>
        <w:t>年    级</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2020</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p>
    <w:p>
      <w:pPr>
        <w:widowControl w:val="0"/>
        <w:spacing w:before="312" w:beforeLines="100" w:after="312" w:afterLines="100" w:line="480" w:lineRule="auto"/>
        <w:ind w:firstLine="1440" w:firstLineChars="400"/>
        <w:rPr>
          <w:rFonts w:hint="default" w:ascii="宋体" w:hAnsi="宋体" w:eastAsia="宋体" w:cs="Times New Roman"/>
          <w:sz w:val="32"/>
          <w:szCs w:val="32"/>
          <w:u w:val="single"/>
          <w:lang w:val="en-US" w:eastAsia="zh-CN"/>
        </w:rPr>
      </w:pPr>
      <w:r>
        <w:rPr>
          <w:rFonts w:hint="eastAsia" w:ascii="黑体" w:hAnsi="宋体" w:eastAsia="黑体" w:cs="Times New Roman"/>
          <w:sz w:val="36"/>
          <w:szCs w:val="36"/>
        </w:rPr>
        <w:t xml:space="preserve">专　　业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人工智能</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p>
    <w:p>
      <w:pPr>
        <w:widowControl w:val="0"/>
        <w:spacing w:before="312" w:beforeLines="100" w:after="312" w:afterLines="100" w:line="480" w:lineRule="auto"/>
        <w:ind w:firstLine="1440" w:firstLineChars="400"/>
        <w:rPr>
          <w:rFonts w:hint="eastAsia" w:ascii="宋体" w:hAnsi="宋体" w:eastAsia="宋体" w:cs="Times New Roman"/>
          <w:sz w:val="32"/>
          <w:szCs w:val="32"/>
          <w:u w:val="single"/>
        </w:rPr>
      </w:pPr>
      <w:r>
        <w:rPr>
          <w:rFonts w:hint="eastAsia" w:ascii="黑体" w:hAnsi="宋体" w:eastAsia="黑体" w:cs="Times New Roman"/>
          <w:sz w:val="36"/>
          <w:szCs w:val="36"/>
        </w:rPr>
        <w:t>班    级</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人工智能3班</w:t>
      </w:r>
      <w:r>
        <w:rPr>
          <w:rFonts w:hint="eastAsia" w:ascii="宋体" w:hAnsi="宋体" w:eastAsia="宋体" w:cs="Times New Roman"/>
          <w:sz w:val="32"/>
          <w:szCs w:val="32"/>
          <w:u w:val="single"/>
        </w:rPr>
        <w:t xml:space="preserve">         </w:t>
      </w:r>
    </w:p>
    <w:p>
      <w:pPr>
        <w:widowControl w:val="0"/>
        <w:spacing w:before="312" w:beforeLines="100" w:after="312" w:afterLines="100" w:line="480" w:lineRule="auto"/>
        <w:ind w:firstLine="1440" w:firstLineChars="400"/>
        <w:rPr>
          <w:rFonts w:hint="eastAsia" w:ascii="宋体" w:hAnsi="宋体" w:eastAsia="宋体" w:cs="Times New Roman"/>
          <w:sz w:val="32"/>
          <w:szCs w:val="32"/>
          <w:u w:val="single"/>
        </w:rPr>
      </w:pPr>
      <w:r>
        <w:rPr>
          <w:rFonts w:hint="eastAsia" w:ascii="黑体" w:hAnsi="宋体" w:eastAsia="黑体" w:cs="Times New Roman"/>
          <w:sz w:val="36"/>
          <w:szCs w:val="36"/>
        </w:rPr>
        <w:t xml:space="preserve">任课教师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陈东祥</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widowControl w:val="0"/>
        <w:spacing w:before="312" w:beforeLines="100" w:after="312" w:afterLines="100" w:line="480" w:lineRule="auto"/>
        <w:ind w:firstLine="1440" w:firstLineChars="400"/>
        <w:rPr>
          <w:rFonts w:hint="eastAsia" w:ascii="黑体" w:hAnsi="宋体" w:eastAsia="黑体" w:cs="Times New Roman"/>
          <w:sz w:val="36"/>
          <w:szCs w:val="36"/>
          <w:u w:val="single"/>
        </w:rPr>
      </w:pPr>
      <w:r>
        <w:rPr>
          <w:rFonts w:hint="eastAsia" w:ascii="黑体" w:hAnsi="宋体" w:eastAsia="黑体" w:cs="Times New Roman"/>
          <w:sz w:val="36"/>
          <w:szCs w:val="36"/>
        </w:rPr>
        <w:t xml:space="preserve">学生姓名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何磊</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林超煌 罗永乐 刘粱兵</w:t>
      </w:r>
    </w:p>
    <w:p>
      <w:pPr>
        <w:widowControl w:val="0"/>
        <w:spacing w:before="312" w:beforeLines="100" w:after="312" w:afterLines="100"/>
        <w:jc w:val="center"/>
        <w:rPr>
          <w:rFonts w:hint="eastAsia" w:ascii="宋体" w:hAnsi="宋体" w:eastAsia="宋体" w:cs="Times New Roman"/>
          <w:bCs/>
          <w:sz w:val="28"/>
          <w:szCs w:val="28"/>
        </w:rPr>
      </w:pPr>
      <w:r>
        <w:rPr>
          <w:rFonts w:hint="eastAsia" w:ascii="宋体" w:hAnsi="宋体" w:eastAsia="宋体" w:cs="Times New Roman"/>
          <w:bCs/>
          <w:sz w:val="28"/>
          <w:szCs w:val="28"/>
          <w:lang w:val="en-US" w:eastAsia="zh-CN"/>
        </w:rPr>
        <w:t>2021</w:t>
      </w:r>
      <w:r>
        <w:rPr>
          <w:rFonts w:hint="eastAsia" w:ascii="宋体" w:hAnsi="宋体" w:eastAsia="宋体" w:cs="Times New Roman"/>
          <w:bCs/>
          <w:sz w:val="28"/>
          <w:szCs w:val="28"/>
        </w:rPr>
        <w:t>年</w:t>
      </w:r>
      <w:r>
        <w:rPr>
          <w:rFonts w:hint="eastAsia" w:ascii="宋体" w:hAnsi="宋体" w:eastAsia="宋体" w:cs="Times New Roman"/>
          <w:bCs/>
          <w:sz w:val="28"/>
          <w:szCs w:val="28"/>
          <w:lang w:val="en-US" w:eastAsia="zh-CN"/>
        </w:rPr>
        <w:t>12</w:t>
      </w:r>
      <w:r>
        <w:rPr>
          <w:rFonts w:hint="eastAsia" w:ascii="宋体" w:hAnsi="宋体" w:eastAsia="宋体" w:cs="Times New Roman"/>
          <w:bCs/>
          <w:sz w:val="28"/>
          <w:szCs w:val="28"/>
        </w:rPr>
        <w:t>月制</w:t>
      </w:r>
    </w:p>
    <w:p>
      <w:pPr>
        <w:pStyle w:val="20"/>
        <w:rPr>
          <w:rFonts w:hint="eastAsia"/>
        </w:rPr>
        <w:sectPr>
          <w:headerReference r:id="rId3" w:type="default"/>
          <w:headerReference r:id="rId4" w:type="even"/>
          <w:pgSz w:w="11906" w:h="16838"/>
          <w:pgMar w:top="1985" w:right="1701" w:bottom="1985" w:left="1701" w:header="1559" w:footer="992" w:gutter="0"/>
          <w:pgNumType w:fmt="upperRoman" w:start="1"/>
          <w:cols w:space="425" w:num="1"/>
          <w:titlePg/>
          <w:docGrid w:type="lines" w:linePitch="312" w:charSpace="0"/>
        </w:sectPr>
      </w:pPr>
    </w:p>
    <w:p>
      <w:pPr>
        <w:pStyle w:val="21"/>
        <w:rPr>
          <w:rFonts w:hint="eastAsia"/>
        </w:rPr>
      </w:pPr>
    </w:p>
    <w:p>
      <w:pPr>
        <w:pStyle w:val="20"/>
      </w:pPr>
      <w:r>
        <w:rPr>
          <w:rFonts w:hint="eastAsia"/>
        </w:rPr>
        <w:t>摘 要</w:t>
      </w:r>
    </w:p>
    <w:p>
      <w:pPr>
        <w:pStyle w:val="21"/>
        <w:ind w:firstLine="480"/>
        <w:rPr>
          <w:rFonts w:hint="default" w:ascii="Times New Roman" w:hAnsi="Times New Roman" w:cs="Times New Roman"/>
        </w:rPr>
      </w:pPr>
      <w:r>
        <w:rPr>
          <w:rFonts w:hint="default" w:ascii="Times New Roman" w:hAnsi="Times New Roman" w:cs="Times New Roman"/>
        </w:rPr>
        <w:t>在平常生活中，我们在与金融有关的APP中看到添加银行卡，扫描得到银行卡号的快捷输入方式。比如，在支付宝中就能看到，其实这个需求现在已经有一些成熟的第三方库，收费或者不收费。学习Opencv一段时间后，我们也可以拥戴末实现记录下来，方便如果以后遇到，更好的使用或者有条件的优化别人的第三方库。</w:t>
      </w:r>
    </w:p>
    <w:p>
      <w:pPr>
        <w:pStyle w:val="21"/>
        <w:ind w:firstLine="436" w:firstLineChars="182"/>
        <w:rPr>
          <w:rFonts w:hint="default" w:ascii="Times New Roman" w:hAnsi="Times New Roman" w:cs="Times New Roman"/>
        </w:rPr>
      </w:pPr>
      <w:r>
        <w:rPr>
          <w:rFonts w:hint="default" w:ascii="Times New Roman" w:hAnsi="Times New Roman" w:cs="Times New Roman"/>
        </w:rPr>
        <w:t>本论文设计的银行卡卡号</w:t>
      </w:r>
      <w:r>
        <w:rPr>
          <w:rFonts w:hint="default" w:ascii="Times New Roman" w:hAnsi="Times New Roman" w:cs="Times New Roman"/>
          <w:lang w:val="en-US" w:eastAsia="zh-CN"/>
        </w:rPr>
        <w:t>程序</w:t>
      </w:r>
      <w:r>
        <w:rPr>
          <w:rFonts w:hint="default" w:ascii="Times New Roman" w:hAnsi="Times New Roman" w:cs="Times New Roman"/>
        </w:rPr>
        <w:t>，可以完成银行卡</w:t>
      </w:r>
      <w:r>
        <w:rPr>
          <w:rFonts w:hint="default" w:ascii="Times New Roman" w:hAnsi="Times New Roman" w:cs="Times New Roman"/>
          <w:lang w:val="en-US" w:eastAsia="zh-CN"/>
        </w:rPr>
        <w:t>卡</w:t>
      </w:r>
      <w:r>
        <w:rPr>
          <w:rFonts w:hint="default" w:ascii="Times New Roman" w:hAnsi="Times New Roman" w:cs="Times New Roman"/>
        </w:rPr>
        <w:t>号的自动识别，具有较高的识别速率和准确率，</w:t>
      </w:r>
      <w:r>
        <w:rPr>
          <w:rFonts w:hint="default" w:ascii="Times New Roman" w:hAnsi="Times New Roman" w:cs="Times New Roman"/>
          <w:lang w:val="en-US" w:eastAsia="zh-CN"/>
        </w:rPr>
        <w:t>程序</w:t>
      </w:r>
      <w:r>
        <w:rPr>
          <w:rFonts w:hint="default" w:ascii="Times New Roman" w:hAnsi="Times New Roman" w:cs="Times New Roman"/>
        </w:rPr>
        <w:t>根据银行卡号，字符分割和字符识别的位置执行识别银行卡号的过程。在图像预处理的基础上，图像灰</w:t>
      </w:r>
      <w:r>
        <w:rPr>
          <w:rFonts w:hint="default" w:ascii="Times New Roman" w:hAnsi="Times New Roman" w:cs="Times New Roman"/>
          <w:lang w:val="en-US" w:eastAsia="zh-CN"/>
        </w:rPr>
        <w:t>度</w:t>
      </w:r>
      <w:r>
        <w:rPr>
          <w:rFonts w:hint="default" w:ascii="Times New Roman" w:hAnsi="Times New Roman" w:cs="Times New Roman"/>
        </w:rPr>
        <w:t>化，二值化</w:t>
      </w:r>
      <w:r>
        <w:rPr>
          <w:rFonts w:hint="default" w:ascii="Times New Roman" w:hAnsi="Times New Roman" w:cs="Times New Roman"/>
          <w:lang w:eastAsia="zh-CN"/>
        </w:rPr>
        <w:t>，</w:t>
      </w:r>
      <w:r>
        <w:rPr>
          <w:rFonts w:hint="default" w:ascii="Times New Roman" w:hAnsi="Times New Roman" w:cs="Times New Roman"/>
        </w:rPr>
        <w:t>找到所有</w:t>
      </w:r>
      <w:r>
        <w:rPr>
          <w:rFonts w:hint="default" w:ascii="Times New Roman" w:hAnsi="Times New Roman" w:cs="Times New Roman"/>
          <w:lang w:val="en-US" w:eastAsia="zh-CN"/>
        </w:rPr>
        <w:t>轮</w:t>
      </w:r>
      <w:r>
        <w:rPr>
          <w:rFonts w:hint="default" w:ascii="Times New Roman" w:hAnsi="Times New Roman" w:cs="Times New Roman"/>
        </w:rPr>
        <w:t>廓</w:t>
      </w:r>
      <w:r>
        <w:rPr>
          <w:rFonts w:hint="default" w:ascii="Times New Roman" w:hAnsi="Times New Roman" w:cs="Times New Roman"/>
          <w:lang w:val="en-US" w:eastAsia="zh-CN"/>
        </w:rPr>
        <w:t>并</w:t>
      </w:r>
      <w:r>
        <w:rPr>
          <w:rFonts w:hint="default" w:ascii="Times New Roman" w:hAnsi="Times New Roman" w:cs="Times New Roman"/>
        </w:rPr>
        <w:t>将轮廓画出</w:t>
      </w:r>
      <w:r>
        <w:rPr>
          <w:rFonts w:hint="default" w:ascii="Times New Roman" w:hAnsi="Times New Roman" w:cs="Times New Roman"/>
          <w:lang w:eastAsia="zh-CN"/>
        </w:rPr>
        <w:t>，</w:t>
      </w:r>
      <w:r>
        <w:rPr>
          <w:rFonts w:hint="default" w:ascii="Times New Roman" w:hAnsi="Times New Roman" w:cs="Times New Roman"/>
        </w:rPr>
        <w:t>对找到的轮廓排序,得到轮廓集合</w:t>
      </w:r>
      <w:r>
        <w:rPr>
          <w:rFonts w:hint="default" w:ascii="Times New Roman" w:hAnsi="Times New Roman" w:cs="Times New Roman"/>
          <w:lang w:eastAsia="zh-CN"/>
        </w:rPr>
        <w:t>，</w:t>
      </w:r>
      <w:r>
        <w:rPr>
          <w:rFonts w:hint="default" w:ascii="Times New Roman" w:hAnsi="Times New Roman" w:cs="Times New Roman"/>
          <w:lang w:val="en-US" w:eastAsia="zh-CN"/>
        </w:rPr>
        <w:t>再</w:t>
      </w:r>
      <w:r>
        <w:rPr>
          <w:rFonts w:hint="default" w:ascii="Times New Roman" w:hAnsi="Times New Roman" w:cs="Times New Roman"/>
        </w:rPr>
        <w:t>将每个数字制成一个模板。最后，</w:t>
      </w:r>
      <w:r>
        <w:rPr>
          <w:rFonts w:hint="default" w:ascii="Times New Roman" w:hAnsi="Times New Roman" w:cs="Times New Roman"/>
          <w:lang w:val="en-US" w:eastAsia="zh-CN"/>
        </w:rPr>
        <w:t>用</w:t>
      </w:r>
      <w:r>
        <w:rPr>
          <w:rFonts w:hint="default" w:ascii="Times New Roman" w:hAnsi="Times New Roman" w:cs="Times New Roman"/>
        </w:rPr>
        <w:t>模板匹配识别字符以获得银行卡号。</w:t>
      </w:r>
    </w:p>
    <w:p>
      <w:pPr>
        <w:pStyle w:val="21"/>
        <w:ind w:firstLine="199" w:firstLineChars="83"/>
      </w:pPr>
    </w:p>
    <w:p>
      <w:pPr>
        <w:pStyle w:val="22"/>
        <w:rPr>
          <w:rFonts w:hint="default"/>
          <w:b w:val="0"/>
          <w:bCs/>
          <w:lang w:val="en-US" w:eastAsia="zh-CN"/>
        </w:rPr>
      </w:pPr>
      <w:r>
        <w:rPr>
          <w:rFonts w:hint="eastAsia"/>
          <w:b/>
        </w:rPr>
        <w:t>关键词：</w:t>
      </w:r>
      <w:r>
        <w:rPr>
          <w:rFonts w:hint="eastAsia"/>
          <w:b w:val="0"/>
          <w:bCs/>
          <w:lang w:val="en-US" w:eastAsia="zh-CN"/>
        </w:rPr>
        <w:t>银行卡卡号识别、图像处理、模式识别、轮廓处理、二值化</w:t>
      </w:r>
    </w:p>
    <w:p>
      <w:pPr>
        <w:pStyle w:val="22"/>
        <w:rPr>
          <w:rFonts w:hint="eastAsia"/>
          <w:b/>
          <w:lang w:val="en-US" w:eastAsia="zh-CN"/>
        </w:rPr>
      </w:pPr>
    </w:p>
    <w:p>
      <w:pPr>
        <w:pStyle w:val="22"/>
        <w:rPr>
          <w:rFonts w:hint="eastAsia"/>
          <w:b/>
          <w:lang w:val="en-US" w:eastAsia="zh-CN"/>
        </w:rPr>
      </w:pPr>
    </w:p>
    <w:p>
      <w:pPr>
        <w:pStyle w:val="22"/>
        <w:rPr>
          <w:rFonts w:hint="eastAsia"/>
          <w:b/>
          <w:lang w:val="en-US" w:eastAsia="zh-CN"/>
        </w:rPr>
      </w:pPr>
    </w:p>
    <w:p>
      <w:pPr>
        <w:pStyle w:val="22"/>
        <w:rPr>
          <w:rFonts w:hint="eastAsia"/>
          <w:b/>
          <w:lang w:val="en-US" w:eastAsia="zh-CN"/>
        </w:rPr>
      </w:pPr>
    </w:p>
    <w:p>
      <w:pPr>
        <w:pStyle w:val="22"/>
        <w:rPr>
          <w:rFonts w:hint="eastAsia"/>
          <w:b/>
          <w:lang w:val="en-US" w:eastAsia="zh-CN"/>
        </w:rPr>
      </w:pPr>
    </w:p>
    <w:p>
      <w:pPr>
        <w:pStyle w:val="22"/>
        <w:rPr>
          <w:rFonts w:hint="eastAsia"/>
          <w:b/>
          <w:lang w:val="en-US" w:eastAsia="zh-CN"/>
        </w:rPr>
      </w:pPr>
    </w:p>
    <w:p>
      <w:pPr>
        <w:pStyle w:val="22"/>
        <w:rPr>
          <w:rFonts w:hint="eastAsia"/>
          <w:b/>
          <w:lang w:val="en-US" w:eastAsia="zh-CN"/>
        </w:rPr>
      </w:pPr>
    </w:p>
    <w:p>
      <w:pPr>
        <w:pStyle w:val="22"/>
        <w:rPr>
          <w:rFonts w:hint="eastAsia"/>
          <w:b/>
          <w:lang w:val="en-US" w:eastAsia="zh-CN"/>
        </w:rPr>
      </w:pPr>
    </w:p>
    <w:p>
      <w:pPr>
        <w:pStyle w:val="22"/>
        <w:rPr>
          <w:rFonts w:hint="eastAsia"/>
          <w:b/>
          <w:lang w:val="en-US" w:eastAsia="zh-CN"/>
        </w:rPr>
      </w:pPr>
    </w:p>
    <w:p>
      <w:pPr>
        <w:pStyle w:val="22"/>
        <w:rPr>
          <w:rFonts w:hint="eastAsia"/>
          <w:b/>
          <w:lang w:val="en-US" w:eastAsia="zh-CN"/>
        </w:rPr>
      </w:pPr>
    </w:p>
    <w:p>
      <w:pPr>
        <w:pStyle w:val="22"/>
        <w:jc w:val="both"/>
        <w:rPr>
          <w:sz w:val="30"/>
          <w:szCs w:val="30"/>
        </w:rPr>
      </w:pPr>
    </w:p>
    <w:p>
      <w:pPr>
        <w:pStyle w:val="22"/>
        <w:ind w:firstLine="3600" w:firstLineChars="1200"/>
        <w:jc w:val="both"/>
        <w:rPr>
          <w:sz w:val="30"/>
          <w:szCs w:val="30"/>
        </w:rPr>
      </w:pPr>
      <w:r>
        <w:rPr>
          <w:sz w:val="30"/>
          <w:szCs w:val="30"/>
        </w:rPr>
        <w:t>ABSTRACT</w:t>
      </w:r>
    </w:p>
    <w:p>
      <w:pPr>
        <w:pStyle w:val="22"/>
        <w:ind w:firstLine="3600" w:firstLineChars="1200"/>
        <w:jc w:val="both"/>
        <w:rPr>
          <w:rFonts w:hint="default"/>
          <w:sz w:val="30"/>
          <w:szCs w:val="30"/>
          <w:lang w:val="en-US" w:eastAsia="zh-CN"/>
        </w:rPr>
      </w:pPr>
    </w:p>
    <w:p>
      <w:pPr>
        <w:pStyle w:val="22"/>
        <w:ind w:firstLine="480" w:firstLineChars="200"/>
        <w:rPr>
          <w:rFonts w:hint="eastAsia"/>
        </w:rPr>
      </w:pPr>
      <w:r>
        <w:rPr>
          <w:rFonts w:hint="eastAsia"/>
        </w:rPr>
        <w:t>In ordinary life, we see the added bank card in the financial-related APP, and scan the shortcut input mode of the bank card number.For example, in Alipay can see, in fact, in fact, this demand now has some mature third-party library, charging or no charge.After learning Opencv for a period of time, we can also support the final implementation to record, convenient if encountered in the future, better use or conditionally optimize others's third-party library.</w:t>
      </w:r>
    </w:p>
    <w:p>
      <w:pPr>
        <w:pStyle w:val="22"/>
        <w:ind w:firstLine="480" w:firstLineChars="200"/>
        <w:rPr>
          <w:rFonts w:hint="eastAsia"/>
        </w:rPr>
      </w:pPr>
      <w:r>
        <w:rPr>
          <w:rFonts w:hint="eastAsia"/>
        </w:rPr>
        <w:t>The bank card number program designed in this paper can complete the automatic identification of bank card number, with a high identification rate and accuracy. The program performs the process of identifying bank card number according to the position of bank card number, character division and character identification.Based on image preprocessing, the image is grayscale, binarized, finds all profiles and draws the outline, sorts the found profiles, gets the set of profiles, and makes each number into a template.Finally, the recognition characters were matched with a template to obtain the bank card number.</w:t>
      </w:r>
    </w:p>
    <w:p>
      <w:pPr>
        <w:pStyle w:val="22"/>
        <w:ind w:firstLine="480" w:firstLineChars="200"/>
        <w:rPr>
          <w:rFonts w:hint="eastAsia"/>
        </w:rPr>
      </w:pPr>
    </w:p>
    <w:p>
      <w:pPr>
        <w:pStyle w:val="22"/>
        <w:ind w:firstLine="482" w:firstLineChars="200"/>
        <w:rPr>
          <w:rFonts w:hint="eastAsia" w:eastAsia="宋体"/>
          <w:lang w:eastAsia="zh-CN"/>
        </w:rPr>
        <w:sectPr>
          <w:footerReference r:id="rId7" w:type="first"/>
          <w:footerReference r:id="rId5" w:type="default"/>
          <w:footerReference r:id="rId6" w:type="even"/>
          <w:pgSz w:w="11906" w:h="16838"/>
          <w:pgMar w:top="1985" w:right="1701" w:bottom="1985" w:left="1701" w:header="1559" w:footer="992" w:gutter="0"/>
          <w:pgNumType w:fmt="upperRoman" w:start="1"/>
          <w:cols w:space="425" w:num="1"/>
          <w:docGrid w:type="lines" w:linePitch="312" w:charSpace="0"/>
        </w:sectPr>
      </w:pPr>
      <w:r>
        <w:rPr>
          <w:rFonts w:hint="eastAsia"/>
          <w:b/>
        </w:rPr>
        <w:t>Key Words:</w:t>
      </w:r>
      <w:r>
        <w:rPr>
          <w:rFonts w:hint="eastAsia"/>
        </w:rPr>
        <w:t xml:space="preserve"> Bank card number identification,image processing, pattern recognition, contour processing</w:t>
      </w:r>
      <w:r>
        <w:rPr>
          <w:rFonts w:hint="eastAsia"/>
          <w:lang w:eastAsia="zh-CN"/>
        </w:rPr>
        <w:t>、binarization</w:t>
      </w:r>
    </w:p>
    <w:p>
      <w:pPr>
        <w:pStyle w:val="24"/>
      </w:pPr>
      <w:r>
        <w:rPr>
          <w:rFonts w:hint="eastAsia"/>
        </w:rPr>
        <w:t>目 录</w:t>
      </w:r>
    </w:p>
    <w:p>
      <w:pPr>
        <w:pStyle w:val="4"/>
        <w:tabs>
          <w:tab w:val="right" w:leader="dot" w:pos="8504"/>
          <w:tab w:val="clear" w:pos="8211"/>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_Toc23892 </w:instrText>
      </w:r>
      <w:r>
        <w:rPr>
          <w:rFonts w:hint="eastAsia" w:ascii="宋体" w:hAnsi="宋体" w:eastAsia="宋体" w:cs="宋体"/>
          <w:szCs w:val="24"/>
        </w:rPr>
        <w:fldChar w:fldCharType="separate"/>
      </w:r>
      <w:r>
        <w:rPr>
          <w:rFonts w:hint="eastAsia" w:cs="宋体"/>
          <w:szCs w:val="24"/>
          <w:lang w:val="en-US" w:eastAsia="zh-CN"/>
        </w:rPr>
        <w:t>第</w:t>
      </w:r>
      <w:r>
        <w:rPr>
          <w:rFonts w:hint="eastAsia" w:ascii="宋体" w:hAnsi="宋体" w:eastAsia="宋体" w:cs="宋体"/>
        </w:rPr>
        <w:t>1章</w:t>
      </w:r>
      <w:r>
        <w:rPr>
          <w:rFonts w:hint="eastAsia" w:ascii="黑体" w:eastAsia="黑体"/>
        </w:rPr>
        <w:t xml:space="preserve"> </w:t>
      </w:r>
      <w:r>
        <w:rPr>
          <w:rFonts w:hint="eastAsia"/>
        </w:rPr>
        <w:t>引言</w:t>
      </w:r>
      <w:r>
        <w:tab/>
      </w:r>
      <w:r>
        <w:fldChar w:fldCharType="begin"/>
      </w:r>
      <w:r>
        <w:instrText xml:space="preserve"> PAGEREF _Toc23892 \h </w:instrText>
      </w:r>
      <w:r>
        <w:fldChar w:fldCharType="separate"/>
      </w:r>
      <w:r>
        <w:t>1</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_Toc27035 </w:instrText>
      </w:r>
      <w:r>
        <w:rPr>
          <w:rFonts w:hint="eastAsia" w:ascii="宋体" w:hAnsi="宋体" w:eastAsia="宋体" w:cs="宋体"/>
          <w:szCs w:val="24"/>
        </w:rPr>
        <w:fldChar w:fldCharType="separate"/>
      </w:r>
      <w:r>
        <w:rPr>
          <w:rFonts w:hint="eastAsia" w:ascii="宋体" w:hAnsi="宋体" w:eastAsia="宋体" w:cs="宋体"/>
          <w:i w:val="0"/>
        </w:rPr>
        <w:t>1.1</w:t>
      </w:r>
      <w:r>
        <w:rPr>
          <w:rFonts w:hint="eastAsia" w:ascii="黑体" w:eastAsia="黑体"/>
          <w:i w:val="0"/>
        </w:rPr>
        <w:t xml:space="preserve"> </w:t>
      </w:r>
      <w:r>
        <w:rPr>
          <w:rFonts w:hint="eastAsia"/>
        </w:rPr>
        <w:t>选题背景</w:t>
      </w:r>
      <w:r>
        <w:tab/>
      </w:r>
      <w:r>
        <w:fldChar w:fldCharType="begin"/>
      </w:r>
      <w:r>
        <w:instrText xml:space="preserve"> PAGEREF _Toc27035 \h </w:instrText>
      </w:r>
      <w:r>
        <w:fldChar w:fldCharType="separate"/>
      </w:r>
      <w:r>
        <w:t>1</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_Toc30349 </w:instrText>
      </w:r>
      <w:r>
        <w:rPr>
          <w:rFonts w:hint="eastAsia" w:ascii="宋体" w:hAnsi="宋体" w:eastAsia="宋体" w:cs="宋体"/>
          <w:szCs w:val="24"/>
        </w:rPr>
        <w:fldChar w:fldCharType="separate"/>
      </w:r>
      <w:r>
        <w:rPr>
          <w:rFonts w:hint="eastAsia" w:ascii="宋体" w:hAnsi="宋体" w:eastAsia="宋体" w:cs="宋体"/>
          <w:i w:val="0"/>
        </w:rPr>
        <w:t>1.2</w:t>
      </w:r>
      <w:r>
        <w:rPr>
          <w:rFonts w:hint="eastAsia" w:ascii="黑体" w:eastAsia="黑体"/>
          <w:i w:val="0"/>
        </w:rPr>
        <w:t xml:space="preserve"> </w:t>
      </w:r>
      <w:r>
        <w:rPr>
          <w:rFonts w:hint="eastAsia"/>
        </w:rPr>
        <w:t>研究目标和意义</w:t>
      </w:r>
      <w:r>
        <w:tab/>
      </w:r>
      <w:r>
        <w:fldChar w:fldCharType="begin"/>
      </w:r>
      <w:r>
        <w:instrText xml:space="preserve"> PAGEREF _Toc30349 \h </w:instrText>
      </w:r>
      <w:r>
        <w:fldChar w:fldCharType="separate"/>
      </w:r>
      <w:r>
        <w:t>1</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_Toc16406 </w:instrText>
      </w:r>
      <w:r>
        <w:rPr>
          <w:rFonts w:hint="eastAsia" w:ascii="宋体" w:hAnsi="宋体" w:eastAsia="宋体" w:cs="宋体"/>
          <w:szCs w:val="24"/>
        </w:rPr>
        <w:fldChar w:fldCharType="separate"/>
      </w:r>
      <w:r>
        <w:rPr>
          <w:rFonts w:hint="eastAsia" w:ascii="宋体" w:hAnsi="宋体" w:eastAsia="宋体" w:cs="宋体"/>
          <w:i w:val="0"/>
        </w:rPr>
        <w:t xml:space="preserve">1.3 </w:t>
      </w:r>
      <w:r>
        <w:rPr>
          <w:rFonts w:hint="eastAsia"/>
        </w:rPr>
        <w:t>研究思路</w:t>
      </w:r>
      <w:r>
        <w:tab/>
      </w:r>
      <w:r>
        <w:fldChar w:fldCharType="begin"/>
      </w:r>
      <w:r>
        <w:instrText xml:space="preserve"> PAGEREF _Toc16406 \h </w:instrText>
      </w:r>
      <w:r>
        <w:fldChar w:fldCharType="separate"/>
      </w:r>
      <w:r>
        <w:t>1</w:t>
      </w:r>
      <w:r>
        <w:fldChar w:fldCharType="end"/>
      </w:r>
      <w:r>
        <w:rPr>
          <w:rFonts w:hint="eastAsia" w:ascii="宋体" w:hAnsi="宋体" w:eastAsia="宋体" w:cs="宋体"/>
          <w:szCs w:val="24"/>
        </w:rPr>
        <w:fldChar w:fldCharType="end"/>
      </w:r>
    </w:p>
    <w:p>
      <w:pPr>
        <w:pStyle w:val="4"/>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_Toc16719 </w:instrText>
      </w:r>
      <w:r>
        <w:rPr>
          <w:rFonts w:hint="eastAsia" w:ascii="宋体" w:hAnsi="宋体" w:eastAsia="宋体" w:cs="宋体"/>
          <w:szCs w:val="24"/>
        </w:rPr>
        <w:fldChar w:fldCharType="separate"/>
      </w:r>
      <w:r>
        <w:rPr>
          <w:rFonts w:hint="eastAsia" w:ascii="宋体" w:hAnsi="宋体" w:eastAsia="宋体" w:cs="宋体"/>
        </w:rPr>
        <w:t>第2章</w:t>
      </w:r>
      <w:r>
        <w:rPr>
          <w:rFonts w:hint="eastAsia" w:ascii="黑体" w:eastAsia="黑体"/>
        </w:rPr>
        <w:t xml:space="preserve"> </w:t>
      </w:r>
      <w:r>
        <w:rPr>
          <w:rFonts w:hint="eastAsia"/>
        </w:rPr>
        <w:t>研究的理论和基础</w:t>
      </w:r>
      <w:r>
        <w:tab/>
      </w:r>
      <w:r>
        <w:fldChar w:fldCharType="begin"/>
      </w:r>
      <w:r>
        <w:instrText xml:space="preserve"> PAGEREF _Toc16719 \h </w:instrText>
      </w:r>
      <w:r>
        <w:fldChar w:fldCharType="separate"/>
      </w:r>
      <w:r>
        <w:t>3</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_Toc22361 </w:instrText>
      </w:r>
      <w:r>
        <w:rPr>
          <w:rFonts w:hint="eastAsia" w:ascii="宋体" w:hAnsi="宋体" w:eastAsia="宋体" w:cs="宋体"/>
          <w:szCs w:val="24"/>
        </w:rPr>
        <w:fldChar w:fldCharType="separate"/>
      </w:r>
      <w:r>
        <w:rPr>
          <w:rFonts w:hint="eastAsia" w:ascii="宋体" w:hAnsi="宋体" w:eastAsia="宋体" w:cs="宋体"/>
          <w:i w:val="0"/>
        </w:rPr>
        <w:t xml:space="preserve">2.1 </w:t>
      </w:r>
      <w:r>
        <w:rPr>
          <w:rFonts w:hint="eastAsia"/>
          <w:lang w:val="en-US" w:eastAsia="zh-CN"/>
        </w:rPr>
        <w:t>图像灰度化</w:t>
      </w:r>
      <w:r>
        <w:tab/>
      </w:r>
      <w:r>
        <w:fldChar w:fldCharType="begin"/>
      </w:r>
      <w:r>
        <w:instrText xml:space="preserve"> PAGEREF _Toc22361 \h </w:instrText>
      </w:r>
      <w:r>
        <w:fldChar w:fldCharType="separate"/>
      </w:r>
      <w:r>
        <w:t>3</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_Toc28297 </w:instrText>
      </w:r>
      <w:r>
        <w:rPr>
          <w:rFonts w:hint="eastAsia" w:ascii="宋体" w:hAnsi="宋体" w:eastAsia="宋体" w:cs="宋体"/>
          <w:szCs w:val="24"/>
        </w:rPr>
        <w:fldChar w:fldCharType="separate"/>
      </w:r>
      <w:r>
        <w:rPr>
          <w:rFonts w:hint="eastAsia" w:ascii="宋体" w:hAnsi="宋体" w:eastAsia="宋体" w:cs="宋体"/>
          <w:i w:val="0"/>
          <w:lang w:val="en-US" w:eastAsia="zh-CN"/>
        </w:rPr>
        <w:t>2.2</w:t>
      </w:r>
      <w:r>
        <w:rPr>
          <w:rFonts w:hint="eastAsia" w:ascii="黑体" w:eastAsia="黑体"/>
          <w:i w:val="0"/>
          <w:lang w:val="en-US" w:eastAsia="zh-CN"/>
        </w:rPr>
        <w:t xml:space="preserve"> </w:t>
      </w:r>
      <w:r>
        <w:rPr>
          <w:rFonts w:hint="eastAsia"/>
          <w:lang w:val="en-US" w:eastAsia="zh-CN"/>
        </w:rPr>
        <w:t>图像的二值化</w:t>
      </w:r>
      <w:r>
        <w:tab/>
      </w:r>
      <w:r>
        <w:fldChar w:fldCharType="begin"/>
      </w:r>
      <w:r>
        <w:instrText xml:space="preserve"> PAGEREF _Toc28297 \h </w:instrText>
      </w:r>
      <w:r>
        <w:fldChar w:fldCharType="separate"/>
      </w:r>
      <w:r>
        <w:t>3</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_Toc27078 </w:instrText>
      </w:r>
      <w:r>
        <w:rPr>
          <w:rFonts w:hint="eastAsia" w:ascii="宋体" w:hAnsi="宋体" w:eastAsia="宋体" w:cs="宋体"/>
          <w:szCs w:val="24"/>
        </w:rPr>
        <w:fldChar w:fldCharType="separate"/>
      </w:r>
      <w:r>
        <w:rPr>
          <w:rFonts w:hint="eastAsia" w:ascii="宋体" w:hAnsi="宋体" w:eastAsia="宋体" w:cs="宋体"/>
          <w:i w:val="0"/>
          <w:lang w:val="en-US" w:eastAsia="zh-CN"/>
        </w:rPr>
        <w:t>2.3</w:t>
      </w:r>
      <w:r>
        <w:rPr>
          <w:rFonts w:hint="eastAsia" w:ascii="黑体" w:eastAsia="黑体"/>
          <w:i w:val="0"/>
          <w:lang w:val="en-US" w:eastAsia="zh-CN"/>
        </w:rPr>
        <w:t xml:space="preserve"> </w:t>
      </w:r>
      <w:r>
        <w:rPr>
          <w:rFonts w:hint="eastAsia"/>
          <w:lang w:val="en-US" w:eastAsia="zh-CN"/>
        </w:rPr>
        <w:t>寻找轮廓并将模块轮廓划分和排序</w:t>
      </w:r>
      <w:r>
        <w:tab/>
      </w:r>
      <w:r>
        <w:fldChar w:fldCharType="begin"/>
      </w:r>
      <w:r>
        <w:instrText xml:space="preserve"> PAGEREF _Toc27078 \h </w:instrText>
      </w:r>
      <w:r>
        <w:fldChar w:fldCharType="separate"/>
      </w:r>
      <w:r>
        <w:t>4</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_Toc3988 </w:instrText>
      </w:r>
      <w:r>
        <w:rPr>
          <w:rFonts w:hint="eastAsia" w:ascii="宋体" w:hAnsi="宋体" w:eastAsia="宋体" w:cs="宋体"/>
          <w:szCs w:val="24"/>
        </w:rPr>
        <w:fldChar w:fldCharType="separate"/>
      </w:r>
      <w:r>
        <w:rPr>
          <w:rFonts w:hint="eastAsia" w:ascii="宋体" w:hAnsi="宋体" w:eastAsia="宋体" w:cs="宋体"/>
          <w:i w:val="0"/>
          <w:lang w:val="en-US" w:eastAsia="zh-CN"/>
        </w:rPr>
        <w:t xml:space="preserve">2.4 </w:t>
      </w:r>
      <w:r>
        <w:rPr>
          <w:rFonts w:hint="eastAsia"/>
          <w:lang w:val="en-US" w:eastAsia="zh-CN"/>
        </w:rPr>
        <w:t>定义卷积核和顶帽操作</w:t>
      </w:r>
      <w:r>
        <w:tab/>
      </w:r>
      <w:r>
        <w:fldChar w:fldCharType="begin"/>
      </w:r>
      <w:r>
        <w:instrText xml:space="preserve"> PAGEREF _Toc3988 \h </w:instrText>
      </w:r>
      <w:r>
        <w:fldChar w:fldCharType="separate"/>
      </w:r>
      <w:r>
        <w:t>5</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_Toc2503 </w:instrText>
      </w:r>
      <w:r>
        <w:rPr>
          <w:rFonts w:hint="eastAsia" w:ascii="宋体" w:hAnsi="宋体" w:eastAsia="宋体" w:cs="宋体"/>
          <w:szCs w:val="24"/>
        </w:rPr>
        <w:fldChar w:fldCharType="separate"/>
      </w:r>
      <w:r>
        <w:rPr>
          <w:rFonts w:hint="eastAsia" w:ascii="宋体" w:hAnsi="宋体" w:eastAsia="宋体" w:cs="宋体"/>
          <w:i w:val="0"/>
          <w:lang w:val="en-US" w:eastAsia="zh-CN"/>
        </w:rPr>
        <w:t>2.5</w:t>
      </w:r>
      <w:r>
        <w:rPr>
          <w:rFonts w:hint="eastAsia" w:ascii="黑体" w:eastAsia="黑体"/>
          <w:i w:val="0"/>
          <w:lang w:val="en-US" w:eastAsia="zh-CN"/>
        </w:rPr>
        <w:t xml:space="preserve"> </w:t>
      </w:r>
      <w:r>
        <w:rPr>
          <w:rFonts w:hint="eastAsia"/>
          <w:lang w:val="en-US" w:eastAsia="zh-CN"/>
        </w:rPr>
        <w:t>索贝尔算子</w:t>
      </w:r>
      <w:r>
        <w:tab/>
      </w:r>
      <w:r>
        <w:fldChar w:fldCharType="begin"/>
      </w:r>
      <w:r>
        <w:instrText xml:space="preserve"> PAGEREF _Toc2503 \h </w:instrText>
      </w:r>
      <w:r>
        <w:fldChar w:fldCharType="separate"/>
      </w:r>
      <w:r>
        <w:t>7</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_Toc459 </w:instrText>
      </w:r>
      <w:r>
        <w:rPr>
          <w:rFonts w:hint="eastAsia" w:ascii="宋体" w:hAnsi="宋体" w:eastAsia="宋体" w:cs="宋体"/>
          <w:szCs w:val="24"/>
        </w:rPr>
        <w:fldChar w:fldCharType="separate"/>
      </w:r>
      <w:r>
        <w:rPr>
          <w:rFonts w:hint="eastAsia" w:ascii="宋体" w:hAnsi="宋体" w:eastAsia="宋体" w:cs="宋体"/>
          <w:i w:val="0"/>
          <w:lang w:val="en-US" w:eastAsia="zh-CN"/>
        </w:rPr>
        <w:t>2.6</w:t>
      </w:r>
      <w:r>
        <w:rPr>
          <w:rFonts w:hint="eastAsia" w:ascii="黑体" w:eastAsia="黑体"/>
          <w:i w:val="0"/>
          <w:lang w:val="en-US" w:eastAsia="zh-CN"/>
        </w:rPr>
        <w:t xml:space="preserve"> </w:t>
      </w:r>
      <w:r>
        <w:rPr>
          <w:rFonts w:hint="eastAsia"/>
          <w:lang w:val="en-US" w:eastAsia="zh-CN"/>
        </w:rPr>
        <w:t>进行闭运算【先膨后腐】</w:t>
      </w:r>
      <w:r>
        <w:tab/>
      </w:r>
      <w:r>
        <w:fldChar w:fldCharType="begin"/>
      </w:r>
      <w:r>
        <w:instrText xml:space="preserve"> PAGEREF _Toc459 \h </w:instrText>
      </w:r>
      <w:r>
        <w:fldChar w:fldCharType="separate"/>
      </w:r>
      <w:r>
        <w:t>8</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_Toc10646 </w:instrText>
      </w:r>
      <w:r>
        <w:rPr>
          <w:rFonts w:hint="eastAsia" w:ascii="宋体" w:hAnsi="宋体" w:eastAsia="宋体" w:cs="宋体"/>
          <w:szCs w:val="24"/>
        </w:rPr>
        <w:fldChar w:fldCharType="separate"/>
      </w:r>
      <w:r>
        <w:rPr>
          <w:rFonts w:hint="eastAsia" w:ascii="宋体" w:hAnsi="宋体" w:eastAsia="宋体" w:cs="宋体"/>
          <w:i w:val="0"/>
          <w:lang w:val="en-US" w:eastAsia="zh-CN"/>
        </w:rPr>
        <w:t>2.7</w:t>
      </w:r>
      <w:r>
        <w:rPr>
          <w:rFonts w:hint="eastAsia" w:ascii="黑体" w:eastAsia="黑体"/>
          <w:i w:val="0"/>
          <w:lang w:val="en-US" w:eastAsia="zh-CN"/>
        </w:rPr>
        <w:t xml:space="preserve"> </w:t>
      </w:r>
      <w:r>
        <w:rPr>
          <w:rFonts w:hint="eastAsia"/>
          <w:lang w:val="en-US" w:eastAsia="zh-CN"/>
        </w:rPr>
        <w:t>用threshold进行二值化处理并重复一次闭操作</w:t>
      </w:r>
      <w:r>
        <w:tab/>
      </w:r>
      <w:r>
        <w:fldChar w:fldCharType="begin"/>
      </w:r>
      <w:r>
        <w:instrText xml:space="preserve"> PAGEREF _Toc10646 \h </w:instrText>
      </w:r>
      <w:r>
        <w:fldChar w:fldCharType="separate"/>
      </w:r>
      <w:r>
        <w:t>9</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_Toc30622 </w:instrText>
      </w:r>
      <w:r>
        <w:rPr>
          <w:rFonts w:hint="eastAsia" w:ascii="宋体" w:hAnsi="宋体" w:eastAsia="宋体" w:cs="宋体"/>
          <w:szCs w:val="24"/>
        </w:rPr>
        <w:fldChar w:fldCharType="separate"/>
      </w:r>
      <w:r>
        <w:rPr>
          <w:rFonts w:hint="eastAsia" w:ascii="宋体" w:hAnsi="宋体" w:eastAsia="宋体" w:cs="宋体"/>
          <w:i w:val="0"/>
          <w:lang w:val="en-US" w:eastAsia="zh-CN"/>
        </w:rPr>
        <w:t>2.8</w:t>
      </w:r>
      <w:r>
        <w:rPr>
          <w:rFonts w:hint="eastAsia" w:ascii="黑体" w:eastAsia="黑体"/>
          <w:i w:val="0"/>
          <w:lang w:val="en-US" w:eastAsia="zh-CN"/>
        </w:rPr>
        <w:t xml:space="preserve"> </w:t>
      </w:r>
      <w:r>
        <w:rPr>
          <w:rFonts w:hint="eastAsia"/>
          <w:lang w:val="en-US" w:eastAsia="zh-CN"/>
        </w:rPr>
        <w:t>用cv.findCountours检测轮廓</w:t>
      </w:r>
      <w:r>
        <w:tab/>
      </w:r>
      <w:r>
        <w:fldChar w:fldCharType="begin"/>
      </w:r>
      <w:r>
        <w:instrText xml:space="preserve"> PAGEREF _Toc30622 \h </w:instrText>
      </w:r>
      <w:r>
        <w:fldChar w:fldCharType="separate"/>
      </w:r>
      <w:r>
        <w:t>10</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_Toc7810 </w:instrText>
      </w:r>
      <w:r>
        <w:rPr>
          <w:rFonts w:hint="eastAsia" w:ascii="宋体" w:hAnsi="宋体" w:eastAsia="宋体" w:cs="宋体"/>
          <w:szCs w:val="24"/>
        </w:rPr>
        <w:fldChar w:fldCharType="separate"/>
      </w:r>
      <w:r>
        <w:rPr>
          <w:rFonts w:hint="eastAsia" w:ascii="宋体" w:hAnsi="宋体" w:eastAsia="宋体" w:cs="宋体"/>
          <w:i w:val="0"/>
          <w:lang w:val="en-US" w:eastAsia="zh-CN"/>
        </w:rPr>
        <w:t xml:space="preserve">2.9 </w:t>
      </w:r>
      <w:r>
        <w:rPr>
          <w:rFonts w:hint="eastAsia"/>
          <w:lang w:val="en-US" w:eastAsia="zh-CN"/>
        </w:rPr>
        <w:t>遍历轮廓并预处理</w:t>
      </w:r>
      <w:r>
        <w:tab/>
      </w:r>
      <w:r>
        <w:fldChar w:fldCharType="begin"/>
      </w:r>
      <w:r>
        <w:instrText xml:space="preserve"> PAGEREF _Toc7810 \h </w:instrText>
      </w:r>
      <w:r>
        <w:fldChar w:fldCharType="separate"/>
      </w:r>
      <w:r>
        <w:t>11</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_Toc4944 </w:instrText>
      </w:r>
      <w:r>
        <w:rPr>
          <w:rFonts w:hint="eastAsia" w:ascii="宋体" w:hAnsi="宋体" w:eastAsia="宋体" w:cs="宋体"/>
          <w:szCs w:val="24"/>
        </w:rPr>
        <w:fldChar w:fldCharType="separate"/>
      </w:r>
      <w:r>
        <w:rPr>
          <w:rFonts w:hint="eastAsia" w:ascii="宋体" w:hAnsi="宋体" w:eastAsia="宋体" w:cs="宋体"/>
          <w:i w:val="0"/>
          <w:lang w:val="en-US" w:eastAsia="zh-CN"/>
        </w:rPr>
        <w:t>2.10</w:t>
      </w:r>
      <w:r>
        <w:rPr>
          <w:rFonts w:hint="eastAsia" w:ascii="黑体" w:eastAsia="黑体"/>
          <w:i w:val="0"/>
          <w:lang w:val="en-US" w:eastAsia="zh-CN"/>
        </w:rPr>
        <w:t xml:space="preserve"> </w:t>
      </w:r>
      <w:r>
        <w:rPr>
          <w:rFonts w:hint="eastAsia"/>
          <w:lang w:val="en-US" w:eastAsia="zh-CN"/>
        </w:rPr>
        <w:t>轮廓排序</w:t>
      </w:r>
      <w:r>
        <w:tab/>
      </w:r>
      <w:r>
        <w:fldChar w:fldCharType="begin"/>
      </w:r>
      <w:r>
        <w:instrText xml:space="preserve"> PAGEREF _Toc4944 \h </w:instrText>
      </w:r>
      <w:r>
        <w:fldChar w:fldCharType="separate"/>
      </w:r>
      <w:r>
        <w:t>12</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_Toc25382 </w:instrText>
      </w:r>
      <w:r>
        <w:rPr>
          <w:rFonts w:hint="eastAsia" w:ascii="宋体" w:hAnsi="宋体" w:eastAsia="宋体" w:cs="宋体"/>
          <w:szCs w:val="24"/>
        </w:rPr>
        <w:fldChar w:fldCharType="separate"/>
      </w:r>
      <w:r>
        <w:rPr>
          <w:rFonts w:hint="eastAsia" w:ascii="宋体" w:hAnsi="宋体" w:eastAsia="宋体" w:cs="宋体"/>
          <w:i w:val="0"/>
          <w:lang w:val="en-US" w:eastAsia="zh-CN"/>
        </w:rPr>
        <w:t xml:space="preserve">2.11 </w:t>
      </w:r>
      <w:r>
        <w:rPr>
          <w:rFonts w:hint="eastAsia"/>
          <w:lang w:val="en-US" w:eastAsia="zh-CN"/>
        </w:rPr>
        <w:t>模板匹配</w:t>
      </w:r>
      <w:r>
        <w:tab/>
      </w:r>
      <w:r>
        <w:fldChar w:fldCharType="begin"/>
      </w:r>
      <w:r>
        <w:instrText xml:space="preserve"> PAGEREF _Toc25382 \h </w:instrText>
      </w:r>
      <w:r>
        <w:fldChar w:fldCharType="separate"/>
      </w:r>
      <w:r>
        <w:t>12</w:t>
      </w:r>
      <w:r>
        <w:fldChar w:fldCharType="end"/>
      </w:r>
      <w:r>
        <w:rPr>
          <w:rFonts w:hint="eastAsia" w:ascii="宋体" w:hAnsi="宋体" w:eastAsia="宋体" w:cs="宋体"/>
          <w:szCs w:val="24"/>
        </w:rPr>
        <w:fldChar w:fldCharType="end"/>
      </w:r>
    </w:p>
    <w:p>
      <w:pPr>
        <w:pStyle w:val="4"/>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_Toc26838 </w:instrText>
      </w:r>
      <w:r>
        <w:rPr>
          <w:rFonts w:hint="eastAsia" w:ascii="宋体" w:hAnsi="宋体" w:eastAsia="宋体" w:cs="宋体"/>
          <w:szCs w:val="24"/>
        </w:rPr>
        <w:fldChar w:fldCharType="separate"/>
      </w:r>
      <w:r>
        <w:rPr>
          <w:rFonts w:hint="eastAsia" w:ascii="宋体" w:hAnsi="宋体" w:eastAsia="宋体" w:cs="宋体"/>
        </w:rPr>
        <w:t>第3章</w:t>
      </w:r>
      <w:r>
        <w:rPr>
          <w:rFonts w:hint="eastAsia" w:ascii="黑体" w:eastAsia="黑体"/>
        </w:rPr>
        <w:t xml:space="preserve"> </w:t>
      </w:r>
      <w:r>
        <w:rPr>
          <w:rFonts w:hint="eastAsia"/>
          <w:lang w:val="en-US" w:eastAsia="zh-CN"/>
        </w:rPr>
        <w:t>银行卡卡号识别现状</w:t>
      </w:r>
      <w:r>
        <w:tab/>
      </w:r>
      <w:r>
        <w:fldChar w:fldCharType="begin"/>
      </w:r>
      <w:r>
        <w:instrText xml:space="preserve"> PAGEREF _Toc26838 \h </w:instrText>
      </w:r>
      <w:r>
        <w:fldChar w:fldCharType="separate"/>
      </w:r>
      <w:r>
        <w:t>15</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_Toc14432 </w:instrText>
      </w:r>
      <w:r>
        <w:rPr>
          <w:rFonts w:hint="eastAsia" w:ascii="宋体" w:hAnsi="宋体" w:eastAsia="宋体" w:cs="宋体"/>
          <w:szCs w:val="24"/>
        </w:rPr>
        <w:fldChar w:fldCharType="separate"/>
      </w:r>
      <w:r>
        <w:rPr>
          <w:rFonts w:hint="eastAsia" w:ascii="宋体" w:hAnsi="宋体" w:eastAsia="宋体" w:cs="宋体"/>
          <w:i w:val="0"/>
        </w:rPr>
        <w:t>3.1</w:t>
      </w:r>
      <w:r>
        <w:rPr>
          <w:rFonts w:hint="eastAsia" w:ascii="黑体" w:eastAsia="黑体"/>
          <w:i w:val="0"/>
        </w:rPr>
        <w:t xml:space="preserve"> </w:t>
      </w:r>
      <w:r>
        <w:rPr>
          <w:rFonts w:hint="eastAsia"/>
        </w:rPr>
        <w:t>现状概括</w:t>
      </w:r>
      <w:r>
        <w:tab/>
      </w:r>
      <w:r>
        <w:fldChar w:fldCharType="begin"/>
      </w:r>
      <w:r>
        <w:instrText xml:space="preserve"> PAGEREF _Toc14432 \h </w:instrText>
      </w:r>
      <w:r>
        <w:fldChar w:fldCharType="separate"/>
      </w:r>
      <w:r>
        <w:t>15</w:t>
      </w:r>
      <w:r>
        <w:fldChar w:fldCharType="end"/>
      </w:r>
      <w:r>
        <w:rPr>
          <w:rFonts w:hint="eastAsia" w:ascii="宋体" w:hAnsi="宋体" w:eastAsia="宋体" w:cs="宋体"/>
          <w:szCs w:val="24"/>
        </w:rPr>
        <w:fldChar w:fldCharType="end"/>
      </w:r>
    </w:p>
    <w:p>
      <w:pPr>
        <w:pStyle w:val="4"/>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_Toc10087 </w:instrText>
      </w:r>
      <w:r>
        <w:rPr>
          <w:rFonts w:hint="eastAsia" w:ascii="宋体" w:hAnsi="宋体" w:eastAsia="宋体" w:cs="宋体"/>
          <w:szCs w:val="24"/>
        </w:rPr>
        <w:fldChar w:fldCharType="separate"/>
      </w:r>
      <w:r>
        <w:rPr>
          <w:rFonts w:hint="eastAsia" w:ascii="宋体" w:hAnsi="宋体" w:eastAsia="宋体" w:cs="宋体"/>
        </w:rPr>
        <w:t>第4章</w:t>
      </w:r>
      <w:r>
        <w:rPr>
          <w:rFonts w:hint="eastAsia" w:ascii="黑体" w:eastAsia="黑体"/>
        </w:rPr>
        <w:t xml:space="preserve"> </w:t>
      </w:r>
      <w:r>
        <w:rPr>
          <w:rFonts w:hint="eastAsia"/>
          <w:lang w:val="en-US" w:eastAsia="zh-CN"/>
        </w:rPr>
        <w:t>结论</w:t>
      </w:r>
      <w:r>
        <w:tab/>
      </w:r>
      <w:r>
        <w:fldChar w:fldCharType="begin"/>
      </w:r>
      <w:r>
        <w:instrText xml:space="preserve"> PAGEREF _Toc10087 \h </w:instrText>
      </w:r>
      <w:r>
        <w:fldChar w:fldCharType="separate"/>
      </w:r>
      <w:r>
        <w:t>16</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_Toc788 </w:instrText>
      </w:r>
      <w:r>
        <w:rPr>
          <w:rFonts w:hint="eastAsia" w:ascii="宋体" w:hAnsi="宋体" w:eastAsia="宋体" w:cs="宋体"/>
          <w:szCs w:val="24"/>
        </w:rPr>
        <w:fldChar w:fldCharType="separate"/>
      </w:r>
      <w:r>
        <w:rPr>
          <w:rFonts w:hint="eastAsia" w:ascii="宋体" w:hAnsi="宋体" w:eastAsia="宋体" w:cs="宋体"/>
          <w:i w:val="0"/>
        </w:rPr>
        <w:t>4.1</w:t>
      </w:r>
      <w:r>
        <w:rPr>
          <w:rFonts w:hint="eastAsia" w:ascii="黑体" w:eastAsia="黑体"/>
          <w:i w:val="0"/>
        </w:rPr>
        <w:t xml:space="preserve"> </w:t>
      </w:r>
      <w:r>
        <w:rPr>
          <w:rFonts w:hint="eastAsia"/>
          <w:lang w:val="en-US" w:eastAsia="zh-CN"/>
        </w:rPr>
        <w:t>实验结论</w:t>
      </w:r>
      <w:r>
        <w:tab/>
      </w:r>
      <w:r>
        <w:fldChar w:fldCharType="begin"/>
      </w:r>
      <w:r>
        <w:instrText xml:space="preserve"> PAGEREF _Toc788 \h </w:instrText>
      </w:r>
      <w:r>
        <w:fldChar w:fldCharType="separate"/>
      </w:r>
      <w:r>
        <w:t>16</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_Toc28854 </w:instrText>
      </w:r>
      <w:r>
        <w:rPr>
          <w:rFonts w:hint="eastAsia" w:ascii="宋体" w:hAnsi="宋体" w:eastAsia="宋体" w:cs="宋体"/>
          <w:szCs w:val="24"/>
        </w:rPr>
        <w:fldChar w:fldCharType="separate"/>
      </w:r>
      <w:r>
        <w:rPr>
          <w:rFonts w:hint="eastAsia" w:ascii="宋体" w:hAnsi="宋体" w:eastAsia="宋体" w:cs="宋体"/>
          <w:i w:val="0"/>
        </w:rPr>
        <w:t>4.2</w:t>
      </w:r>
      <w:r>
        <w:rPr>
          <w:rFonts w:hint="eastAsia" w:ascii="黑体" w:eastAsia="黑体"/>
          <w:i w:val="0"/>
        </w:rPr>
        <w:t xml:space="preserve"> </w:t>
      </w:r>
      <w:r>
        <w:rPr>
          <w:rFonts w:hint="eastAsia"/>
          <w:lang w:val="en-US" w:eastAsia="zh-CN"/>
        </w:rPr>
        <w:t>心得体会</w:t>
      </w:r>
      <w:r>
        <w:tab/>
      </w:r>
      <w:r>
        <w:fldChar w:fldCharType="begin"/>
      </w:r>
      <w:r>
        <w:instrText xml:space="preserve"> PAGEREF _Toc28854 \h </w:instrText>
      </w:r>
      <w:r>
        <w:fldChar w:fldCharType="separate"/>
      </w:r>
      <w:r>
        <w:t>16</w:t>
      </w:r>
      <w:r>
        <w:fldChar w:fldCharType="end"/>
      </w:r>
      <w:r>
        <w:rPr>
          <w:rFonts w:hint="eastAsia" w:ascii="宋体" w:hAnsi="宋体" w:eastAsia="宋体" w:cs="宋体"/>
          <w:szCs w:val="24"/>
        </w:rPr>
        <w:fldChar w:fldCharType="end"/>
      </w:r>
    </w:p>
    <w:p>
      <w:pPr>
        <w:pStyle w:val="3"/>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_Toc29952 </w:instrText>
      </w:r>
      <w:r>
        <w:rPr>
          <w:rFonts w:hint="eastAsia" w:ascii="宋体" w:hAnsi="宋体" w:eastAsia="宋体" w:cs="宋体"/>
          <w:szCs w:val="24"/>
        </w:rPr>
        <w:fldChar w:fldCharType="separate"/>
      </w:r>
      <w:r>
        <w:rPr>
          <w:rFonts w:hint="eastAsia" w:ascii="宋体" w:hAnsi="宋体" w:eastAsia="宋体" w:cs="宋体"/>
          <w:i w:val="0"/>
          <w:lang w:val="en-US" w:eastAsia="zh-CN"/>
        </w:rPr>
        <w:t>4.3</w:t>
      </w:r>
      <w:r>
        <w:rPr>
          <w:rFonts w:hint="eastAsia" w:ascii="黑体" w:eastAsia="黑体"/>
          <w:i w:val="0"/>
          <w:lang w:val="en-US" w:eastAsia="zh-CN"/>
        </w:rPr>
        <w:t xml:space="preserve"> </w:t>
      </w:r>
      <w:r>
        <w:rPr>
          <w:rFonts w:hint="eastAsia"/>
          <w:lang w:val="en-US" w:eastAsia="zh-CN"/>
        </w:rPr>
        <w:t>优化及改进方法</w:t>
      </w:r>
      <w:r>
        <w:tab/>
      </w:r>
      <w:r>
        <w:fldChar w:fldCharType="begin"/>
      </w:r>
      <w:r>
        <w:instrText xml:space="preserve"> PAGEREF _Toc29952 \h </w:instrText>
      </w:r>
      <w:r>
        <w:fldChar w:fldCharType="separate"/>
      </w:r>
      <w:r>
        <w:t>16</w:t>
      </w:r>
      <w:r>
        <w:fldChar w:fldCharType="end"/>
      </w:r>
      <w:r>
        <w:rPr>
          <w:rFonts w:hint="eastAsia" w:ascii="宋体" w:hAnsi="宋体" w:eastAsia="宋体" w:cs="宋体"/>
          <w:szCs w:val="24"/>
        </w:rPr>
        <w:fldChar w:fldCharType="end"/>
      </w:r>
    </w:p>
    <w:p>
      <w:pPr>
        <w:pStyle w:val="4"/>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_Toc16682 </w:instrText>
      </w:r>
      <w:r>
        <w:rPr>
          <w:rFonts w:hint="eastAsia" w:ascii="宋体" w:hAnsi="宋体" w:eastAsia="宋体" w:cs="宋体"/>
          <w:szCs w:val="24"/>
        </w:rPr>
        <w:fldChar w:fldCharType="separate"/>
      </w:r>
      <w:r>
        <w:rPr>
          <w:rFonts w:hint="eastAsia"/>
        </w:rPr>
        <w:t>参考文献</w:t>
      </w:r>
      <w:r>
        <w:tab/>
      </w:r>
      <w:r>
        <w:fldChar w:fldCharType="begin"/>
      </w:r>
      <w:r>
        <w:instrText xml:space="preserve"> PAGEREF _Toc16682 \h </w:instrText>
      </w:r>
      <w:r>
        <w:fldChar w:fldCharType="separate"/>
      </w:r>
      <w:r>
        <w:t>17</w:t>
      </w:r>
      <w:r>
        <w:fldChar w:fldCharType="end"/>
      </w:r>
      <w:r>
        <w:rPr>
          <w:rFonts w:hint="eastAsia" w:ascii="宋体" w:hAnsi="宋体" w:eastAsia="宋体" w:cs="宋体"/>
          <w:szCs w:val="24"/>
        </w:rPr>
        <w:fldChar w:fldCharType="end"/>
      </w:r>
    </w:p>
    <w:p>
      <w:pPr>
        <w:pStyle w:val="4"/>
        <w:tabs>
          <w:tab w:val="right" w:leader="dot" w:pos="8504"/>
          <w:tab w:val="clear" w:pos="8211"/>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_Toc17455 </w:instrText>
      </w:r>
      <w:r>
        <w:rPr>
          <w:rFonts w:hint="eastAsia" w:ascii="宋体" w:hAnsi="宋体" w:eastAsia="宋体" w:cs="宋体"/>
          <w:szCs w:val="24"/>
        </w:rPr>
        <w:fldChar w:fldCharType="separate"/>
      </w:r>
      <w:r>
        <w:rPr>
          <w:rFonts w:hint="eastAsia"/>
        </w:rPr>
        <w:t>致谢</w:t>
      </w:r>
      <w:r>
        <w:tab/>
      </w:r>
      <w:r>
        <w:fldChar w:fldCharType="begin"/>
      </w:r>
      <w:r>
        <w:instrText xml:space="preserve"> PAGEREF _Toc17455 \h </w:instrText>
      </w:r>
      <w:r>
        <w:fldChar w:fldCharType="separate"/>
      </w:r>
      <w:r>
        <w:t>18</w:t>
      </w:r>
      <w:r>
        <w:fldChar w:fldCharType="end"/>
      </w:r>
      <w:r>
        <w:rPr>
          <w:rFonts w:hint="eastAsia" w:ascii="宋体" w:hAnsi="宋体" w:eastAsia="宋体" w:cs="宋体"/>
          <w:szCs w:val="24"/>
        </w:rPr>
        <w:fldChar w:fldCharType="end"/>
      </w:r>
    </w:p>
    <w:p>
      <w:pPr>
        <w:pStyle w:val="3"/>
        <w:rPr>
          <w:rFonts w:hint="eastAsia" w:ascii="宋体" w:hAnsi="宋体" w:eastAsia="宋体" w:cs="宋体"/>
          <w:sz w:val="24"/>
          <w:szCs w:val="24"/>
        </w:rPr>
      </w:pPr>
      <w:r>
        <w:rPr>
          <w:rFonts w:hint="eastAsia" w:ascii="宋体" w:hAnsi="宋体" w:eastAsia="宋体" w:cs="宋体"/>
          <w:szCs w:val="24"/>
        </w:rPr>
        <w:fldChar w:fldCharType="end"/>
      </w:r>
    </w:p>
    <w:p>
      <w:pPr>
        <w:rPr>
          <w:rFonts w:hint="eastAsia" w:ascii="宋体" w:hAnsi="宋体" w:eastAsia="宋体" w:cs="宋体"/>
          <w:sz w:val="24"/>
          <w:szCs w:val="24"/>
        </w:rPr>
        <w:sectPr>
          <w:headerReference r:id="rId8" w:type="default"/>
          <w:footerReference r:id="rId10" w:type="default"/>
          <w:headerReference r:id="rId9" w:type="even"/>
          <w:footerReference r:id="rId11" w:type="even"/>
          <w:pgSz w:w="11906" w:h="16838"/>
          <w:pgMar w:top="1985" w:right="1701" w:bottom="1985" w:left="1701" w:header="1559" w:footer="992" w:gutter="0"/>
          <w:pgNumType w:fmt="upperRoman"/>
          <w:cols w:space="425" w:num="1"/>
          <w:docGrid w:type="lines" w:linePitch="312" w:charSpace="0"/>
        </w:sectPr>
      </w:pPr>
    </w:p>
    <w:p>
      <w:pPr>
        <w:pStyle w:val="26"/>
        <w:ind w:left="0" w:leftChars="0" w:firstLineChars="0"/>
      </w:pPr>
      <w:bookmarkStart w:id="0" w:name="_Toc40634537"/>
      <w:bookmarkStart w:id="1" w:name="_Toc23892"/>
      <w:bookmarkStart w:id="2" w:name="_Toc40632676"/>
      <w:bookmarkStart w:id="3" w:name="_Toc40634503"/>
      <w:bookmarkStart w:id="4" w:name="_Toc40634396"/>
      <w:bookmarkStart w:id="5" w:name="_Toc3469"/>
      <w:bookmarkStart w:id="6" w:name="_Toc12581"/>
      <w:bookmarkStart w:id="7" w:name="_Toc40635799"/>
      <w:bookmarkStart w:id="8" w:name="_Toc71548638"/>
      <w:bookmarkStart w:id="9" w:name="_Toc40635740"/>
      <w:bookmarkStart w:id="10" w:name="_Toc40635356"/>
      <w:r>
        <w:rPr>
          <w:rFonts w:hint="eastAsia"/>
        </w:rPr>
        <w:t>引言</w:t>
      </w:r>
      <w:bookmarkEnd w:id="0"/>
      <w:bookmarkEnd w:id="1"/>
      <w:bookmarkEnd w:id="2"/>
      <w:bookmarkEnd w:id="3"/>
      <w:bookmarkEnd w:id="4"/>
      <w:bookmarkEnd w:id="5"/>
      <w:bookmarkEnd w:id="6"/>
      <w:bookmarkEnd w:id="7"/>
      <w:bookmarkEnd w:id="8"/>
      <w:bookmarkEnd w:id="9"/>
      <w:bookmarkEnd w:id="10"/>
    </w:p>
    <w:p>
      <w:pPr>
        <w:pStyle w:val="27"/>
      </w:pPr>
      <w:bookmarkStart w:id="11" w:name="_Toc26017"/>
      <w:bookmarkStart w:id="12" w:name="_Toc40634504"/>
      <w:bookmarkStart w:id="13" w:name="_Toc40635800"/>
      <w:bookmarkStart w:id="14" w:name="_Toc40634538"/>
      <w:bookmarkStart w:id="15" w:name="_Toc71548639"/>
      <w:bookmarkStart w:id="16" w:name="_Toc40635741"/>
      <w:bookmarkStart w:id="17" w:name="_Toc40635357"/>
      <w:bookmarkStart w:id="18" w:name="_Toc27035"/>
      <w:bookmarkStart w:id="19" w:name="_Toc40634397"/>
      <w:r>
        <w:rPr>
          <w:rFonts w:hint="eastAsia"/>
        </w:rPr>
        <w:t>选题背景</w:t>
      </w:r>
      <w:bookmarkEnd w:id="11"/>
      <w:bookmarkEnd w:id="12"/>
      <w:bookmarkEnd w:id="13"/>
      <w:bookmarkEnd w:id="14"/>
      <w:bookmarkEnd w:id="15"/>
      <w:bookmarkEnd w:id="16"/>
      <w:bookmarkEnd w:id="17"/>
      <w:bookmarkEnd w:id="18"/>
      <w:bookmarkEnd w:id="19"/>
    </w:p>
    <w:p>
      <w:pPr>
        <w:pStyle w:val="28"/>
        <w:rPr>
          <w:rFonts w:hint="eastAsia" w:eastAsia="宋体"/>
          <w:lang w:val="en-US" w:eastAsia="zh-CN"/>
        </w:rPr>
      </w:pPr>
      <w:r>
        <w:rPr>
          <w:rFonts w:hint="eastAsia"/>
        </w:rPr>
        <w:t>随着互联网金融的兴起，人们需要在各种终端中录入银行卡号，并绑定银行卡从而进行资金交易，在卡号的录入过程中，需要对拍摄或者预先保存的银行卡图像进行卡号识别，从而将识别结果实现录入。银行卡号识别方法首先将银行卡图像进行灰度化、二值化等预处理，再定位银行卡号，最后对银行卡号进行数字识别</w:t>
      </w:r>
      <w:r>
        <w:rPr>
          <w:rFonts w:hint="eastAsia"/>
          <w:lang w:eastAsia="zh-CN"/>
        </w:rPr>
        <w:t>。</w:t>
      </w:r>
    </w:p>
    <w:p>
      <w:pPr>
        <w:pStyle w:val="27"/>
      </w:pPr>
      <w:bookmarkStart w:id="20" w:name="_Toc40635358"/>
      <w:bookmarkStart w:id="21" w:name="_Toc40635742"/>
      <w:bookmarkStart w:id="22" w:name="_Toc40634539"/>
      <w:bookmarkStart w:id="23" w:name="_Toc40635801"/>
      <w:bookmarkStart w:id="24" w:name="_Toc71548640"/>
      <w:bookmarkStart w:id="25" w:name="_Toc40634398"/>
      <w:bookmarkStart w:id="26" w:name="_Toc11002"/>
      <w:bookmarkStart w:id="27" w:name="_Toc30349"/>
      <w:bookmarkStart w:id="28" w:name="_Toc40634505"/>
      <w:r>
        <w:rPr>
          <w:rFonts w:hint="eastAsia"/>
        </w:rPr>
        <w:t>研究目标和意义</w:t>
      </w:r>
      <w:bookmarkEnd w:id="20"/>
      <w:bookmarkEnd w:id="21"/>
      <w:bookmarkEnd w:id="22"/>
      <w:bookmarkEnd w:id="23"/>
      <w:bookmarkEnd w:id="24"/>
      <w:bookmarkEnd w:id="25"/>
      <w:bookmarkEnd w:id="26"/>
      <w:bookmarkEnd w:id="27"/>
      <w:bookmarkEnd w:id="28"/>
    </w:p>
    <w:p>
      <w:pPr>
        <w:pStyle w:val="28"/>
        <w:rPr>
          <w:rFonts w:hint="default" w:ascii="Times New Roman" w:hAnsi="Times New Roman" w:eastAsia="宋体" w:cs="Times New Roman"/>
          <w:lang w:val="en-US" w:eastAsia="zh-CN"/>
        </w:rPr>
      </w:pPr>
      <w:r>
        <w:rPr>
          <w:rFonts w:hint="default" w:ascii="Times New Roman" w:hAnsi="Times New Roman" w:cs="Times New Roman"/>
          <w:lang w:val="en-US" w:eastAsia="zh-CN"/>
        </w:rPr>
        <w:t>通过基于opencv设计的程序识别银行卡上的卡号，并且该程序具有较高的识别速率和准确率，让人们不用手动输入银行卡号就能进行自动识别。本文根据银行卡号的特点，设计了一个基于模版匹配的银行卡号识别程序，经过实验发现，这个程序可以比较快速而准确地识别银行卡号，并且基本上可以保证银行卡号识别功能要求。通过对图像处理与模式识别中已有算法的分析研究，设计并实现了基于模板识别的银行卡号识别系统。不仅可以识银行卡号，其相关技术也可应用到车牌号码、护照号、身份证号或其他印刷体字符的识别。</w:t>
      </w:r>
    </w:p>
    <w:p>
      <w:pPr>
        <w:pStyle w:val="27"/>
      </w:pPr>
      <w:bookmarkStart w:id="29" w:name="_Toc40634506"/>
      <w:bookmarkStart w:id="30" w:name="_Toc16406"/>
      <w:bookmarkStart w:id="31" w:name="_Toc31928"/>
      <w:bookmarkStart w:id="32" w:name="_Toc40635359"/>
      <w:bookmarkStart w:id="33" w:name="_Toc40635802"/>
      <w:bookmarkStart w:id="34" w:name="_Toc40634540"/>
      <w:bookmarkStart w:id="35" w:name="_Toc40634399"/>
      <w:bookmarkStart w:id="36" w:name="_Toc40635743"/>
      <w:bookmarkStart w:id="37" w:name="_Toc71548641"/>
      <w:r>
        <w:rPr>
          <w:rFonts w:hint="eastAsia"/>
        </w:rPr>
        <w:t>研究思路</w:t>
      </w:r>
      <w:bookmarkEnd w:id="29"/>
      <w:bookmarkEnd w:id="30"/>
      <w:bookmarkEnd w:id="31"/>
      <w:bookmarkEnd w:id="32"/>
      <w:bookmarkEnd w:id="33"/>
      <w:bookmarkEnd w:id="34"/>
      <w:bookmarkEnd w:id="35"/>
      <w:bookmarkEnd w:id="36"/>
      <w:bookmarkEnd w:id="37"/>
    </w:p>
    <w:p>
      <w:pPr>
        <w:pStyle w:val="28"/>
        <w:rPr>
          <w:rFonts w:hint="eastAsia"/>
        </w:rPr>
      </w:pPr>
      <w:r>
        <w:rPr>
          <w:rFonts w:hint="eastAsia"/>
        </w:rPr>
        <w:t>一 、准备模板，能够与卡号数字样式进行模型匹配</w:t>
      </w:r>
    </w:p>
    <w:p>
      <w:pPr>
        <w:pStyle w:val="28"/>
        <w:rPr>
          <w:rFonts w:hint="eastAsia"/>
        </w:rPr>
      </w:pPr>
      <w:r>
        <w:rPr>
          <w:rFonts w:hint="eastAsia"/>
        </w:rPr>
        <w:t>二、处理模板图片：将其分割成为单个数字的图片，和所对应的数字相匹配存储可迭代的数据类型中。</w:t>
      </w:r>
    </w:p>
    <w:p>
      <w:pPr>
        <w:pStyle w:val="28"/>
        <w:ind w:left="0" w:leftChars="0" w:firstLine="480" w:firstLineChars="200"/>
        <w:rPr>
          <w:rFonts w:hint="eastAsia"/>
        </w:rPr>
      </w:pPr>
      <w:r>
        <w:rPr>
          <w:rFonts w:hint="eastAsia"/>
          <w:lang w:val="en-US" w:eastAsia="zh-CN"/>
        </w:rPr>
        <w:t>①</w:t>
      </w:r>
      <w:r>
        <w:rPr>
          <w:rFonts w:hint="eastAsia"/>
        </w:rPr>
        <w:t>读入模板图片，并对模板图片进行灰度化，最后转换为二值图像</w:t>
      </w:r>
    </w:p>
    <w:p>
      <w:pPr>
        <w:pStyle w:val="28"/>
        <w:rPr>
          <w:rFonts w:hint="eastAsia"/>
        </w:rPr>
      </w:pPr>
      <w:r>
        <w:rPr>
          <w:rFonts w:hint="eastAsia"/>
          <w:lang w:val="en-US" w:eastAsia="zh-CN"/>
        </w:rPr>
        <w:t>②</w:t>
      </w:r>
      <w:r>
        <w:rPr>
          <w:rFonts w:hint="eastAsia"/>
        </w:rPr>
        <w:t>计算模板的轮廓，给轮廓排序（按照在银行卡上的位置），这里选择检索外轮廓，压缩水平的，垂直的和斜的部分</w:t>
      </w:r>
    </w:p>
    <w:p>
      <w:pPr>
        <w:pStyle w:val="28"/>
        <w:rPr>
          <w:rFonts w:hint="eastAsia"/>
        </w:rPr>
      </w:pPr>
      <w:r>
        <w:rPr>
          <w:rFonts w:hint="eastAsia"/>
          <w:lang w:val="en-US" w:eastAsia="zh-CN"/>
        </w:rPr>
        <w:t>③</w:t>
      </w:r>
      <w:r>
        <w:rPr>
          <w:rFonts w:hint="eastAsia"/>
        </w:rPr>
        <w:t>按照数字的顺序将每个数字的小图片存入列表</w:t>
      </w:r>
    </w:p>
    <w:p>
      <w:pPr>
        <w:pStyle w:val="28"/>
        <w:rPr>
          <w:rFonts w:hint="eastAsia"/>
          <w:lang w:val="en-US" w:eastAsia="zh-CN"/>
        </w:rPr>
        <w:sectPr>
          <w:headerReference r:id="rId12" w:type="default"/>
          <w:footerReference r:id="rId14" w:type="default"/>
          <w:headerReference r:id="rId13" w:type="even"/>
          <w:footerReference r:id="rId15" w:type="even"/>
          <w:pgSz w:w="11906" w:h="16838"/>
          <w:pgMar w:top="1985" w:right="1701" w:bottom="1985" w:left="1701" w:header="1559" w:footer="992" w:gutter="0"/>
          <w:pgNumType w:fmt="decimal" w:start="1"/>
          <w:cols w:space="425" w:num="1"/>
          <w:docGrid w:type="lines" w:linePitch="312" w:charSpace="0"/>
        </w:sectPr>
      </w:pPr>
    </w:p>
    <w:p>
      <w:pPr>
        <w:pStyle w:val="28"/>
        <w:rPr>
          <w:rFonts w:hint="eastAsia"/>
        </w:rPr>
      </w:pPr>
      <w:r>
        <w:rPr>
          <w:rFonts w:hint="eastAsia"/>
          <w:lang w:val="en-US" w:eastAsia="zh-CN"/>
        </w:rPr>
        <w:t>三、</w:t>
      </w:r>
      <w:r>
        <w:rPr>
          <w:rFonts w:hint="eastAsia"/>
        </w:rPr>
        <w:t>如何给轮廓排序</w:t>
      </w:r>
    </w:p>
    <w:p>
      <w:pPr>
        <w:pStyle w:val="28"/>
        <w:rPr>
          <w:rFonts w:hint="eastAsia"/>
        </w:rPr>
      </w:pPr>
      <w:r>
        <w:rPr>
          <w:rFonts w:hint="eastAsia"/>
          <w:lang w:val="en-US" w:eastAsia="zh-CN"/>
        </w:rPr>
        <w:t>①</w:t>
      </w:r>
      <w:r>
        <w:rPr>
          <w:rFonts w:hint="eastAsia"/>
        </w:rPr>
        <w:t>先将轮廓的外接矩形画出</w:t>
      </w:r>
    </w:p>
    <w:p>
      <w:pPr>
        <w:pStyle w:val="28"/>
        <w:rPr>
          <w:rFonts w:hint="eastAsia"/>
        </w:rPr>
      </w:pPr>
      <w:r>
        <w:rPr>
          <w:rFonts w:hint="eastAsia"/>
          <w:lang w:val="en-US" w:eastAsia="zh-CN"/>
        </w:rPr>
        <w:t>②</w:t>
      </w:r>
      <w:r>
        <w:rPr>
          <w:rFonts w:hint="eastAsia"/>
        </w:rPr>
        <w:t>外接矩形会返回左上角点的坐标以及长和宽，利用横坐标进行排序</w:t>
      </w:r>
    </w:p>
    <w:p>
      <w:pPr>
        <w:pStyle w:val="28"/>
        <w:rPr>
          <w:rFonts w:hint="eastAsia"/>
        </w:rPr>
      </w:pPr>
      <w:r>
        <w:rPr>
          <w:rFonts w:hint="eastAsia"/>
          <w:lang w:val="en-US" w:eastAsia="zh-CN"/>
        </w:rPr>
        <w:t>四</w:t>
      </w:r>
      <w:r>
        <w:rPr>
          <w:rFonts w:hint="eastAsia"/>
        </w:rPr>
        <w:t>、处理输出图片</w:t>
      </w:r>
    </w:p>
    <w:p>
      <w:pPr>
        <w:pStyle w:val="28"/>
        <w:rPr>
          <w:rFonts w:hint="eastAsia" w:eastAsia="宋体"/>
          <w:lang w:eastAsia="zh-CN"/>
        </w:rPr>
      </w:pPr>
      <w:r>
        <w:rPr>
          <w:rFonts w:hint="eastAsia"/>
          <w:lang w:val="en-US" w:eastAsia="zh-CN"/>
        </w:rPr>
        <w:t>①</w:t>
      </w:r>
      <w:r>
        <w:rPr>
          <w:rFonts w:hint="eastAsia"/>
        </w:rPr>
        <w:t>读入图像，进行灰度化、二值化处理，调整图片的大小</w:t>
      </w:r>
      <w:r>
        <w:rPr>
          <w:rFonts w:hint="eastAsia"/>
          <w:lang w:eastAsia="zh-CN"/>
        </w:rPr>
        <w:t>。</w:t>
      </w:r>
    </w:p>
    <w:p>
      <w:pPr>
        <w:pStyle w:val="28"/>
        <w:rPr>
          <w:rFonts w:hint="eastAsia"/>
          <w:lang w:eastAsia="zh-CN"/>
        </w:rPr>
      </w:pPr>
      <w:r>
        <w:rPr>
          <w:rFonts w:hint="eastAsia"/>
          <w:lang w:val="en-US" w:eastAsia="zh-CN"/>
        </w:rPr>
        <w:t>②</w:t>
      </w:r>
      <w:r>
        <w:rPr>
          <w:rFonts w:hint="eastAsia"/>
        </w:rPr>
        <w:t>为了突出比原轮廓亮的部分，使用顶帽操作处理图像，求图片的梯度，并进行求绝对值，归一化处理</w:t>
      </w:r>
      <w:r>
        <w:rPr>
          <w:rFonts w:hint="eastAsia"/>
          <w:lang w:eastAsia="zh-CN"/>
        </w:rPr>
        <w:t>。</w:t>
      </w:r>
    </w:p>
    <w:p>
      <w:pPr>
        <w:pStyle w:val="28"/>
        <w:rPr>
          <w:rFonts w:hint="eastAsia"/>
          <w:lang w:eastAsia="zh-CN"/>
        </w:rPr>
      </w:pPr>
      <w:r>
        <w:rPr>
          <w:rFonts w:hint="eastAsia"/>
          <w:lang w:val="en-US" w:eastAsia="zh-CN"/>
        </w:rPr>
        <w:t>③</w:t>
      </w:r>
      <w:r>
        <w:rPr>
          <w:rFonts w:hint="eastAsia"/>
        </w:rPr>
        <w:t>需要找到包含银行卡号的小矩形，需要提取银行卡号所在小块的轮廓</w:t>
      </w:r>
      <w:r>
        <w:rPr>
          <w:rFonts w:hint="eastAsia"/>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eastAsia" w:ascii="宋体" w:hAnsi="宋体" w:eastAsia="宋体" w:cs="宋体"/>
          <w:b w:val="0"/>
          <w:bCs w:val="0"/>
          <w:i w:val="0"/>
          <w:iCs w:val="0"/>
          <w:caps w:val="0"/>
          <w:spacing w:val="0"/>
          <w:sz w:val="24"/>
          <w:szCs w:val="24"/>
          <w:shd w:val="clear" w:fill="FFFFFF"/>
          <w:lang w:eastAsia="zh-CN"/>
        </w:rPr>
      </w:pPr>
      <w:bookmarkStart w:id="38" w:name="_Toc40635360"/>
      <w:bookmarkStart w:id="39" w:name="_Toc40634400"/>
      <w:bookmarkStart w:id="40" w:name="_Toc40634507"/>
      <w:bookmarkStart w:id="41" w:name="_Toc40635803"/>
      <w:bookmarkStart w:id="42" w:name="_Toc71548642"/>
      <w:bookmarkStart w:id="43" w:name="_Toc40634541"/>
      <w:bookmarkStart w:id="44" w:name="_Toc40635744"/>
      <w:r>
        <w:rPr>
          <w:rFonts w:hint="eastAsia" w:ascii="宋体" w:hAnsi="宋体" w:eastAsia="宋体" w:cs="宋体"/>
          <w:b w:val="0"/>
          <w:bCs w:val="0"/>
          <w:i w:val="0"/>
          <w:iCs w:val="0"/>
          <w:caps w:val="0"/>
          <w:spacing w:val="0"/>
          <w:sz w:val="24"/>
          <w:szCs w:val="24"/>
          <w:shd w:val="clear" w:fill="FFFFFF"/>
          <w:lang w:val="en-US" w:eastAsia="zh-CN"/>
        </w:rPr>
        <w:t>其中包括：</w:t>
      </w:r>
      <w:r>
        <w:rPr>
          <w:rFonts w:hint="eastAsia" w:ascii="宋体" w:hAnsi="宋体" w:eastAsia="宋体" w:cs="宋体"/>
          <w:b w:val="0"/>
          <w:bCs w:val="0"/>
          <w:i w:val="0"/>
          <w:iCs w:val="0"/>
          <w:caps w:val="0"/>
          <w:spacing w:val="0"/>
          <w:sz w:val="24"/>
          <w:szCs w:val="24"/>
          <w:shd w:val="clear" w:fill="FFFFFF"/>
        </w:rPr>
        <w:t>闭运算（使文字，数字等融合成一块一块的）</w:t>
      </w:r>
      <w:r>
        <w:rPr>
          <w:rFonts w:hint="eastAsia" w:ascii="宋体" w:hAnsi="宋体" w:eastAsia="宋体" w:cs="宋体"/>
          <w:b w:val="0"/>
          <w:bCs w:val="0"/>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二值转换（自适应阈值）</w:t>
      </w:r>
      <w:r>
        <w:rPr>
          <w:rFonts w:hint="eastAsia" w:ascii="宋体" w:hAnsi="宋体" w:eastAsia="宋体" w:cs="宋体"/>
          <w:b w:val="0"/>
          <w:bCs w:val="0"/>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闭运算（消除白色块中的杂质）</w:t>
      </w:r>
      <w:r>
        <w:rPr>
          <w:rFonts w:hint="eastAsia" w:ascii="宋体" w:hAnsi="宋体" w:eastAsia="宋体" w:cs="宋体"/>
          <w:b w:val="0"/>
          <w:bCs w:val="0"/>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求轮廓，在图像中画出轮廓</w:t>
      </w:r>
      <w:r>
        <w:rPr>
          <w:rFonts w:hint="eastAsia" w:ascii="宋体" w:hAnsi="宋体" w:eastAsia="宋体" w:cs="宋体"/>
          <w:b w:val="0"/>
          <w:bCs w:val="0"/>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画出每个轮廓的外接矩形，返回左上角的坐标以及长与</w:t>
      </w:r>
      <w:r>
        <w:rPr>
          <w:rFonts w:hint="eastAsia" w:ascii="宋体" w:hAnsi="宋体" w:eastAsia="宋体" w:cs="宋体"/>
          <w:b w:val="0"/>
          <w:bCs w:val="0"/>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根据长宽比与坐标值，筛选出我们需要的矩形框</w:t>
      </w:r>
      <w:r>
        <w:rPr>
          <w:rFonts w:hint="eastAsia" w:ascii="宋体" w:hAnsi="宋体" w:eastAsia="宋体" w:cs="宋体"/>
          <w:b w:val="0"/>
          <w:bCs w:val="0"/>
          <w:i w:val="0"/>
          <w:iCs w:val="0"/>
          <w:caps w:val="0"/>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80" w:firstLineChars="200"/>
        <w:rPr>
          <w:rFonts w:hint="eastAsia" w:ascii="宋体" w:hAnsi="宋体" w:eastAsia="宋体" w:cs="宋体"/>
          <w:b w:val="0"/>
          <w:bCs w:val="0"/>
          <w:i w:val="0"/>
          <w:iCs w:val="0"/>
          <w:caps w:val="0"/>
          <w:spacing w:val="0"/>
          <w:sz w:val="24"/>
          <w:szCs w:val="24"/>
          <w:shd w:val="clear" w:fill="FFFFFF"/>
          <w:lang w:eastAsia="zh-CN"/>
        </w:rPr>
      </w:pPr>
      <w:r>
        <w:rPr>
          <w:rFonts w:hint="eastAsia" w:ascii="宋体" w:hAnsi="宋体" w:eastAsia="宋体" w:cs="宋体"/>
          <w:b w:val="0"/>
          <w:bCs w:val="0"/>
          <w:i w:val="0"/>
          <w:iCs w:val="0"/>
          <w:caps w:val="0"/>
          <w:spacing w:val="0"/>
          <w:sz w:val="24"/>
          <w:szCs w:val="24"/>
          <w:shd w:val="clear" w:fill="FFFFFF"/>
          <w:lang w:val="en-US" w:eastAsia="zh-CN"/>
        </w:rPr>
        <w:t>五</w:t>
      </w:r>
      <w:r>
        <w:rPr>
          <w:rFonts w:hint="eastAsia" w:ascii="宋体" w:hAnsi="宋体" w:eastAsia="宋体" w:cs="宋体"/>
          <w:b w:val="0"/>
          <w:bCs w:val="0"/>
          <w:i w:val="0"/>
          <w:iCs w:val="0"/>
          <w:caps w:val="0"/>
          <w:spacing w:val="0"/>
          <w:sz w:val="24"/>
          <w:szCs w:val="24"/>
          <w:shd w:val="clear" w:fill="FFFFFF"/>
          <w:lang w:eastAsia="zh-CN"/>
        </w:rPr>
        <w:t>、将所有小块中的每个数字取出，与模板进行匹配，得到银行卡号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80" w:firstLineChars="200"/>
        <w:rPr>
          <w:rFonts w:hint="eastAsia" w:ascii="宋体" w:hAnsi="宋体" w:eastAsia="宋体" w:cs="宋体"/>
          <w:b w:val="0"/>
          <w:bCs w:val="0"/>
          <w:i w:val="0"/>
          <w:iCs w:val="0"/>
          <w:caps w:val="0"/>
          <w:spacing w:val="0"/>
          <w:sz w:val="24"/>
          <w:szCs w:val="24"/>
          <w:shd w:val="clear" w:fill="FFFFFF"/>
          <w:lang w:eastAsia="zh-CN"/>
        </w:rPr>
      </w:pPr>
      <w:r>
        <w:rPr>
          <w:rFonts w:hint="eastAsia" w:ascii="宋体" w:hAnsi="宋体" w:eastAsia="宋体" w:cs="宋体"/>
          <w:b w:val="0"/>
          <w:bCs w:val="0"/>
          <w:i w:val="0"/>
          <w:iCs w:val="0"/>
          <w:caps w:val="0"/>
          <w:spacing w:val="0"/>
          <w:sz w:val="24"/>
          <w:szCs w:val="24"/>
          <w:shd w:val="clear" w:fill="FFFFFF"/>
          <w:lang w:val="en-US" w:eastAsia="zh-CN"/>
        </w:rPr>
        <w:t>①</w:t>
      </w:r>
      <w:r>
        <w:rPr>
          <w:rFonts w:hint="eastAsia" w:ascii="宋体" w:hAnsi="宋体" w:eastAsia="宋体" w:cs="宋体"/>
          <w:b w:val="0"/>
          <w:bCs w:val="0"/>
          <w:i w:val="0"/>
          <w:iCs w:val="0"/>
          <w:caps w:val="0"/>
          <w:spacing w:val="0"/>
          <w:sz w:val="24"/>
          <w:szCs w:val="24"/>
          <w:shd w:val="clear" w:fill="FFFFFF"/>
          <w:lang w:eastAsia="zh-CN"/>
        </w:rPr>
        <w:t>将得到的4个小块（对应四块银行卡号）分别遍历，用每个块的位置信息得到原图像的灰度图中的相关区域图像（稍微扩大一些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80" w:firstLineChars="200"/>
        <w:rPr>
          <w:rFonts w:hint="eastAsia" w:ascii="宋体" w:hAnsi="宋体" w:eastAsia="宋体" w:cs="宋体"/>
          <w:b w:val="0"/>
          <w:bCs w:val="0"/>
          <w:i w:val="0"/>
          <w:iCs w:val="0"/>
          <w:caps w:val="0"/>
          <w:spacing w:val="0"/>
          <w:sz w:val="24"/>
          <w:szCs w:val="24"/>
          <w:shd w:val="clear" w:fill="FFFFFF"/>
          <w:lang w:eastAsia="zh-CN"/>
        </w:rPr>
      </w:pPr>
      <w:r>
        <w:rPr>
          <w:rFonts w:hint="eastAsia" w:ascii="宋体" w:hAnsi="宋体" w:eastAsia="宋体" w:cs="宋体"/>
          <w:b w:val="0"/>
          <w:bCs w:val="0"/>
          <w:i w:val="0"/>
          <w:iCs w:val="0"/>
          <w:caps w:val="0"/>
          <w:spacing w:val="0"/>
          <w:sz w:val="24"/>
          <w:szCs w:val="24"/>
          <w:shd w:val="clear" w:fill="FFFFFF"/>
          <w:lang w:val="en-US" w:eastAsia="zh-CN"/>
        </w:rPr>
        <w:t>②</w:t>
      </w:r>
      <w:r>
        <w:rPr>
          <w:rFonts w:hint="eastAsia" w:ascii="宋体" w:hAnsi="宋体" w:eastAsia="宋体" w:cs="宋体"/>
          <w:b w:val="0"/>
          <w:bCs w:val="0"/>
          <w:i w:val="0"/>
          <w:iCs w:val="0"/>
          <w:caps w:val="0"/>
          <w:spacing w:val="0"/>
          <w:sz w:val="24"/>
          <w:szCs w:val="24"/>
          <w:shd w:val="clear" w:fill="FFFFFF"/>
          <w:lang w:eastAsia="zh-CN"/>
        </w:rPr>
        <w:t>对这些区域进行二值化处理，计算轮廓，并进行排序，得到每一个数字的图像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80" w:firstLineChars="200"/>
        <w:rPr>
          <w:rFonts w:hint="eastAsia" w:ascii="宋体" w:hAnsi="宋体" w:eastAsia="宋体" w:cs="宋体"/>
          <w:b w:val="0"/>
          <w:bCs w:val="0"/>
          <w:i w:val="0"/>
          <w:iCs w:val="0"/>
          <w:caps w:val="0"/>
          <w:spacing w:val="0"/>
          <w:sz w:val="24"/>
          <w:szCs w:val="24"/>
          <w:shd w:val="clear" w:fill="FFFFFF"/>
          <w:lang w:eastAsia="zh-CN"/>
        </w:rPr>
      </w:pPr>
      <w:r>
        <w:rPr>
          <w:rFonts w:hint="eastAsia" w:ascii="宋体" w:hAnsi="宋体" w:eastAsia="宋体" w:cs="宋体"/>
          <w:b w:val="0"/>
          <w:bCs w:val="0"/>
          <w:i w:val="0"/>
          <w:iCs w:val="0"/>
          <w:caps w:val="0"/>
          <w:spacing w:val="0"/>
          <w:sz w:val="24"/>
          <w:szCs w:val="24"/>
          <w:shd w:val="clear" w:fill="FFFFFF"/>
          <w:lang w:val="en-US" w:eastAsia="zh-CN"/>
        </w:rPr>
        <w:t>③</w:t>
      </w:r>
      <w:r>
        <w:rPr>
          <w:rFonts w:hint="eastAsia" w:ascii="宋体" w:hAnsi="宋体" w:eastAsia="宋体" w:cs="宋体"/>
          <w:b w:val="0"/>
          <w:bCs w:val="0"/>
          <w:i w:val="0"/>
          <w:iCs w:val="0"/>
          <w:caps w:val="0"/>
          <w:spacing w:val="0"/>
          <w:sz w:val="24"/>
          <w:szCs w:val="24"/>
          <w:shd w:val="clear" w:fill="FFFFFF"/>
          <w:lang w:eastAsia="zh-CN"/>
        </w:rPr>
        <w:t>将单个数字与模板中的每一个数字进行匹配，得到最相似的模板图像所对应的索引就是该数字所对应的数字。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eastAsia" w:ascii="宋体" w:hAnsi="宋体" w:eastAsia="宋体" w:cs="宋体"/>
          <w:b w:val="0"/>
          <w:bCs w:val="0"/>
          <w:i w:val="0"/>
          <w:iCs w:val="0"/>
          <w:caps w:val="0"/>
          <w:spacing w:val="0"/>
          <w:sz w:val="24"/>
          <w:szCs w:val="24"/>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eastAsia" w:ascii="宋体" w:hAnsi="宋体" w:eastAsia="宋体" w:cs="宋体"/>
          <w:b w:val="0"/>
          <w:bCs w:val="0"/>
          <w:i w:val="0"/>
          <w:iCs w:val="0"/>
          <w:caps w:val="0"/>
          <w:spacing w:val="0"/>
          <w:sz w:val="24"/>
          <w:szCs w:val="24"/>
          <w:shd w:val="clear" w:fill="FFFFFF"/>
          <w:lang w:eastAsia="zh-CN"/>
        </w:rPr>
        <w:sectPr>
          <w:footerReference r:id="rId16" w:type="default"/>
          <w:footerReference r:id="rId17" w:type="even"/>
          <w:pgSz w:w="11906" w:h="16838"/>
          <w:pgMar w:top="1985" w:right="1701" w:bottom="1985" w:left="1701" w:header="1559" w:footer="992" w:gutter="0"/>
          <w:pgNumType w:fmt="decimal"/>
          <w:cols w:space="425" w:num="1"/>
          <w:docGrid w:type="lines" w:linePitch="312" w:charSpace="0"/>
        </w:sectPr>
      </w:pPr>
    </w:p>
    <w:p>
      <w:pPr>
        <w:pStyle w:val="26"/>
        <w:ind w:left="0" w:leftChars="0" w:firstLineChars="0"/>
        <w:jc w:val="center"/>
      </w:pPr>
      <w:bookmarkStart w:id="45" w:name="_Toc16719"/>
      <w:bookmarkStart w:id="46" w:name="_Toc14852"/>
      <w:bookmarkStart w:id="47" w:name="_Toc914"/>
      <w:r>
        <w:rPr>
          <w:rFonts w:hint="eastAsia"/>
        </w:rPr>
        <w:t>研究的理论和基础</w:t>
      </w:r>
      <w:bookmarkEnd w:id="38"/>
      <w:bookmarkEnd w:id="39"/>
      <w:bookmarkEnd w:id="40"/>
      <w:bookmarkEnd w:id="41"/>
      <w:bookmarkEnd w:id="42"/>
      <w:bookmarkEnd w:id="43"/>
      <w:bookmarkEnd w:id="44"/>
      <w:bookmarkEnd w:id="45"/>
      <w:bookmarkEnd w:id="46"/>
      <w:bookmarkEnd w:id="47"/>
    </w:p>
    <w:p>
      <w:pPr>
        <w:pStyle w:val="27"/>
      </w:pPr>
      <w:bookmarkStart w:id="48" w:name="_Toc22361"/>
      <w:bookmarkStart w:id="49" w:name="_Toc5754"/>
      <w:r>
        <w:rPr>
          <w:rFonts w:hint="eastAsia"/>
          <w:lang w:val="en-US" w:eastAsia="zh-CN"/>
        </w:rPr>
        <w:t>图像灰度化</w:t>
      </w:r>
      <w:bookmarkEnd w:id="48"/>
      <w:bookmarkEnd w:id="49"/>
    </w:p>
    <w:p>
      <w:pPr>
        <w:pStyle w:val="28"/>
        <w:rPr>
          <w:rFonts w:hint="default" w:ascii="Times New Roman" w:hAnsi="Times New Roman" w:cs="Times New Roman"/>
        </w:rPr>
      </w:pPr>
      <w:r>
        <w:rPr>
          <w:rFonts w:hint="default" w:ascii="Times New Roman" w:hAnsi="Times New Roman" w:cs="Times New Roman"/>
        </w:rPr>
        <w:t>将彩色图像转化成为灰度图像的过程称为图像的灰度化处理。灰度化，在RGB模型中，如果R=G=B时，则彩色表示一种灰度颜色，其中R=G=B的值叫灰度值，因此，灰度图像每个像素只需一个字节存放灰度值（又称强度值、亮度值），灰度范围为0-255。彩色图像中的每个像素的颜色有R、G、B三个分量决定，而每个分量有255个值可取，这样一个像素点可以有1600多万的颜色的变化范围。而灰度图像一个像素点的变化范围为255种，所以在数字图像处理种一般先将各种格式的图像转变成灰度图像以使后续的图像的计算量变得少一些。灰度图像的描述与彩色图像一样仍然反映了整幅图像的整体和局部的色度和亮度等级的分布和特征。对于灰度化的方式有分量法、最大值法、平均值法，加权平均法等。</w:t>
      </w:r>
    </w:p>
    <w:p>
      <w:pPr>
        <w:pStyle w:val="28"/>
        <w:rPr>
          <w:rFonts w:hint="default"/>
          <w:lang w:val="en-US" w:eastAsia="zh-CN"/>
        </w:rPr>
      </w:pPr>
      <w:r>
        <w:rPr>
          <w:rFonts w:hint="default" w:ascii="Times New Roman" w:hAnsi="Times New Roman" w:cs="Times New Roman"/>
          <w:lang w:val="en-US" w:eastAsia="zh-CN"/>
        </w:rPr>
        <w:t>下面用代码进行灰度处理，</w:t>
      </w:r>
      <w:r>
        <w:rPr>
          <w:rFonts w:hint="eastAsia" w:cs="Times New Roman"/>
          <w:lang w:val="en-US" w:eastAsia="zh-CN"/>
        </w:rPr>
        <w:t>代码运行如图2-1-1，</w:t>
      </w:r>
      <w:r>
        <w:rPr>
          <w:rFonts w:hint="default" w:ascii="Times New Roman" w:hAnsi="Times New Roman" w:cs="Times New Roman"/>
          <w:lang w:val="en-US" w:eastAsia="zh-CN"/>
        </w:rPr>
        <w:t>结果如图</w:t>
      </w:r>
      <w:r>
        <w:rPr>
          <w:rFonts w:hint="eastAsia" w:cs="Times New Roman"/>
          <w:lang w:val="en-US" w:eastAsia="zh-CN"/>
        </w:rPr>
        <w:t>2-1-2</w:t>
      </w:r>
      <w:r>
        <w:rPr>
          <w:rFonts w:hint="default" w:ascii="Times New Roman" w:hAnsi="Times New Roman" w:cs="Times New Roman"/>
          <w:lang w:val="en-US" w:eastAsia="zh-CN"/>
        </w:rPr>
        <w:t>：</w:t>
      </w:r>
    </w:p>
    <w:p>
      <w:pPr>
        <w:keepNext w:val="0"/>
        <w:keepLines w:val="0"/>
        <w:widowControl/>
        <w:suppressLineNumbers w:val="0"/>
        <w:jc w:val="left"/>
      </w:pPr>
      <w:r>
        <w:rPr>
          <w:rFonts w:hint="eastAsia"/>
          <w:lang w:val="en-US" w:eastAsia="zh-CN"/>
        </w:rPr>
        <w:t xml:space="preserve">              </w:t>
      </w:r>
      <w:r>
        <w:drawing>
          <wp:inline distT="0" distB="0" distL="114300" distR="114300">
            <wp:extent cx="3665220" cy="815340"/>
            <wp:effectExtent l="0" t="0" r="7620"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30"/>
                    <a:stretch>
                      <a:fillRect/>
                    </a:stretch>
                  </pic:blipFill>
                  <pic:spPr>
                    <a:xfrm>
                      <a:off x="0" y="0"/>
                      <a:ext cx="3665220" cy="81534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lang w:val="en-US" w:eastAsia="zh-CN"/>
        </w:rPr>
      </w:pPr>
      <w:r>
        <w:rPr>
          <w:rFonts w:hint="eastAsia" w:ascii="宋体" w:hAnsi="宋体" w:eastAsia="宋体" w:cs="宋体"/>
          <w:lang w:val="en-US" w:eastAsia="zh-CN"/>
        </w:rPr>
        <w:t>图2-1-1 图像灰度化代码运行图</w:t>
      </w:r>
    </w:p>
    <w:p>
      <w:pPr>
        <w:keepNext w:val="0"/>
        <w:keepLines w:val="0"/>
        <w:widowControl/>
        <w:suppressLineNumbers w:val="0"/>
        <w:jc w:val="left"/>
      </w:pPr>
      <w:r>
        <w:drawing>
          <wp:inline distT="0" distB="0" distL="114300" distR="114300">
            <wp:extent cx="5394960" cy="1059180"/>
            <wp:effectExtent l="0" t="0" r="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31"/>
                    <a:stretch>
                      <a:fillRect/>
                    </a:stretch>
                  </pic:blipFill>
                  <pic:spPr>
                    <a:xfrm>
                      <a:off x="0" y="0"/>
                      <a:ext cx="5394960" cy="105918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center"/>
        <w:rPr>
          <w:rFonts w:hint="default" w:eastAsiaTheme="minorEastAsia"/>
          <w:lang w:val="en-US" w:eastAsia="zh-CN"/>
        </w:rPr>
      </w:pPr>
      <w:r>
        <w:rPr>
          <w:rFonts w:hint="eastAsia" w:ascii="宋体" w:hAnsi="宋体" w:eastAsia="宋体" w:cs="宋体"/>
          <w:lang w:val="en-US" w:eastAsia="zh-CN"/>
        </w:rPr>
        <w:t>图2-1-2 灰度处理后的结果</w:t>
      </w:r>
    </w:p>
    <w:p>
      <w:pPr>
        <w:pStyle w:val="27"/>
        <w:bidi w:val="0"/>
        <w:rPr>
          <w:rFonts w:hint="eastAsia"/>
          <w:lang w:val="en-US" w:eastAsia="zh-CN"/>
        </w:rPr>
      </w:pPr>
      <w:bookmarkStart w:id="50" w:name="_Toc28297"/>
      <w:bookmarkStart w:id="51" w:name="_Toc21582"/>
      <w:r>
        <w:rPr>
          <w:rFonts w:hint="eastAsia"/>
          <w:lang w:val="en-US" w:eastAsia="zh-CN"/>
        </w:rPr>
        <w:t>图像的二值化</w:t>
      </w:r>
      <w:bookmarkEnd w:id="50"/>
      <w:bookmarkEnd w:id="51"/>
    </w:p>
    <w:p>
      <w:pPr>
        <w:keepNext w:val="0"/>
        <w:keepLines w:val="0"/>
        <w:widowControl/>
        <w:suppressLineNumbers w:val="0"/>
        <w:ind w:firstLine="480" w:firstLineChars="200"/>
        <w:jc w:val="left"/>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通过以上对彩色图片进行灰度化以后，把获取到的灰度图像进行二值化处理。对于二值化，其目的是将目标用户背景分类，为后续车</w:t>
      </w:r>
      <w:r>
        <w:rPr>
          <w:rFonts w:hint="default" w:ascii="Times New Roman" w:hAnsi="Times New Roman" w:eastAsia="宋体" w:cs="Times New Roman"/>
          <w:sz w:val="24"/>
          <w:szCs w:val="24"/>
          <w:lang w:val="en-US" w:eastAsia="zh-CN"/>
        </w:rPr>
        <w:t>道的识别做准备。灰度图像二值化最常用的方法是阈值法，他利用图像中目标与背景的差异，把图像分别设置为两个不同的级别，选取一个合适的阈值，以确定某像素是目标还是背景，从而获得二值化的图像。图像二值化就是将灰度图像上的像素值设置为0或255，也就是将整个图像呈现出明显的黑白效果的过程。自定义阈值为10,反二进制阈值。把亮的处理成黑色，暗的处理成白色，也表示阈值的二值化翻转操作，大于阈值的使用0表示，小于阈值的使用最大值（255）表示，大于10的是黑色，小于的是白色，ret的值为True或False</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下面用代码进行图像二值化处理，</w:t>
      </w:r>
      <w:r>
        <w:rPr>
          <w:rFonts w:hint="eastAsia" w:ascii="Times New Roman" w:hAnsi="Times New Roman" w:eastAsia="宋体" w:cs="Times New Roman"/>
          <w:sz w:val="24"/>
          <w:szCs w:val="24"/>
          <w:lang w:val="en-US" w:eastAsia="zh-CN"/>
        </w:rPr>
        <w:t>代码运行如图2-2-1，</w:t>
      </w:r>
      <w:r>
        <w:rPr>
          <w:rFonts w:hint="default" w:ascii="Times New Roman" w:hAnsi="Times New Roman" w:eastAsia="宋体" w:cs="Times New Roman"/>
          <w:sz w:val="24"/>
          <w:szCs w:val="24"/>
          <w:lang w:val="en-US" w:eastAsia="zh-CN"/>
        </w:rPr>
        <w:t>结果如图2-2</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lang w:val="en-US" w:eastAsia="zh-CN"/>
        </w:rPr>
        <w:t>：</w:t>
      </w:r>
    </w:p>
    <w:p>
      <w:pPr>
        <w:keepNext w:val="0"/>
        <w:keepLines w:val="0"/>
        <w:widowControl/>
        <w:suppressLineNumbers w:val="0"/>
        <w:ind w:firstLine="420" w:firstLineChars="200"/>
        <w:jc w:val="left"/>
      </w:pPr>
      <w:r>
        <w:rPr>
          <w:rFonts w:hint="eastAsia"/>
          <w:lang w:val="en-US" w:eastAsia="zh-CN"/>
        </w:rPr>
        <w:t xml:space="preserve">       </w:t>
      </w:r>
      <w:r>
        <w:drawing>
          <wp:inline distT="0" distB="0" distL="114300" distR="114300">
            <wp:extent cx="3924300" cy="693420"/>
            <wp:effectExtent l="0" t="0" r="7620" b="762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2"/>
                    <a:stretch>
                      <a:fillRect/>
                    </a:stretch>
                  </pic:blipFill>
                  <pic:spPr>
                    <a:xfrm>
                      <a:off x="0" y="0"/>
                      <a:ext cx="3924300" cy="693420"/>
                    </a:xfrm>
                    <a:prstGeom prst="rect">
                      <a:avLst/>
                    </a:prstGeom>
                    <a:noFill/>
                    <a:ln>
                      <a:noFill/>
                    </a:ln>
                  </pic:spPr>
                </pic:pic>
              </a:graphicData>
            </a:graphic>
          </wp:inline>
        </w:drawing>
      </w:r>
    </w:p>
    <w:p>
      <w:pPr>
        <w:keepNext w:val="0"/>
        <w:keepLines w:val="0"/>
        <w:widowControl/>
        <w:suppressLineNumbers w:val="0"/>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t>图2-2-1 图像二值化运行代码图</w:t>
      </w:r>
    </w:p>
    <w:p>
      <w:pPr>
        <w:keepNext w:val="0"/>
        <w:keepLines w:val="0"/>
        <w:widowControl/>
        <w:suppressLineNumbers w:val="0"/>
        <w:ind w:firstLine="420" w:firstLineChars="200"/>
        <w:jc w:val="left"/>
      </w:pPr>
      <w:r>
        <w:drawing>
          <wp:inline distT="0" distB="0" distL="114300" distR="114300">
            <wp:extent cx="5395595" cy="1027430"/>
            <wp:effectExtent l="0" t="0" r="14605" b="889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3"/>
                    <a:stretch>
                      <a:fillRect/>
                    </a:stretch>
                  </pic:blipFill>
                  <pic:spPr>
                    <a:xfrm>
                      <a:off x="0" y="0"/>
                      <a:ext cx="5395595" cy="1027430"/>
                    </a:xfrm>
                    <a:prstGeom prst="rect">
                      <a:avLst/>
                    </a:prstGeom>
                    <a:noFill/>
                    <a:ln>
                      <a:noFill/>
                    </a:ln>
                  </pic:spPr>
                </pic:pic>
              </a:graphicData>
            </a:graphic>
          </wp:inline>
        </w:drawing>
      </w:r>
    </w:p>
    <w:p>
      <w:pPr>
        <w:keepNext w:val="0"/>
        <w:keepLines w:val="0"/>
        <w:widowControl/>
        <w:suppressLineNumbers w:val="0"/>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t>图2-2-2 二值化处理结果</w:t>
      </w:r>
    </w:p>
    <w:p>
      <w:pPr>
        <w:pStyle w:val="27"/>
        <w:bidi w:val="0"/>
        <w:rPr>
          <w:rFonts w:hint="eastAsia"/>
          <w:lang w:val="en-US" w:eastAsia="zh-CN"/>
        </w:rPr>
      </w:pPr>
      <w:r>
        <w:rPr>
          <w:rFonts w:hint="eastAsia"/>
          <w:lang w:val="en-US" w:eastAsia="zh-CN"/>
        </w:rPr>
        <w:t xml:space="preserve"> </w:t>
      </w:r>
      <w:bookmarkStart w:id="52" w:name="_Toc27078"/>
      <w:bookmarkStart w:id="53" w:name="_Toc12381"/>
      <w:r>
        <w:rPr>
          <w:rFonts w:hint="eastAsia"/>
          <w:lang w:val="en-US" w:eastAsia="zh-CN"/>
        </w:rPr>
        <w:t>寻找轮廓并将模块轮廓划分和排序</w:t>
      </w:r>
      <w:bookmarkEnd w:id="52"/>
      <w:bookmarkEnd w:id="53"/>
    </w:p>
    <w:p>
      <w:pPr>
        <w:pStyle w:val="28"/>
        <w:ind w:firstLine="720" w:firstLineChars="300"/>
        <w:rPr>
          <w:rFonts w:hint="default" w:eastAsia="宋体"/>
          <w:lang w:val="en-US" w:eastAsia="zh-CN"/>
        </w:rPr>
      </w:pPr>
      <w:r>
        <w:rPr>
          <w:rFonts w:hint="default" w:ascii="Times New Roman" w:hAnsi="Times New Roman" w:cs="Times New Roman"/>
          <w:lang w:val="en-US" w:eastAsia="zh-CN"/>
        </w:rPr>
        <w:t>使用</w:t>
      </w:r>
      <w:r>
        <w:rPr>
          <w:rFonts w:hint="default" w:ascii="Times New Roman" w:hAnsi="Times New Roman" w:cs="Times New Roman"/>
        </w:rPr>
        <w:t>cv.findContours</w:t>
      </w:r>
      <w:r>
        <w:rPr>
          <w:rFonts w:hint="default" w:ascii="Times New Roman" w:hAnsi="Times New Roman" w:cs="Times New Roman"/>
          <w:lang w:val="en-US" w:eastAsia="zh-CN"/>
        </w:rPr>
        <w:t>函数检测轮廓，refCnts为我们得到轮廓（要用copy原始数据图像后的文件），这里选择参数cv.RETR_EXTERNAL只检测外轮廓，cv.CHAIN_APPROX_SIMPLE只保留终点坐标，返回的list中每个元素都是图像中的一个轮廓。使用cv2.drawContours函数绘制轮廓(选择参数-1，代表绘制出所有轮廓，选择参数,即用红色绘制轮廓</w:t>
      </w:r>
      <w:r>
        <w:rPr>
          <w:rFonts w:hint="eastAsia" w:cs="Times New Roman"/>
          <w:lang w:val="en-US" w:eastAsia="zh-CN"/>
        </w:rPr>
        <w:t>)</w:t>
      </w:r>
      <w:r>
        <w:rPr>
          <w:rFonts w:hint="default" w:ascii="Times New Roman" w:hAnsi="Times New Roman" w:cs="Times New Roman"/>
          <w:lang w:val="en-US" w:eastAsia="zh-CN"/>
        </w:rPr>
        <w:t>，使用</w:t>
      </w:r>
      <w:r>
        <w:rPr>
          <w:rFonts w:hint="eastAsia" w:cs="Times New Roman"/>
          <w:lang w:val="en-US" w:eastAsia="zh-CN"/>
        </w:rPr>
        <w:t>contours.</w:t>
      </w:r>
      <w:r>
        <w:rPr>
          <w:rFonts w:hint="default" w:ascii="Times New Roman" w:hAnsi="Times New Roman" w:cs="Times New Roman"/>
          <w:lang w:val="en-US" w:eastAsia="zh-CN"/>
        </w:rPr>
        <w:t>sort</w:t>
      </w:r>
      <w:r>
        <w:rPr>
          <w:rFonts w:hint="eastAsia" w:cs="Times New Roman"/>
          <w:lang w:val="en-US" w:eastAsia="zh-CN"/>
        </w:rPr>
        <w:t>_</w:t>
      </w:r>
      <w:r>
        <w:rPr>
          <w:rFonts w:hint="default" w:ascii="Times New Roman" w:hAnsi="Times New Roman" w:cs="Times New Roman"/>
          <w:lang w:val="en-US" w:eastAsia="zh-CN"/>
        </w:rPr>
        <w:t xml:space="preserve">contours排序函数（从左到右,从上到下)，排序枚举遍历每一个轮廓，使用cv2.boundingRect(c)函数计算外接矩形参数,并通过cv2.resize函数构成最合适的尺寸后，循环写入digits[i]元组。其中refCnts = </w:t>
      </w:r>
      <w:r>
        <w:rPr>
          <w:rFonts w:hint="eastAsia" w:cs="Times New Roman"/>
          <w:lang w:val="en-US" w:eastAsia="zh-CN"/>
        </w:rPr>
        <w:t>contours</w:t>
      </w:r>
      <w:r>
        <w:rPr>
          <w:rFonts w:hint="default" w:ascii="Times New Roman" w:hAnsi="Times New Roman" w:cs="Times New Roman"/>
          <w:lang w:val="en-US" w:eastAsia="zh-CN"/>
        </w:rPr>
        <w:t>.sort_contours(refCnts, method="left-to-right")[0]将数字模板每个数字的轮廓计算出来，并且排序，re</w:t>
      </w:r>
      <w:r>
        <w:rPr>
          <w:rFonts w:hint="eastAsia" w:cs="Times New Roman"/>
          <w:lang w:val="en-US" w:eastAsia="zh-CN"/>
        </w:rPr>
        <w:t>f</w:t>
      </w:r>
      <w:r>
        <w:rPr>
          <w:rFonts w:hint="default" w:ascii="Times New Roman" w:hAnsi="Times New Roman" w:cs="Times New Roman"/>
          <w:lang w:val="en-US" w:eastAsia="zh-CN"/>
        </w:rPr>
        <w:t>Cnts可以看做轮廓合集。用for (i,c) in enumerate (re</w:t>
      </w:r>
      <w:r>
        <w:rPr>
          <w:rFonts w:hint="eastAsia" w:cs="Times New Roman"/>
          <w:lang w:val="en-US" w:eastAsia="zh-CN"/>
        </w:rPr>
        <w:t>f</w:t>
      </w:r>
      <w:r>
        <w:rPr>
          <w:rFonts w:hint="default" w:ascii="Times New Roman" w:hAnsi="Times New Roman" w:cs="Times New Roman"/>
          <w:lang w:val="en-US" w:eastAsia="zh-CN"/>
        </w:rPr>
        <w:t>Cnts)遍历每个轮廓，得到模块。enumerate() 函数用于将一个可遍历的数据对象(如列表、元组或字符串)组合为一个索引序列，同时列出数据和数据下标，一般用在 for 循环当中。(x,y,w,h)=cv.boundingrect(c)表示获得轮廓的外接矩形，返回元组矩形左上坐标和矩阵长宽。roi=ref[y:y+h,x:x+w]表示获得roi感兴趣部分。roi=cv.resize</w:t>
      </w:r>
      <w:r>
        <w:rPr>
          <w:rFonts w:hint="eastAsia" w:cs="Times New Roman"/>
          <w:lang w:val="en-US" w:eastAsia="zh-CN"/>
        </w:rPr>
        <w:t>(roi,</w:t>
      </w:r>
      <w:r>
        <w:rPr>
          <w:rFonts w:hint="default" w:ascii="Times New Roman" w:hAnsi="Times New Roman" w:cs="Times New Roman"/>
          <w:lang w:val="en-US" w:eastAsia="zh-CN"/>
        </w:rPr>
        <w:t>(57,88)</w:t>
      </w:r>
      <w:r>
        <w:rPr>
          <w:rFonts w:hint="eastAsia" w:cs="Times New Roman"/>
          <w:lang w:val="en-US" w:eastAsia="zh-CN"/>
        </w:rPr>
        <w:t>)</w:t>
      </w:r>
      <w:r>
        <w:rPr>
          <w:rFonts w:hint="default" w:ascii="Times New Roman" w:hAnsi="Times New Roman" w:cs="Times New Roman"/>
          <w:lang w:val="en-US" w:eastAsia="zh-CN"/>
        </w:rPr>
        <w:t>表示转化大小适用于模板匹配</w:t>
      </w:r>
      <w:r>
        <w:rPr>
          <w:rFonts w:hint="eastAsia" w:cs="Times New Roman"/>
          <w:lang w:val="en-US" w:eastAsia="zh-CN"/>
        </w:rPr>
        <w:t>。运行代码如图2-3-1，处理结果如图2-3-2所示：</w:t>
      </w:r>
    </w:p>
    <w:p>
      <w:pPr>
        <w:pStyle w:val="28"/>
        <w:spacing w:line="240" w:lineRule="auto"/>
        <w:rPr>
          <w:rFonts w:hint="eastAsia" w:eastAsia="宋体"/>
          <w:lang w:eastAsia="zh-CN"/>
        </w:rPr>
      </w:pPr>
      <w:r>
        <w:rPr>
          <w:rFonts w:hint="eastAsia" w:eastAsia="宋体"/>
          <w:lang w:eastAsia="zh-CN"/>
        </w:rPr>
        <w:drawing>
          <wp:inline distT="0" distB="0" distL="114300" distR="114300">
            <wp:extent cx="5394325" cy="1482725"/>
            <wp:effectExtent l="0" t="0" r="635" b="10795"/>
            <wp:docPr id="17" name="图片 17" descr="屏幕截图 2021-12-04 133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1-12-04 133307"/>
                    <pic:cNvPicPr>
                      <a:picLocks noChangeAspect="1"/>
                    </pic:cNvPicPr>
                  </pic:nvPicPr>
                  <pic:blipFill>
                    <a:blip r:embed="rId34"/>
                    <a:stretch>
                      <a:fillRect/>
                    </a:stretch>
                  </pic:blipFill>
                  <pic:spPr>
                    <a:xfrm>
                      <a:off x="0" y="0"/>
                      <a:ext cx="5394325" cy="1482725"/>
                    </a:xfrm>
                    <a:prstGeom prst="rect">
                      <a:avLst/>
                    </a:prstGeom>
                  </pic:spPr>
                </pic:pic>
              </a:graphicData>
            </a:graphic>
          </wp:inline>
        </w:drawing>
      </w:r>
    </w:p>
    <w:p>
      <w:pPr>
        <w:pStyle w:val="28"/>
        <w:jc w:val="center"/>
        <w:rPr>
          <w:rFonts w:hint="eastAsia" w:eastAsia="宋体"/>
          <w:sz w:val="21"/>
          <w:szCs w:val="21"/>
          <w:lang w:eastAsia="zh-CN"/>
        </w:rPr>
      </w:pPr>
      <w:r>
        <w:rPr>
          <w:rFonts w:hint="eastAsia" w:ascii="宋体" w:hAnsi="宋体" w:eastAsia="宋体" w:cs="宋体"/>
          <w:sz w:val="21"/>
          <w:szCs w:val="21"/>
          <w:lang w:val="en-US" w:eastAsia="zh-CN"/>
        </w:rPr>
        <w:t>图2-3-</w:t>
      </w:r>
      <w:r>
        <w:rPr>
          <w:rFonts w:hint="eastAsia" w:ascii="宋体" w:hAnsi="宋体" w:cs="宋体"/>
          <w:sz w:val="21"/>
          <w:szCs w:val="21"/>
          <w:lang w:val="en-US" w:eastAsia="zh-CN"/>
        </w:rPr>
        <w:t>1 轮廓处理</w:t>
      </w:r>
      <w:r>
        <w:rPr>
          <w:rFonts w:hint="eastAsia" w:ascii="宋体" w:hAnsi="宋体" w:eastAsia="宋体" w:cs="宋体"/>
          <w:sz w:val="21"/>
          <w:szCs w:val="21"/>
          <w:lang w:val="en-US" w:eastAsia="zh-CN"/>
        </w:rPr>
        <w:t>运行代码</w:t>
      </w:r>
    </w:p>
    <w:p>
      <w:pPr>
        <w:pStyle w:val="28"/>
        <w:spacing w:line="240" w:lineRule="auto"/>
        <w:rPr>
          <w:rFonts w:hint="eastAsia" w:eastAsia="宋体"/>
          <w:lang w:eastAsia="zh-CN"/>
        </w:rPr>
      </w:pPr>
      <w:r>
        <w:drawing>
          <wp:inline distT="0" distB="0" distL="114300" distR="114300">
            <wp:extent cx="5394960" cy="1032510"/>
            <wp:effectExtent l="0" t="0" r="0" b="381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35"/>
                    <a:stretch>
                      <a:fillRect/>
                    </a:stretch>
                  </pic:blipFill>
                  <pic:spPr>
                    <a:xfrm>
                      <a:off x="0" y="0"/>
                      <a:ext cx="5394960" cy="1032510"/>
                    </a:xfrm>
                    <a:prstGeom prst="rect">
                      <a:avLst/>
                    </a:prstGeom>
                    <a:noFill/>
                    <a:ln>
                      <a:noFill/>
                    </a:ln>
                  </pic:spPr>
                </pic:pic>
              </a:graphicData>
            </a:graphic>
          </wp:inline>
        </w:drawing>
      </w:r>
    </w:p>
    <w:p>
      <w:pPr>
        <w:pStyle w:val="28"/>
        <w:spacing w:line="24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图2-3</w:t>
      </w:r>
      <w:r>
        <w:rPr>
          <w:rFonts w:hint="eastAsia" w:ascii="宋体" w:hAnsi="宋体" w:cs="宋体"/>
          <w:sz w:val="21"/>
          <w:szCs w:val="21"/>
          <w:lang w:val="en-US" w:eastAsia="zh-CN"/>
        </w:rPr>
        <w:t xml:space="preserve">-2 </w:t>
      </w:r>
      <w:r>
        <w:rPr>
          <w:rFonts w:hint="eastAsia" w:ascii="宋体" w:hAnsi="宋体" w:eastAsia="宋体" w:cs="宋体"/>
          <w:sz w:val="21"/>
          <w:szCs w:val="21"/>
          <w:lang w:val="en-US" w:eastAsia="zh-CN"/>
        </w:rPr>
        <w:t>轮廓处理</w:t>
      </w:r>
      <w:r>
        <w:rPr>
          <w:rFonts w:hint="eastAsia" w:ascii="宋体" w:hAnsi="宋体" w:cs="宋体"/>
          <w:sz w:val="21"/>
          <w:szCs w:val="21"/>
          <w:lang w:val="en-US" w:eastAsia="zh-CN"/>
        </w:rPr>
        <w:t>结果</w:t>
      </w:r>
    </w:p>
    <w:p>
      <w:pPr>
        <w:pStyle w:val="27"/>
        <w:bidi w:val="0"/>
        <w:rPr>
          <w:rFonts w:hint="default"/>
          <w:lang w:val="en-US" w:eastAsia="zh-CN"/>
        </w:rPr>
      </w:pPr>
      <w:bookmarkStart w:id="54" w:name="_Toc12289"/>
      <w:bookmarkStart w:id="55" w:name="_Toc3988"/>
      <w:r>
        <w:rPr>
          <w:rFonts w:hint="eastAsia"/>
          <w:lang w:val="en-US" w:eastAsia="zh-CN"/>
        </w:rPr>
        <w:t>定义卷积核和顶帽操作</w:t>
      </w:r>
      <w:bookmarkEnd w:id="54"/>
      <w:bookmarkEnd w:id="55"/>
    </w:p>
    <w:p>
      <w:pPr>
        <w:pStyle w:val="28"/>
        <w:ind w:left="0" w:leftChars="0" w:firstLine="480" w:firstLineChars="200"/>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初始化卷积核，读取输入图像,预处理（调用</w:t>
      </w:r>
      <w:r>
        <w:rPr>
          <w:rFonts w:hint="eastAsia" w:cs="Times New Roman"/>
          <w:sz w:val="24"/>
          <w:szCs w:val="24"/>
          <w:lang w:val="en-US" w:eastAsia="zh-CN"/>
        </w:rPr>
        <w:t>cv</w:t>
      </w:r>
      <w:r>
        <w:rPr>
          <w:rFonts w:hint="default" w:ascii="Times New Roman" w:hAnsi="Times New Roman" w:eastAsia="宋体" w:cs="Times New Roman"/>
          <w:sz w:val="24"/>
          <w:szCs w:val="24"/>
          <w:lang w:val="en-US" w:eastAsia="zh-CN"/>
        </w:rPr>
        <w:t>.resize函数调整大小,cv.cvtColor函数转化为灰度图)</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调用cv.morphologyEx函数进行</w:t>
      </w:r>
      <w:r>
        <w:rPr>
          <w:rFonts w:hint="eastAsia" w:cs="Times New Roman"/>
          <w:sz w:val="24"/>
          <w:szCs w:val="24"/>
          <w:lang w:val="en-US" w:eastAsia="zh-CN"/>
        </w:rPr>
        <w:t>顶</w:t>
      </w:r>
      <w:r>
        <w:rPr>
          <w:rFonts w:hint="default" w:ascii="Times New Roman" w:hAnsi="Times New Roman" w:eastAsia="宋体" w:cs="Times New Roman"/>
          <w:sz w:val="24"/>
          <w:szCs w:val="24"/>
          <w:lang w:val="en-US" w:eastAsia="zh-CN"/>
        </w:rPr>
        <w:t>帽操作,突出更明亮的区域</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增大图片对比度（参数根据需要提取信息的范围大小来选取,这里选用初始化卷积核rectKe</w:t>
      </w:r>
      <w:r>
        <w:rPr>
          <w:rFonts w:hint="eastAsia" w:cs="Times New Roman"/>
          <w:sz w:val="24"/>
          <w:szCs w:val="24"/>
          <w:lang w:val="en-US" w:eastAsia="zh-CN"/>
        </w:rPr>
        <w:t>r</w:t>
      </w:r>
      <w:r>
        <w:rPr>
          <w:rFonts w:hint="default" w:ascii="Times New Roman" w:hAnsi="Times New Roman" w:eastAsia="宋体" w:cs="Times New Roman"/>
          <w:sz w:val="24"/>
          <w:szCs w:val="24"/>
          <w:lang w:val="en-US" w:eastAsia="zh-CN"/>
        </w:rPr>
        <w:t>nel)</w:t>
      </w:r>
      <w:r>
        <w:rPr>
          <w:rFonts w:hint="default" w:ascii="Times New Roman" w:hAnsi="Times New Roman" w:cs="Times New Roman"/>
          <w:sz w:val="24"/>
          <w:szCs w:val="24"/>
          <w:lang w:val="en-US" w:eastAsia="zh-CN"/>
        </w:rPr>
        <w:t>。顶帽运算(img) = 原始图像(img) - 开运算(img)，图像开运算主要使用的函数morphologyEx，它是形态学扩展的一组函数，其参数cv2.MORPH_TOPHAT对应开运算。其原型如下：dst = cv2.morphologyEx(src, cv2.MORPH_TOPHAT, kernel)，参数dst表示处理的结果，src表示原图像，cv2.MORPH_TOPHAT表示顶帽运算，kernel表示卷积核。</w:t>
      </w:r>
      <w:r>
        <w:rPr>
          <w:rFonts w:hint="eastAsia" w:ascii="宋体" w:hAnsi="宋体" w:eastAsia="宋体" w:cs="宋体"/>
          <w:sz w:val="24"/>
          <w:szCs w:val="24"/>
          <w:lang w:val="en-US" w:eastAsia="zh-CN"/>
        </w:rPr>
        <w:t>运行代码如图2-4-1，输出结果如图2-4-2</w:t>
      </w:r>
      <w:r>
        <w:rPr>
          <w:rFonts w:hint="eastAsia" w:ascii="宋体" w:hAnsi="宋体" w:cs="宋体"/>
          <w:sz w:val="24"/>
          <w:szCs w:val="24"/>
          <w:lang w:val="en-US" w:eastAsia="zh-CN"/>
        </w:rPr>
        <w:t>与图2-4-3</w:t>
      </w:r>
      <w:r>
        <w:rPr>
          <w:rFonts w:hint="eastAsia" w:ascii="宋体" w:hAnsi="宋体" w:eastAsia="宋体" w:cs="宋体"/>
          <w:sz w:val="24"/>
          <w:szCs w:val="24"/>
          <w:lang w:val="en-US" w:eastAsia="zh-CN"/>
        </w:rPr>
        <w:t>所示：</w:t>
      </w:r>
    </w:p>
    <w:p>
      <w:pPr>
        <w:pStyle w:val="28"/>
        <w:ind w:left="0" w:leftChars="0" w:firstLine="0" w:firstLineChars="0"/>
        <w:rPr>
          <w:rFonts w:hint="eastAsia" w:ascii="宋体" w:hAnsi="宋体" w:eastAsia="宋体" w:cs="宋体"/>
          <w:sz w:val="24"/>
          <w:szCs w:val="24"/>
          <w:lang w:val="en-US" w:eastAsia="zh-CN"/>
        </w:rPr>
      </w:pPr>
    </w:p>
    <w:p>
      <w:pPr>
        <w:pStyle w:val="28"/>
        <w:spacing w:line="240" w:lineRule="auto"/>
        <w:ind w:left="0" w:leftChars="0"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drawing>
          <wp:inline distT="0" distB="0" distL="114300" distR="114300">
            <wp:extent cx="3413760" cy="1531620"/>
            <wp:effectExtent l="0" t="0" r="0" b="7620"/>
            <wp:docPr id="15" name="图片 15" descr="屏幕截图 2021-12-07 13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1-12-07 132300"/>
                    <pic:cNvPicPr>
                      <a:picLocks noChangeAspect="1"/>
                    </pic:cNvPicPr>
                  </pic:nvPicPr>
                  <pic:blipFill>
                    <a:blip r:embed="rId36"/>
                    <a:stretch>
                      <a:fillRect/>
                    </a:stretch>
                  </pic:blipFill>
                  <pic:spPr>
                    <a:xfrm>
                      <a:off x="0" y="0"/>
                      <a:ext cx="3413760" cy="1531620"/>
                    </a:xfrm>
                    <a:prstGeom prst="rect">
                      <a:avLst/>
                    </a:prstGeom>
                  </pic:spPr>
                </pic:pic>
              </a:graphicData>
            </a:graphic>
          </wp:inline>
        </w:drawing>
      </w:r>
    </w:p>
    <w:p>
      <w:pPr>
        <w:pStyle w:val="28"/>
        <w:spacing w:line="240" w:lineRule="auto"/>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图2-4-</w:t>
      </w:r>
      <w:r>
        <w:rPr>
          <w:rFonts w:hint="eastAsia" w:ascii="宋体" w:hAnsi="宋体" w:cs="宋体"/>
          <w:sz w:val="21"/>
          <w:szCs w:val="21"/>
          <w:lang w:val="en-US" w:eastAsia="zh-CN"/>
        </w:rPr>
        <w:t>1</w:t>
      </w:r>
      <w:r>
        <w:rPr>
          <w:rFonts w:hint="eastAsia" w:ascii="宋体" w:hAnsi="宋体" w:eastAsia="宋体" w:cs="宋体"/>
          <w:sz w:val="21"/>
          <w:szCs w:val="21"/>
          <w:lang w:val="en-US" w:eastAsia="zh-CN"/>
        </w:rPr>
        <w:t xml:space="preserve"> 运行代码图</w:t>
      </w:r>
    </w:p>
    <w:p>
      <w:pPr>
        <w:pStyle w:val="28"/>
        <w:spacing w:line="240" w:lineRule="auto"/>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2453640" cy="2217420"/>
            <wp:effectExtent l="0" t="0" r="0" b="7620"/>
            <wp:docPr id="16" name="图片 16" descr="屏幕截图 2021-12-07 13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1-12-07 131915"/>
                    <pic:cNvPicPr>
                      <a:picLocks noChangeAspect="1"/>
                    </pic:cNvPicPr>
                  </pic:nvPicPr>
                  <pic:blipFill>
                    <a:blip r:embed="rId37"/>
                    <a:stretch>
                      <a:fillRect/>
                    </a:stretch>
                  </pic:blipFill>
                  <pic:spPr>
                    <a:xfrm>
                      <a:off x="0" y="0"/>
                      <a:ext cx="2453640" cy="2217420"/>
                    </a:xfrm>
                    <a:prstGeom prst="rect">
                      <a:avLst/>
                    </a:prstGeom>
                  </pic:spPr>
                </pic:pic>
              </a:graphicData>
            </a:graphic>
          </wp:inline>
        </w:drawing>
      </w:r>
    </w:p>
    <w:p>
      <w:pPr>
        <w:pStyle w:val="28"/>
        <w:spacing w:line="240" w:lineRule="auto"/>
        <w:ind w:firstLine="2940" w:firstLineChars="140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图2-4-2 定义卷积核</w:t>
      </w:r>
      <w:r>
        <w:rPr>
          <w:rFonts w:hint="eastAsia" w:ascii="宋体" w:hAnsi="宋体" w:cs="宋体"/>
          <w:sz w:val="21"/>
          <w:szCs w:val="21"/>
          <w:lang w:val="en-US" w:eastAsia="zh-CN"/>
        </w:rPr>
        <w:t>处理结果</w:t>
      </w:r>
    </w:p>
    <w:p>
      <w:pPr>
        <w:pStyle w:val="28"/>
        <w:spacing w:line="240" w:lineRule="auto"/>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2415540" cy="2209800"/>
            <wp:effectExtent l="0" t="0" r="7620" b="0"/>
            <wp:docPr id="19" name="图片 19" descr="屏幕截图 2021-12-07 13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截图 2021-12-07 132129"/>
                    <pic:cNvPicPr>
                      <a:picLocks noChangeAspect="1"/>
                    </pic:cNvPicPr>
                  </pic:nvPicPr>
                  <pic:blipFill>
                    <a:blip r:embed="rId38"/>
                    <a:stretch>
                      <a:fillRect/>
                    </a:stretch>
                  </pic:blipFill>
                  <pic:spPr>
                    <a:xfrm>
                      <a:off x="0" y="0"/>
                      <a:ext cx="2415540" cy="2209800"/>
                    </a:xfrm>
                    <a:prstGeom prst="rect">
                      <a:avLst/>
                    </a:prstGeom>
                  </pic:spPr>
                </pic:pic>
              </a:graphicData>
            </a:graphic>
          </wp:inline>
        </w:drawing>
      </w:r>
    </w:p>
    <w:p>
      <w:pPr>
        <w:pStyle w:val="28"/>
        <w:spacing w:line="240" w:lineRule="auto"/>
        <w:ind w:firstLine="2940" w:firstLineChars="140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图2-4-3 顶帽操作</w:t>
      </w:r>
      <w:r>
        <w:rPr>
          <w:rFonts w:hint="eastAsia" w:ascii="宋体" w:hAnsi="宋体" w:cs="宋体"/>
          <w:sz w:val="21"/>
          <w:szCs w:val="21"/>
          <w:lang w:val="en-US" w:eastAsia="zh-CN"/>
        </w:rPr>
        <w:t>处理结果</w:t>
      </w:r>
    </w:p>
    <w:p>
      <w:pPr>
        <w:pStyle w:val="28"/>
        <w:spacing w:line="240" w:lineRule="auto"/>
        <w:jc w:val="center"/>
        <w:rPr>
          <w:rFonts w:hint="eastAsia" w:ascii="宋体" w:hAnsi="宋体" w:eastAsia="宋体" w:cs="宋体"/>
          <w:sz w:val="21"/>
          <w:szCs w:val="21"/>
          <w:lang w:val="en-US" w:eastAsia="zh-CN"/>
        </w:rPr>
      </w:pPr>
    </w:p>
    <w:p>
      <w:pPr>
        <w:pStyle w:val="28"/>
        <w:spacing w:line="240" w:lineRule="auto"/>
        <w:jc w:val="center"/>
        <w:rPr>
          <w:rFonts w:hint="eastAsia" w:ascii="宋体" w:hAnsi="宋体" w:eastAsia="宋体" w:cs="宋体"/>
          <w:sz w:val="21"/>
          <w:szCs w:val="21"/>
          <w:lang w:val="en-US" w:eastAsia="zh-CN"/>
        </w:rPr>
      </w:pPr>
    </w:p>
    <w:p>
      <w:pPr>
        <w:pStyle w:val="27"/>
        <w:bidi w:val="0"/>
        <w:rPr>
          <w:rFonts w:hint="default" w:ascii="Times New Roman" w:hAnsi="Times New Roman" w:eastAsia="宋体" w:cs="Times New Roman"/>
          <w:sz w:val="24"/>
          <w:szCs w:val="24"/>
          <w:lang w:val="en-US" w:eastAsia="zh-CN"/>
        </w:rPr>
      </w:pPr>
      <w:bookmarkStart w:id="56" w:name="_Toc2503"/>
      <w:bookmarkStart w:id="57" w:name="_Toc14418"/>
      <w:r>
        <w:rPr>
          <w:rFonts w:hint="eastAsia"/>
          <w:lang w:val="en-US" w:eastAsia="zh-CN"/>
        </w:rPr>
        <w:t>索贝尔算子</w:t>
      </w:r>
      <w:bookmarkEnd w:id="56"/>
      <w:bookmarkEnd w:id="57"/>
    </w:p>
    <w:p>
      <w:pPr>
        <w:pStyle w:val="27"/>
        <w:numPr>
          <w:ilvl w:val="1"/>
          <w:numId w:val="0"/>
        </w:numPr>
        <w:bidi w:val="0"/>
        <w:ind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索贝尔算子（Sobeloperator）主要用于获得数字图像的一阶梯度，是一种离散性差分算子。它是prewitt算子的改进形式，改进之处在于sobel算子认为，邻域的像素对当前像素产生的影响不是等价的，所以距离不同的像素具有不同的权值，对算子结果产生的影响也不同。一般来说，距离越远，产生的影响越小。</w:t>
      </w:r>
    </w:p>
    <w:p>
      <w:pPr>
        <w:pStyle w:val="28"/>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图像处理中认为，灰度值变化剧烈的地方就是边缘。 sobel算子就是对一副图像的输入到输出边缘信息的整个处理过程。</w:t>
      </w:r>
    </w:p>
    <w:p>
      <w:pPr>
        <w:pStyle w:val="28"/>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sobel算子的思想，Sobel算子认为，邻域的像素对当前像素产生的影响不是等价的，所以距离不同的像素具有不同的权值，对算子结果产生的影响也不同。一般来说，距离越远，产生的影响越小。</w:t>
      </w:r>
    </w:p>
    <w:p>
      <w:pPr>
        <w:pStyle w:val="28"/>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sobel算子的原理，对传进来的图像像素做卷积，卷积的实质是在求梯度值，或者说给了一个加权平均，其中权值就是所谓的卷积核；然后对生成的新像素灰度值做阈值运算，以此来确定边缘信息。</w:t>
      </w:r>
    </w:p>
    <w:p>
      <w:pPr>
        <w:pStyle w:val="28"/>
        <w:spacing w:line="240" w:lineRule="auto"/>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sobel算子作用</w:t>
      </w:r>
      <w:r>
        <w:rPr>
          <w:rFonts w:hint="eastAsia" w:cs="Times New Roman"/>
          <w:sz w:val="24"/>
          <w:szCs w:val="24"/>
          <w:lang w:val="en-US" w:eastAsia="zh-CN"/>
        </w:rPr>
        <w:t>，</w:t>
      </w:r>
      <w:r>
        <w:rPr>
          <w:rFonts w:hint="default" w:ascii="Times New Roman" w:hAnsi="Times New Roman" w:eastAsia="宋体" w:cs="Times New Roman"/>
          <w:sz w:val="24"/>
          <w:szCs w:val="24"/>
          <w:lang w:val="en-US" w:eastAsia="zh-CN"/>
        </w:rPr>
        <w:t>Sobel算子根据像素点上下、左右邻点灰度加权差，在边缘处达到极值这一现象检测边缘。对噪声具有平滑作用，提供较为精确的边缘方向信息，边缘定位精度不够高。当对精度要求不是很高时，是一种较为常用的边缘检测方法</w:t>
      </w:r>
      <w:r>
        <w:rPr>
          <w:rFonts w:hint="default" w:ascii="Times New Roman" w:hAnsi="Times New Roman" w:cs="Times New Roman"/>
          <w:sz w:val="24"/>
          <w:szCs w:val="24"/>
          <w:lang w:val="en-US" w:eastAsia="zh-CN"/>
        </w:rPr>
        <w:t>。调用cv.Sobel算法进行图像梯度处理(因为这里只计算gradX效果比较好，gxadX参数为dx=1,dy=0，ksize-1相当于用3*3的卷积核)</w:t>
      </w:r>
      <w:r>
        <w:rPr>
          <w:rFonts w:hint="eastAsia" w:cs="Times New Roman"/>
          <w:sz w:val="24"/>
          <w:szCs w:val="24"/>
          <w:lang w:val="en-US" w:eastAsia="zh-CN"/>
        </w:rPr>
        <w:t>。</w:t>
      </w:r>
      <w:r>
        <w:rPr>
          <w:rFonts w:hint="eastAsia" w:ascii="宋体" w:hAnsi="宋体" w:eastAsia="宋体" w:cs="宋体"/>
          <w:sz w:val="24"/>
          <w:szCs w:val="24"/>
          <w:lang w:val="en-US" w:eastAsia="zh-CN"/>
        </w:rPr>
        <w:t>运行代码如图</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-1，输出结果如图</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-2所示：</w:t>
      </w:r>
    </w:p>
    <w:p>
      <w:pPr>
        <w:pStyle w:val="28"/>
        <w:spacing w:line="240" w:lineRule="auto"/>
        <w:rPr>
          <w:rFonts w:hint="eastAsia" w:ascii="宋体" w:hAnsi="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cs="宋体"/>
          <w:sz w:val="24"/>
          <w:szCs w:val="24"/>
          <w:lang w:val="en-US" w:eastAsia="zh-CN"/>
        </w:rPr>
        <w:drawing>
          <wp:inline distT="0" distB="0" distL="114300" distR="114300">
            <wp:extent cx="3596640" cy="1333500"/>
            <wp:effectExtent l="0" t="0" r="0" b="7620"/>
            <wp:docPr id="20" name="图片 20" descr="屏幕截图 2021-12-07 13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截图 2021-12-07 134219"/>
                    <pic:cNvPicPr>
                      <a:picLocks noChangeAspect="1"/>
                    </pic:cNvPicPr>
                  </pic:nvPicPr>
                  <pic:blipFill>
                    <a:blip r:embed="rId39"/>
                    <a:stretch>
                      <a:fillRect/>
                    </a:stretch>
                  </pic:blipFill>
                  <pic:spPr>
                    <a:xfrm>
                      <a:off x="0" y="0"/>
                      <a:ext cx="3596640" cy="1333500"/>
                    </a:xfrm>
                    <a:prstGeom prst="rect">
                      <a:avLst/>
                    </a:prstGeom>
                  </pic:spPr>
                </pic:pic>
              </a:graphicData>
            </a:graphic>
          </wp:inline>
        </w:drawing>
      </w:r>
    </w:p>
    <w:p>
      <w:pPr>
        <w:pStyle w:val="28"/>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图2-5-1 </w:t>
      </w:r>
      <w:r>
        <w:rPr>
          <w:rFonts w:hint="eastAsia" w:ascii="宋体" w:hAnsi="宋体" w:cs="宋体"/>
          <w:sz w:val="21"/>
          <w:szCs w:val="21"/>
          <w:lang w:val="en-US" w:eastAsia="zh-CN"/>
        </w:rPr>
        <w:t>索贝尔</w:t>
      </w:r>
      <w:r>
        <w:rPr>
          <w:rFonts w:hint="eastAsia" w:ascii="宋体" w:hAnsi="宋体" w:eastAsia="宋体" w:cs="宋体"/>
          <w:sz w:val="21"/>
          <w:szCs w:val="21"/>
          <w:lang w:val="en-US" w:eastAsia="zh-CN"/>
        </w:rPr>
        <w:t>算子运行代码</w:t>
      </w:r>
    </w:p>
    <w:p>
      <w:pPr>
        <w:pStyle w:val="28"/>
        <w:spacing w:line="240" w:lineRule="auto"/>
        <w:ind w:left="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cs="宋体"/>
          <w:sz w:val="24"/>
          <w:szCs w:val="24"/>
          <w:lang w:val="en-US" w:eastAsia="zh-CN"/>
        </w:rPr>
        <w:drawing>
          <wp:inline distT="0" distB="0" distL="114300" distR="114300">
            <wp:extent cx="2423160" cy="2209800"/>
            <wp:effectExtent l="0" t="0" r="0" b="0"/>
            <wp:docPr id="21" name="图片 21" descr="屏幕截图 2021-12-07 13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截图 2021-12-07 134154"/>
                    <pic:cNvPicPr>
                      <a:picLocks noChangeAspect="1"/>
                    </pic:cNvPicPr>
                  </pic:nvPicPr>
                  <pic:blipFill>
                    <a:blip r:embed="rId40"/>
                    <a:stretch>
                      <a:fillRect/>
                    </a:stretch>
                  </pic:blipFill>
                  <pic:spPr>
                    <a:xfrm>
                      <a:off x="0" y="0"/>
                      <a:ext cx="2423160" cy="2209800"/>
                    </a:xfrm>
                    <a:prstGeom prst="rect">
                      <a:avLst/>
                    </a:prstGeom>
                  </pic:spPr>
                </pic:pic>
              </a:graphicData>
            </a:graphic>
          </wp:inline>
        </w:drawing>
      </w:r>
    </w:p>
    <w:p>
      <w:pPr>
        <w:pStyle w:val="28"/>
        <w:spacing w:line="240" w:lineRule="auto"/>
        <w:ind w:left="0" w:leftChars="0" w:firstLine="0" w:firstLineChars="0"/>
        <w:jc w:val="center"/>
        <w:rPr>
          <w:rFonts w:hint="default" w:ascii="宋体" w:hAnsi="宋体" w:cs="宋体"/>
          <w:sz w:val="21"/>
          <w:szCs w:val="21"/>
          <w:lang w:val="en-US" w:eastAsia="zh-CN"/>
        </w:rPr>
      </w:pPr>
      <w:r>
        <w:rPr>
          <w:rFonts w:hint="eastAsia" w:ascii="宋体" w:hAnsi="宋体" w:cs="宋体"/>
          <w:sz w:val="21"/>
          <w:szCs w:val="21"/>
          <w:lang w:val="en-US" w:eastAsia="zh-CN"/>
        </w:rPr>
        <w:t>图5-2-2 索贝尔算子处理结果图</w:t>
      </w:r>
    </w:p>
    <w:p>
      <w:pPr>
        <w:pStyle w:val="27"/>
        <w:bidi w:val="0"/>
        <w:rPr>
          <w:rFonts w:hint="eastAsia"/>
          <w:lang w:val="en-US" w:eastAsia="zh-CN"/>
        </w:rPr>
      </w:pPr>
      <w:bookmarkStart w:id="58" w:name="_Toc405"/>
      <w:bookmarkStart w:id="59" w:name="_Toc459"/>
      <w:r>
        <w:rPr>
          <w:rFonts w:hint="eastAsia"/>
          <w:lang w:val="en-US" w:eastAsia="zh-CN"/>
        </w:rPr>
        <w:t>进行闭运算【先膨后腐】</w:t>
      </w:r>
      <w:bookmarkEnd w:id="58"/>
      <w:bookmarkEnd w:id="59"/>
    </w:p>
    <w:p>
      <w:pPr>
        <w:pStyle w:val="28"/>
        <w:spacing w:line="240" w:lineRule="auto"/>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函数</w:t>
      </w:r>
      <w:r>
        <w:rPr>
          <w:rFonts w:hint="eastAsia" w:cs="Times New Roman"/>
          <w:sz w:val="24"/>
          <w:szCs w:val="24"/>
          <w:lang w:val="en-US" w:eastAsia="zh-CN"/>
        </w:rPr>
        <w:t>cv,</w:t>
      </w:r>
      <w:r>
        <w:rPr>
          <w:rFonts w:hint="default" w:ascii="Times New Roman" w:hAnsi="Times New Roman" w:eastAsia="宋体" w:cs="Times New Roman"/>
          <w:sz w:val="24"/>
          <w:szCs w:val="24"/>
          <w:lang w:val="en-US" w:eastAsia="zh-CN"/>
        </w:rPr>
        <w:t>morphologyEx()进行形态学其他操作。闭运算，先膨胀，后腐蚀。将数字连在一起。它有助于关闭前景物体内部的小孔，或物体上的小黑点</w:t>
      </w:r>
      <w:r>
        <w:rPr>
          <w:rFonts w:hint="default" w:ascii="Times New Roman" w:hAnsi="Times New Roman" w:cs="Times New Roman"/>
          <w:sz w:val="24"/>
          <w:szCs w:val="24"/>
          <w:lang w:val="en-US" w:eastAsia="zh-CN"/>
        </w:rPr>
        <w:t>。因为卡号信息为四个数字为一组，所以调用cv.morphologyEx函数进行闭操作，将数字连在一起。使图像中的孔隙填充（先对图像膨胀后腐蚀 作用:用来填充物体内的小空洞,连接邻近的物体,连接断开的轮廓线,平滑其边界的同时不改变面积）</w:t>
      </w:r>
      <w:r>
        <w:rPr>
          <w:rFonts w:hint="eastAsia" w:cs="Times New Roman"/>
          <w:sz w:val="24"/>
          <w:szCs w:val="24"/>
          <w:lang w:val="en-US" w:eastAsia="zh-CN"/>
        </w:rPr>
        <w:t>，闭运算</w:t>
      </w:r>
      <w:r>
        <w:rPr>
          <w:rFonts w:hint="eastAsia" w:ascii="宋体" w:hAnsi="宋体" w:eastAsia="宋体" w:cs="宋体"/>
          <w:sz w:val="24"/>
          <w:szCs w:val="24"/>
          <w:lang w:val="en-US" w:eastAsia="zh-CN"/>
        </w:rPr>
        <w:t>运行代码如图2-6-1，输出结果如图2-6-2所示</w:t>
      </w:r>
    </w:p>
    <w:p>
      <w:pPr>
        <w:pStyle w:val="28"/>
        <w:spacing w:line="240" w:lineRule="auto"/>
        <w:rPr>
          <w:rFonts w:hint="default" w:ascii="宋体" w:hAnsi="宋体" w:cs="宋体"/>
          <w:sz w:val="24"/>
          <w:szCs w:val="24"/>
          <w:lang w:val="en-US" w:eastAsia="zh-CN"/>
        </w:rPr>
      </w:pPr>
      <w:r>
        <w:drawing>
          <wp:inline distT="0" distB="0" distL="114300" distR="114300">
            <wp:extent cx="5396865" cy="186690"/>
            <wp:effectExtent l="0" t="0" r="13335" b="1143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41"/>
                    <a:stretch>
                      <a:fillRect/>
                    </a:stretch>
                  </pic:blipFill>
                  <pic:spPr>
                    <a:xfrm>
                      <a:off x="0" y="0"/>
                      <a:ext cx="5396865" cy="186690"/>
                    </a:xfrm>
                    <a:prstGeom prst="rect">
                      <a:avLst/>
                    </a:prstGeom>
                    <a:noFill/>
                    <a:ln>
                      <a:noFill/>
                    </a:ln>
                  </pic:spPr>
                </pic:pic>
              </a:graphicData>
            </a:graphic>
          </wp:inline>
        </w:drawing>
      </w:r>
    </w:p>
    <w:p>
      <w:pPr>
        <w:pStyle w:val="28"/>
        <w:spacing w:line="240" w:lineRule="auto"/>
        <w:jc w:val="center"/>
        <w:rPr>
          <w:rFonts w:hint="default" w:ascii="宋体" w:hAnsi="宋体" w:cs="宋体"/>
          <w:sz w:val="21"/>
          <w:szCs w:val="21"/>
          <w:lang w:val="en-US" w:eastAsia="zh-CN"/>
        </w:rPr>
      </w:pPr>
      <w:r>
        <w:rPr>
          <w:rFonts w:hint="eastAsia" w:ascii="宋体" w:hAnsi="宋体" w:cs="宋体"/>
          <w:sz w:val="21"/>
          <w:szCs w:val="21"/>
          <w:lang w:val="en-US" w:eastAsia="zh-CN"/>
        </w:rPr>
        <w:t>图2-6-1 闭运算运行代码</w:t>
      </w:r>
    </w:p>
    <w:p>
      <w:pPr>
        <w:pStyle w:val="28"/>
        <w:spacing w:line="240" w:lineRule="auto"/>
        <w:rPr>
          <w:rFonts w:hint="default" w:ascii="宋体" w:hAnsi="宋体" w:cs="宋体"/>
          <w:sz w:val="24"/>
          <w:szCs w:val="24"/>
          <w:lang w:val="en-US" w:eastAsia="zh-CN"/>
        </w:rPr>
      </w:pPr>
      <w:r>
        <w:rPr>
          <w:rFonts w:hint="eastAsia" w:ascii="宋体" w:hAnsi="宋体" w:cs="宋体"/>
          <w:sz w:val="24"/>
          <w:szCs w:val="24"/>
          <w:lang w:val="en-US" w:eastAsia="zh-CN"/>
        </w:rPr>
        <w:t xml:space="preserve">                 </w:t>
      </w:r>
      <w:r>
        <w:rPr>
          <w:rFonts w:hint="default" w:ascii="宋体" w:hAnsi="宋体" w:cs="宋体"/>
          <w:sz w:val="24"/>
          <w:szCs w:val="24"/>
          <w:lang w:val="en-US" w:eastAsia="zh-CN"/>
        </w:rPr>
        <w:drawing>
          <wp:inline distT="0" distB="0" distL="114300" distR="114300">
            <wp:extent cx="2529840" cy="2301240"/>
            <wp:effectExtent l="0" t="0" r="0" b="0"/>
            <wp:docPr id="22" name="图片 22" descr="屏幕截图 2021-12-07 19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截图 2021-12-07 191835"/>
                    <pic:cNvPicPr>
                      <a:picLocks noChangeAspect="1"/>
                    </pic:cNvPicPr>
                  </pic:nvPicPr>
                  <pic:blipFill>
                    <a:blip r:embed="rId42"/>
                    <a:stretch>
                      <a:fillRect/>
                    </a:stretch>
                  </pic:blipFill>
                  <pic:spPr>
                    <a:xfrm>
                      <a:off x="0" y="0"/>
                      <a:ext cx="2529840" cy="2301240"/>
                    </a:xfrm>
                    <a:prstGeom prst="rect">
                      <a:avLst/>
                    </a:prstGeom>
                  </pic:spPr>
                </pic:pic>
              </a:graphicData>
            </a:graphic>
          </wp:inline>
        </w:drawing>
      </w:r>
    </w:p>
    <w:p>
      <w:pPr>
        <w:pStyle w:val="28"/>
        <w:spacing w:line="240" w:lineRule="auto"/>
        <w:jc w:val="center"/>
        <w:rPr>
          <w:rFonts w:hint="default" w:ascii="宋体" w:hAnsi="宋体" w:cs="宋体"/>
          <w:sz w:val="24"/>
          <w:szCs w:val="24"/>
          <w:lang w:val="en-US" w:eastAsia="zh-CN"/>
        </w:rPr>
      </w:pPr>
      <w:r>
        <w:rPr>
          <w:rFonts w:hint="eastAsia" w:ascii="宋体" w:hAnsi="宋体" w:cs="宋体"/>
          <w:sz w:val="21"/>
          <w:szCs w:val="21"/>
          <w:lang w:val="en-US" w:eastAsia="zh-CN"/>
        </w:rPr>
        <w:t>图2-6-2 闭运算处理结果</w:t>
      </w:r>
    </w:p>
    <w:p>
      <w:pPr>
        <w:pStyle w:val="27"/>
        <w:bidi w:val="0"/>
        <w:rPr>
          <w:rFonts w:hint="default"/>
          <w:lang w:val="en-US" w:eastAsia="zh-CN"/>
        </w:rPr>
      </w:pPr>
      <w:bookmarkStart w:id="60" w:name="_Toc22355"/>
      <w:bookmarkStart w:id="61" w:name="_Toc10646"/>
      <w:r>
        <w:rPr>
          <w:rFonts w:hint="eastAsia"/>
          <w:lang w:val="en-US" w:eastAsia="zh-CN"/>
        </w:rPr>
        <w:t>用threshold进行二值化处理并重复一次闭操作</w:t>
      </w:r>
      <w:bookmarkEnd w:id="60"/>
      <w:bookmarkEnd w:id="61"/>
    </w:p>
    <w:p>
      <w:pPr>
        <w:pStyle w:val="28"/>
        <w:rPr>
          <w:rFonts w:hint="default" w:ascii="Times New Roman" w:hAnsi="Times New Roman" w:cs="Times New Roman"/>
          <w:lang w:val="en-US" w:eastAsia="zh-CN"/>
        </w:rPr>
      </w:pPr>
      <w:r>
        <w:rPr>
          <w:rFonts w:hint="default" w:ascii="Times New Roman" w:hAnsi="Times New Roman" w:cs="Times New Roman"/>
        </w:rPr>
        <w:t>调用cv.threshold进行二值</w:t>
      </w:r>
      <w:r>
        <w:rPr>
          <w:rFonts w:hint="eastAsia" w:cs="Times New Roman"/>
          <w:lang w:val="en-US" w:eastAsia="zh-CN"/>
        </w:rPr>
        <w:t>化</w:t>
      </w:r>
      <w:r>
        <w:rPr>
          <w:rFonts w:hint="default" w:ascii="Times New Roman" w:hAnsi="Times New Roman" w:cs="Times New Roman"/>
        </w:rPr>
        <w:t>处理,使得我们所需信息更加清晰明确（参数选择THRESH_OTSU，会自动寻找合适的阈值,适合双峰,此时需把阙值参</w:t>
      </w:r>
      <w:r>
        <w:rPr>
          <w:rFonts w:hint="default" w:ascii="Times New Roman" w:hAnsi="Times New Roman" w:cs="Times New Roman"/>
          <w:lang w:val="en-US" w:eastAsia="zh-CN"/>
        </w:rPr>
        <w:t>数</w:t>
      </w:r>
      <w:r>
        <w:rPr>
          <w:rFonts w:hint="default" w:ascii="Times New Roman" w:hAnsi="Times New Roman" w:cs="Times New Roman"/>
        </w:rPr>
        <w:t>设置为0）</w:t>
      </w:r>
      <w:r>
        <w:rPr>
          <w:rFonts w:hint="default" w:ascii="Times New Roman" w:hAnsi="Times New Roman" w:cs="Times New Roman"/>
          <w:lang w:eastAsia="zh-CN"/>
        </w:rPr>
        <w:t>。因为前面操作结果显示,需要提取的卡号信息中,有部分数字连接不够紧密,中间仍有空白空缺,所以重复一次闭操作,使得后面轮廓检测能够更加准确。</w:t>
      </w:r>
    </w:p>
    <w:p>
      <w:pPr>
        <w:pStyle w:val="28"/>
        <w:rPr>
          <w:rFonts w:hint="default" w:ascii="Times New Roman" w:hAnsi="Times New Roman" w:cs="Times New Roman"/>
          <w:lang w:val="en-US" w:eastAsia="zh-CN"/>
        </w:rPr>
      </w:pPr>
      <w:r>
        <w:rPr>
          <w:rFonts w:hint="default" w:ascii="Times New Roman" w:hAnsi="Times New Roman" w:cs="Times New Roman"/>
          <w:lang w:eastAsia="zh-CN"/>
        </w:rPr>
        <w:t>thresh=cv.threshold(gradX,0,255,cv2.THRESH_BINARY |cv.THRESH_OTSU)</w:t>
      </w:r>
      <w:r>
        <w:rPr>
          <w:rFonts w:hint="default" w:ascii="Times New Roman" w:hAnsi="Times New Roman" w:cs="Times New Roman"/>
          <w:lang w:val="en-US" w:eastAsia="zh-CN"/>
        </w:rPr>
        <w:t>[1]</w:t>
      </w:r>
    </w:p>
    <w:p>
      <w:pPr>
        <w:pStyle w:val="28"/>
        <w:rPr>
          <w:rFonts w:hint="default" w:ascii="Times New Roman" w:hAnsi="Times New Roman" w:cs="Times New Roman"/>
          <w:lang w:eastAsia="zh-CN"/>
        </w:rPr>
      </w:pPr>
      <w:r>
        <w:rPr>
          <w:rFonts w:hint="default" w:ascii="Times New Roman" w:hAnsi="Times New Roman" w:cs="Times New Roman"/>
          <w:lang w:eastAsia="zh-CN"/>
        </w:rPr>
        <w:t>参数说明， src表示输入的图片， thresh表示阈值， maxval表示最大值， type表示阈值的类型 type的类型</w:t>
      </w:r>
    </w:p>
    <w:p>
      <w:pPr>
        <w:pStyle w:val="28"/>
        <w:rPr>
          <w:rFonts w:hint="default" w:ascii="Times New Roman" w:hAnsi="Times New Roman" w:cs="Times New Roman"/>
          <w:lang w:eastAsia="zh-CN"/>
        </w:rPr>
      </w:pPr>
      <w:r>
        <w:rPr>
          <w:rFonts w:hint="default" w:ascii="Times New Roman" w:hAnsi="Times New Roman" w:cs="Times New Roman"/>
          <w:lang w:eastAsia="zh-CN"/>
        </w:rPr>
        <w:t>1.cv2.THRESH_BINARY 表示阈值的二值化操作，大于阈值使用maxval表示，小于阈值使用0表示</w:t>
      </w:r>
    </w:p>
    <w:p>
      <w:pPr>
        <w:pStyle w:val="28"/>
        <w:rPr>
          <w:rFonts w:hint="default" w:ascii="Times New Roman" w:hAnsi="Times New Roman" w:cs="Times New Roman"/>
          <w:lang w:eastAsia="zh-CN"/>
        </w:rPr>
      </w:pPr>
      <w:r>
        <w:rPr>
          <w:rFonts w:hint="default" w:ascii="Times New Roman" w:hAnsi="Times New Roman" w:cs="Times New Roman"/>
          <w:lang w:eastAsia="zh-CN"/>
        </w:rPr>
        <w:t>2. cv2.THRESH_BINARY_INV 表示阈值的二值化翻转操作，大于阈值的使用0表示，小于阈值的使用最大值表示</w:t>
      </w:r>
    </w:p>
    <w:p>
      <w:pPr>
        <w:pStyle w:val="28"/>
        <w:rPr>
          <w:rFonts w:hint="default" w:ascii="Times New Roman" w:hAnsi="Times New Roman" w:cs="Times New Roman"/>
          <w:lang w:eastAsia="zh-CN"/>
        </w:rPr>
      </w:pPr>
      <w:r>
        <w:rPr>
          <w:rFonts w:hint="default" w:ascii="Times New Roman" w:hAnsi="Times New Roman" w:cs="Times New Roman"/>
          <w:lang w:eastAsia="zh-CN"/>
        </w:rPr>
        <w:t>3. cv2.THRESH_TRUNC 表示进行截断操作，大于阈值的使用阈值表示，小于阈值的不变</w:t>
      </w:r>
    </w:p>
    <w:p>
      <w:pPr>
        <w:pStyle w:val="28"/>
        <w:rPr>
          <w:rFonts w:hint="default" w:ascii="Times New Roman" w:hAnsi="Times New Roman" w:cs="Times New Roman"/>
          <w:lang w:eastAsia="zh-CN"/>
        </w:rPr>
      </w:pPr>
      <w:r>
        <w:rPr>
          <w:rFonts w:hint="default" w:ascii="Times New Roman" w:hAnsi="Times New Roman" w:cs="Times New Roman"/>
          <w:lang w:eastAsia="zh-CN"/>
        </w:rPr>
        <w:t>4. cv2.THRESH_TOZERO 表示进行化零操作，大于阈值的不变，小于阈值的使用0表示</w:t>
      </w:r>
    </w:p>
    <w:p>
      <w:pPr>
        <w:pStyle w:val="28"/>
        <w:rPr>
          <w:rFonts w:hint="default" w:ascii="Times New Roman" w:hAnsi="Times New Roman" w:cs="Times New Roman"/>
          <w:lang w:eastAsia="zh-CN"/>
        </w:rPr>
      </w:pPr>
      <w:r>
        <w:rPr>
          <w:rFonts w:hint="default" w:ascii="Times New Roman" w:hAnsi="Times New Roman" w:cs="Times New Roman"/>
          <w:lang w:eastAsia="zh-CN"/>
        </w:rPr>
        <w:t>5. cv2.THRESH_TOZERO_INV 表示进行化零操作的翻转，大于阈值的使用0表示，小于阈值的不变</w:t>
      </w:r>
    </w:p>
    <w:p>
      <w:pPr>
        <w:pStyle w:val="28"/>
        <w:rPr>
          <w:rFonts w:hint="eastAsia" w:ascii="宋体" w:hAnsi="宋体" w:eastAsia="宋体" w:cs="宋体"/>
          <w:lang w:val="en-US" w:eastAsia="zh-CN"/>
        </w:rPr>
      </w:pPr>
      <w:r>
        <w:rPr>
          <w:rFonts w:hint="eastAsia" w:ascii="宋体" w:hAnsi="宋体" w:eastAsia="宋体" w:cs="宋体"/>
          <w:lang w:val="en-US" w:eastAsia="zh-CN"/>
        </w:rPr>
        <w:t>运行代码如图2-7-1，输出结果如图2-7-2所示：</w:t>
      </w:r>
    </w:p>
    <w:p>
      <w:pPr>
        <w:pStyle w:val="28"/>
        <w:spacing w:line="24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drawing>
          <wp:inline distT="0" distB="0" distL="114300" distR="114300">
            <wp:extent cx="4206240" cy="876300"/>
            <wp:effectExtent l="0" t="0" r="0" b="7620"/>
            <wp:docPr id="25" name="图片 25" descr="屏幕截图 2021-12-07 20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截图 2021-12-07 202617"/>
                    <pic:cNvPicPr>
                      <a:picLocks noChangeAspect="1"/>
                    </pic:cNvPicPr>
                  </pic:nvPicPr>
                  <pic:blipFill>
                    <a:blip r:embed="rId43"/>
                    <a:stretch>
                      <a:fillRect/>
                    </a:stretch>
                  </pic:blipFill>
                  <pic:spPr>
                    <a:xfrm>
                      <a:off x="0" y="0"/>
                      <a:ext cx="4206240" cy="876300"/>
                    </a:xfrm>
                    <a:prstGeom prst="rect">
                      <a:avLst/>
                    </a:prstGeom>
                  </pic:spPr>
                </pic:pic>
              </a:graphicData>
            </a:graphic>
          </wp:inline>
        </w:drawing>
      </w:r>
    </w:p>
    <w:p>
      <w:pPr>
        <w:pStyle w:val="28"/>
        <w:spacing w:line="240" w:lineRule="auto"/>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图2-7-1 二值化处理并进行闭操作</w:t>
      </w:r>
    </w:p>
    <w:p>
      <w:pPr>
        <w:pStyle w:val="28"/>
        <w:spacing w:line="24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drawing>
          <wp:inline distT="0" distB="0" distL="114300" distR="114300">
            <wp:extent cx="2476500" cy="2232660"/>
            <wp:effectExtent l="0" t="0" r="7620" b="7620"/>
            <wp:docPr id="26" name="图片 26" descr="屏幕截图 2021-12-07 183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屏幕截图 2021-12-07 183358"/>
                    <pic:cNvPicPr>
                      <a:picLocks noChangeAspect="1"/>
                    </pic:cNvPicPr>
                  </pic:nvPicPr>
                  <pic:blipFill>
                    <a:blip r:embed="rId44"/>
                    <a:stretch>
                      <a:fillRect/>
                    </a:stretch>
                  </pic:blipFill>
                  <pic:spPr>
                    <a:xfrm>
                      <a:off x="0" y="0"/>
                      <a:ext cx="2476500" cy="2232660"/>
                    </a:xfrm>
                    <a:prstGeom prst="rect">
                      <a:avLst/>
                    </a:prstGeom>
                  </pic:spPr>
                </pic:pic>
              </a:graphicData>
            </a:graphic>
          </wp:inline>
        </w:drawing>
      </w:r>
    </w:p>
    <w:p>
      <w:pPr>
        <w:pStyle w:val="28"/>
        <w:spacing w:line="240" w:lineRule="auto"/>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图2-7-2 进行二值化处理与闭操作后的输出结果</w:t>
      </w:r>
    </w:p>
    <w:p>
      <w:pPr>
        <w:pStyle w:val="27"/>
        <w:bidi w:val="0"/>
        <w:rPr>
          <w:rFonts w:hint="eastAsia"/>
          <w:lang w:val="en-US" w:eastAsia="zh-CN"/>
        </w:rPr>
      </w:pPr>
      <w:r>
        <w:rPr>
          <w:rFonts w:hint="eastAsia"/>
          <w:lang w:val="en-US" w:eastAsia="zh-CN"/>
        </w:rPr>
        <w:t xml:space="preserve"> </w:t>
      </w:r>
      <w:bookmarkStart w:id="62" w:name="_Toc30965"/>
      <w:bookmarkStart w:id="63" w:name="_Toc30622"/>
      <w:r>
        <w:rPr>
          <w:rFonts w:hint="eastAsia"/>
          <w:lang w:val="en-US" w:eastAsia="zh-CN"/>
        </w:rPr>
        <w:t>用cv.findCountours检测轮廓</w:t>
      </w:r>
      <w:bookmarkEnd w:id="62"/>
      <w:bookmarkEnd w:id="63"/>
    </w:p>
    <w:p>
      <w:pPr>
        <w:pStyle w:val="28"/>
        <w:spacing w:line="240" w:lineRule="auto"/>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使用cv2.findContours函数检测轮廓,threshCnts为我们得到的轮廓（需使用copy原数据图像后的文件,这里选择参数cv2. RETR EXTERNAL只检测外轮廓,cV2. CHAIN_APPROX_SIMPLE只保留终点坐标)，并用红色绘制出所有轮廓</w:t>
      </w:r>
      <w:r>
        <w:rPr>
          <w:rFonts w:hint="default" w:ascii="Times New Roman" w:hAnsi="Times New Roman" w:cs="Times New Roman"/>
          <w:sz w:val="24"/>
          <w:szCs w:val="24"/>
          <w:lang w:val="en-US" w:eastAsia="zh-CN"/>
        </w:rPr>
        <w:t>。</w:t>
      </w:r>
    </w:p>
    <w:p>
      <w:pPr>
        <w:pStyle w:val="28"/>
        <w:spacing w:line="240" w:lineRule="auto"/>
        <w:ind w:left="0" w:leftChars="0" w:firstLine="480" w:firstLineChars="200"/>
        <w:rPr>
          <w:rFonts w:hint="default" w:ascii="Times New Roman" w:hAnsi="Times New Roman" w:cs="Times New Roman"/>
          <w:sz w:val="24"/>
          <w:szCs w:val="24"/>
          <w:lang w:val="en-US" w:eastAsia="zh-CN"/>
        </w:rPr>
      </w:pPr>
      <w:r>
        <w:rPr>
          <w:rFonts w:hint="eastAsia" w:cs="Times New Roman"/>
          <w:sz w:val="24"/>
          <w:szCs w:val="24"/>
          <w:lang w:val="en-US" w:eastAsia="zh-CN"/>
        </w:rPr>
        <w:t>检测轮廓运行代码如图2-8-1，输出结果如图2-8-2</w:t>
      </w:r>
    </w:p>
    <w:p>
      <w:pPr>
        <w:pStyle w:val="28"/>
        <w:spacing w:line="240" w:lineRule="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334000" cy="1089660"/>
            <wp:effectExtent l="0" t="0" r="0" b="7620"/>
            <wp:docPr id="27" name="图片 27" descr="屏幕截图 2021-12-07 20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截图 2021-12-07 204510"/>
                    <pic:cNvPicPr>
                      <a:picLocks noChangeAspect="1"/>
                    </pic:cNvPicPr>
                  </pic:nvPicPr>
                  <pic:blipFill>
                    <a:blip r:embed="rId45"/>
                    <a:stretch>
                      <a:fillRect/>
                    </a:stretch>
                  </pic:blipFill>
                  <pic:spPr>
                    <a:xfrm>
                      <a:off x="0" y="0"/>
                      <a:ext cx="5334000" cy="1089660"/>
                    </a:xfrm>
                    <a:prstGeom prst="rect">
                      <a:avLst/>
                    </a:prstGeom>
                  </pic:spPr>
                </pic:pic>
              </a:graphicData>
            </a:graphic>
          </wp:inline>
        </w:drawing>
      </w:r>
    </w:p>
    <w:p>
      <w:pPr>
        <w:pStyle w:val="28"/>
        <w:spacing w:line="240" w:lineRule="auto"/>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图2-8-1 检测轮廓运行代码</w:t>
      </w:r>
    </w:p>
    <w:p>
      <w:pPr>
        <w:pStyle w:val="28"/>
        <w:spacing w:line="240" w:lineRule="auto"/>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pStyle w:val="28"/>
        <w:spacing w:line="240" w:lineRule="auto"/>
        <w:rPr>
          <w:rFonts w:hint="eastAsia" w:ascii="宋体" w:hAnsi="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drawing>
          <wp:inline distT="0" distB="0" distL="114300" distR="114300">
            <wp:extent cx="2377440" cy="2217420"/>
            <wp:effectExtent l="0" t="0" r="0" b="7620"/>
            <wp:docPr id="28" name="图片 28" descr="屏幕截图 2021-12-07 204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屏幕截图 2021-12-07 204758"/>
                    <pic:cNvPicPr>
                      <a:picLocks noChangeAspect="1"/>
                    </pic:cNvPicPr>
                  </pic:nvPicPr>
                  <pic:blipFill>
                    <a:blip r:embed="rId46"/>
                    <a:stretch>
                      <a:fillRect/>
                    </a:stretch>
                  </pic:blipFill>
                  <pic:spPr>
                    <a:xfrm>
                      <a:off x="0" y="0"/>
                      <a:ext cx="2377440" cy="2217420"/>
                    </a:xfrm>
                    <a:prstGeom prst="rect">
                      <a:avLst/>
                    </a:prstGeom>
                  </pic:spPr>
                </pic:pic>
              </a:graphicData>
            </a:graphic>
          </wp:inline>
        </w:drawing>
      </w:r>
      <w:r>
        <w:rPr>
          <w:rFonts w:hint="eastAsia" w:ascii="宋体" w:hAnsi="宋体" w:cs="宋体"/>
          <w:sz w:val="24"/>
          <w:szCs w:val="24"/>
          <w:lang w:val="en-US" w:eastAsia="zh-CN"/>
        </w:rPr>
        <w:t xml:space="preserve">  </w:t>
      </w:r>
    </w:p>
    <w:p>
      <w:pPr>
        <w:pStyle w:val="28"/>
        <w:spacing w:line="240" w:lineRule="auto"/>
        <w:jc w:val="center"/>
        <w:rPr>
          <w:rFonts w:hint="eastAsia" w:ascii="宋体" w:hAnsi="宋体" w:eastAsia="宋体" w:cs="宋体"/>
          <w:sz w:val="24"/>
          <w:szCs w:val="24"/>
          <w:lang w:val="en-US" w:eastAsia="zh-CN"/>
        </w:rPr>
      </w:pPr>
      <w:r>
        <w:rPr>
          <w:rFonts w:hint="eastAsia" w:ascii="宋体" w:hAnsi="宋体" w:cs="宋体"/>
          <w:sz w:val="21"/>
          <w:szCs w:val="21"/>
          <w:lang w:val="en-US" w:eastAsia="zh-CN"/>
        </w:rPr>
        <w:t>图2-8-2 检测轮廓输出结果</w:t>
      </w:r>
    </w:p>
    <w:p>
      <w:pPr>
        <w:pStyle w:val="27"/>
        <w:bidi w:val="0"/>
        <w:rPr>
          <w:rFonts w:hint="default"/>
          <w:lang w:val="en-US" w:eastAsia="zh-CN"/>
        </w:rPr>
      </w:pPr>
      <w:r>
        <w:rPr>
          <w:rFonts w:hint="eastAsia"/>
          <w:lang w:val="en-US" w:eastAsia="zh-CN"/>
        </w:rPr>
        <w:t xml:space="preserve"> </w:t>
      </w:r>
      <w:bookmarkStart w:id="64" w:name="_Toc17712"/>
      <w:bookmarkStart w:id="65" w:name="_Toc7810"/>
      <w:r>
        <w:rPr>
          <w:rFonts w:hint="eastAsia"/>
          <w:lang w:val="en-US" w:eastAsia="zh-CN"/>
        </w:rPr>
        <w:t>遍历轮廓并预处理</w:t>
      </w:r>
      <w:bookmarkEnd w:id="64"/>
      <w:bookmarkEnd w:id="65"/>
    </w:p>
    <w:p>
      <w:pPr>
        <w:pStyle w:val="28"/>
        <w:spacing w:line="240" w:lineRule="auto"/>
        <w:ind w:left="0" w:leftChars="0" w:firstLine="240" w:firstLineChars="100"/>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遍历轮廓,筛查条件大致设置为我们所需的四组卡号轮廓的长宽比，从而得到我们需要的四组卡号轮廓,写入locs列表,将符合的轮廓从左到右排序。遍历得到的四个小组轮廓,根据坐标依次提取每一个小组轮廓</w:t>
      </w:r>
      <w:r>
        <w:rPr>
          <w:rFonts w:hint="default" w:ascii="Times New Roman" w:hAnsi="Times New Roman" w:cs="Times New Roman"/>
          <w:sz w:val="24"/>
          <w:szCs w:val="24"/>
          <w:lang w:val="en-US" w:eastAsia="zh-CN"/>
        </w:rPr>
        <w:t>。进行预处理（调用cv.threshold函数进行二值化)。遍历轮廓如图2-9-1，其输出结果如图2-9-2所示。</w:t>
      </w:r>
    </w:p>
    <w:p>
      <w:pPr>
        <w:pStyle w:val="28"/>
        <w:spacing w:line="240" w:lineRule="auto"/>
        <w:ind w:left="0" w:leftChars="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cs="宋体"/>
          <w:sz w:val="24"/>
          <w:szCs w:val="24"/>
          <w:lang w:val="en-US" w:eastAsia="zh-CN"/>
        </w:rPr>
        <w:drawing>
          <wp:inline distT="0" distB="0" distL="114300" distR="114300">
            <wp:extent cx="4739640" cy="2705100"/>
            <wp:effectExtent l="0" t="0" r="0" b="7620"/>
            <wp:docPr id="29" name="图片 29" descr="屏幕截图 2021-12-07 21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屏幕截图 2021-12-07 210641"/>
                    <pic:cNvPicPr>
                      <a:picLocks noChangeAspect="1"/>
                    </pic:cNvPicPr>
                  </pic:nvPicPr>
                  <pic:blipFill>
                    <a:blip r:embed="rId47"/>
                    <a:stretch>
                      <a:fillRect/>
                    </a:stretch>
                  </pic:blipFill>
                  <pic:spPr>
                    <a:xfrm>
                      <a:off x="0" y="0"/>
                      <a:ext cx="4739640" cy="2705100"/>
                    </a:xfrm>
                    <a:prstGeom prst="rect">
                      <a:avLst/>
                    </a:prstGeom>
                  </pic:spPr>
                </pic:pic>
              </a:graphicData>
            </a:graphic>
          </wp:inline>
        </w:drawing>
      </w:r>
    </w:p>
    <w:p>
      <w:pPr>
        <w:pStyle w:val="28"/>
        <w:spacing w:line="240" w:lineRule="auto"/>
        <w:ind w:left="0" w:leftChars="0" w:firstLine="210" w:firstLineChars="100"/>
        <w:jc w:val="center"/>
        <w:rPr>
          <w:rFonts w:hint="default" w:ascii="宋体" w:hAnsi="宋体" w:cs="宋体"/>
          <w:sz w:val="21"/>
          <w:szCs w:val="21"/>
          <w:lang w:val="en-US" w:eastAsia="zh-CN"/>
        </w:rPr>
      </w:pPr>
      <w:r>
        <w:rPr>
          <w:rFonts w:hint="eastAsia" w:ascii="宋体" w:hAnsi="宋体" w:cs="宋体"/>
          <w:sz w:val="21"/>
          <w:szCs w:val="21"/>
          <w:lang w:val="en-US" w:eastAsia="zh-CN"/>
        </w:rPr>
        <w:t>图2-9-1 遍历轮廓运行代码</w:t>
      </w:r>
    </w:p>
    <w:p>
      <w:pPr>
        <w:pStyle w:val="28"/>
        <w:spacing w:line="240" w:lineRule="auto"/>
        <w:rPr>
          <w:rFonts w:hint="eastAsia"/>
          <w:lang w:val="en-US" w:eastAsia="zh-CN"/>
        </w:rPr>
      </w:pPr>
      <w:r>
        <w:rPr>
          <w:rFonts w:hint="eastAsia"/>
          <w:lang w:val="en-US" w:eastAsia="zh-CN"/>
        </w:rPr>
        <w:t xml:space="preserve">                         </w:t>
      </w:r>
    </w:p>
    <w:p>
      <w:pPr>
        <w:pStyle w:val="28"/>
        <w:spacing w:line="240" w:lineRule="auto"/>
      </w:pPr>
      <w:r>
        <w:rPr>
          <w:rFonts w:hint="eastAsia"/>
          <w:lang w:val="en-US" w:eastAsia="zh-CN"/>
        </w:rPr>
        <w:t xml:space="preserve">                         </w:t>
      </w:r>
      <w:r>
        <w:drawing>
          <wp:inline distT="0" distB="0" distL="114300" distR="114300">
            <wp:extent cx="1158240" cy="548640"/>
            <wp:effectExtent l="0" t="0" r="0" b="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48"/>
                    <a:stretch>
                      <a:fillRect/>
                    </a:stretch>
                  </pic:blipFill>
                  <pic:spPr>
                    <a:xfrm>
                      <a:off x="0" y="0"/>
                      <a:ext cx="1158240" cy="548640"/>
                    </a:xfrm>
                    <a:prstGeom prst="rect">
                      <a:avLst/>
                    </a:prstGeom>
                    <a:noFill/>
                    <a:ln>
                      <a:noFill/>
                    </a:ln>
                  </pic:spPr>
                </pic:pic>
              </a:graphicData>
            </a:graphic>
          </wp:inline>
        </w:drawing>
      </w:r>
    </w:p>
    <w:p>
      <w:pPr>
        <w:pStyle w:val="28"/>
        <w:spacing w:line="240" w:lineRule="auto"/>
        <w:jc w:val="center"/>
        <w:rPr>
          <w:sz w:val="21"/>
          <w:szCs w:val="21"/>
        </w:rPr>
      </w:pPr>
      <w:r>
        <w:rPr>
          <w:rFonts w:hint="eastAsia" w:ascii="宋体" w:hAnsi="宋体" w:eastAsia="宋体" w:cs="宋体"/>
          <w:sz w:val="21"/>
          <w:szCs w:val="21"/>
          <w:lang w:val="en-US" w:eastAsia="zh-CN"/>
        </w:rPr>
        <w:t>图2-9-2 遍历轮廓输出结果</w:t>
      </w:r>
    </w:p>
    <w:p>
      <w:pPr>
        <w:pStyle w:val="27"/>
        <w:bidi w:val="0"/>
        <w:rPr>
          <w:rFonts w:hint="eastAsia"/>
          <w:lang w:val="en-US" w:eastAsia="zh-CN"/>
        </w:rPr>
      </w:pPr>
      <w:bookmarkStart w:id="66" w:name="_Toc4944"/>
      <w:bookmarkStart w:id="67" w:name="_Toc16397"/>
      <w:r>
        <w:rPr>
          <w:rFonts w:hint="eastAsia"/>
          <w:lang w:val="en-US" w:eastAsia="zh-CN"/>
        </w:rPr>
        <w:t>轮廓排序</w:t>
      </w:r>
      <w:bookmarkEnd w:id="66"/>
      <w:bookmarkEnd w:id="67"/>
    </w:p>
    <w:p>
      <w:pPr>
        <w:pStyle w:val="28"/>
        <w:spacing w:line="240" w:lineRule="auto"/>
        <w:rPr>
          <w:rFonts w:hint="default"/>
          <w:lang w:val="en-US" w:eastAsia="zh-CN"/>
        </w:rPr>
      </w:pPr>
      <w:r>
        <w:rPr>
          <w:rFonts w:hint="default"/>
          <w:lang w:val="en-US" w:eastAsia="zh-CN"/>
        </w:rPr>
        <w:t>调用cv2.findContours函数检测轮廓,调用contours.sort</w:t>
      </w:r>
      <w:r>
        <w:rPr>
          <w:rFonts w:hint="eastAsia"/>
          <w:lang w:val="en-US" w:eastAsia="zh-CN"/>
        </w:rPr>
        <w:t>_</w:t>
      </w:r>
      <w:r>
        <w:rPr>
          <w:rFonts w:hint="default"/>
          <w:lang w:val="en-US" w:eastAsia="zh-CN"/>
        </w:rPr>
        <w:t>contours函数从左到右进行排序,依次找到该组当前的每一个数值的轮廓,resize成跟之前模板处理的大小一致,接着遍历下一组，直到得到全部四组的每一位数值</w:t>
      </w:r>
      <w:r>
        <w:rPr>
          <w:rFonts w:hint="eastAsia"/>
          <w:lang w:val="en-US" w:eastAsia="zh-CN"/>
        </w:rPr>
        <w:t>。hierarchy返回值：该函数还可返回一个可选的hiararchy结果，这是一个ndarray，其中的元素个数和轮廓个数相同，每个轮廓contours[i]对应4个hierarchy元素hierarchy[i][0] ~hierarchy[i][3]，分别表示后一个轮廓、前一个轮廓、父轮廓、内嵌轮廓的索引编号，如果没有对应项，则该值为负数。轮廓排序运行代码如图2-10-1，输出结果如图2-10-2所示。</w:t>
      </w:r>
    </w:p>
    <w:p>
      <w:pPr>
        <w:pStyle w:val="28"/>
        <w:spacing w:line="240" w:lineRule="auto"/>
        <w:rPr>
          <w:rFonts w:hint="default"/>
          <w:lang w:val="en-US" w:eastAsia="zh-CN"/>
        </w:rPr>
      </w:pPr>
      <w:r>
        <w:rPr>
          <w:rFonts w:hint="default"/>
          <w:lang w:val="en-US" w:eastAsia="zh-CN"/>
        </w:rPr>
        <w:drawing>
          <wp:inline distT="0" distB="0" distL="114300" distR="114300">
            <wp:extent cx="5400040" cy="1032510"/>
            <wp:effectExtent l="0" t="0" r="10160" b="3810"/>
            <wp:docPr id="31" name="图片 31" descr="屏幕截图 2021-12-07 213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屏幕截图 2021-12-07 213133"/>
                    <pic:cNvPicPr>
                      <a:picLocks noChangeAspect="1"/>
                    </pic:cNvPicPr>
                  </pic:nvPicPr>
                  <pic:blipFill>
                    <a:blip r:embed="rId49"/>
                    <a:stretch>
                      <a:fillRect/>
                    </a:stretch>
                  </pic:blipFill>
                  <pic:spPr>
                    <a:xfrm>
                      <a:off x="0" y="0"/>
                      <a:ext cx="5400040" cy="1032510"/>
                    </a:xfrm>
                    <a:prstGeom prst="rect">
                      <a:avLst/>
                    </a:prstGeom>
                  </pic:spPr>
                </pic:pic>
              </a:graphicData>
            </a:graphic>
          </wp:inline>
        </w:drawing>
      </w:r>
    </w:p>
    <w:p>
      <w:pPr>
        <w:pStyle w:val="28"/>
        <w:spacing w:line="240" w:lineRule="auto"/>
        <w:jc w:val="center"/>
        <w:rPr>
          <w:rFonts w:hint="default"/>
          <w:sz w:val="21"/>
          <w:szCs w:val="21"/>
          <w:lang w:val="en-US" w:eastAsia="zh-CN"/>
        </w:rPr>
      </w:pPr>
      <w:r>
        <w:rPr>
          <w:rFonts w:hint="eastAsia"/>
          <w:sz w:val="21"/>
          <w:szCs w:val="21"/>
          <w:lang w:val="en-US" w:eastAsia="zh-CN"/>
        </w:rPr>
        <w:t>图2-10-1 轮廓排序运行代码</w:t>
      </w:r>
    </w:p>
    <w:p>
      <w:pPr>
        <w:pStyle w:val="28"/>
        <w:spacing w:line="240" w:lineRule="auto"/>
      </w:pPr>
      <w:r>
        <w:rPr>
          <w:rFonts w:hint="eastAsia"/>
          <w:lang w:val="en-US" w:eastAsia="zh-CN"/>
        </w:rPr>
        <w:t xml:space="preserve">                 </w:t>
      </w:r>
      <w:r>
        <w:drawing>
          <wp:inline distT="0" distB="0" distL="114300" distR="114300">
            <wp:extent cx="1196340" cy="1143000"/>
            <wp:effectExtent l="0" t="0" r="7620" b="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50"/>
                    <a:stretch>
                      <a:fillRect/>
                    </a:stretch>
                  </pic:blipFill>
                  <pic:spPr>
                    <a:xfrm>
                      <a:off x="0" y="0"/>
                      <a:ext cx="1196340" cy="1143000"/>
                    </a:xfrm>
                    <a:prstGeom prst="rect">
                      <a:avLst/>
                    </a:prstGeom>
                    <a:noFill/>
                    <a:ln>
                      <a:noFill/>
                    </a:ln>
                  </pic:spPr>
                </pic:pic>
              </a:graphicData>
            </a:graphic>
          </wp:inline>
        </w:drawing>
      </w:r>
      <w:r>
        <w:drawing>
          <wp:inline distT="0" distB="0" distL="114300" distR="114300">
            <wp:extent cx="1165860" cy="518160"/>
            <wp:effectExtent l="0" t="0" r="7620" b="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51"/>
                    <a:stretch>
                      <a:fillRect/>
                    </a:stretch>
                  </pic:blipFill>
                  <pic:spPr>
                    <a:xfrm>
                      <a:off x="0" y="0"/>
                      <a:ext cx="1165860" cy="518160"/>
                    </a:xfrm>
                    <a:prstGeom prst="rect">
                      <a:avLst/>
                    </a:prstGeom>
                    <a:noFill/>
                    <a:ln>
                      <a:noFill/>
                    </a:ln>
                  </pic:spPr>
                </pic:pic>
              </a:graphicData>
            </a:graphic>
          </wp:inline>
        </w:drawing>
      </w:r>
    </w:p>
    <w:p>
      <w:pPr>
        <w:pStyle w:val="28"/>
        <w:spacing w:line="240" w:lineRule="auto"/>
        <w:jc w:val="center"/>
        <w:rPr>
          <w:rFonts w:hint="default" w:eastAsia="宋体"/>
          <w:lang w:val="en-US" w:eastAsia="zh-CN"/>
        </w:rPr>
      </w:pPr>
      <w:r>
        <w:rPr>
          <w:rFonts w:hint="eastAsia"/>
          <w:sz w:val="21"/>
          <w:szCs w:val="21"/>
          <w:lang w:val="en-US" w:eastAsia="zh-CN"/>
        </w:rPr>
        <w:t>图2-10-2 轮廓排序处理结果</w:t>
      </w:r>
    </w:p>
    <w:p>
      <w:pPr>
        <w:pStyle w:val="27"/>
        <w:bidi w:val="0"/>
        <w:rPr>
          <w:rFonts w:hint="eastAsia"/>
          <w:lang w:val="en-US" w:eastAsia="zh-CN"/>
        </w:rPr>
      </w:pPr>
      <w:bookmarkStart w:id="68" w:name="_Toc25382"/>
      <w:bookmarkStart w:id="69" w:name="_Toc6134"/>
      <w:r>
        <w:rPr>
          <w:rFonts w:hint="eastAsia"/>
          <w:lang w:val="en-US" w:eastAsia="zh-CN"/>
        </w:rPr>
        <w:t>模板匹配</w:t>
      </w:r>
      <w:bookmarkEnd w:id="68"/>
      <w:bookmarkEnd w:id="69"/>
    </w:p>
    <w:p>
      <w:pPr>
        <w:pStyle w:val="28"/>
        <w:spacing w:line="240" w:lineRule="auto"/>
        <w:ind w:left="0"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最后是核心部分，进行模板匹配，创建一个scores []列表，存放匹配得分，接着需要调用cv2.matchTemplate函数,将银行卡号里每一位数字，与之前模板处理后得到的十个数字，进行依次逐个匹配，从而得到十个不同的得分,(因为这里参数使用的是cv2.TM_CCOEFF，表示相关性系数，即 dot(x-x', y-y')</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x</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和y</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表示的是x的均值和y的均值，相关性系数越大，模板与主图部分的匹配度越高)，所以使用</w:t>
      </w:r>
      <w:r>
        <w:rPr>
          <w:rFonts w:hint="eastAsia" w:cs="Times New Roman"/>
          <w:sz w:val="24"/>
          <w:szCs w:val="24"/>
          <w:lang w:val="en-US" w:eastAsia="zh-CN"/>
        </w:rPr>
        <w:t>cv</w:t>
      </w:r>
      <w:r>
        <w:rPr>
          <w:rFonts w:hint="default" w:ascii="Times New Roman" w:hAnsi="Times New Roman" w:eastAsia="宋体" w:cs="Times New Roman"/>
          <w:sz w:val="24"/>
          <w:szCs w:val="24"/>
          <w:lang w:val="en-US" w:eastAsia="zh-CN"/>
        </w:rPr>
        <w:t>2.minMaxLoc找到最高的得分，将它写入scores[ ]列表中,接着通过np.ar</w:t>
      </w:r>
      <w:r>
        <w:rPr>
          <w:rFonts w:hint="default" w:ascii="Times New Roman" w:hAnsi="Times New Roman" w:cs="Times New Roman"/>
          <w:sz w:val="24"/>
          <w:szCs w:val="24"/>
          <w:lang w:val="en-US" w:eastAsia="zh-CN"/>
        </w:rPr>
        <w:t>g</w:t>
      </w:r>
      <w:r>
        <w:rPr>
          <w:rFonts w:hint="default" w:ascii="Times New Roman" w:hAnsi="Times New Roman" w:eastAsia="宋体" w:cs="Times New Roman"/>
          <w:sz w:val="24"/>
          <w:szCs w:val="24"/>
          <w:lang w:val="en-US" w:eastAsia="zh-CN"/>
        </w:rPr>
        <w:t>max (scores)查找该分数对应的数值，从而得出正确的数值后写入group0ut</w:t>
      </w:r>
      <w:r>
        <w:rPr>
          <w:rFonts w:hint="default" w:ascii="Times New Roman" w:hAnsi="Times New Roman" w:cs="Times New Roman"/>
          <w:sz w:val="24"/>
          <w:szCs w:val="24"/>
          <w:lang w:val="en-US" w:eastAsia="zh-CN"/>
        </w:rPr>
        <w:t>p</w:t>
      </w:r>
      <w:r>
        <w:rPr>
          <w:rFonts w:hint="default" w:ascii="Times New Roman" w:hAnsi="Times New Roman" w:eastAsia="宋体" w:cs="Times New Roman"/>
          <w:sz w:val="24"/>
          <w:szCs w:val="24"/>
          <w:lang w:val="en-US" w:eastAsia="zh-CN"/>
        </w:rPr>
        <w:t>ut[]列表中，当该组四位卡号都成功读取后，则循环进行下一组同样的操作，直到得到全部四组的每一位数值，即完整的卡号信息后则输出识别到的完整</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cv.putText(img, str(i), (123,456), font, 2, (0,255,0), 3)</w:t>
      </w:r>
    </w:p>
    <w:p>
      <w:pPr>
        <w:pStyle w:val="28"/>
        <w:spacing w:line="240" w:lineRule="auto"/>
        <w:ind w:left="0" w:leftChars="0" w:firstLine="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各参数依次是：图片、添加的文字，左上角的坐标、字体、字体大小、颜色、字体粗细。</w:t>
      </w:r>
    </w:p>
    <w:p>
      <w:pPr>
        <w:pStyle w:val="28"/>
        <w:spacing w:line="240" w:lineRule="auto"/>
        <w:ind w:left="0" w:leftChars="0" w:firstLine="0" w:firstLineChars="0"/>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s</w:t>
      </w:r>
      <w:r>
        <w:rPr>
          <w:rFonts w:hint="default" w:ascii="Times New Roman" w:hAnsi="Times New Roman" w:eastAsia="宋体" w:cs="Times New Roman"/>
          <w:sz w:val="24"/>
          <w:szCs w:val="24"/>
          <w:lang w:val="en-US" w:eastAsia="zh-CN"/>
        </w:rPr>
        <w:t>tring.join() 具体作用如下： join()： 连接字符串数组。将字符串、元组、列表中的元素以指定的字符(分隔符)连接生成一个新的字符串.对字典进行连接，只能将字典的键连接起来。</w:t>
      </w:r>
    </w:p>
    <w:p>
      <w:pPr>
        <w:pStyle w:val="28"/>
        <w:spacing w:line="240" w:lineRule="auto"/>
        <w:ind w:left="0" w:leftChars="0" w:firstLine="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w:t>
      </w:r>
      <w:r>
        <w:rPr>
          <w:rFonts w:hint="eastAsia" w:cs="Times New Roman"/>
          <w:sz w:val="24"/>
          <w:szCs w:val="24"/>
          <w:lang w:val="en-US" w:eastAsia="zh-CN"/>
        </w:rPr>
        <w:t>x</w:t>
      </w:r>
      <w:bookmarkStart w:id="105" w:name="_GoBack"/>
      <w:bookmarkEnd w:id="105"/>
      <w:r>
        <w:rPr>
          <w:rFonts w:hint="default" w:ascii="Times New Roman" w:hAnsi="Times New Roman" w:eastAsia="宋体" w:cs="Times New Roman"/>
          <w:sz w:val="24"/>
          <w:szCs w:val="24"/>
          <w:lang w:val="en-US" w:eastAsia="zh-CN"/>
        </w:rPr>
        <w:t>tend()与.append()都是给列表中添加元素，二者的区别：</w:t>
      </w:r>
    </w:p>
    <w:p>
      <w:pPr>
        <w:pStyle w:val="28"/>
        <w:spacing w:line="240"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lis</w:t>
      </w:r>
      <w:r>
        <w:rPr>
          <w:rFonts w:hint="eastAsia" w:cs="Times New Roman"/>
          <w:sz w:val="24"/>
          <w:szCs w:val="24"/>
          <w:lang w:val="en-US" w:eastAsia="zh-CN"/>
        </w:rPr>
        <w:t>t</w:t>
      </w:r>
      <w:r>
        <w:rPr>
          <w:rFonts w:hint="default" w:ascii="Times New Roman" w:hAnsi="Times New Roman" w:eastAsia="宋体" w:cs="Times New Roman"/>
          <w:sz w:val="24"/>
          <w:szCs w:val="24"/>
          <w:lang w:val="en-US" w:eastAsia="zh-CN"/>
        </w:rPr>
        <w:t>.append(a)添加的是a这个整体，而lis</w:t>
      </w:r>
      <w:r>
        <w:rPr>
          <w:rFonts w:hint="eastAsia" w:cs="Times New Roman"/>
          <w:sz w:val="24"/>
          <w:szCs w:val="24"/>
          <w:lang w:val="en-US" w:eastAsia="zh-CN"/>
        </w:rPr>
        <w:t>t</w:t>
      </w:r>
      <w:r>
        <w:rPr>
          <w:rFonts w:hint="default" w:ascii="Times New Roman" w:hAnsi="Times New Roman" w:eastAsia="宋体" w:cs="Times New Roman"/>
          <w:sz w:val="24"/>
          <w:szCs w:val="24"/>
          <w:lang w:val="en-US" w:eastAsia="zh-CN"/>
        </w:rPr>
        <w:t>.extend(a)会把a中的各个元素分开，a中的内容不再是一个整体</w:t>
      </w:r>
      <w:r>
        <w:rPr>
          <w:rFonts w:hint="default" w:ascii="Times New Roman" w:hAnsi="Times New Roman" w:cs="Times New Roman"/>
          <w:sz w:val="24"/>
          <w:szCs w:val="24"/>
          <w:lang w:val="en-US" w:eastAsia="zh-CN"/>
        </w:rPr>
        <w:t>。</w:t>
      </w:r>
    </w:p>
    <w:p>
      <w:pPr>
        <w:pStyle w:val="28"/>
        <w:spacing w:line="240" w:lineRule="auto"/>
        <w:ind w:left="0" w:leftChars="0" w:firstLine="0" w:firstLineChars="0"/>
        <w:rPr>
          <w:rFonts w:hint="eastAsia" w:ascii="宋体" w:hAnsi="宋体" w:cs="宋体"/>
          <w:sz w:val="24"/>
          <w:szCs w:val="24"/>
          <w:lang w:val="en-US" w:eastAsia="zh-CN"/>
        </w:rPr>
      </w:pPr>
      <w:r>
        <w:rPr>
          <w:rFonts w:hint="default" w:ascii="Times New Roman" w:hAnsi="Times New Roman" w:cs="Times New Roman"/>
          <w:sz w:val="24"/>
          <w:szCs w:val="24"/>
          <w:lang w:val="en-US" w:eastAsia="zh-CN"/>
        </w:rPr>
        <w:t>cv.rectangle(image,(gx-5,gy-5),(gx+gw+5,gy+gh+5),(0,0,255),1)通过对角线上的两个顶点绘制简单、指定粗细或者带填充的矩形。分别表示图像，矩形的</w:t>
      </w:r>
      <w:r>
        <w:rPr>
          <w:rFonts w:hint="eastAsia" w:ascii="宋体" w:hAnsi="宋体" w:cs="宋体"/>
          <w:sz w:val="24"/>
          <w:szCs w:val="24"/>
          <w:lang w:val="en-US" w:eastAsia="zh-CN"/>
        </w:rPr>
        <w:t>一个顶点，矩形对角线上的另一个顶点，线条颜色 (RGB) 或亮度，组成矩形的线条的粗细程度。取负值时（如CV_FILLED）函数绘制填充了色彩的矩形。</w:t>
      </w:r>
    </w:p>
    <w:p>
      <w:pPr>
        <w:pStyle w:val="28"/>
        <w:spacing w:line="240" w:lineRule="auto"/>
        <w:ind w:left="0" w:leftChars="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模板匹配运行代码如图2-11-1，输出结果如图2-11-2所示。</w:t>
      </w:r>
    </w:p>
    <w:p>
      <w:pPr>
        <w:pStyle w:val="28"/>
        <w:spacing w:line="240" w:lineRule="auto"/>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99405" cy="1740535"/>
            <wp:effectExtent l="0" t="0" r="10795" b="12065"/>
            <wp:docPr id="35" name="图片 35" descr="屏幕截图 2021-12-07 22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屏幕截图 2021-12-07 220215"/>
                    <pic:cNvPicPr>
                      <a:picLocks noChangeAspect="1"/>
                    </pic:cNvPicPr>
                  </pic:nvPicPr>
                  <pic:blipFill>
                    <a:blip r:embed="rId52"/>
                    <a:stretch>
                      <a:fillRect/>
                    </a:stretch>
                  </pic:blipFill>
                  <pic:spPr>
                    <a:xfrm>
                      <a:off x="0" y="0"/>
                      <a:ext cx="5399405" cy="1740535"/>
                    </a:xfrm>
                    <a:prstGeom prst="rect">
                      <a:avLst/>
                    </a:prstGeom>
                  </pic:spPr>
                </pic:pic>
              </a:graphicData>
            </a:graphic>
          </wp:inline>
        </w:drawing>
      </w:r>
    </w:p>
    <w:p>
      <w:pPr>
        <w:pStyle w:val="28"/>
        <w:spacing w:line="240" w:lineRule="auto"/>
        <w:ind w:left="0" w:leftChars="0" w:firstLine="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图2-11-1 模板匹配运行代码</w:t>
      </w:r>
    </w:p>
    <w:p>
      <w:pPr>
        <w:pStyle w:val="28"/>
        <w:spacing w:line="240" w:lineRule="auto"/>
        <w:ind w:left="0" w:leftChars="0" w:firstLine="0" w:firstLineChars="0"/>
        <w:rPr>
          <w:rFonts w:hint="eastAsia"/>
          <w:lang w:val="en-US" w:eastAsia="zh-CN"/>
        </w:rPr>
      </w:pPr>
      <w:r>
        <w:rPr>
          <w:rFonts w:hint="eastAsia"/>
          <w:lang w:val="en-US" w:eastAsia="zh-CN"/>
        </w:rPr>
        <w:t xml:space="preserve">                                                                                                                                                                     </w:t>
      </w:r>
    </w:p>
    <w:p>
      <w:pPr>
        <w:pStyle w:val="28"/>
        <w:spacing w:line="240" w:lineRule="auto"/>
        <w:ind w:left="0" w:leftChars="0" w:firstLine="0" w:firstLineChars="0"/>
        <w:rPr>
          <w:rFonts w:hint="eastAsia"/>
          <w:lang w:val="en-US" w:eastAsia="zh-CN"/>
        </w:rPr>
      </w:pPr>
    </w:p>
    <w:p>
      <w:pPr>
        <w:pStyle w:val="28"/>
        <w:spacing w:line="240" w:lineRule="auto"/>
        <w:ind w:left="0" w:leftChars="0" w:firstLine="0" w:firstLineChars="0"/>
        <w:rPr>
          <w:rFonts w:hint="eastAsia"/>
          <w:lang w:val="en-US" w:eastAsia="zh-CN"/>
        </w:rPr>
      </w:pPr>
    </w:p>
    <w:p>
      <w:pPr>
        <w:pStyle w:val="28"/>
        <w:spacing w:line="240" w:lineRule="auto"/>
        <w:ind w:left="0" w:leftChars="0" w:firstLine="0" w:firstLineChars="0"/>
        <w:rPr>
          <w:rFonts w:hint="eastAsia"/>
          <w:lang w:val="en-US" w:eastAsia="zh-CN"/>
        </w:rPr>
      </w:pPr>
    </w:p>
    <w:p>
      <w:pPr>
        <w:pStyle w:val="28"/>
        <w:spacing w:line="240" w:lineRule="auto"/>
        <w:ind w:left="0" w:leftChars="0" w:firstLine="0" w:firstLineChars="0"/>
      </w:pPr>
      <w:r>
        <w:rPr>
          <w:rFonts w:hint="eastAsia"/>
          <w:lang w:val="en-US" w:eastAsia="zh-CN"/>
        </w:rPr>
        <w:t xml:space="preserve">                   </w:t>
      </w:r>
      <w:r>
        <w:drawing>
          <wp:inline distT="0" distB="0" distL="114300" distR="114300">
            <wp:extent cx="2415540" cy="2194560"/>
            <wp:effectExtent l="0" t="0" r="7620" b="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53"/>
                    <a:stretch>
                      <a:fillRect/>
                    </a:stretch>
                  </pic:blipFill>
                  <pic:spPr>
                    <a:xfrm>
                      <a:off x="0" y="0"/>
                      <a:ext cx="2415540" cy="21945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5396865" cy="582930"/>
            <wp:effectExtent l="0" t="0" r="13335" b="1143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54"/>
                    <a:stretch>
                      <a:fillRect/>
                    </a:stretch>
                  </pic:blipFill>
                  <pic:spPr>
                    <a:xfrm>
                      <a:off x="0" y="0"/>
                      <a:ext cx="5396865" cy="582930"/>
                    </a:xfrm>
                    <a:prstGeom prst="rect">
                      <a:avLst/>
                    </a:prstGeom>
                    <a:noFill/>
                    <a:ln>
                      <a:noFill/>
                    </a:ln>
                  </pic:spPr>
                </pic:pic>
              </a:graphicData>
            </a:graphic>
          </wp:inline>
        </w:drawing>
      </w:r>
    </w:p>
    <w:p>
      <w:pPr>
        <w:pStyle w:val="28"/>
        <w:spacing w:line="240" w:lineRule="auto"/>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图2-11-2 模板匹配处理结果</w:t>
      </w:r>
    </w:p>
    <w:p>
      <w:pPr>
        <w:pStyle w:val="28"/>
        <w:spacing w:line="240" w:lineRule="auto"/>
        <w:ind w:left="0" w:leftChars="0" w:firstLine="0" w:firstLineChars="0"/>
        <w:rPr>
          <w:rFonts w:hint="eastAsia"/>
          <w:lang w:val="en-US" w:eastAsia="zh-CN"/>
        </w:rPr>
      </w:pPr>
    </w:p>
    <w:p>
      <w:pPr>
        <w:pStyle w:val="28"/>
        <w:spacing w:line="240" w:lineRule="auto"/>
        <w:ind w:left="0" w:leftChars="0" w:firstLine="0" w:firstLineChars="0"/>
        <w:rPr>
          <w:rFonts w:hint="eastAsia"/>
          <w:lang w:val="en-US" w:eastAsia="zh-CN"/>
        </w:rPr>
      </w:pPr>
    </w:p>
    <w:p>
      <w:pPr>
        <w:pStyle w:val="28"/>
        <w:spacing w:line="240" w:lineRule="auto"/>
        <w:ind w:left="0" w:leftChars="0" w:firstLine="0" w:firstLineChars="0"/>
        <w:rPr>
          <w:rFonts w:hint="eastAsia"/>
          <w:lang w:val="en-US" w:eastAsia="zh-CN"/>
        </w:rPr>
      </w:pPr>
    </w:p>
    <w:p>
      <w:pPr>
        <w:pStyle w:val="28"/>
        <w:spacing w:line="240" w:lineRule="auto"/>
        <w:ind w:left="0" w:leftChars="0" w:firstLine="0" w:firstLineChars="0"/>
        <w:rPr>
          <w:rFonts w:hint="eastAsia"/>
          <w:lang w:val="en-US" w:eastAsia="zh-CN"/>
        </w:rPr>
      </w:pPr>
    </w:p>
    <w:p>
      <w:pPr>
        <w:pStyle w:val="28"/>
        <w:spacing w:line="240" w:lineRule="auto"/>
        <w:ind w:left="0" w:leftChars="0" w:firstLine="0" w:firstLineChars="0"/>
        <w:rPr>
          <w:rFonts w:hint="eastAsia"/>
          <w:lang w:val="en-US" w:eastAsia="zh-CN"/>
        </w:rPr>
      </w:pPr>
    </w:p>
    <w:p>
      <w:pPr>
        <w:pStyle w:val="28"/>
        <w:spacing w:line="240" w:lineRule="auto"/>
        <w:ind w:left="0" w:leftChars="0" w:firstLine="0" w:firstLineChars="0"/>
        <w:rPr>
          <w:rFonts w:hint="eastAsia"/>
          <w:lang w:val="en-US" w:eastAsia="zh-CN"/>
        </w:rPr>
      </w:pPr>
    </w:p>
    <w:p>
      <w:pPr>
        <w:pStyle w:val="26"/>
        <w:numPr>
          <w:ilvl w:val="0"/>
          <w:numId w:val="0"/>
        </w:numPr>
        <w:jc w:val="both"/>
      </w:pPr>
      <w:bookmarkStart w:id="70" w:name="_Toc71548645"/>
      <w:bookmarkStart w:id="71" w:name="_Toc40635363"/>
      <w:bookmarkStart w:id="72" w:name="_Toc40635806"/>
      <w:bookmarkStart w:id="73" w:name="_Toc40634403"/>
      <w:bookmarkStart w:id="74" w:name="_Toc40634510"/>
      <w:bookmarkStart w:id="75" w:name="_Toc40634544"/>
      <w:bookmarkStart w:id="76" w:name="_Toc40635747"/>
    </w:p>
    <w:p>
      <w:pPr>
        <w:pStyle w:val="27"/>
        <w:numPr>
          <w:ilvl w:val="1"/>
          <w:numId w:val="0"/>
        </w:numPr>
        <w:ind w:leftChars="0"/>
      </w:pPr>
    </w:p>
    <w:p>
      <w:pPr>
        <w:pStyle w:val="28"/>
      </w:pPr>
    </w:p>
    <w:p>
      <w:pPr>
        <w:pStyle w:val="28"/>
      </w:pPr>
    </w:p>
    <w:p>
      <w:pPr>
        <w:pStyle w:val="28"/>
      </w:pPr>
    </w:p>
    <w:p>
      <w:pPr>
        <w:pStyle w:val="28"/>
      </w:pPr>
    </w:p>
    <w:p>
      <w:pPr>
        <w:pStyle w:val="28"/>
      </w:pPr>
    </w:p>
    <w:p>
      <w:pPr>
        <w:pStyle w:val="28"/>
      </w:pPr>
    </w:p>
    <w:p>
      <w:pPr>
        <w:pStyle w:val="26"/>
        <w:ind w:left="0" w:leftChars="0" w:firstLineChars="0"/>
        <w:jc w:val="center"/>
      </w:pPr>
      <w:bookmarkStart w:id="77" w:name="_Toc26838"/>
      <w:bookmarkStart w:id="78" w:name="_Toc30186"/>
      <w:bookmarkStart w:id="79" w:name="_Toc16684"/>
      <w:r>
        <w:rPr>
          <w:rFonts w:hint="eastAsia"/>
          <w:lang w:val="en-US" w:eastAsia="zh-CN"/>
        </w:rPr>
        <w:t>银行卡卡号识别现状</w:t>
      </w:r>
      <w:bookmarkEnd w:id="77"/>
      <w:bookmarkEnd w:id="78"/>
      <w:bookmarkEnd w:id="79"/>
    </w:p>
    <w:p>
      <w:pPr>
        <w:pStyle w:val="27"/>
      </w:pPr>
      <w:bookmarkStart w:id="80" w:name="_Toc21353"/>
      <w:bookmarkStart w:id="81" w:name="_Toc14432"/>
      <w:r>
        <w:rPr>
          <w:rFonts w:hint="eastAsia"/>
        </w:rPr>
        <w:t>现状概括</w:t>
      </w:r>
      <w:bookmarkEnd w:id="70"/>
      <w:bookmarkEnd w:id="71"/>
      <w:bookmarkEnd w:id="72"/>
      <w:bookmarkEnd w:id="73"/>
      <w:bookmarkEnd w:id="74"/>
      <w:bookmarkEnd w:id="75"/>
      <w:bookmarkEnd w:id="76"/>
      <w:bookmarkEnd w:id="80"/>
      <w:bookmarkEnd w:id="81"/>
    </w:p>
    <w:p>
      <w:pPr>
        <w:pStyle w:val="28"/>
        <w:rPr>
          <w:rFonts w:hint="eastAsia"/>
        </w:rPr>
      </w:pPr>
      <w:r>
        <w:rPr>
          <w:rFonts w:hint="eastAsia"/>
        </w:rPr>
        <w:t>在图像字符识别方面，现在大多采用的是神经网络、模板匹配等技术。神经网络具有推广能力、并行处理和自组织性等特性，因此它适合用于图像识别。特别在图像进行特征提取和识别时，神经网络明显优于传统的识别方法。目前使用最为广泛的神经网络是BP网，它对样本的识别率虽然很高。但网络训练比较麻烦，需要选择大量的样本才能保证最终的识别结果。同时，在实现过程中，由于受参数初始化的影响，它时常会无法收敛，或陷入局部极值。差别不等式需要每一张纸币的特征差别点和选取合适的阈值，这些需要专家根据经验来选择，因此具有较大的主观性。</w:t>
      </w: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ind w:left="0" w:leftChars="0" w:firstLine="0" w:firstLineChars="0"/>
      </w:pPr>
    </w:p>
    <w:p>
      <w:pPr>
        <w:pStyle w:val="28"/>
      </w:pPr>
    </w:p>
    <w:p>
      <w:pPr>
        <w:pStyle w:val="26"/>
        <w:ind w:left="0" w:leftChars="0" w:firstLineChars="0"/>
        <w:jc w:val="center"/>
      </w:pPr>
      <w:bookmarkStart w:id="82" w:name="_Toc29894"/>
      <w:bookmarkStart w:id="83" w:name="_Toc10087"/>
      <w:bookmarkStart w:id="84" w:name="_Toc20743"/>
      <w:r>
        <w:rPr>
          <w:rFonts w:hint="eastAsia"/>
          <w:lang w:val="en-US" w:eastAsia="zh-CN"/>
        </w:rPr>
        <w:t>结论</w:t>
      </w:r>
      <w:bookmarkEnd w:id="82"/>
      <w:bookmarkEnd w:id="83"/>
      <w:bookmarkEnd w:id="84"/>
    </w:p>
    <w:p>
      <w:pPr>
        <w:pStyle w:val="27"/>
        <w:rPr>
          <w:rFonts w:hint="eastAsia"/>
        </w:rPr>
      </w:pPr>
      <w:bookmarkStart w:id="85" w:name="_Toc24929"/>
      <w:bookmarkStart w:id="86" w:name="_Toc788"/>
      <w:r>
        <w:rPr>
          <w:rFonts w:hint="eastAsia"/>
          <w:lang w:val="en-US" w:eastAsia="zh-CN"/>
        </w:rPr>
        <w:t>实验结论</w:t>
      </w:r>
      <w:bookmarkEnd w:id="85"/>
      <w:bookmarkEnd w:id="86"/>
    </w:p>
    <w:p>
      <w:pPr>
        <w:pStyle w:val="28"/>
        <w:bidi w:val="0"/>
        <w:rPr>
          <w:rFonts w:hint="eastAsia"/>
        </w:rPr>
      </w:pPr>
      <w:bookmarkStart w:id="87" w:name="_Toc11169"/>
      <w:bookmarkStart w:id="88" w:name="_Toc20362"/>
      <w:r>
        <w:rPr>
          <w:rFonts w:hint="eastAsia"/>
        </w:rPr>
        <w:t>本</w:t>
      </w:r>
      <w:r>
        <w:rPr>
          <w:rFonts w:hint="eastAsia"/>
          <w:lang w:val="en-US" w:eastAsia="zh-CN"/>
        </w:rPr>
        <w:t>实验</w:t>
      </w:r>
      <w:r>
        <w:rPr>
          <w:rFonts w:hint="eastAsia"/>
        </w:rPr>
        <w:t>通过对图像处理中已有算法的分析研究，借鉴了已有的一些程序，实现了银行卡卡号的识别。</w:t>
      </w:r>
      <w:r>
        <w:rPr>
          <w:rFonts w:hint="eastAsia"/>
          <w:lang w:val="en-US" w:eastAsia="zh-CN"/>
        </w:rPr>
        <w:t>此</w:t>
      </w:r>
      <w:r>
        <w:rPr>
          <w:rFonts w:hint="eastAsia"/>
        </w:rPr>
        <w:t>程序不仅可以识别银行卡卡号，其相关技术也可应用到车牌号码、身份证号等其他图像识别。顶帽操作有突出轮廓较亮部分的作用。闭运算可以将文字</w:t>
      </w:r>
      <w:r>
        <w:rPr>
          <w:rFonts w:hint="eastAsia"/>
          <w:lang w:eastAsia="zh-CN"/>
        </w:rPr>
        <w:t>（</w:t>
      </w:r>
      <w:r>
        <w:rPr>
          <w:rFonts w:hint="eastAsia"/>
          <w:lang w:val="en-US" w:eastAsia="zh-CN"/>
        </w:rPr>
        <w:t>或</w:t>
      </w:r>
      <w:r>
        <w:rPr>
          <w:rFonts w:hint="eastAsia"/>
        </w:rPr>
        <w:t>数字</w:t>
      </w:r>
      <w:r>
        <w:rPr>
          <w:rFonts w:hint="eastAsia"/>
          <w:lang w:eastAsia="zh-CN"/>
        </w:rPr>
        <w:t>）</w:t>
      </w:r>
      <w:r>
        <w:rPr>
          <w:rFonts w:hint="eastAsia"/>
        </w:rPr>
        <w:t>与背景不同颜色的东西融合，也可以消除白色块（背景是黑色）中的杂质。二值转换并不是所有的阈值都是127，有时候要进行自适应的阈值设定。</w:t>
      </w:r>
      <w:bookmarkEnd w:id="87"/>
      <w:bookmarkEnd w:id="88"/>
    </w:p>
    <w:p>
      <w:pPr>
        <w:pStyle w:val="27"/>
        <w:rPr>
          <w:rFonts w:hint="eastAsia"/>
        </w:rPr>
      </w:pPr>
      <w:bookmarkStart w:id="89" w:name="_Toc25125"/>
      <w:bookmarkStart w:id="90" w:name="_Toc28854"/>
      <w:r>
        <w:rPr>
          <w:rFonts w:hint="eastAsia"/>
          <w:lang w:val="en-US" w:eastAsia="zh-CN"/>
        </w:rPr>
        <w:t>心得体会</w:t>
      </w:r>
      <w:bookmarkEnd w:id="89"/>
      <w:bookmarkEnd w:id="90"/>
    </w:p>
    <w:p>
      <w:pPr>
        <w:pStyle w:val="28"/>
        <w:rPr>
          <w:rFonts w:hint="eastAsia"/>
          <w:lang w:val="en-US" w:eastAsia="zh-CN"/>
        </w:rPr>
      </w:pPr>
      <w:r>
        <w:rPr>
          <w:rFonts w:hint="eastAsia"/>
        </w:rPr>
        <w:t>在设计这个程序过程中，也遇到了一些问题。在一开始，我使用opencv的轮廓查找函数来对银行卡卡号进行定位。这时遇到了一个问题，在opencv里用cvFindContours查找轮廓时，有时候无法对一个轮廓完整的进行查找，查找轮廓得到的边界往往不包含整个轮廓。</w:t>
      </w:r>
      <w:r>
        <w:rPr>
          <w:rFonts w:hint="eastAsia"/>
          <w:lang w:val="en-US" w:eastAsia="zh-CN"/>
        </w:rPr>
        <w:t>但最终在同学的帮助下得到了解决。</w:t>
      </w:r>
    </w:p>
    <w:p>
      <w:pPr>
        <w:pStyle w:val="27"/>
        <w:bidi w:val="0"/>
        <w:ind w:left="0" w:leftChars="0" w:firstLine="0" w:firstLineChars="0"/>
        <w:rPr>
          <w:rFonts w:hint="eastAsia"/>
          <w:lang w:val="en-US" w:eastAsia="zh-CN"/>
        </w:rPr>
      </w:pPr>
      <w:bookmarkStart w:id="91" w:name="_Toc8723"/>
      <w:bookmarkStart w:id="92" w:name="_Toc29952"/>
      <w:r>
        <w:rPr>
          <w:rFonts w:hint="eastAsia"/>
          <w:lang w:val="en-US" w:eastAsia="zh-CN"/>
        </w:rPr>
        <w:t>优化及改进方法</w:t>
      </w:r>
      <w:bookmarkEnd w:id="91"/>
      <w:bookmarkEnd w:id="92"/>
    </w:p>
    <w:p>
      <w:pPr>
        <w:pStyle w:val="27"/>
        <w:numPr>
          <w:ilvl w:val="1"/>
          <w:numId w:val="0"/>
        </w:numPr>
        <w:bidi w:val="0"/>
        <w:ind w:leftChars="0" w:firstLine="480" w:firstLineChars="200"/>
        <w:rPr>
          <w:rFonts w:hint="eastAsia" w:ascii="宋体" w:hAnsi="宋体" w:eastAsia="宋体" w:cs="宋体"/>
          <w:sz w:val="24"/>
          <w:szCs w:val="24"/>
          <w:lang w:val="en-US" w:eastAsia="zh-CN"/>
        </w:rPr>
      </w:pPr>
      <w:bookmarkStart w:id="93" w:name="_Toc21244"/>
      <w:bookmarkStart w:id="94" w:name="_Toc6191"/>
      <w:bookmarkStart w:id="95" w:name="_Toc21645"/>
      <w:bookmarkStart w:id="96" w:name="_Toc8872"/>
      <w:r>
        <w:rPr>
          <w:rFonts w:hint="eastAsia" w:ascii="宋体" w:hAnsi="宋体" w:eastAsia="宋体" w:cs="宋体"/>
          <w:sz w:val="24"/>
          <w:szCs w:val="24"/>
          <w:lang w:val="en-US" w:eastAsia="zh-CN"/>
        </w:rPr>
        <w:t>在以后的研究中，我认为可以从以下几个方面对该系统进行改进。首先，可以加入图像倾斜校正模块，使得样本图像倾斜时可以校正。其次，应该适当扩大数字模板库，使得程序可以识别更多的银行卡类别。最后，通过适当方式增加函数处理图像，使得程序可以识别背景比较复杂的银行卡。</w:t>
      </w:r>
      <w:bookmarkEnd w:id="93"/>
      <w:bookmarkEnd w:id="94"/>
      <w:bookmarkEnd w:id="95"/>
      <w:bookmarkEnd w:id="96"/>
    </w:p>
    <w:p>
      <w:pPr>
        <w:pStyle w:val="28"/>
        <w:rPr>
          <w:rFonts w:hint="eastAsia"/>
          <w:lang w:val="en-US" w:eastAsia="zh-CN"/>
        </w:rPr>
      </w:pPr>
      <w:r>
        <w:rPr>
          <w:rFonts w:hint="eastAsia"/>
          <w:lang w:val="en-US" w:eastAsia="zh-CN"/>
        </w:rPr>
        <w:t>在对不同银行卡进行识别时，由于不同银行卡的数字模版不同，我需要使用不同模版对得到的字符图像进行对比。原来将得到的字符与各种银行卡模版同时使用，最相似的模版对应的数字就是结果。</w:t>
      </w:r>
    </w:p>
    <w:p>
      <w:pPr>
        <w:pStyle w:val="28"/>
        <w:bidi w:val="0"/>
        <w:rPr>
          <w:rFonts w:hint="eastAsia"/>
          <w:lang w:val="en-US" w:eastAsia="zh-CN"/>
        </w:rPr>
        <w:sectPr>
          <w:headerReference r:id="rId18" w:type="default"/>
          <w:footerReference r:id="rId20" w:type="default"/>
          <w:headerReference r:id="rId19" w:type="even"/>
          <w:footerReference r:id="rId21" w:type="even"/>
          <w:pgSz w:w="11906" w:h="16838"/>
          <w:pgMar w:top="1985" w:right="1701" w:bottom="1985" w:left="1701" w:header="1559" w:footer="992" w:gutter="0"/>
          <w:pgNumType w:fmt="decimal"/>
          <w:cols w:space="425" w:num="1"/>
          <w:docGrid w:type="lines" w:linePitch="312" w:charSpace="0"/>
        </w:sectPr>
      </w:pPr>
    </w:p>
    <w:p>
      <w:pPr>
        <w:pStyle w:val="43"/>
        <w:jc w:val="center"/>
      </w:pPr>
      <w:bookmarkStart w:id="97" w:name="_Toc15669"/>
      <w:bookmarkStart w:id="98" w:name="_Toc16682"/>
      <w:bookmarkStart w:id="99" w:name="_Toc31619"/>
      <w:bookmarkStart w:id="100" w:name="_Toc72071983"/>
      <w:r>
        <w:rPr>
          <w:rFonts w:hint="eastAsia"/>
        </w:rPr>
        <w:t>参考文献</w:t>
      </w:r>
      <w:bookmarkEnd w:id="97"/>
      <w:bookmarkEnd w:id="98"/>
      <w:bookmarkEnd w:id="99"/>
      <w:bookmarkEnd w:id="100"/>
    </w:p>
    <w:p>
      <w:pPr>
        <w:pStyle w:val="44"/>
        <w:numPr>
          <w:ilvl w:val="0"/>
          <w:numId w:val="2"/>
        </w:numPr>
        <w:ind w:left="210" w:hanging="210"/>
        <w:rPr>
          <w:rFonts w:hint="eastAsia"/>
        </w:rPr>
      </w:pPr>
      <w:r>
        <w:rPr>
          <w:rFonts w:hint="eastAsia"/>
        </w:rPr>
        <w:t>刘振飞.基于OpenCV的银行卡号识别系统[J].电子技术与软件工程,2019(11):63.</w:t>
      </w:r>
    </w:p>
    <w:p>
      <w:pPr>
        <w:pStyle w:val="44"/>
        <w:numPr>
          <w:ilvl w:val="0"/>
          <w:numId w:val="0"/>
        </w:numPr>
        <w:ind w:leftChars="-100" w:firstLine="210" w:firstLineChars="100"/>
        <w:rPr>
          <w:rFonts w:hint="eastAsia"/>
        </w:rPr>
      </w:pPr>
      <w:r>
        <w:rPr>
          <w:rFonts w:hint="eastAsia"/>
        </w:rPr>
        <w:t>[2]姚妮,刘传博,高政源.基于深度学习的银行卡号识别系统[J].信息技术与信息化,2020(10):100-103.</w:t>
      </w:r>
    </w:p>
    <w:p>
      <w:pPr>
        <w:pStyle w:val="44"/>
        <w:ind w:left="210" w:hanging="210"/>
        <w:rPr>
          <w:rFonts w:hint="eastAsia"/>
        </w:rPr>
      </w:pPr>
      <w:r>
        <w:rPr>
          <w:rFonts w:hint="eastAsia"/>
        </w:rPr>
        <w:t>[3]徐毓凯,杨国平.基于Sobel算子的银行卡号识别研究[J].计算机与数字工程,2021,49(08):1672-1675.</w:t>
      </w:r>
    </w:p>
    <w:p>
      <w:pPr>
        <w:pStyle w:val="44"/>
        <w:ind w:left="210" w:hanging="210"/>
        <w:rPr>
          <w:rFonts w:hint="default" w:ascii="Times New Roman" w:hAnsi="Times New Roman" w:cs="Times New Roman"/>
        </w:rPr>
      </w:pPr>
      <w:r>
        <w:rPr>
          <w:rFonts w:hint="eastAsia"/>
        </w:rPr>
        <w:t>[4]</w:t>
      </w:r>
      <w:r>
        <w:rPr>
          <w:rFonts w:hint="default" w:ascii="Times New Roman" w:hAnsi="Times New Roman" w:cs="Times New Roman"/>
        </w:rPr>
        <w:t>邸平.基于卷积神经网络的银行卡数字识别研究[J].电脑与信息技术,2021,29(05):7-10.DOI:10.19414/j.cnki.1005-1228.2021.05.002.</w:t>
      </w:r>
    </w:p>
    <w:p>
      <w:pPr>
        <w:pStyle w:val="44"/>
        <w:ind w:left="210" w:hanging="210"/>
        <w:rPr>
          <w:rFonts w:hint="eastAsia"/>
        </w:rPr>
      </w:pPr>
      <w:r>
        <w:rPr>
          <w:rFonts w:hint="eastAsia"/>
        </w:rPr>
        <w:t>[5]贾树林,郭磊,马双宝,董玉婕,林巍.基于模式匹配的银行卡卡号定位与识别算法[J].武汉纺织大学学报,2021,34(06):60-65.</w:t>
      </w:r>
    </w:p>
    <w:p>
      <w:pPr>
        <w:pStyle w:val="44"/>
        <w:ind w:left="210" w:hanging="210"/>
        <w:sectPr>
          <w:headerReference r:id="rId22" w:type="default"/>
          <w:footerReference r:id="rId24" w:type="default"/>
          <w:headerReference r:id="rId23" w:type="even"/>
          <w:footerReference r:id="rId25" w:type="even"/>
          <w:pgSz w:w="11906" w:h="16838"/>
          <w:pgMar w:top="1985" w:right="1701" w:bottom="1985" w:left="1701" w:header="1559" w:footer="992" w:gutter="0"/>
          <w:pgNumType w:fmt="decimal"/>
          <w:cols w:space="425" w:num="1"/>
          <w:docGrid w:type="lines" w:linePitch="312" w:charSpace="0"/>
        </w:sectPr>
      </w:pPr>
      <w:r>
        <w:rPr>
          <w:rFonts w:hint="eastAsia"/>
        </w:rPr>
        <w:t>[</w:t>
      </w:r>
      <w:r>
        <w:rPr>
          <w:rFonts w:hint="eastAsia"/>
          <w:lang w:val="en-US" w:eastAsia="zh-CN"/>
        </w:rPr>
        <w:t>6</w:t>
      </w:r>
      <w:r>
        <w:rPr>
          <w:rFonts w:hint="eastAsia"/>
        </w:rPr>
        <w:t>]向德辉.数字图像处理课程的一种自顶向下教学方法[J].数字通信世界,2021(08):255-257+262.</w:t>
      </w:r>
    </w:p>
    <w:p>
      <w:pPr>
        <w:pStyle w:val="45"/>
      </w:pPr>
      <w:bookmarkStart w:id="101" w:name="_Toc17455"/>
      <w:bookmarkStart w:id="102" w:name="_Toc19424"/>
      <w:bookmarkStart w:id="103" w:name="_Toc72071984"/>
      <w:bookmarkStart w:id="104" w:name="_Toc16082"/>
      <w:r>
        <w:rPr>
          <w:rFonts w:hint="eastAsia"/>
        </w:rPr>
        <w:t>致谢</w:t>
      </w:r>
      <w:bookmarkEnd w:id="101"/>
      <w:bookmarkEnd w:id="102"/>
      <w:bookmarkEnd w:id="103"/>
      <w:bookmarkEnd w:id="104"/>
    </w:p>
    <w:p>
      <w:pPr>
        <w:pStyle w:val="46"/>
        <w:rPr>
          <w:rFonts w:hint="eastAsia" w:eastAsia="宋体"/>
          <w:lang w:val="en-US" w:eastAsia="zh-CN"/>
        </w:rPr>
      </w:pPr>
      <w:r>
        <w:rPr>
          <w:rFonts w:hint="eastAsia"/>
          <w:lang w:val="en-US" w:eastAsia="zh-CN"/>
        </w:rPr>
        <w:t>首先我要感谢陈老师，在他的对图像处理一些操作的讲解后，我受益匪浅，学会了二值化、闭运算等操作。然后</w:t>
      </w:r>
      <w:r>
        <w:rPr>
          <w:rFonts w:hint="eastAsia"/>
        </w:rPr>
        <w:t>我要感谢</w:t>
      </w:r>
      <w:r>
        <w:rPr>
          <w:rFonts w:hint="eastAsia"/>
          <w:lang w:val="en-US" w:eastAsia="zh-CN"/>
        </w:rPr>
        <w:t>我们组的所有成员。</w:t>
      </w:r>
      <w:r>
        <w:rPr>
          <w:rFonts w:hint="eastAsia"/>
        </w:rPr>
        <w:t>在设计这个程序过程中，在对不同银行卡进行识别时，由于不同银行卡的数字模版不同，我需要使用不同模版对得到的字符图像进行对比。直到</w:t>
      </w:r>
      <w:r>
        <w:rPr>
          <w:rFonts w:hint="eastAsia"/>
          <w:lang w:val="en-US" w:eastAsia="zh-CN"/>
        </w:rPr>
        <w:t>他们一起发现了问题</w:t>
      </w:r>
      <w:r>
        <w:rPr>
          <w:rFonts w:hint="eastAsia"/>
        </w:rPr>
        <w:t>，</w:t>
      </w:r>
      <w:r>
        <w:rPr>
          <w:rFonts w:hint="eastAsia"/>
          <w:lang w:val="en-US" w:eastAsia="zh-CN"/>
        </w:rPr>
        <w:t>并在网上查阅了许多资料，让</w:t>
      </w:r>
      <w:r>
        <w:rPr>
          <w:rFonts w:hint="eastAsia"/>
        </w:rPr>
        <w:t>我</w:t>
      </w:r>
      <w:r>
        <w:rPr>
          <w:rFonts w:hint="eastAsia"/>
          <w:lang w:val="en-US" w:eastAsia="zh-CN"/>
        </w:rPr>
        <w:t>知道</w:t>
      </w:r>
      <w:r>
        <w:rPr>
          <w:rFonts w:hint="eastAsia"/>
        </w:rPr>
        <w:t>将得到的字符与各种银行卡模版同时使用，最相似的模版对应的数字就是结果，解决了这个问题。</w:t>
      </w:r>
    </w:p>
    <w:p>
      <w:pPr>
        <w:pStyle w:val="46"/>
      </w:pPr>
    </w:p>
    <w:p>
      <w:pPr>
        <w:pStyle w:val="46"/>
      </w:pPr>
    </w:p>
    <w:p>
      <w:pPr>
        <w:pStyle w:val="46"/>
      </w:pPr>
    </w:p>
    <w:p>
      <w:pPr>
        <w:pStyle w:val="46"/>
      </w:pPr>
    </w:p>
    <w:p>
      <w:pPr>
        <w:pStyle w:val="46"/>
      </w:pPr>
    </w:p>
    <w:p>
      <w:pPr>
        <w:pStyle w:val="46"/>
      </w:pPr>
    </w:p>
    <w:p>
      <w:pPr>
        <w:pStyle w:val="46"/>
      </w:pPr>
    </w:p>
    <w:p>
      <w:pPr>
        <w:pStyle w:val="46"/>
      </w:pPr>
    </w:p>
    <w:p>
      <w:pPr>
        <w:rPr>
          <w:rFonts w:hint="eastAsia" w:eastAsia="宋体"/>
          <w:lang w:eastAsia="zh-CN"/>
        </w:rPr>
      </w:pPr>
    </w:p>
    <w:sectPr>
      <w:headerReference r:id="rId26" w:type="default"/>
      <w:footerReference r:id="rId28" w:type="default"/>
      <w:headerReference r:id="rId27" w:type="even"/>
      <w:pgSz w:w="11906" w:h="16838"/>
      <w:pgMar w:top="1985" w:right="1701" w:bottom="1985" w:left="1701" w:header="1559"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051761489"/>
                            <w:docPartObj>
                              <w:docPartGallery w:val="autotext"/>
                            </w:docPartObj>
                          </w:sdtPr>
                          <w:sdtEndPr>
                            <w:rPr>
                              <w:rFonts w:hAnsi="宋体" w:cs="Times New Roman"/>
                            </w:rPr>
                          </w:sdtEndPr>
                          <w:sdtContent>
                            <w:p>
                              <w:pPr>
                                <w:pStyle w:val="38"/>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2</w:t>
                              </w:r>
                              <w:r>
                                <w:rPr>
                                  <w:rFonts w:hAnsi="宋体" w:cs="Times New Roman"/>
                                </w:rPr>
                                <w:fldChar w:fldCharType="end"/>
                              </w: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fqQQ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M2EEsM0Kn768f30&#10;8+H06xvBGQRqXJgh7t4hMrbvbIu2Gc4DDhPvtvI6fcGIwA95jxd5RRsJT5emk+k0h4vDN2yAnz1e&#10;dz7E98JqkoyCetSvk5UdNiH2oUNIymbsWirV1VAZ0hT06vX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OufqQQzAgAAYwQAAA4AAAAAAAAAAQAgAAAAHwEAAGRycy9lMm9Eb2MueG1sUEsF&#10;BgAAAAAGAAYAWQEAAMQFAAAAAA==&#10;">
              <v:fill on="f" focussize="0,0"/>
              <v:stroke on="f" weight="0.5pt"/>
              <v:imagedata o:title=""/>
              <o:lock v:ext="edit" aspectratio="f"/>
              <v:textbox inset="0mm,0mm,0mm,0mm" style="mso-fit-shape-to-text:t;">
                <w:txbxContent>
                  <w:sdt>
                    <w:sdtPr>
                      <w:id w:val="-1051761489"/>
                      <w:docPartObj>
                        <w:docPartGallery w:val="autotext"/>
                      </w:docPartObj>
                    </w:sdtPr>
                    <w:sdtEndPr>
                      <w:rPr>
                        <w:rFonts w:hAnsi="宋体" w:cs="Times New Roman"/>
                      </w:rPr>
                    </w:sdtEndPr>
                    <w:sdtContent>
                      <w:p>
                        <w:pPr>
                          <w:pStyle w:val="38"/>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2</w:t>
                        </w:r>
                        <w:r>
                          <w:rPr>
                            <w:rFonts w:hAnsi="宋体" w:cs="Times New Roman"/>
                          </w:rPr>
                          <w:fldChar w:fldCharType="end"/>
                        </w:r>
                      </w:p>
                    </w:sdtContent>
                  </w:sdt>
                  <w:p>
                    <w:pPr>
                      <w:rPr>
                        <w:rFonts w:hAnsi="宋体" w:cs="Times New Roman"/>
                      </w:rPr>
                    </w:pP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int="eastAsia" w:hAnsi="宋体" w:eastAsia="宋体" w:cs="Times New Roman"/>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margin">
                <wp:posOffset>2654300</wp:posOffset>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III</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9pt;margin-top:0pt;height:144pt;width:144pt;mso-position-horizontal-relative:margin;mso-wrap-style:none;z-index:251682816;mso-width-relative:page;mso-height-relative:page;" filled="f" stroked="f" coordsize="21600,21600" o:gfxdata="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giU39UAAAAIAQAADwAAAAAAAAABACAAAAAiAAAAZHJzL2Rvd25yZXYueG1sUEsB&#10;AhQAFAAAAAgAh07iQEeh/esxAgAAYwQAAA4AAAAAAAAAAQAgAAAAJAEAAGRycy9lMm9Eb2MueG1s&#10;UEsFBgAAAAAGAAYAWQEAAMcFAAAAAA==&#10;">
              <v:fill on="f" focussize="0,0"/>
              <v:stroke on="f" weight="0.5pt"/>
              <v:imagedata o:title=""/>
              <o:lock v:ext="edit" aspectratio="f"/>
              <v:textbox inset="0mm,0mm,0mm,0mm" style="mso-fit-shape-to-text:t;">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III</w:t>
                    </w:r>
                    <w:r>
                      <w:rPr>
                        <w:rFonts w:hint="eastAsia" w:ascii="宋体" w:hAnsi="宋体" w:eastAsia="宋体" w:cs="宋体"/>
                        <w:sz w:val="21"/>
                        <w:szCs w:val="21"/>
                      </w:rPr>
                      <w:fldChar w:fldCharType="end"/>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aguMzAgAAYwQAAA4AAABkcnMvZTJvRG9jLnhtbK1UzY7TMBC+I/EO&#10;lu80aYGlqp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2h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OaguMzAgAAYwQAAA4AAAAAAAAAAQAgAAAAHwEAAGRycy9lMm9Eb2MueG1sUEsF&#10;BgAAAAAGAAYAWQEAAMQFAAAAAA==&#10;">
              <v:fill on="f" focussize="0,0"/>
              <v:stroke on="f" weight="0.5pt"/>
              <v:imagedata o:title=""/>
              <o:lock v:ext="edit" aspectratio="f"/>
              <v:textbox inset="0mm,0mm,0mm,0mm" style="mso-fit-shape-to-text:t;">
                <w:txbxContent>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SjhE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DqSjhEzAgAAYwQAAA4AAAAAAAAAAQAgAAAAHwEAAGRycy9lMm9Eb2MueG1sUEsF&#10;BgAAAAAGAAYAWQEAAMQFAAAAAA==&#10;">
              <v:fill on="f" focussize="0,0"/>
              <v:stroke on="f" weight="0.5pt"/>
              <v:imagedata o:title=""/>
              <o:lock v:ext="edit" aspectratio="f"/>
              <v:textbox inset="0mm,0mm,0mm,0mm" style="mso-fit-shape-to-text:t;">
                <w:txbxContent>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eastAsiaTheme="minor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g6Gf4zAgAAYwQAAA4AAABkcnMvZTJvRG9jLnhtbK1UzY7TMBC+I/EO&#10;lu80aYFVqZ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2h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g6Gf4zAgAAYwQAAA4AAAAAAAAAAQAgAAAAHwEAAGRycy9lMm9Eb2MueG1sUEsF&#10;BgAAAAAGAAYAWQEAAMQFAAAAAA==&#10;">
              <v:fill on="f" focussize="0,0"/>
              <v:stroke on="f" weight="0.5pt"/>
              <v:imagedata o:title=""/>
              <o:lock v:ext="edit" aspectratio="f"/>
              <v:textbox inset="0mm,0mm,0mm,0mm" style="mso-fit-shape-to-text:t;">
                <w:txbxContent>
                  <w:p>
                    <w:pPr>
                      <w:pStyle w:val="14"/>
                      <w:rPr>
                        <w:rFonts w:hint="default" w:eastAsiaTheme="minorEastAsia"/>
                        <w:lang w:val="en-US" w:eastAsia="zh-CN"/>
                      </w:rPr>
                    </w:pP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Dp+ypgwAgAAYwQAAA4AAAAAAAAAAQAgAAAAHwEAAGRycy9lMm9Eb2MueG1sUEsFBgAA&#10;AAAGAAYAWQEAAMEFAAAAAA==&#10;">
              <v:fill on="f" focussize="0,0"/>
              <v:stroke on="f" weight="0.5pt"/>
              <v:imagedata o:title=""/>
              <o:lock v:ext="edit" aspectratio="f"/>
              <v:textbox inset="0mm,0mm,0mm,0mm" style="mso-fit-shape-to-text:t;">
                <w:txbxContent>
                  <w:p>
                    <w:pPr>
                      <w:pStyle w:val="14"/>
                    </w:pP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II</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8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7J9wA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A0kMUyj4qcf308/&#10;H06/vhGcQaDGhRni7h0iY/vOtmib4TzgMPFuK6/TF4wI/MA6XuQVbSQ8XZpOptMcLg7fsAF+9njd&#10;+RDfC6tJMgrqUb9OVnbYhNiHDiEpm7FrqVRXQ2VIU9Cr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7J9wAzAgAAYwQAAA4AAAAAAAAAAQAgAAAAHwEAAGRycy9lMm9Eb2MueG1sUEsF&#10;BgAAAAAGAAYAWQEAAMQFAAAAAA==&#10;">
              <v:fill on="f" focussize="0,0"/>
              <v:stroke on="f" weight="0.5pt"/>
              <v:imagedata o:title=""/>
              <o:lock v:ext="edit" aspectratio="f"/>
              <v:textbox inset="0mm,0mm,0mm,0mm" style="mso-fit-shape-to-text:t;">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II</w:t>
                    </w:r>
                    <w:r>
                      <w:rPr>
                        <w:rFonts w:hint="eastAsia" w:ascii="宋体" w:hAnsi="宋体" w:eastAsia="宋体" w:cs="宋体"/>
                        <w:sz w:val="21"/>
                        <w:szCs w:val="21"/>
                      </w:rPr>
                      <w:fldChar w:fldCharType="end"/>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46724403"/>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xhYO8zAgAAYwQAAA4AAABkcnMvZTJvRG9jLnhtbK1UzY7TMBC+I/EO&#10;lu80aYFV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lTYphGx08/vp9+&#10;Ppx+fSM4g0CNCzPE3TtExvadbTE2w3nAYeLdVl6nLxgR+CHv8SKvaCPh6dJ0Mp3mcHH4hg3ws8fr&#10;zof4XlhNklFQj/51srLDJsQ+dAhJ2YxdS6W6HipDmoJevX6b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xhYO8zAgAAYwQAAA4AAAAAAAAAAQAgAAAAHwEAAGRycy9lMm9Eb2MueG1sUEsF&#10;BgAAAAAGAAYAWQEAAMQFAAAAAA==&#10;">
              <v:fill on="f" focussize="0,0"/>
              <v:stroke on="f" weight="0.5pt"/>
              <v:imagedata o:title=""/>
              <o:lock v:ext="edit" aspectratio="f"/>
              <v:textbox inset="0mm,0mm,0mm,0mm" style="mso-fit-shape-to-text:t;">
                <w:txbxContent>
                  <w:sdt>
                    <w:sdtPr>
                      <w:id w:val="1946724403"/>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XVII</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UJagQ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FCWoEMQIAAGMEAAAOAAAAAAAAAAEAIAAAAB8BAABkcnMvZTJvRG9jLnhtbFBLBQYA&#10;AAAABgAGAFkBAADCBQAAAAA=&#10;">
              <v:fill on="f" focussize="0,0"/>
              <v:stroke on="f" weight="0.5pt"/>
              <v:imagedata o:title=""/>
              <o:lock v:ext="edit" aspectratio="f"/>
              <v:textbox inset="0mm,0mm,0mm,0mm" style="mso-fit-shape-to-text:t;">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XVII</w:t>
                    </w:r>
                    <w:r>
                      <w:rPr>
                        <w:rFonts w:hint="eastAsia" w:ascii="宋体" w:hAnsi="宋体" w:eastAsia="宋体" w:cs="宋体"/>
                        <w:sz w:val="21"/>
                        <w:szCs w:val="21"/>
                      </w:rPr>
                      <w:fldChar w:fldCharType="end"/>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2935144"/>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sdt>
                    <w:sdtPr>
                      <w:id w:val="-1882935144"/>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XVI</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L3o+8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kwpMUyj4pfv3y4/&#10;fl1+fiU4g0C1C3PE7RwiY/PWNmib4TzgMPFuSq/TF4wI/JD3fJVXNJHwdGk2nc3GcHH4hg3ws8fr&#10;zof4TlhNkpFTj/q1srLTNsQudAhJ2YzdSKXaGipDapB4/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gvej7zICAABjBAAADgAAAAAAAAABACAAAAAfAQAAZHJzL2Uyb0RvYy54bWxQSwUG&#10;AAAAAAYABgBZAQAAwwUAAAAA&#10;">
              <v:fill on="f" focussize="0,0"/>
              <v:stroke on="f" weight="0.5pt"/>
              <v:imagedata o:title=""/>
              <o:lock v:ext="edit" aspectratio="f"/>
              <v:textbox inset="0mm,0mm,0mm,0mm" style="mso-fit-shape-to-text:t;">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XVI</w:t>
                    </w:r>
                    <w:r>
                      <w:rPr>
                        <w:rFonts w:hint="eastAsia" w:ascii="宋体" w:hAnsi="宋体" w:eastAsia="宋体" w:cs="宋体"/>
                        <w:sz w:val="21"/>
                        <w:szCs w:val="21"/>
                      </w:rPr>
                      <w:fldChar w:fldCharType="end"/>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81984941"/>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sdt>
                    <w:sdtPr>
                      <w:id w:val="-81984941"/>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XVII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XVII</w:t>
                    </w:r>
                    <w:r>
                      <w:fldChar w:fldCharType="end"/>
                    </w: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2935144"/>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YzS4AzAgAAYwQAAA4AAABkcnMvZTJvRG9jLnhtbK1UzY7TMBC+I/EO&#10;lu80aVes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YzS4AzAgAAYwQAAA4AAAAAAAAAAQAgAAAAHwEAAGRycy9lMm9Eb2MueG1sUEsF&#10;BgAAAAAGAAYAWQEAAMQFAAAAAA==&#10;">
              <v:fill on="f" focussize="0,0"/>
              <v:stroke on="f" weight="0.5pt"/>
              <v:imagedata o:title=""/>
              <o:lock v:ext="edit" aspectratio="f"/>
              <v:textbox inset="0mm,0mm,0mm,0mm" style="mso-fit-shape-to-text:t;">
                <w:txbxContent>
                  <w:sdt>
                    <w:sdtPr>
                      <w:id w:val="-1882935144"/>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84557631"/>
                            <w:docPartObj>
                              <w:docPartGallery w:val="autotext"/>
                            </w:docPartObj>
                          </w:sdtPr>
                          <w:sdtEndPr>
                            <w:rPr>
                              <w:rFonts w:hAnsi="宋体" w:cs="Times New Roman"/>
                            </w:rPr>
                          </w:sdtEndPr>
                          <w:sdtContent>
                            <w:p>
                              <w:pPr>
                                <w:pStyle w:val="38"/>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I</w:t>
                              </w:r>
                              <w:r>
                                <w:rPr>
                                  <w:rFonts w:hAnsi="宋体" w:cs="Times New Roman"/>
                                </w:rPr>
                                <w:fldChar w:fldCharType="end"/>
                              </w: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1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RkSwgzAgAAYw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dUaKZQsVP37+d&#10;fvw6/fxKcAaBWutniHuwiAzdW9OhbYZzj8PIu6ucil8wIvBD3uNFXtEFwuOl6WQ6zeHi8A0b4GeP&#10;163z4Z0wikSjoA71S7Kyw8aHPnQIidm0WTdSphpKTdqCXr9+k6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KRkSwgzAgAAYwQAAA4AAAAAAAAAAQAgAAAAHwEAAGRycy9lMm9Eb2MueG1sUEsF&#10;BgAAAAAGAAYAWQEAAMQFAAAAAA==&#10;">
              <v:fill on="f" focussize="0,0"/>
              <v:stroke on="f" weight="0.5pt"/>
              <v:imagedata o:title=""/>
              <o:lock v:ext="edit" aspectratio="f"/>
              <v:textbox inset="0mm,0mm,0mm,0mm" style="mso-fit-shape-to-text:t;">
                <w:txbxContent>
                  <w:sdt>
                    <w:sdtPr>
                      <w:id w:val="-1384557631"/>
                      <w:docPartObj>
                        <w:docPartGallery w:val="autotext"/>
                      </w:docPartObj>
                    </w:sdtPr>
                    <w:sdtEndPr>
                      <w:rPr>
                        <w:rFonts w:hAnsi="宋体" w:cs="Times New Roman"/>
                      </w:rPr>
                    </w:sdtEndPr>
                    <w:sdtContent>
                      <w:p>
                        <w:pPr>
                          <w:pStyle w:val="38"/>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I</w:t>
                        </w:r>
                        <w:r>
                          <w:rPr>
                            <w:rFonts w:hAnsi="宋体" w:cs="Times New Roman"/>
                          </w:rPr>
                          <w:fldChar w:fldCharType="end"/>
                        </w:r>
                      </w:p>
                    </w:sdtContent>
                  </w:sdt>
                  <w:p>
                    <w:pPr>
                      <w:rPr>
                        <w:rFonts w:hAnsi="宋体" w:cs="Times New Roman"/>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47087655"/>
                            <w:docPartObj>
                              <w:docPartGallery w:val="autotext"/>
                            </w:docPartObj>
                          </w:sdtPr>
                          <w:sdtEndPr>
                            <w:rPr>
                              <w:rFonts w:hAnsi="宋体" w:cs="Times New Roman"/>
                            </w:rPr>
                          </w:sdtEndPr>
                          <w:sdtContent>
                            <w:p>
                              <w:pPr>
                                <w:pStyle w:val="38"/>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III</w:t>
                              </w:r>
                              <w:r>
                                <w:rPr>
                                  <w:rFonts w:hAnsi="宋体" w:cs="Times New Roman"/>
                                </w:rPr>
                                <w:fldChar w:fldCharType="end"/>
                              </w: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2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M3OczAgAAYwQAAA4AAABkcnMvZTJvRG9jLnhtbK1UzY7TMBC+I/EO&#10;lu80aWFX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r65ok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ObM3OczAgAAYwQAAA4AAAAAAAAAAQAgAAAAHwEAAGRycy9lMm9Eb2MueG1sUEsF&#10;BgAAAAAGAAYAWQEAAMQFAAAAAA==&#10;">
              <v:fill on="f" focussize="0,0"/>
              <v:stroke on="f" weight="0.5pt"/>
              <v:imagedata o:title=""/>
              <o:lock v:ext="edit" aspectratio="f"/>
              <v:textbox inset="0mm,0mm,0mm,0mm" style="mso-fit-shape-to-text:t;">
                <w:txbxContent>
                  <w:sdt>
                    <w:sdtPr>
                      <w:id w:val="247087655"/>
                      <w:docPartObj>
                        <w:docPartGallery w:val="autotext"/>
                      </w:docPartObj>
                    </w:sdtPr>
                    <w:sdtEndPr>
                      <w:rPr>
                        <w:rFonts w:hAnsi="宋体" w:cs="Times New Roman"/>
                      </w:rPr>
                    </w:sdtEndPr>
                    <w:sdtContent>
                      <w:p>
                        <w:pPr>
                          <w:pStyle w:val="38"/>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III</w:t>
                        </w:r>
                        <w:r>
                          <w:rPr>
                            <w:rFonts w:hAnsi="宋体" w:cs="Times New Roman"/>
                          </w:rPr>
                          <w:fldChar w:fldCharType="end"/>
                        </w:r>
                      </w:p>
                    </w:sdtContent>
                  </w:sdt>
                  <w:p>
                    <w:pPr>
                      <w:rPr>
                        <w:rFonts w:hAnsi="宋体" w:cs="Times New Roman"/>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051761489"/>
                            <w:docPartObj>
                              <w:docPartGallery w:val="autotext"/>
                            </w:docPartObj>
                          </w:sdtPr>
                          <w:sdtEndPr>
                            <w:rPr>
                              <w:rFonts w:hAnsi="宋体" w:cs="Times New Roman"/>
                            </w:rPr>
                          </w:sdtEndPr>
                          <w:sdtContent>
                            <w:p>
                              <w:pPr>
                                <w:pStyle w:val="38"/>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2</w:t>
                              </w:r>
                              <w:r>
                                <w:rPr>
                                  <w:rFonts w:hAnsi="宋体" w:cs="Times New Roman"/>
                                </w:rPr>
                                <w:fldChar w:fldCharType="end"/>
                              </w: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sdt>
                    <w:sdtPr>
                      <w:id w:val="-1051761489"/>
                      <w:docPartObj>
                        <w:docPartGallery w:val="autotext"/>
                      </w:docPartObj>
                    </w:sdtPr>
                    <w:sdtEndPr>
                      <w:rPr>
                        <w:rFonts w:hAnsi="宋体" w:cs="Times New Roman"/>
                      </w:rPr>
                    </w:sdtEndPr>
                    <w:sdtContent>
                      <w:p>
                        <w:pPr>
                          <w:pStyle w:val="38"/>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2</w:t>
                        </w:r>
                        <w:r>
                          <w:rPr>
                            <w:rFonts w:hAnsi="宋体" w:cs="Times New Roman"/>
                          </w:rPr>
                          <w:fldChar w:fldCharType="end"/>
                        </w:r>
                      </w:p>
                    </w:sdtContent>
                  </w:sdt>
                  <w:p>
                    <w:pPr>
                      <w:rPr>
                        <w:rFonts w:hAnsi="宋体" w:cs="Times New Roman"/>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aJO4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GEsM0Kn768f30&#10;8+H06xvBGQRqXJgh7t4hMrbvbIu2Gc4DDhPvtvI6fcGIwA95jxd5RRsJT5emk+k0h4vDN2yAnz1e&#10;dz7E98JqkoyCetSvk5UdNiH2oUNIymbsWirV1VAZ0hT06vX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7aJO4zAgAAYwQAAA4AAAAAAAAAAQAgAAAAHwEAAGRycy9lMm9Eb2MueG1sUEsF&#10;BgAAAAAGAAYAWQEAAMQFA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IV</w:t>
                    </w:r>
                    <w:r>
                      <w:fldChar w:fldCharType="end"/>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84557631"/>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sdt>
                    <w:sdtPr>
                      <w:id w:val="-1384557631"/>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int="eastAsia" w:hAnsi="宋体" w:eastAsia="宋体" w:cs="Times New Roman"/>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tv3szAgAAY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Dctv3szAgAAYwQAAA4AAAAAAAAAAQAgAAAAHwEAAGRycy9lMm9Eb2MueG1sUEsF&#10;BgAAAAAGAAYAWQEAAMQFAAAAAA==&#10;">
              <v:fill on="f" focussize="0,0"/>
              <v:stroke on="f" weight="0.5pt"/>
              <v:imagedata o:title=""/>
              <o:lock v:ext="edit" aspectratio="f"/>
              <v:textbox inset="0mm,0mm,0mm,0mm" style="mso-fit-shape-to-text:t;">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w:t>
                    </w:r>
                    <w:r>
                      <w:rPr>
                        <w:rFonts w:hint="eastAsia" w:ascii="宋体" w:hAnsi="宋体" w:eastAsia="宋体" w:cs="宋体"/>
                        <w:sz w:val="21"/>
                        <w:szCs w:val="21"/>
                      </w:rPr>
                      <w:fldChar w:fldCharType="end"/>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EyFQwzAgAAYwQAAA4AAABkcnMvZTJvRG9jLnhtbK1UzY7TMBC+I/EO&#10;lu80aYGq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TdTSjRTqPjlx/fL&#10;z4fLr28EZxCotn6OuJ1FZGjemQZtM5x7HEbeTeFU/IIRgR/ynq/yiiYQHi/NJrNZCheHb9gAP3m8&#10;bp0P74VRJBoZdahfKys7bX3oQoeQmE2bTSVlW0OpSZ3R6eu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EyFQwzAgAAYwQAAA4AAAAAAAAAAQAgAAAAHwEAAGRycy9lMm9Eb2MueG1sUEsF&#10;BgAAAAAGAAYAWQEAAMQFAAAAAA==&#10;">
              <v:fill on="f" focussize="0,0"/>
              <v:stroke on="f" weight="0.5pt"/>
              <v:imagedata o:title=""/>
              <o:lock v:ext="edit" aspectratio="f"/>
              <v:textbox inset="0mm,0mm,0mm,0mm" style="mso-fit-shape-to-text:t;">
                <w:txbxContent>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WW+3o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dT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WW+3ozAgAAYwQAAA4AAAAAAAAAAQAgAAAAHwEAAGRycy9lMm9Eb2MueG1sUEsF&#10;BgAAAAAGAAYAWQEAAMQFAAAAAA==&#10;">
              <v:fill on="f" focussize="0,0"/>
              <v:stroke on="f" weight="0.5pt"/>
              <v:imagedata o:title=""/>
              <o:lock v:ext="edit" aspectratio="f"/>
              <v:textbox inset="0mm,0mm,0mm,0mm" style="mso-fit-shape-to-text:t;">
                <w:txbxContent>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eastAsiaTheme="minor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14"/>
                      <w:rPr>
                        <w:rFonts w:hint="default" w:eastAsiaTheme="minorEastAsia"/>
                        <w:lang w:val="en-US" w:eastAsia="zh-CN"/>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14"/>
                    </w:pP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k3PuszAgAAYw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PUVJYZpVPz0/dvp&#10;x6/Tz68EZxCocWGGuAeHyNi+tS3aZjgPOEy828rr9AUjAj/kPV7kFW0kPF2aTqbTHC4O37ABfvZ4&#10;3fkQ3wmrSTIK6lG/TlZ22ITYhw4hKZuxa6lUV0NlSFPQ66s3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Kk3PuszAgAAYwQAAA4AAAAAAAAAAQAgAAAAHwEAAGRycy9lMm9Eb2MueG1sUEsF&#10;BgAAAAAGAAYAWQEAAMQFA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II</w:t>
                    </w:r>
                    <w:r>
                      <w:fldChar w:fldCharType="end"/>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46724403"/>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1946724403"/>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int="eastAsia" w:hAnsi="宋体" w:eastAsia="宋体" w:cs="Times New Roman"/>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ls4k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4ls4kzAgAAYwQAAA4AAAAAAAAAAQAgAAAAHwEAAGRycy9lMm9Eb2MueG1sUEsF&#10;BgAAAAAGAAYAWQEAAMQFA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I</w:t>
                    </w:r>
                    <w:r>
                      <w:fldChar w:fldCharType="end"/>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jWXXczAgAAYwQAAA4AAAAAAAAAAQAgAAAAHwEAAGRycy9lMm9Eb2MueG1sUEsF&#10;BgAAAAAGAAYAWQEAAMQFAAAAAA==&#10;">
              <v:fill on="f" focussize="0,0"/>
              <v:stroke on="f" weight="0.5pt"/>
              <v:imagedata o:title=""/>
              <o:lock v:ext="edit" aspectratio="f"/>
              <v:textbox inset="0mm,0mm,0mm,0mm" style="mso-fit-shape-to-text:t;">
                <w:txbxContent>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8olJw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dT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P8olJwzAgAAYwQAAA4AAAAAAAAAAQAgAAAAHwEAAGRycy9lMm9Eb2MueG1sUEsF&#10;BgAAAAAGAAYAWQEAAMQFAAAAAA==&#10;">
              <v:fill on="f" focussize="0,0"/>
              <v:stroke on="f" weight="0.5pt"/>
              <v:imagedata o:title=""/>
              <o:lock v:ext="edit" aspectratio="f"/>
              <v:textbox inset="0mm,0mm,0mm,0mm" style="mso-fit-shape-to-text:t;">
                <w:txbxContent>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eastAsiaTheme="minor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L2AA3MzAgAAYwQAAA4AAAAAAAAAAQAgAAAAHwEAAGRycy9lMm9Eb2MueG1sUEsF&#10;BgAAAAAGAAYAWQEAAMQFAAAAAA==&#10;">
              <v:fill on="f" focussize="0,0"/>
              <v:stroke on="f" weight="0.5pt"/>
              <v:imagedata o:title=""/>
              <o:lock v:ext="edit" aspectratio="f"/>
              <v:textbox inset="0mm,0mm,0mm,0mm" style="mso-fit-shape-to-text:t;">
                <w:txbxContent>
                  <w:p>
                    <w:pPr>
                      <w:pStyle w:val="14"/>
                      <w:rPr>
                        <w:rFonts w:hint="default" w:eastAsiaTheme="minorEastAsia"/>
                        <w:lang w:val="en-US" w:eastAsia="zh-CN"/>
                      </w:rPr>
                    </w:pP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DTdpAzAgAAYwQAAA4AAABkcnMvZTJvRG9jLnhtbK1UzY7TMBC+I/EO&#10;lu80aWFX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LDTdpAzAgAAYwQAAA4AAAAAAAAAAQAgAAAAHwEAAGRycy9lMm9Eb2MueG1sUEsF&#10;BgAAAAAGAAYAWQEAAMQFAAAAAA==&#10;">
              <v:fill on="f" focussize="0,0"/>
              <v:stroke on="f" weight="0.5pt"/>
              <v:imagedata o:title=""/>
              <o:lock v:ext="edit" aspectratio="f"/>
              <v:textbox inset="0mm,0mm,0mm,0mm" style="mso-fit-shape-to-text:t;">
                <w:txbxContent>
                  <w:p>
                    <w:pPr>
                      <w:pStyle w:val="14"/>
                    </w:pPr>
                  </w:p>
                </w:txbxContent>
              </v:textbox>
            </v:shape>
          </w:pict>
        </mc:Fallback>
      </mc:AlternateContent>
    </w:r>
    <w:sdt>
      <w:sdtPr>
        <w:id w:val="99925362"/>
        <w:docPartObj>
          <w:docPartGallery w:val="autotext"/>
        </w:docPartObj>
      </w:sdtPr>
      <w:sdtEndPr>
        <w:rPr>
          <w:rFonts w:hAnsi="宋体" w:cs="Times New Roman"/>
        </w:rPr>
      </w:sdtEndPr>
      <w:sdtContent>
        <w:r>
          <w:rPr>
            <w:rFonts w:hint="eastAsia"/>
            <w:lang w:val="en-US" w:eastAsia="zh-CN"/>
          </w:rPr>
          <w:t>1</w:t>
        </w:r>
      </w:sdtContent>
    </w:sdt>
    <w:r>
      <w:rPr>
        <w:rFonts w:hint="eastAsia" w:hAnsi="宋体" w:cs="Times New Roman"/>
        <w:lang w:val="en-US" w:eastAsia="zh-CN"/>
      </w:rPr>
      <w:t>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II</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yNJGYzAgAAYwQAAA4AAABkcnMvZTJvRG9jLnhtbK1UzY7TMBC+I/EO&#10;lu80adGu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9d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yNJGYzAgAAYwQAAA4AAAAAAAAAAQAgAAAAHwEAAGRycy9lMm9Eb2MueG1sUEsF&#10;BgAAAAAGAAYAWQEAAMQFAAAAAA==&#10;">
              <v:fill on="f" focussize="0,0"/>
              <v:stroke on="f" weight="0.5pt"/>
              <v:imagedata o:title=""/>
              <o:lock v:ext="edit" aspectratio="f"/>
              <v:textbox inset="0mm,0mm,0mm,0mm" style="mso-fit-shape-to-text:t;">
                <w:txbxContent>
                  <w:p>
                    <w:pPr>
                      <w:pStyle w:val="14"/>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II</w:t>
                    </w:r>
                    <w:r>
                      <w:rPr>
                        <w:rFonts w:hint="eastAsia" w:ascii="宋体" w:hAnsi="宋体" w:eastAsia="宋体" w:cs="宋体"/>
                        <w:sz w:val="21"/>
                        <w:szCs w:val="21"/>
                      </w:rPr>
                      <w:fldChar w:fldCharType="end"/>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46724403"/>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FKJQzAgAAYwQAAA4AAABkcnMvZTJvRG9jLnhtbK1UzY7TMBC+I/EO&#10;lu80adFW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t/epO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WFKJQzAgAAYwQAAA4AAAAAAAAAAQAgAAAAHwEAAGRycy9lMm9Eb2MueG1sUEsF&#10;BgAAAAAGAAYAWQEAAMQFAAAAAA==&#10;">
              <v:fill on="f" focussize="0,0"/>
              <v:stroke on="f" weight="0.5pt"/>
              <v:imagedata o:title=""/>
              <o:lock v:ext="edit" aspectratio="f"/>
              <v:textbox inset="0mm,0mm,0mm,0mm" style="mso-fit-shape-to-text:t;">
                <w:txbxContent>
                  <w:sdt>
                    <w:sdtPr>
                      <w:id w:val="1946724403"/>
                      <w:docPartObj>
                        <w:docPartGallery w:val="autotext"/>
                      </w:docPartObj>
                    </w:sdtPr>
                    <w:sdtEndPr>
                      <w:rPr>
                        <w:rFonts w:hAnsi="宋体" w:cs="Times New Roman"/>
                      </w:rPr>
                    </w:sdtEndPr>
                    <w:sdtContent>
                      <w:p>
                        <w:pPr>
                          <w:pStyle w:val="38"/>
                          <w:rPr>
                            <w:rFonts w:hAnsi="宋体" w:cs="Times New Roman"/>
                          </w:rPr>
                        </w:pPr>
                      </w:p>
                    </w:sdtContent>
                  </w:sdt>
                  <w:p>
                    <w:pPr>
                      <w:rPr>
                        <w:rFonts w:hAnsi="宋体" w:cs="Times New Roma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jc w:val="center"/>
      <w:rPr>
        <w:rFonts w:hint="default" w:eastAsia="宋体"/>
        <w:lang w:val="en-US" w:eastAsia="zh-CN"/>
      </w:rPr>
    </w:pPr>
    <w:r>
      <w:rPr>
        <w:rFonts w:hint="eastAsia"/>
        <w:lang w:val="en-US" w:eastAsia="zh-CN"/>
      </w:rPr>
      <w:t>ABSTRACT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eastAsia="宋体"/>
        <w:lang w:val="en-US" w:eastAsia="zh-CN"/>
      </w:rPr>
    </w:pPr>
    <w:r>
      <w:t xml:space="preserve"> </w:t>
    </w:r>
    <w:r>
      <w:rPr>
        <w:rFonts w:hint="eastAsia"/>
        <w:lang w:val="en-US" w:eastAsia="zh-CN"/>
      </w:rPr>
      <w:t>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宋体" w:hAnsi="宋体" w:eastAsia="宋体"/>
        <w:sz w:val="21"/>
      </w:rPr>
    </w:pPr>
    <w:r>
      <w:rPr>
        <w:rFonts w:hint="eastAsia" w:ascii="宋体" w:hAnsi="宋体" w:eastAsia="宋体"/>
        <w:sz w:val="21"/>
      </w:rPr>
      <w:t>致谢</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hint="eastAsia" w:ascii="宋体" w:hAnsi="宋体" w:eastAsia="宋体" w:cs="宋体"/>
        <w:sz w:val="21"/>
        <w:szCs w:val="21"/>
        <w:lang w:val="en-US" w:eastAsia="zh-CN"/>
      </w:rPr>
    </w:pPr>
    <w:r>
      <w:rPr>
        <w:rFonts w:hint="eastAsia" w:ascii="宋体" w:hAnsi="宋体" w:eastAsia="宋体" w:cs="宋体"/>
        <w:i w:val="0"/>
        <w:iCs w:val="0"/>
        <w:caps w:val="0"/>
        <w:color w:val="333333"/>
        <w:spacing w:val="0"/>
        <w:sz w:val="21"/>
        <w:szCs w:val="21"/>
        <w:shd w:val="clear" w:fill="FFFFFF"/>
      </w:rPr>
      <w:t>电子科技大学成都学院工程项目设计结题报告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Fonts w:hint="default" w:eastAsia="宋体"/>
        <w:lang w:val="en-US" w:eastAsia="zh-CN"/>
      </w:rPr>
    </w:pPr>
    <w:r>
      <w:rPr>
        <w:rFonts w:hint="eastAsia"/>
        <w:lang w:val="en-US" w:eastAsia="zh-CN"/>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default" w:eastAsia="宋体"/>
        <w:lang w:val="en-US" w:eastAsia="zh-CN"/>
      </w:rPr>
    </w:pPr>
    <w:r>
      <w:t xml:space="preserve"> </w:t>
    </w:r>
    <w:r>
      <w:rPr>
        <w:rFonts w:hint="eastAsia"/>
        <w:lang w:val="en-US" w:eastAsia="zh-CN"/>
      </w:rPr>
      <w:t>第3章 银行卡识别现状</w:t>
    </w:r>
  </w:p>
  <w:p>
    <w:pPr>
      <w:pStyle w:val="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pBdr>
        <w:bottom w:val="single" w:color="auto" w:sz="4" w:space="0"/>
      </w:pBdr>
      <w:jc w:val="center"/>
      <w:rPr>
        <w:rFonts w:hint="eastAsia" w:eastAsia="宋体"/>
        <w:lang w:val="en-US" w:eastAsia="zh-CN"/>
      </w:rPr>
    </w:pPr>
    <w:r>
      <w:rPr>
        <w:rFonts w:hint="eastAsia"/>
        <w:lang w:val="en-US" w:eastAsia="zh-CN"/>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default" w:eastAsia="宋体"/>
        <w:lang w:val="en-US" w:eastAsia="zh-CN"/>
      </w:rPr>
    </w:pPr>
    <w:r>
      <w:rPr>
        <w:rFonts w:hint="eastAsia"/>
        <w:lang w:val="en-US" w:eastAsia="zh-CN"/>
      </w:rPr>
      <w:t>第1章 引言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default"/>
        <w:lang w:val="en-US" w:eastAsia="zh-CN"/>
      </w:rPr>
    </w:pPr>
    <w:r>
      <w:t xml:space="preserve"> </w:t>
    </w:r>
    <w:r>
      <w:rPr>
        <w:rFonts w:hint="eastAsia"/>
      </w:rPr>
      <w:t>电子科技大学成都学院工程项目设计结题报告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default" w:eastAsia="宋体"/>
        <w:lang w:val="en-US" w:eastAsia="zh-CN"/>
      </w:rPr>
    </w:pPr>
    <w:r>
      <w:rPr>
        <w:rFonts w:hint="eastAsia"/>
        <w:lang w:val="en-US" w:eastAsia="zh-CN"/>
      </w:rPr>
      <w:t>第2章 研究的理论和基础</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default" w:eastAsia="宋体"/>
        <w:lang w:val="en-US" w:eastAsia="zh-CN"/>
      </w:rPr>
    </w:pPr>
    <w:r>
      <w:rPr>
        <w:rFonts w:hint="default" w:eastAsia="宋体"/>
        <w:lang w:val="en-US" w:eastAsia="zh-CN"/>
      </w:rPr>
      <w:t>电子科技大学成都学院工程项目设计结题报告</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ascii="宋体" w:hAnsi="宋体" w:eastAsia="宋体"/>
        <w:sz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BBABA"/>
    <w:multiLevelType w:val="singleLevel"/>
    <w:tmpl w:val="AA9BBABA"/>
    <w:lvl w:ilvl="0" w:tentative="0">
      <w:start w:val="1"/>
      <w:numFmt w:val="decimal"/>
      <w:lvlText w:val="[%1]"/>
      <w:lvlJc w:val="left"/>
      <w:pPr>
        <w:tabs>
          <w:tab w:val="left" w:pos="312"/>
        </w:tabs>
      </w:pPr>
    </w:lvl>
  </w:abstractNum>
  <w:abstractNum w:abstractNumId="1">
    <w:nsid w:val="0B2A73C8"/>
    <w:multiLevelType w:val="multilevel"/>
    <w:tmpl w:val="0B2A73C8"/>
    <w:lvl w:ilvl="0" w:tentative="0">
      <w:start w:val="1"/>
      <w:numFmt w:val="decimal"/>
      <w:pStyle w:val="26"/>
      <w:isLgl/>
      <w:suff w:val="space"/>
      <w:lvlText w:val="第%1章"/>
      <w:lvlJc w:val="left"/>
      <w:pPr>
        <w:ind w:left="0" w:firstLine="0"/>
      </w:pPr>
      <w:rPr>
        <w:rFonts w:hint="eastAsia" w:ascii="黑体" w:eastAsia="黑体"/>
        <w:sz w:val="30"/>
      </w:rPr>
    </w:lvl>
    <w:lvl w:ilvl="1" w:tentative="0">
      <w:start w:val="1"/>
      <w:numFmt w:val="decimal"/>
      <w:pStyle w:val="27"/>
      <w:isLgl/>
      <w:suff w:val="space"/>
      <w:lvlText w:val="%1.%2"/>
      <w:lvlJc w:val="left"/>
      <w:pPr>
        <w:ind w:left="0" w:firstLine="0"/>
      </w:pPr>
      <w:rPr>
        <w:rFonts w:hint="eastAsia" w:ascii="黑体" w:eastAsia="黑体"/>
        <w:b w:val="0"/>
        <w:i w:val="0"/>
        <w:sz w:val="28"/>
      </w:rPr>
    </w:lvl>
    <w:lvl w:ilvl="2" w:tentative="0">
      <w:start w:val="1"/>
      <w:numFmt w:val="decimal"/>
      <w:pStyle w:val="41"/>
      <w:isLgl/>
      <w:suff w:val="space"/>
      <w:lvlText w:val="%1.%2.%3"/>
      <w:lvlJc w:val="left"/>
      <w:pPr>
        <w:ind w:left="0" w:firstLine="0"/>
      </w:pPr>
      <w:rPr>
        <w:rFonts w:hint="eastAsia" w:ascii="黑体" w:eastAsia="黑体"/>
        <w:b w:val="0"/>
        <w:i w:val="0"/>
        <w:sz w:val="24"/>
      </w:rPr>
    </w:lvl>
    <w:lvl w:ilvl="3" w:tentative="0">
      <w:start w:val="1"/>
      <w:numFmt w:val="decimal"/>
      <w:pStyle w:val="42"/>
      <w:isLgl/>
      <w:suff w:val="space"/>
      <w:lvlText w:val="%1.%2.%3.%4"/>
      <w:lvlJc w:val="left"/>
      <w:pPr>
        <w:ind w:left="0" w:firstLine="0"/>
      </w:pPr>
      <w:rPr>
        <w:rFonts w:hint="eastAsia" w:ascii="黑体" w:eastAsia="黑体"/>
        <w:b w:val="0"/>
        <w:i w:val="0"/>
        <w:sz w:val="24"/>
      </w:rPr>
    </w:lvl>
    <w:lvl w:ilvl="4" w:tentative="0">
      <w:start w:val="1"/>
      <w:numFmt w:val="decimal"/>
      <w:lvlRestart w:val="1"/>
      <w:pStyle w:val="39"/>
      <w:isLgl/>
      <w:suff w:val="space"/>
      <w:lvlText w:val="图%1-%5"/>
      <w:lvlJc w:val="left"/>
      <w:pPr>
        <w:ind w:left="0" w:firstLine="0"/>
      </w:pPr>
      <w:rPr>
        <w:rFonts w:hint="eastAsia" w:ascii="宋体" w:eastAsia="宋体"/>
        <w:b w:val="0"/>
        <w:i w:val="0"/>
        <w:sz w:val="21"/>
      </w:rPr>
    </w:lvl>
    <w:lvl w:ilvl="5" w:tentative="0">
      <w:start w:val="1"/>
      <w:numFmt w:val="decimal"/>
      <w:lvlRestart w:val="1"/>
      <w:pStyle w:val="32"/>
      <w:isLgl/>
      <w:suff w:val="space"/>
      <w:lvlText w:val="表%1-%6"/>
      <w:lvlJc w:val="left"/>
      <w:pPr>
        <w:ind w:left="0" w:firstLine="0"/>
      </w:pPr>
      <w:rPr>
        <w:rFonts w:hint="eastAsia" w:ascii="宋体" w:eastAsia="宋体"/>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84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718"/>
    <w:rsid w:val="000015E1"/>
    <w:rsid w:val="000206DB"/>
    <w:rsid w:val="000332E2"/>
    <w:rsid w:val="000363C9"/>
    <w:rsid w:val="0006415D"/>
    <w:rsid w:val="00096BB9"/>
    <w:rsid w:val="000C1F11"/>
    <w:rsid w:val="000C260A"/>
    <w:rsid w:val="000D03DB"/>
    <w:rsid w:val="000F01E5"/>
    <w:rsid w:val="000F5164"/>
    <w:rsid w:val="000F54C6"/>
    <w:rsid w:val="00133D62"/>
    <w:rsid w:val="0013595D"/>
    <w:rsid w:val="00150F19"/>
    <w:rsid w:val="00160A30"/>
    <w:rsid w:val="001817D8"/>
    <w:rsid w:val="001817E1"/>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3577C"/>
    <w:rsid w:val="0034778F"/>
    <w:rsid w:val="003745C9"/>
    <w:rsid w:val="003D65A4"/>
    <w:rsid w:val="003F74B3"/>
    <w:rsid w:val="00410407"/>
    <w:rsid w:val="00411BD5"/>
    <w:rsid w:val="004361E4"/>
    <w:rsid w:val="00465E1E"/>
    <w:rsid w:val="00471E59"/>
    <w:rsid w:val="00480088"/>
    <w:rsid w:val="004832B5"/>
    <w:rsid w:val="004A5951"/>
    <w:rsid w:val="004B5101"/>
    <w:rsid w:val="004C4980"/>
    <w:rsid w:val="004E7F37"/>
    <w:rsid w:val="004F6976"/>
    <w:rsid w:val="00536B98"/>
    <w:rsid w:val="005561FB"/>
    <w:rsid w:val="00562C08"/>
    <w:rsid w:val="00564A3C"/>
    <w:rsid w:val="00605B8F"/>
    <w:rsid w:val="006248F6"/>
    <w:rsid w:val="0062522E"/>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41"/>
    <w:rsid w:val="007D52A5"/>
    <w:rsid w:val="007E0D2E"/>
    <w:rsid w:val="008009F8"/>
    <w:rsid w:val="00847930"/>
    <w:rsid w:val="00885D3C"/>
    <w:rsid w:val="0089484A"/>
    <w:rsid w:val="008B223C"/>
    <w:rsid w:val="008F5828"/>
    <w:rsid w:val="008F5986"/>
    <w:rsid w:val="00921335"/>
    <w:rsid w:val="009303E1"/>
    <w:rsid w:val="00931AFE"/>
    <w:rsid w:val="00933DAA"/>
    <w:rsid w:val="00945014"/>
    <w:rsid w:val="00945407"/>
    <w:rsid w:val="009540ED"/>
    <w:rsid w:val="00956063"/>
    <w:rsid w:val="0097579F"/>
    <w:rsid w:val="0098780F"/>
    <w:rsid w:val="009B5174"/>
    <w:rsid w:val="009E510C"/>
    <w:rsid w:val="009F69C6"/>
    <w:rsid w:val="00A32221"/>
    <w:rsid w:val="00A34AE0"/>
    <w:rsid w:val="00A83808"/>
    <w:rsid w:val="00AA1C5A"/>
    <w:rsid w:val="00AC1C24"/>
    <w:rsid w:val="00AC1E68"/>
    <w:rsid w:val="00AC46BC"/>
    <w:rsid w:val="00AD1064"/>
    <w:rsid w:val="00AD63B8"/>
    <w:rsid w:val="00B0058B"/>
    <w:rsid w:val="00B05670"/>
    <w:rsid w:val="00B44595"/>
    <w:rsid w:val="00B53A28"/>
    <w:rsid w:val="00B66755"/>
    <w:rsid w:val="00B76AF7"/>
    <w:rsid w:val="00B934C0"/>
    <w:rsid w:val="00C27C7C"/>
    <w:rsid w:val="00C3518D"/>
    <w:rsid w:val="00C36B53"/>
    <w:rsid w:val="00C40BA2"/>
    <w:rsid w:val="00C40C40"/>
    <w:rsid w:val="00C60AD1"/>
    <w:rsid w:val="00C66A86"/>
    <w:rsid w:val="00C719B9"/>
    <w:rsid w:val="00C71C83"/>
    <w:rsid w:val="00C72852"/>
    <w:rsid w:val="00C7338B"/>
    <w:rsid w:val="00C80215"/>
    <w:rsid w:val="00C822DE"/>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 w:val="0B63161B"/>
    <w:rsid w:val="0D19710C"/>
    <w:rsid w:val="0ECE72ED"/>
    <w:rsid w:val="157B56F7"/>
    <w:rsid w:val="1BBA39E4"/>
    <w:rsid w:val="1EEB6A69"/>
    <w:rsid w:val="214714F2"/>
    <w:rsid w:val="2FB72A8C"/>
    <w:rsid w:val="31173399"/>
    <w:rsid w:val="325F286D"/>
    <w:rsid w:val="33E1603D"/>
    <w:rsid w:val="357E6D7F"/>
    <w:rsid w:val="3A3D6BA8"/>
    <w:rsid w:val="3B2E2A01"/>
    <w:rsid w:val="3B354F48"/>
    <w:rsid w:val="416B5100"/>
    <w:rsid w:val="432E704D"/>
    <w:rsid w:val="4D7D734C"/>
    <w:rsid w:val="4D8E1C8D"/>
    <w:rsid w:val="4ECE50BD"/>
    <w:rsid w:val="4EFF6198"/>
    <w:rsid w:val="4FEB6B02"/>
    <w:rsid w:val="51494FA1"/>
    <w:rsid w:val="5151317F"/>
    <w:rsid w:val="53BC6869"/>
    <w:rsid w:val="55B5599C"/>
    <w:rsid w:val="56E22366"/>
    <w:rsid w:val="5801574D"/>
    <w:rsid w:val="58E71533"/>
    <w:rsid w:val="5AB92340"/>
    <w:rsid w:val="5C207CC4"/>
    <w:rsid w:val="663C5324"/>
    <w:rsid w:val="66BD361A"/>
    <w:rsid w:val="6ABC332C"/>
    <w:rsid w:val="6B4B4EC5"/>
    <w:rsid w:val="6E193112"/>
    <w:rsid w:val="7682502A"/>
    <w:rsid w:val="79253380"/>
    <w:rsid w:val="7A7A7E76"/>
    <w:rsid w:val="7BDA4382"/>
    <w:rsid w:val="7FC72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rPr>
      <w:rFonts w:asciiTheme="minorHAnsi" w:hAnsiTheme="minorHAnsi" w:eastAsiaTheme="minorEastAsia" w:cstheme="minorBidi"/>
      <w:kern w:val="2"/>
      <w:sz w:val="21"/>
      <w:szCs w:val="21"/>
      <w:lang w:val="en-US" w:eastAsia="zh-CN" w:bidi="ar-SA"/>
    </w:rPr>
  </w:style>
  <w:style w:type="paragraph" w:styleId="2">
    <w:name w:val="heading 1"/>
    <w:basedOn w:val="3"/>
    <w:next w:val="1"/>
    <w:link w:val="29"/>
    <w:unhideWhenUsed/>
    <w:qFormat/>
    <w:uiPriority w:val="9"/>
    <w:pPr>
      <w:tabs>
        <w:tab w:val="right" w:leader="dot" w:pos="8211"/>
      </w:tabs>
      <w:outlineLvl w:val="0"/>
    </w:pPr>
  </w:style>
  <w:style w:type="paragraph" w:styleId="5">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6">
    <w:name w:val="heading 3"/>
    <w:basedOn w:val="1"/>
    <w:next w:val="1"/>
    <w:link w:val="31"/>
    <w:semiHidden/>
    <w:unhideWhenUsed/>
    <w:qFormat/>
    <w:uiPriority w:val="9"/>
    <w:pPr>
      <w:keepNext/>
      <w:keepLines/>
      <w:spacing w:before="260" w:after="260" w:line="416" w:lineRule="auto"/>
      <w:outlineLvl w:val="2"/>
    </w:pPr>
    <w:rPr>
      <w:b/>
      <w:bCs/>
      <w:sz w:val="32"/>
      <w:szCs w:val="32"/>
    </w:rPr>
  </w:style>
  <w:style w:type="paragraph" w:styleId="7">
    <w:name w:val="heading 4"/>
    <w:basedOn w:val="1"/>
    <w:next w:val="1"/>
    <w:link w:val="3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8">
    <w:name w:val="heading 5"/>
    <w:basedOn w:val="1"/>
    <w:next w:val="1"/>
    <w:link w:val="36"/>
    <w:semiHidden/>
    <w:unhideWhenUsed/>
    <w:qFormat/>
    <w:uiPriority w:val="9"/>
    <w:pPr>
      <w:keepNext/>
      <w:keepLines/>
      <w:spacing w:before="280" w:after="290" w:line="376" w:lineRule="auto"/>
      <w:outlineLvl w:val="4"/>
    </w:pPr>
    <w:rPr>
      <w:b/>
      <w:bCs/>
      <w:sz w:val="28"/>
      <w:szCs w:val="28"/>
    </w:rPr>
  </w:style>
  <w:style w:type="paragraph" w:styleId="9">
    <w:name w:val="heading 6"/>
    <w:basedOn w:val="1"/>
    <w:next w:val="1"/>
    <w:link w:val="35"/>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10">
    <w:name w:val="heading 7"/>
    <w:basedOn w:val="1"/>
    <w:next w:val="1"/>
    <w:link w:val="34"/>
    <w:semiHidden/>
    <w:unhideWhenUsed/>
    <w:qFormat/>
    <w:uiPriority w:val="9"/>
    <w:pPr>
      <w:keepNext/>
      <w:keepLines/>
      <w:spacing w:before="240" w:after="64" w:line="320" w:lineRule="auto"/>
      <w:outlineLvl w:val="6"/>
    </w:pPr>
    <w:rPr>
      <w:b/>
      <w:bCs/>
      <w:sz w:val="24"/>
      <w:szCs w:val="24"/>
    </w:rPr>
  </w:style>
  <w:style w:type="paragraph" w:styleId="11">
    <w:name w:val="heading 8"/>
    <w:basedOn w:val="1"/>
    <w:next w:val="1"/>
    <w:link w:val="33"/>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2">
    <w:name w:val="heading 9"/>
    <w:basedOn w:val="1"/>
    <w:next w:val="1"/>
    <w:link w:val="25"/>
    <w:semiHidden/>
    <w:unhideWhenUsed/>
    <w:qFormat/>
    <w:uiPriority w:val="9"/>
    <w:pPr>
      <w:keepNext/>
      <w:keepLines/>
      <w:spacing w:before="240" w:after="64" w:line="320" w:lineRule="auto"/>
      <w:outlineLvl w:val="8"/>
    </w:pPr>
    <w:rPr>
      <w:rFonts w:asciiTheme="majorHAnsi" w:hAnsiTheme="majorHAnsi" w:eastAsiaTheme="majorEastAsia" w:cstheme="majorBidi"/>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toc 2"/>
    <w:basedOn w:val="4"/>
    <w:next w:val="1"/>
    <w:qFormat/>
    <w:uiPriority w:val="39"/>
    <w:pPr>
      <w:tabs>
        <w:tab w:val="right" w:leader="dot" w:pos="8211"/>
      </w:tabs>
    </w:pPr>
  </w:style>
  <w:style w:type="paragraph" w:styleId="4">
    <w:name w:val="toc 1"/>
    <w:next w:val="1"/>
    <w:qFormat/>
    <w:uiPriority w:val="39"/>
    <w:pPr>
      <w:tabs>
        <w:tab w:val="right" w:leader="dot" w:pos="8211"/>
      </w:tabs>
      <w:spacing w:line="400" w:lineRule="exact"/>
    </w:pPr>
    <w:rPr>
      <w:rFonts w:ascii="宋体" w:hAnsi="宋体" w:eastAsia="宋体" w:cstheme="minorBidi"/>
      <w:bCs/>
      <w:kern w:val="2"/>
      <w:sz w:val="24"/>
      <w:szCs w:val="20"/>
      <w:lang w:val="en-US" w:eastAsia="zh-CN" w:bidi="ar-SA"/>
    </w:rPr>
  </w:style>
  <w:style w:type="paragraph" w:styleId="13">
    <w:name w:val="toc 3"/>
    <w:basedOn w:val="3"/>
    <w:next w:val="1"/>
    <w:qFormat/>
    <w:uiPriority w:val="39"/>
    <w:rPr>
      <w:iCs/>
    </w:rPr>
  </w:style>
  <w:style w:type="paragraph" w:styleId="14">
    <w:name w:val="footer"/>
    <w:basedOn w:val="1"/>
    <w:link w:val="59"/>
    <w:unhideWhenUsed/>
    <w:qFormat/>
    <w:uiPriority w:val="99"/>
    <w:pPr>
      <w:tabs>
        <w:tab w:val="center" w:pos="4153"/>
        <w:tab w:val="right" w:pos="8306"/>
      </w:tabs>
      <w:snapToGrid w:val="0"/>
    </w:pPr>
    <w:rPr>
      <w:sz w:val="18"/>
      <w:szCs w:val="18"/>
    </w:rPr>
  </w:style>
  <w:style w:type="paragraph" w:styleId="15">
    <w:name w:val="header"/>
    <w:basedOn w:val="1"/>
    <w:link w:val="58"/>
    <w:unhideWhenUsed/>
    <w:qFormat/>
    <w:uiPriority w:val="0"/>
    <w:pPr>
      <w:pBdr>
        <w:bottom w:val="single" w:color="auto" w:sz="6" w:space="1"/>
      </w:pBdr>
      <w:tabs>
        <w:tab w:val="center" w:pos="4153"/>
        <w:tab w:val="right" w:pos="8306"/>
      </w:tabs>
      <w:snapToGrid w:val="0"/>
      <w:jc w:val="center"/>
    </w:pPr>
    <w:rPr>
      <w:sz w:val="18"/>
      <w:szCs w:val="18"/>
    </w:r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paragraph" w:customStyle="1" w:styleId="19">
    <w:name w:val="毕业@正文|页眉"/>
    <w:qFormat/>
    <w:uiPriority w:val="0"/>
    <w:pPr>
      <w:pBdr>
        <w:bottom w:val="single" w:color="auto" w:sz="4" w:space="1"/>
      </w:pBdr>
      <w:jc w:val="center"/>
    </w:pPr>
    <w:rPr>
      <w:rFonts w:ascii="宋体" w:hAnsi="宋体" w:eastAsia="宋体" w:cstheme="minorBidi"/>
      <w:kern w:val="2"/>
      <w:sz w:val="21"/>
      <w:szCs w:val="18"/>
      <w:lang w:val="en-US" w:eastAsia="zh-CN" w:bidi="ar-SA"/>
    </w:rPr>
  </w:style>
  <w:style w:type="paragraph" w:customStyle="1" w:styleId="20">
    <w:name w:val="毕业@摘要|大标题"/>
    <w:basedOn w:val="1"/>
    <w:next w:val="21"/>
    <w:qFormat/>
    <w:uiPriority w:val="0"/>
    <w:pPr>
      <w:spacing w:before="600" w:after="600" w:line="400" w:lineRule="exact"/>
      <w:jc w:val="center"/>
    </w:pPr>
    <w:rPr>
      <w:rFonts w:ascii="Times New Roman" w:hAnsi="Times New Roman" w:eastAsia="黑体"/>
      <w:sz w:val="30"/>
    </w:rPr>
  </w:style>
  <w:style w:type="paragraph" w:customStyle="1" w:styleId="21">
    <w:name w:val="毕业@摘要|正文(中)"/>
    <w:qFormat/>
    <w:uiPriority w:val="0"/>
    <w:pPr>
      <w:spacing w:before="120"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
    <w:name w:val="毕业@摘要|关键词"/>
    <w:basedOn w:val="21"/>
    <w:qFormat/>
    <w:uiPriority w:val="0"/>
    <w:pPr>
      <w:ind w:firstLine="0" w:firstLineChars="0"/>
    </w:pPr>
  </w:style>
  <w:style w:type="paragraph" w:customStyle="1" w:styleId="23">
    <w:name w:val="毕业@摘要|正文(英)"/>
    <w:basedOn w:val="21"/>
    <w:qFormat/>
    <w:uiPriority w:val="0"/>
    <w:pPr>
      <w:ind w:firstLine="100" w:firstLineChars="100"/>
    </w:pPr>
  </w:style>
  <w:style w:type="paragraph" w:customStyle="1" w:styleId="24">
    <w:name w:val="毕业@目录|大标题"/>
    <w:basedOn w:val="20"/>
    <w:next w:val="1"/>
    <w:qFormat/>
    <w:uiPriority w:val="0"/>
    <w:rPr>
      <w:rFonts w:eastAsia="宋体"/>
      <w:sz w:val="36"/>
    </w:rPr>
  </w:style>
  <w:style w:type="character" w:customStyle="1" w:styleId="25">
    <w:name w:val="标题 9 字符"/>
    <w:basedOn w:val="17"/>
    <w:link w:val="12"/>
    <w:semiHidden/>
    <w:qFormat/>
    <w:uiPriority w:val="9"/>
    <w:rPr>
      <w:rFonts w:asciiTheme="majorHAnsi" w:hAnsiTheme="majorHAnsi" w:eastAsiaTheme="majorEastAsia" w:cstheme="majorBidi"/>
    </w:rPr>
  </w:style>
  <w:style w:type="paragraph" w:customStyle="1" w:styleId="26">
    <w:name w:val="毕业@正文|大标题"/>
    <w:next w:val="27"/>
    <w:qFormat/>
    <w:uiPriority w:val="0"/>
    <w:pPr>
      <w:widowControl w:val="0"/>
      <w:numPr>
        <w:ilvl w:val="0"/>
        <w:numId w:val="1"/>
      </w:numPr>
      <w:spacing w:before="600" w:after="600" w:line="400" w:lineRule="exact"/>
      <w:jc w:val="center"/>
      <w:outlineLvl w:val="0"/>
    </w:pPr>
    <w:rPr>
      <w:rFonts w:ascii="黑体" w:hAnsi="Times New Roman" w:eastAsia="黑体" w:cstheme="minorBidi"/>
      <w:kern w:val="2"/>
      <w:sz w:val="30"/>
      <w:szCs w:val="21"/>
      <w:lang w:val="en-US" w:eastAsia="zh-CN" w:bidi="ar-SA"/>
    </w:rPr>
  </w:style>
  <w:style w:type="paragraph" w:customStyle="1" w:styleId="27">
    <w:name w:val="毕业@正文|一级标题"/>
    <w:next w:val="28"/>
    <w:qFormat/>
    <w:uiPriority w:val="0"/>
    <w:pPr>
      <w:numPr>
        <w:ilvl w:val="1"/>
        <w:numId w:val="1"/>
      </w:numPr>
      <w:spacing w:before="360" w:after="360" w:line="400" w:lineRule="exact"/>
      <w:outlineLvl w:val="1"/>
    </w:pPr>
    <w:rPr>
      <w:rFonts w:ascii="黑体" w:hAnsi="Times New Roman" w:eastAsia="黑体" w:cstheme="minorBidi"/>
      <w:kern w:val="2"/>
      <w:sz w:val="28"/>
      <w:szCs w:val="21"/>
      <w:lang w:val="en-US" w:eastAsia="zh-CN" w:bidi="ar-SA"/>
    </w:rPr>
  </w:style>
  <w:style w:type="paragraph" w:customStyle="1" w:styleId="28">
    <w:name w:val="毕业@正文|正文"/>
    <w:qFormat/>
    <w:uiPriority w:val="0"/>
    <w:pPr>
      <w:spacing w:before="120" w:line="400" w:lineRule="exact"/>
      <w:ind w:firstLine="480" w:firstLineChars="200"/>
      <w:jc w:val="both"/>
    </w:pPr>
    <w:rPr>
      <w:rFonts w:ascii="Times New Roman" w:hAnsi="Times New Roman" w:eastAsia="宋体" w:cstheme="minorBidi"/>
      <w:kern w:val="2"/>
      <w:sz w:val="24"/>
      <w:szCs w:val="21"/>
      <w:lang w:val="en-US" w:eastAsia="zh-CN" w:bidi="ar-SA"/>
    </w:rPr>
  </w:style>
  <w:style w:type="character" w:customStyle="1" w:styleId="29">
    <w:name w:val="标题 1 字符"/>
    <w:basedOn w:val="17"/>
    <w:link w:val="2"/>
    <w:qFormat/>
    <w:uiPriority w:val="9"/>
    <w:rPr>
      <w:rFonts w:ascii="宋体" w:hAnsi="宋体" w:eastAsia="宋体"/>
      <w:bCs/>
      <w:sz w:val="24"/>
      <w:szCs w:val="20"/>
    </w:rPr>
  </w:style>
  <w:style w:type="character" w:customStyle="1" w:styleId="30">
    <w:name w:val="标题 2 字符"/>
    <w:basedOn w:val="17"/>
    <w:link w:val="5"/>
    <w:qFormat/>
    <w:uiPriority w:val="9"/>
    <w:rPr>
      <w:rFonts w:asciiTheme="majorHAnsi" w:hAnsiTheme="majorHAnsi" w:eastAsiaTheme="majorEastAsia" w:cstheme="majorBidi"/>
      <w:b/>
      <w:bCs/>
      <w:sz w:val="32"/>
      <w:szCs w:val="32"/>
    </w:rPr>
  </w:style>
  <w:style w:type="character" w:customStyle="1" w:styleId="31">
    <w:name w:val="标题 3 字符"/>
    <w:basedOn w:val="17"/>
    <w:link w:val="6"/>
    <w:semiHidden/>
    <w:qFormat/>
    <w:uiPriority w:val="9"/>
    <w:rPr>
      <w:b/>
      <w:bCs/>
      <w:sz w:val="32"/>
      <w:szCs w:val="32"/>
    </w:rPr>
  </w:style>
  <w:style w:type="paragraph" w:customStyle="1" w:styleId="32">
    <w:name w:val="毕业@正文|表注"/>
    <w:next w:val="1"/>
    <w:qFormat/>
    <w:uiPriority w:val="0"/>
    <w:pPr>
      <w:numPr>
        <w:ilvl w:val="5"/>
        <w:numId w:val="1"/>
      </w:numPr>
      <w:spacing w:before="120" w:after="120" w:line="400" w:lineRule="exact"/>
      <w:jc w:val="center"/>
    </w:pPr>
    <w:rPr>
      <w:rFonts w:ascii="宋体" w:hAnsi="Times New Roman" w:eastAsia="宋体" w:cstheme="minorBidi"/>
      <w:kern w:val="2"/>
      <w:sz w:val="21"/>
      <w:szCs w:val="21"/>
      <w:lang w:val="en-US" w:eastAsia="zh-CN" w:bidi="ar-SA"/>
    </w:rPr>
  </w:style>
  <w:style w:type="character" w:customStyle="1" w:styleId="33">
    <w:name w:val="标题 8 字符"/>
    <w:basedOn w:val="17"/>
    <w:link w:val="11"/>
    <w:semiHidden/>
    <w:qFormat/>
    <w:uiPriority w:val="9"/>
    <w:rPr>
      <w:rFonts w:asciiTheme="majorHAnsi" w:hAnsiTheme="majorHAnsi" w:eastAsiaTheme="majorEastAsia" w:cstheme="majorBidi"/>
      <w:sz w:val="24"/>
      <w:szCs w:val="24"/>
    </w:rPr>
  </w:style>
  <w:style w:type="character" w:customStyle="1" w:styleId="34">
    <w:name w:val="标题 7 字符"/>
    <w:basedOn w:val="17"/>
    <w:link w:val="10"/>
    <w:semiHidden/>
    <w:qFormat/>
    <w:uiPriority w:val="9"/>
    <w:rPr>
      <w:b/>
      <w:bCs/>
      <w:sz w:val="24"/>
      <w:szCs w:val="24"/>
    </w:rPr>
  </w:style>
  <w:style w:type="character" w:customStyle="1" w:styleId="35">
    <w:name w:val="标题 6 字符"/>
    <w:basedOn w:val="17"/>
    <w:link w:val="9"/>
    <w:semiHidden/>
    <w:qFormat/>
    <w:uiPriority w:val="9"/>
    <w:rPr>
      <w:rFonts w:asciiTheme="majorHAnsi" w:hAnsiTheme="majorHAnsi" w:eastAsiaTheme="majorEastAsia" w:cstheme="majorBidi"/>
      <w:b/>
      <w:bCs/>
      <w:sz w:val="24"/>
      <w:szCs w:val="24"/>
    </w:rPr>
  </w:style>
  <w:style w:type="character" w:customStyle="1" w:styleId="36">
    <w:name w:val="标题 5 字符"/>
    <w:basedOn w:val="17"/>
    <w:link w:val="8"/>
    <w:semiHidden/>
    <w:qFormat/>
    <w:uiPriority w:val="9"/>
    <w:rPr>
      <w:b/>
      <w:bCs/>
      <w:sz w:val="28"/>
      <w:szCs w:val="28"/>
    </w:rPr>
  </w:style>
  <w:style w:type="character" w:customStyle="1" w:styleId="37">
    <w:name w:val="标题 4 字符"/>
    <w:basedOn w:val="17"/>
    <w:link w:val="7"/>
    <w:semiHidden/>
    <w:qFormat/>
    <w:uiPriority w:val="9"/>
    <w:rPr>
      <w:rFonts w:asciiTheme="majorHAnsi" w:hAnsiTheme="majorHAnsi" w:eastAsiaTheme="majorEastAsia" w:cstheme="majorBidi"/>
      <w:b/>
      <w:bCs/>
      <w:sz w:val="28"/>
      <w:szCs w:val="28"/>
    </w:rPr>
  </w:style>
  <w:style w:type="paragraph" w:customStyle="1" w:styleId="38">
    <w:name w:val="毕业@通用|页脚"/>
    <w:qFormat/>
    <w:uiPriority w:val="0"/>
    <w:pPr>
      <w:jc w:val="center"/>
    </w:pPr>
    <w:rPr>
      <w:rFonts w:ascii="宋体" w:eastAsia="宋体" w:hAnsiTheme="minorHAnsi" w:cstheme="minorBidi"/>
      <w:kern w:val="2"/>
      <w:sz w:val="21"/>
      <w:szCs w:val="18"/>
      <w:lang w:val="en-US" w:eastAsia="zh-CN" w:bidi="ar-SA"/>
    </w:rPr>
  </w:style>
  <w:style w:type="paragraph" w:customStyle="1" w:styleId="39">
    <w:name w:val="毕业@正文|图注"/>
    <w:next w:val="28"/>
    <w:qFormat/>
    <w:uiPriority w:val="0"/>
    <w:pPr>
      <w:numPr>
        <w:ilvl w:val="4"/>
        <w:numId w:val="1"/>
      </w:numPr>
      <w:spacing w:before="120" w:after="120" w:line="400" w:lineRule="exact"/>
      <w:jc w:val="center"/>
    </w:pPr>
    <w:rPr>
      <w:rFonts w:ascii="宋体" w:hAnsi="Times New Roman" w:eastAsia="宋体" w:cstheme="minorBidi"/>
      <w:kern w:val="2"/>
      <w:sz w:val="21"/>
      <w:szCs w:val="21"/>
      <w:lang w:val="en-US" w:eastAsia="zh-CN" w:bidi="ar-SA"/>
    </w:rPr>
  </w:style>
  <w:style w:type="paragraph" w:customStyle="1" w:styleId="40">
    <w:name w:val="毕业@摘要|页眉"/>
    <w:qFormat/>
    <w:uiPriority w:val="0"/>
    <w:pPr>
      <w:pBdr>
        <w:bottom w:val="single" w:color="auto" w:sz="4" w:space="1"/>
      </w:pBdr>
      <w:jc w:val="center"/>
    </w:pPr>
    <w:rPr>
      <w:rFonts w:ascii="Times New Roman" w:hAnsi="Times New Roman" w:eastAsia="宋体" w:cstheme="minorBidi"/>
      <w:kern w:val="2"/>
      <w:sz w:val="21"/>
      <w:szCs w:val="18"/>
      <w:lang w:val="en-US" w:eastAsia="zh-CN" w:bidi="ar-SA"/>
    </w:rPr>
  </w:style>
  <w:style w:type="paragraph" w:customStyle="1" w:styleId="41">
    <w:name w:val="毕业@正文|二级标题"/>
    <w:next w:val="1"/>
    <w:qFormat/>
    <w:uiPriority w:val="0"/>
    <w:pPr>
      <w:numPr>
        <w:ilvl w:val="2"/>
        <w:numId w:val="1"/>
      </w:numPr>
      <w:spacing w:before="240" w:after="240" w:line="400" w:lineRule="exact"/>
      <w:outlineLvl w:val="2"/>
    </w:pPr>
    <w:rPr>
      <w:rFonts w:ascii="黑体" w:hAnsi="Times New Roman" w:eastAsia="黑体" w:cstheme="minorBidi"/>
      <w:kern w:val="2"/>
      <w:sz w:val="24"/>
      <w:szCs w:val="21"/>
      <w:lang w:val="en-US" w:eastAsia="zh-CN" w:bidi="ar-SA"/>
    </w:rPr>
  </w:style>
  <w:style w:type="paragraph" w:customStyle="1" w:styleId="42">
    <w:name w:val="毕业@正文|三级标题"/>
    <w:next w:val="1"/>
    <w:qFormat/>
    <w:uiPriority w:val="0"/>
    <w:pPr>
      <w:numPr>
        <w:ilvl w:val="3"/>
        <w:numId w:val="1"/>
      </w:numPr>
      <w:spacing w:before="120" w:after="120" w:line="400" w:lineRule="exact"/>
      <w:outlineLvl w:val="3"/>
    </w:pPr>
    <w:rPr>
      <w:rFonts w:ascii="黑体" w:hAnsi="Times New Roman" w:eastAsia="黑体" w:cstheme="minorBidi"/>
      <w:kern w:val="2"/>
      <w:sz w:val="24"/>
      <w:szCs w:val="21"/>
      <w:lang w:val="en-US" w:eastAsia="zh-CN" w:bidi="ar-SA"/>
    </w:rPr>
  </w:style>
  <w:style w:type="paragraph" w:customStyle="1" w:styleId="43">
    <w:name w:val="毕业@参考|大标题"/>
    <w:basedOn w:val="20"/>
    <w:next w:val="44"/>
    <w:qFormat/>
    <w:uiPriority w:val="0"/>
    <w:pPr>
      <w:outlineLvl w:val="0"/>
    </w:pPr>
  </w:style>
  <w:style w:type="paragraph" w:customStyle="1" w:styleId="44">
    <w:name w:val="毕业@参考|正文"/>
    <w:qFormat/>
    <w:uiPriority w:val="0"/>
    <w:pPr>
      <w:spacing w:line="400" w:lineRule="exact"/>
      <w:ind w:left="100" w:hanging="100" w:hangingChars="100"/>
      <w:jc w:val="both"/>
    </w:pPr>
    <w:rPr>
      <w:rFonts w:ascii="Times New Roman" w:hAnsi="Times New Roman" w:eastAsia="宋体" w:cstheme="minorBidi"/>
      <w:kern w:val="2"/>
      <w:sz w:val="21"/>
      <w:szCs w:val="21"/>
      <w:lang w:val="en-US" w:eastAsia="zh-CN" w:bidi="ar-SA"/>
    </w:rPr>
  </w:style>
  <w:style w:type="paragraph" w:customStyle="1" w:styleId="45">
    <w:name w:val="毕业@致谢|大标题"/>
    <w:basedOn w:val="20"/>
    <w:qFormat/>
    <w:uiPriority w:val="0"/>
    <w:pPr>
      <w:outlineLvl w:val="0"/>
    </w:pPr>
  </w:style>
  <w:style w:type="paragraph" w:customStyle="1" w:styleId="46">
    <w:name w:val="毕业@致谢|正文"/>
    <w:basedOn w:val="28"/>
    <w:qFormat/>
    <w:uiPriority w:val="0"/>
  </w:style>
  <w:style w:type="paragraph" w:customStyle="1" w:styleId="47">
    <w:name w:val="毕业@附录|大标题"/>
    <w:basedOn w:val="20"/>
    <w:qFormat/>
    <w:uiPriority w:val="0"/>
    <w:pPr>
      <w:outlineLvl w:val="0"/>
    </w:pPr>
  </w:style>
  <w:style w:type="paragraph" w:customStyle="1" w:styleId="48">
    <w:name w:val="毕业@附录|一级标题"/>
    <w:next w:val="44"/>
    <w:qFormat/>
    <w:uiPriority w:val="0"/>
    <w:pPr>
      <w:spacing w:before="360" w:after="360" w:line="400" w:lineRule="exact"/>
      <w:outlineLvl w:val="1"/>
    </w:pPr>
    <w:rPr>
      <w:rFonts w:ascii="Times New Roman" w:hAnsi="Times New Roman" w:eastAsia="黑体" w:cstheme="minorBidi"/>
      <w:kern w:val="2"/>
      <w:sz w:val="28"/>
      <w:szCs w:val="21"/>
      <w:lang w:val="en-US" w:eastAsia="zh-CN" w:bidi="ar-SA"/>
    </w:rPr>
  </w:style>
  <w:style w:type="paragraph" w:customStyle="1" w:styleId="49">
    <w:name w:val="毕业@附录|正文"/>
    <w:basedOn w:val="28"/>
    <w:qFormat/>
    <w:uiPriority w:val="0"/>
  </w:style>
  <w:style w:type="paragraph" w:customStyle="1" w:styleId="50">
    <w:name w:val="毕业@外文|大标题"/>
    <w:basedOn w:val="20"/>
    <w:qFormat/>
    <w:uiPriority w:val="0"/>
    <w:pPr>
      <w:outlineLvl w:val="0"/>
    </w:pPr>
  </w:style>
  <w:style w:type="paragraph" w:customStyle="1" w:styleId="51">
    <w:name w:val="毕业@外文|标题"/>
    <w:basedOn w:val="50"/>
    <w:qFormat/>
    <w:uiPriority w:val="0"/>
    <w:pPr>
      <w:spacing w:before="400" w:after="400"/>
      <w:outlineLvl w:val="9"/>
    </w:pPr>
    <w:rPr>
      <w:rFonts w:eastAsia="Times New Roman"/>
      <w:b/>
    </w:rPr>
  </w:style>
  <w:style w:type="paragraph" w:customStyle="1" w:styleId="52">
    <w:name w:val="毕业@外文|作者"/>
    <w:basedOn w:val="51"/>
    <w:qFormat/>
    <w:uiPriority w:val="0"/>
    <w:rPr>
      <w:b w:val="0"/>
      <w:sz w:val="24"/>
    </w:rPr>
  </w:style>
  <w:style w:type="paragraph" w:customStyle="1" w:styleId="53">
    <w:name w:val="毕业@外文|正文"/>
    <w:basedOn w:val="23"/>
    <w:qFormat/>
    <w:uiPriority w:val="0"/>
    <w:pPr>
      <w:spacing w:before="0"/>
    </w:pPr>
    <w:rPr>
      <w:rFonts w:eastAsia="Times New Roman"/>
    </w:rPr>
  </w:style>
  <w:style w:type="paragraph" w:customStyle="1" w:styleId="54">
    <w:name w:val="毕业@译文|大标题"/>
    <w:basedOn w:val="20"/>
    <w:qFormat/>
    <w:uiPriority w:val="0"/>
    <w:pPr>
      <w:outlineLvl w:val="0"/>
    </w:pPr>
  </w:style>
  <w:style w:type="paragraph" w:customStyle="1" w:styleId="55">
    <w:name w:val="毕业@译文|标题"/>
    <w:basedOn w:val="54"/>
    <w:qFormat/>
    <w:uiPriority w:val="0"/>
    <w:pPr>
      <w:spacing w:before="400" w:after="400"/>
      <w:outlineLvl w:val="9"/>
    </w:pPr>
    <w:rPr>
      <w:rFonts w:ascii="宋体" w:eastAsia="宋体"/>
      <w:b/>
    </w:rPr>
  </w:style>
  <w:style w:type="paragraph" w:customStyle="1" w:styleId="56">
    <w:name w:val="毕业@译文|作者"/>
    <w:basedOn w:val="52"/>
    <w:qFormat/>
    <w:uiPriority w:val="0"/>
  </w:style>
  <w:style w:type="paragraph" w:customStyle="1" w:styleId="57">
    <w:name w:val="毕业@译文|正文"/>
    <w:basedOn w:val="53"/>
    <w:qFormat/>
    <w:uiPriority w:val="0"/>
    <w:rPr>
      <w:rFonts w:ascii="宋体"/>
    </w:rPr>
  </w:style>
  <w:style w:type="character" w:customStyle="1" w:styleId="58">
    <w:name w:val="页眉 字符"/>
    <w:basedOn w:val="17"/>
    <w:link w:val="15"/>
    <w:qFormat/>
    <w:uiPriority w:val="0"/>
    <w:rPr>
      <w:sz w:val="18"/>
      <w:szCs w:val="18"/>
    </w:rPr>
  </w:style>
  <w:style w:type="character" w:customStyle="1" w:styleId="59">
    <w:name w:val="页脚 字符"/>
    <w:basedOn w:val="17"/>
    <w:link w:val="1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8" Type="http://schemas.openxmlformats.org/officeDocument/2006/relationships/fontTable" Target="fontTable.xml"/><Relationship Id="rId57" Type="http://schemas.openxmlformats.org/officeDocument/2006/relationships/customXml" Target="../customXml/item2.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5.png"/><Relationship Id="rId53" Type="http://schemas.openxmlformats.org/officeDocument/2006/relationships/image" Target="media/image24.png"/><Relationship Id="rId52" Type="http://schemas.openxmlformats.org/officeDocument/2006/relationships/image" Target="media/image23.png"/><Relationship Id="rId51" Type="http://schemas.openxmlformats.org/officeDocument/2006/relationships/image" Target="media/image22.png"/><Relationship Id="rId50" Type="http://schemas.openxmlformats.org/officeDocument/2006/relationships/image" Target="media/image21.png"/><Relationship Id="rId5" Type="http://schemas.openxmlformats.org/officeDocument/2006/relationships/footer" Target="footer1.xml"/><Relationship Id="rId49" Type="http://schemas.openxmlformats.org/officeDocument/2006/relationships/image" Target="media/image20.png"/><Relationship Id="rId48" Type="http://schemas.openxmlformats.org/officeDocument/2006/relationships/image" Target="media/image19.png"/><Relationship Id="rId47" Type="http://schemas.openxmlformats.org/officeDocument/2006/relationships/image" Target="media/image18.png"/><Relationship Id="rId46" Type="http://schemas.openxmlformats.org/officeDocument/2006/relationships/image" Target="media/image17.png"/><Relationship Id="rId45" Type="http://schemas.openxmlformats.org/officeDocument/2006/relationships/image" Target="media/image16.png"/><Relationship Id="rId44" Type="http://schemas.openxmlformats.org/officeDocument/2006/relationships/image" Target="media/image15.png"/><Relationship Id="rId43" Type="http://schemas.openxmlformats.org/officeDocument/2006/relationships/image" Target="media/image14.png"/><Relationship Id="rId42" Type="http://schemas.openxmlformats.org/officeDocument/2006/relationships/image" Target="media/image13.png"/><Relationship Id="rId41" Type="http://schemas.openxmlformats.org/officeDocument/2006/relationships/image" Target="media/image12.png"/><Relationship Id="rId40" Type="http://schemas.openxmlformats.org/officeDocument/2006/relationships/image" Target="media/image11.png"/><Relationship Id="rId4" Type="http://schemas.openxmlformats.org/officeDocument/2006/relationships/header" Target="header2.xml"/><Relationship Id="rId39" Type="http://schemas.openxmlformats.org/officeDocument/2006/relationships/image" Target="media/image10.png"/><Relationship Id="rId38" Type="http://schemas.openxmlformats.org/officeDocument/2006/relationships/image" Target="media/image9.png"/><Relationship Id="rId37" Type="http://schemas.openxmlformats.org/officeDocument/2006/relationships/image" Target="media/image8.png"/><Relationship Id="rId36" Type="http://schemas.openxmlformats.org/officeDocument/2006/relationships/image" Target="media/image7.png"/><Relationship Id="rId35" Type="http://schemas.openxmlformats.org/officeDocument/2006/relationships/image" Target="media/image6.png"/><Relationship Id="rId34"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3.png"/><Relationship Id="rId31" Type="http://schemas.openxmlformats.org/officeDocument/2006/relationships/image" Target="media/image2.png"/><Relationship Id="rId30" Type="http://schemas.openxmlformats.org/officeDocument/2006/relationships/image" Target="media/image1.png"/><Relationship Id="rId3" Type="http://schemas.openxmlformats.org/officeDocument/2006/relationships/header" Target="header1.xml"/><Relationship Id="rId29" Type="http://schemas.openxmlformats.org/officeDocument/2006/relationships/theme" Target="theme/theme1.xml"/><Relationship Id="rId28" Type="http://schemas.openxmlformats.org/officeDocument/2006/relationships/footer" Target="footer14.xml"/><Relationship Id="rId27" Type="http://schemas.openxmlformats.org/officeDocument/2006/relationships/header" Target="header12.xml"/><Relationship Id="rId26" Type="http://schemas.openxmlformats.org/officeDocument/2006/relationships/header" Target="header11.xml"/><Relationship Id="rId25" Type="http://schemas.openxmlformats.org/officeDocument/2006/relationships/footer" Target="footer13.xml"/><Relationship Id="rId24" Type="http://schemas.openxmlformats.org/officeDocument/2006/relationships/footer" Target="footer12.xml"/><Relationship Id="rId23" Type="http://schemas.openxmlformats.org/officeDocument/2006/relationships/header" Target="header10.xml"/><Relationship Id="rId22" Type="http://schemas.openxmlformats.org/officeDocument/2006/relationships/header" Target="header9.xml"/><Relationship Id="rId21" Type="http://schemas.openxmlformats.org/officeDocument/2006/relationships/footer" Target="footer11.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header" Target="header7.xml"/><Relationship Id="rId17" Type="http://schemas.openxmlformats.org/officeDocument/2006/relationships/footer" Target="footer9.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88AF20-8370-41C3-B452-C3C88C070D23}">
  <ds:schemaRefs/>
</ds:datastoreItem>
</file>

<file path=docProps/app.xml><?xml version="1.0" encoding="utf-8"?>
<Properties xmlns="http://schemas.openxmlformats.org/officeDocument/2006/extended-properties" xmlns:vt="http://schemas.openxmlformats.org/officeDocument/2006/docPropsVTypes">
  <Template>Normal</Template>
  <Pages>16</Pages>
  <Words>1113</Words>
  <Characters>6345</Characters>
  <Lines>52</Lines>
  <Paragraphs>14</Paragraphs>
  <TotalTime>277</TotalTime>
  <ScaleCrop>false</ScaleCrop>
  <LinksUpToDate>false</LinksUpToDate>
  <CharactersWithSpaces>7444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2020-05-17T09:26:00Z</dcterms:created>
  <dc:creator>ASUS</dc:creator>
  <cp:lastModifiedBy>WPS_1602408772</cp:lastModifiedBy>
  <dcterms:modified xsi:type="dcterms:W3CDTF">2022-01-06T10:24:28Z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85BB686D99EE43B5A2780AC38BA1C2BB</vt:lpwstr>
  </property>
</Properties>
</file>