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2DE" w:rsidRDefault="00FB77FA" w:rsidP="008842DE">
      <w:pPr>
        <w:pStyle w:val="a7"/>
        <w:ind w:left="210" w:firstLine="480"/>
        <w:jc w:val="center"/>
        <w:rPr>
          <w:rFonts w:ascii="Arial" w:hAnsi="Arial" w:cs="宋体" w:hint="eastAsia"/>
          <w:b/>
          <w:bCs/>
          <w:sz w:val="32"/>
          <w:szCs w:val="32"/>
        </w:rPr>
      </w:pPr>
      <w:r w:rsidRPr="008842DE">
        <w:rPr>
          <w:rFonts w:ascii="Arial" w:hAnsi="Arial" w:cs="宋体" w:hint="eastAsia"/>
          <w:b/>
          <w:bCs/>
          <w:sz w:val="32"/>
          <w:szCs w:val="32"/>
        </w:rPr>
        <w:t>maven</w:t>
      </w:r>
      <w:r w:rsidRPr="008842DE">
        <w:rPr>
          <w:rFonts w:ascii="Arial" w:hAnsi="Arial" w:cs="宋体" w:hint="eastAsia"/>
          <w:b/>
          <w:bCs/>
          <w:sz w:val="32"/>
          <w:szCs w:val="32"/>
        </w:rPr>
        <w:t>错误问题及解决办法</w:t>
      </w:r>
    </w:p>
    <w:p w:rsidR="008842DE" w:rsidRDefault="008842DE" w:rsidP="008842DE">
      <w:pPr>
        <w:pStyle w:val="a7"/>
        <w:ind w:left="1110"/>
        <w:jc w:val="left"/>
        <w:rPr>
          <w:rFonts w:ascii="Arial" w:hAnsi="Arial" w:cs="宋体" w:hint="eastAsia"/>
          <w:b/>
          <w:bCs/>
          <w:sz w:val="32"/>
          <w:szCs w:val="32"/>
        </w:rPr>
      </w:pPr>
    </w:p>
    <w:p w:rsidR="008842DE" w:rsidRDefault="008842DE" w:rsidP="008842DE">
      <w:pPr>
        <w:pStyle w:val="af3"/>
        <w:numPr>
          <w:ilvl w:val="0"/>
          <w:numId w:val="9"/>
        </w:numPr>
        <w:ind w:firstLineChars="0"/>
        <w:rPr>
          <w:rFonts w:ascii="微软雅黑" w:eastAsia="微软雅黑" w:hAnsi="微软雅黑" w:cs="宋体" w:hint="eastAsia"/>
          <w:sz w:val="18"/>
          <w:szCs w:val="18"/>
        </w:rPr>
      </w:pPr>
    </w:p>
    <w:p w:rsidR="008842DE" w:rsidRPr="008842DE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8842DE">
        <w:rPr>
          <w:rFonts w:ascii="微软雅黑" w:eastAsia="微软雅黑" w:hAnsi="微软雅黑" w:cs="宋体"/>
          <w:sz w:val="18"/>
          <w:szCs w:val="18"/>
        </w:rPr>
        <w:t>[INFO] ------------------------------------------------------------------------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Failed to execute goal org.apache.maven.plugins:maven-compiler-plugin:2.3.2:compile (default-compile) on project clothing: Compilation failure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Unable to locate the Javac Compiler in: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C:\Program Files\Java\jre6\..\lib\tools.jar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Please ensure you are using JDK 1.4 or above and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not a JRE (the com.sun.tools.javac.Main class is required).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In most cases you can change the location of your Java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installation by setting the JAVA_HOME environment variable.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-&gt; [Help 1]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To see the full stack trace of the errors, re-run Maven with the -e switch.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Re-run Maven using the -X switch to enable full debug logging.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For more information about the errors and possible solutions, please read the following articles: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[Help 1] http://cwiki.apache.org/confluence/display/MAVEN/MojoFailureException</w:t>
      </w:r>
    </w:p>
    <w:p w:rsidR="008842DE" w:rsidRPr="00197D87" w:rsidRDefault="008842DE" w:rsidP="008842DE">
      <w:pPr>
        <w:rPr>
          <w:rFonts w:hint="eastAsia"/>
          <w:sz w:val="24"/>
        </w:rPr>
      </w:pPr>
      <w:r w:rsidRPr="00197D87">
        <w:rPr>
          <w:rFonts w:hint="eastAsia"/>
          <w:sz w:val="24"/>
        </w:rPr>
        <w:t>解决办法如下：</w:t>
      </w:r>
    </w:p>
    <w:p w:rsidR="008842DE" w:rsidRDefault="008842DE" w:rsidP="008842DE">
      <w:pPr>
        <w:rPr>
          <w:rFonts w:ascii="微软雅黑" w:hAnsi="微软雅黑" w:hint="eastAsia"/>
          <w:sz w:val="18"/>
          <w:szCs w:val="18"/>
        </w:rPr>
      </w:pPr>
      <w:r w:rsidRPr="00197D87">
        <w:rPr>
          <w:rFonts w:ascii="微软雅黑" w:eastAsia="微软雅黑" w:hAnsi="微软雅黑"/>
          <w:sz w:val="18"/>
          <w:szCs w:val="18"/>
        </w:rPr>
        <w:t xml:space="preserve"> 打开 ：Window -&gt; Preferences -&gt; Java -&gt; installed JREs -&gt;  </w:t>
      </w:r>
    </w:p>
    <w:p w:rsidR="008842DE" w:rsidRPr="00197D87" w:rsidRDefault="008842DE" w:rsidP="008842DE">
      <w:pPr>
        <w:rPr>
          <w:rFonts w:ascii="微软雅黑" w:eastAsia="微软雅黑" w:hAnsi="微软雅黑"/>
          <w:sz w:val="18"/>
          <w:szCs w:val="18"/>
        </w:rPr>
      </w:pPr>
      <w:r w:rsidRPr="00197D87">
        <w:rPr>
          <w:rFonts w:ascii="微软雅黑" w:eastAsia="微软雅黑" w:hAnsi="微软雅黑"/>
          <w:sz w:val="18"/>
          <w:szCs w:val="18"/>
        </w:rPr>
        <w:t>选择你正在使用的JRE(应该是一个在jdk。例:C:\Program Files\Java\jdk1.6.0_43 )</w:t>
      </w:r>
      <w:r>
        <w:br/>
      </w:r>
      <w:r>
        <w:rPr>
          <w:noProof/>
        </w:rPr>
        <w:drawing>
          <wp:inline distT="0" distB="0" distL="0" distR="0">
            <wp:extent cx="5880818" cy="3371353"/>
            <wp:effectExtent l="19050" t="0" r="5632" b="0"/>
            <wp:docPr id="4" name="图片 1" descr="http://img.blog.csdn.net/20140214111235000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4111235000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411" cy="338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D87">
        <w:rPr>
          <w:rFonts w:ascii="微软雅黑" w:eastAsia="微软雅黑" w:hAnsi="微软雅黑"/>
          <w:sz w:val="18"/>
          <w:szCs w:val="18"/>
        </w:rPr>
        <w:lastRenderedPageBreak/>
        <w:t>点击“Edit”，进入下一个画面：选择添加 C:\Program Files\Java\jdk1.6.0_43\lib\tools.jar ，点击 Finish。</w:t>
      </w:r>
      <w:r w:rsidRPr="00197D87">
        <w:rPr>
          <w:rFonts w:ascii="微软雅黑" w:hAnsi="微软雅黑"/>
          <w:sz w:val="18"/>
          <w:szCs w:val="18"/>
        </w:rPr>
        <w:drawing>
          <wp:inline distT="0" distB="0" distL="0" distR="0">
            <wp:extent cx="5274310" cy="2743845"/>
            <wp:effectExtent l="19050" t="0" r="2540" b="0"/>
            <wp:docPr id="11" name="图片 2" descr="http://img.blog.csdn.net/20140214111328546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14111328546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D87">
        <w:rPr>
          <w:rFonts w:ascii="微软雅黑" w:eastAsia="微软雅黑" w:hAnsi="微软雅黑"/>
          <w:sz w:val="18"/>
          <w:szCs w:val="18"/>
        </w:rPr>
        <w:t>接下来，打开 Window -&gt; Preferences -&gt; Java -&gt; installed JREs -&gt; Execution Enviroments -&gt;进入画面：选择JavaSE-1.6和相匹配的 jre 。点击OK。</w:t>
      </w:r>
    </w:p>
    <w:p w:rsidR="008842DE" w:rsidRPr="00197D87" w:rsidRDefault="008842DE" w:rsidP="008842DE">
      <w:pPr>
        <w:rPr>
          <w:rFonts w:ascii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856964" cy="4285753"/>
            <wp:effectExtent l="19050" t="0" r="0" b="0"/>
            <wp:docPr id="3" name="图片 3" descr="http://img.blog.csdn.net/20140214111617640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14111617640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014" cy="428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2DE" w:rsidRDefault="008842DE" w:rsidP="008842DE">
      <w:pPr>
        <w:pStyle w:val="af4"/>
      </w:pPr>
      <w:r w:rsidRPr="00197D87">
        <w:rPr>
          <w:sz w:val="18"/>
          <w:szCs w:val="18"/>
        </w:rPr>
        <w:t>，到此，重新运行 maven install。成功</w:t>
      </w:r>
      <w:r>
        <w:t>！</w:t>
      </w:r>
    </w:p>
    <w:p w:rsidR="008842DE" w:rsidRPr="008842DE" w:rsidRDefault="008842DE" w:rsidP="008842DE">
      <w:pPr>
        <w:jc w:val="left"/>
        <w:sectPr w:rsidR="008842DE" w:rsidRPr="008842DE" w:rsidSect="00170520">
          <w:footerReference w:type="first" r:id="rId11"/>
          <w:type w:val="oddPage"/>
          <w:pgSz w:w="11906" w:h="16838" w:code="9"/>
          <w:pgMar w:top="1440" w:right="1701" w:bottom="1440" w:left="1701" w:header="851" w:footer="992" w:gutter="0"/>
          <w:pgNumType w:start="1"/>
          <w:cols w:space="425"/>
          <w:docGrid w:type="linesAndChars" w:linePitch="312"/>
        </w:sectPr>
      </w:pPr>
    </w:p>
    <w:p w:rsidR="008842DE" w:rsidRDefault="008842DE" w:rsidP="008842DE">
      <w:pPr>
        <w:pStyle w:val="af3"/>
        <w:numPr>
          <w:ilvl w:val="0"/>
          <w:numId w:val="9"/>
        </w:numPr>
        <w:ind w:firstLineChars="0"/>
        <w:rPr>
          <w:rFonts w:ascii="微软雅黑" w:eastAsia="微软雅黑" w:hAnsi="微软雅黑" w:cs="宋体" w:hint="eastAsia"/>
          <w:sz w:val="18"/>
          <w:szCs w:val="18"/>
        </w:rPr>
      </w:pPr>
    </w:p>
    <w:p w:rsidR="008842DE" w:rsidRDefault="008842DE" w:rsidP="008842DE">
      <w:pPr>
        <w:pStyle w:val="HTML"/>
        <w:rPr>
          <w:rFonts w:ascii="微软雅黑" w:eastAsia="微软雅黑" w:hAnsi="微软雅黑" w:hint="eastAsia"/>
          <w:sz w:val="18"/>
          <w:szCs w:val="18"/>
        </w:rPr>
      </w:pPr>
      <w:r w:rsidRPr="008842DE">
        <w:rPr>
          <w:sz w:val="18"/>
          <w:szCs w:val="18"/>
        </w:rPr>
        <w:t xml:space="preserve"> </w:t>
      </w:r>
      <w:r w:rsidRPr="008842DE">
        <w:rPr>
          <w:rFonts w:ascii="微软雅黑" w:eastAsia="微软雅黑" w:hAnsi="微软雅黑"/>
          <w:sz w:val="18"/>
          <w:szCs w:val="18"/>
        </w:rPr>
        <w:t>exception (java.net.SocketException) caught when processing request: Connection reset by peer: socket write error</w:t>
      </w:r>
    </w:p>
    <w:p w:rsidR="008842DE" w:rsidRPr="008842DE" w:rsidRDefault="008842DE" w:rsidP="008842DE">
      <w:pPr>
        <w:pStyle w:val="HTML"/>
        <w:rPr>
          <w:rFonts w:ascii="微软雅黑" w:eastAsia="微软雅黑" w:hAnsi="微软雅黑"/>
          <w:sz w:val="18"/>
          <w:szCs w:val="18"/>
        </w:rPr>
      </w:pPr>
      <w:r w:rsidRPr="008842DE">
        <w:rPr>
          <w:rFonts w:ascii="微软雅黑" w:eastAsia="微软雅黑" w:hAnsi="微软雅黑" w:hint="eastAsia"/>
          <w:sz w:val="18"/>
          <w:szCs w:val="18"/>
        </w:rPr>
        <w:t>解决办法： 不要设置版本号2.1以下的版本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plugin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groupId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org.apache.tomcat.maven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groupId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artifactId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tomcat7-</w:t>
      </w:r>
      <w:r w:rsidRPr="008D3426">
        <w:rPr>
          <w:rFonts w:ascii="Consolas" w:hAnsi="Consolas" w:cs="Consolas"/>
          <w:color w:val="000000"/>
          <w:szCs w:val="21"/>
          <w:u w:val="single"/>
        </w:rPr>
        <w:t>maven</w:t>
      </w:r>
      <w:r w:rsidRPr="008D3426">
        <w:rPr>
          <w:rFonts w:ascii="Consolas" w:hAnsi="Consolas" w:cs="Consolas"/>
          <w:color w:val="000000"/>
          <w:szCs w:val="21"/>
        </w:rPr>
        <w:t>-</w:t>
      </w:r>
      <w:r w:rsidRPr="008D3426">
        <w:rPr>
          <w:rFonts w:ascii="Consolas" w:hAnsi="Consolas" w:cs="Consolas"/>
          <w:color w:val="000000"/>
          <w:szCs w:val="21"/>
          <w:u w:val="single"/>
        </w:rPr>
        <w:t>plugin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artifactId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configuration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port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80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port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path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/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path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url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http://112.74.167.175/manager/text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url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username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tomcat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username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password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tomcat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password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Default="005E3CF4" w:rsidP="005E3CF4">
      <w:pPr>
        <w:autoSpaceDE w:val="0"/>
        <w:autoSpaceDN w:val="0"/>
        <w:rPr>
          <w:rFonts w:ascii="Consolas" w:hAnsi="Consolas" w:cs="Consolas" w:hint="eastAsia"/>
          <w:color w:val="008080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configuration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5E3CF4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plugin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8842DE" w:rsidRPr="008842DE" w:rsidRDefault="008842DE" w:rsidP="008842DE">
      <w:pPr>
        <w:pStyle w:val="af3"/>
        <w:ind w:left="1530" w:firstLineChars="0" w:firstLine="0"/>
        <w:jc w:val="left"/>
      </w:pPr>
    </w:p>
    <w:sectPr w:rsidR="008842DE" w:rsidRPr="0088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915" w:rsidRDefault="00B33915" w:rsidP="00FB77FA">
      <w:r>
        <w:separator/>
      </w:r>
    </w:p>
  </w:endnote>
  <w:endnote w:type="continuationSeparator" w:id="1">
    <w:p w:rsidR="00B33915" w:rsidRDefault="00B33915" w:rsidP="00FB7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7FA" w:rsidRPr="000F5252" w:rsidRDefault="00FB77FA" w:rsidP="0083395E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915" w:rsidRDefault="00B33915" w:rsidP="00FB77FA">
      <w:r>
        <w:separator/>
      </w:r>
    </w:p>
  </w:footnote>
  <w:footnote w:type="continuationSeparator" w:id="1">
    <w:p w:rsidR="00B33915" w:rsidRDefault="00B33915" w:rsidP="00FB77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5F9"/>
    <w:multiLevelType w:val="hybridMultilevel"/>
    <w:tmpl w:val="9AECCD16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">
    <w:nsid w:val="121C5FEE"/>
    <w:multiLevelType w:val="hybridMultilevel"/>
    <w:tmpl w:val="FF6C7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76925"/>
    <w:multiLevelType w:val="hybridMultilevel"/>
    <w:tmpl w:val="ED800924"/>
    <w:lvl w:ilvl="0" w:tplc="427623EE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DC5593"/>
    <w:multiLevelType w:val="multilevel"/>
    <w:tmpl w:val="2F4614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7CB1413"/>
    <w:multiLevelType w:val="hybridMultilevel"/>
    <w:tmpl w:val="AB4C2114"/>
    <w:lvl w:ilvl="0" w:tplc="46464F12">
      <w:start w:val="1"/>
      <w:numFmt w:val="decimal"/>
      <w:lvlText w:val="%1."/>
      <w:lvlJc w:val="left"/>
      <w:pPr>
        <w:ind w:left="420" w:hanging="420"/>
      </w:pPr>
      <w:rPr>
        <w:b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E403DC"/>
    <w:multiLevelType w:val="hybridMultilevel"/>
    <w:tmpl w:val="95346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1C3B5E"/>
    <w:multiLevelType w:val="hybridMultilevel"/>
    <w:tmpl w:val="AEC40EAA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7">
    <w:nsid w:val="5DC35DA2"/>
    <w:multiLevelType w:val="hybridMultilevel"/>
    <w:tmpl w:val="9060411C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8">
    <w:nsid w:val="63A57E74"/>
    <w:multiLevelType w:val="hybridMultilevel"/>
    <w:tmpl w:val="FD621D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992526"/>
    <w:multiLevelType w:val="hybridMultilevel"/>
    <w:tmpl w:val="96A4B442"/>
    <w:lvl w:ilvl="0" w:tplc="0409000F">
      <w:start w:val="1"/>
      <w:numFmt w:val="decimal"/>
      <w:lvlText w:val="%1."/>
      <w:lvlJc w:val="left"/>
      <w:pPr>
        <w:ind w:left="1530" w:hanging="420"/>
      </w:p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0">
    <w:nsid w:val="74D86560"/>
    <w:multiLevelType w:val="hybridMultilevel"/>
    <w:tmpl w:val="F7FE7E00"/>
    <w:lvl w:ilvl="0" w:tplc="64741770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7FA"/>
    <w:rsid w:val="0034262A"/>
    <w:rsid w:val="003C5872"/>
    <w:rsid w:val="005E3CF4"/>
    <w:rsid w:val="008842DE"/>
    <w:rsid w:val="009D4257"/>
    <w:rsid w:val="00B33915"/>
    <w:rsid w:val="00D0063D"/>
    <w:rsid w:val="00D23621"/>
    <w:rsid w:val="00FB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7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B7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2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36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36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B7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77FA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FB77FA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FB77FA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FB77FA"/>
    <w:pPr>
      <w:spacing w:after="0" w:line="360" w:lineRule="auto"/>
      <w:ind w:firstLineChars="200" w:firstLine="200"/>
    </w:pPr>
    <w:rPr>
      <w:sz w:val="24"/>
    </w:rPr>
  </w:style>
  <w:style w:type="character" w:customStyle="1" w:styleId="Char2">
    <w:name w:val="正文首行缩进 Char"/>
    <w:basedOn w:val="Char1"/>
    <w:link w:val="a6"/>
    <w:rsid w:val="00FB77FA"/>
    <w:rPr>
      <w:sz w:val="24"/>
    </w:rPr>
  </w:style>
  <w:style w:type="paragraph" w:customStyle="1" w:styleId="a7">
    <w:name w:val="正文居左"/>
    <w:basedOn w:val="a5"/>
    <w:rsid w:val="00FB77FA"/>
    <w:pPr>
      <w:spacing w:after="0" w:line="360" w:lineRule="auto"/>
    </w:pPr>
    <w:rPr>
      <w:sz w:val="24"/>
    </w:rPr>
  </w:style>
  <w:style w:type="paragraph" w:styleId="10">
    <w:name w:val="toc 1"/>
    <w:basedOn w:val="a"/>
    <w:next w:val="a"/>
    <w:autoRedefine/>
    <w:uiPriority w:val="39"/>
    <w:qFormat/>
    <w:rsid w:val="008842DE"/>
    <w:pPr>
      <w:tabs>
        <w:tab w:val="left" w:pos="300"/>
        <w:tab w:val="right" w:leader="dot" w:pos="8494"/>
      </w:tabs>
      <w:spacing w:before="120" w:after="120" w:line="360" w:lineRule="auto"/>
      <w:jc w:val="left"/>
    </w:pPr>
    <w:rPr>
      <w:bCs/>
      <w:caps/>
      <w:sz w:val="24"/>
    </w:rPr>
  </w:style>
  <w:style w:type="paragraph" w:styleId="20">
    <w:name w:val="toc 2"/>
    <w:basedOn w:val="a"/>
    <w:next w:val="a"/>
    <w:autoRedefine/>
    <w:uiPriority w:val="39"/>
    <w:qFormat/>
    <w:rsid w:val="00FB77FA"/>
    <w:pPr>
      <w:tabs>
        <w:tab w:val="left" w:pos="720"/>
        <w:tab w:val="right" w:leader="dot" w:pos="8494"/>
      </w:tabs>
      <w:spacing w:line="360" w:lineRule="auto"/>
      <w:ind w:left="210"/>
      <w:jc w:val="left"/>
    </w:pPr>
    <w:rPr>
      <w:smallCaps/>
      <w:sz w:val="24"/>
    </w:rPr>
  </w:style>
  <w:style w:type="paragraph" w:styleId="30">
    <w:name w:val="toc 3"/>
    <w:basedOn w:val="a"/>
    <w:next w:val="a"/>
    <w:autoRedefine/>
    <w:uiPriority w:val="39"/>
    <w:qFormat/>
    <w:rsid w:val="00FB77FA"/>
    <w:pPr>
      <w:tabs>
        <w:tab w:val="left" w:pos="1080"/>
        <w:tab w:val="right" w:leader="dot" w:pos="8494"/>
      </w:tabs>
      <w:spacing w:line="360" w:lineRule="auto"/>
      <w:ind w:left="420"/>
      <w:jc w:val="left"/>
    </w:pPr>
    <w:rPr>
      <w:iCs/>
      <w:sz w:val="24"/>
    </w:rPr>
  </w:style>
  <w:style w:type="character" w:styleId="a8">
    <w:name w:val="Hyperlink"/>
    <w:uiPriority w:val="99"/>
    <w:rsid w:val="00FB77FA"/>
    <w:rPr>
      <w:color w:val="0000FF"/>
      <w:u w:val="single"/>
    </w:rPr>
  </w:style>
  <w:style w:type="paragraph" w:customStyle="1" w:styleId="a9">
    <w:name w:val="特殊 居中 二号"/>
    <w:basedOn w:val="a5"/>
    <w:rsid w:val="00FB77FA"/>
    <w:pPr>
      <w:spacing w:after="0" w:line="360" w:lineRule="auto"/>
      <w:jc w:val="center"/>
    </w:pPr>
    <w:rPr>
      <w:sz w:val="44"/>
    </w:rPr>
  </w:style>
  <w:style w:type="paragraph" w:customStyle="1" w:styleId="40">
    <w:name w:val="正文居中 +加重 4号"/>
    <w:basedOn w:val="a5"/>
    <w:rsid w:val="00FB77FA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a">
    <w:name w:val="表格文本居中 +加重"/>
    <w:basedOn w:val="a"/>
    <w:rsid w:val="00FB77FA"/>
    <w:pPr>
      <w:jc w:val="center"/>
    </w:pPr>
    <w:rPr>
      <w:b/>
    </w:rPr>
  </w:style>
  <w:style w:type="paragraph" w:styleId="41">
    <w:name w:val="toc 4"/>
    <w:basedOn w:val="a"/>
    <w:next w:val="a"/>
    <w:autoRedefine/>
    <w:uiPriority w:val="39"/>
    <w:rsid w:val="00FB77FA"/>
    <w:pPr>
      <w:tabs>
        <w:tab w:val="left" w:pos="1440"/>
        <w:tab w:val="right" w:leader="dot" w:pos="8494"/>
      </w:tabs>
      <w:spacing w:line="360" w:lineRule="auto"/>
      <w:ind w:left="629"/>
    </w:pPr>
    <w:rPr>
      <w:sz w:val="24"/>
    </w:rPr>
  </w:style>
  <w:style w:type="paragraph" w:customStyle="1" w:styleId="Arial156">
    <w:name w:val="特殊 Arial 一号 加粗 居中 行距: 最小值 15.6 磅"/>
    <w:basedOn w:val="a"/>
    <w:next w:val="a"/>
    <w:rsid w:val="00FB77FA"/>
    <w:pPr>
      <w:spacing w:line="312" w:lineRule="atLeast"/>
      <w:jc w:val="center"/>
    </w:pPr>
    <w:rPr>
      <w:rFonts w:ascii="Arial" w:hAnsi="Arial" w:cs="宋体"/>
      <w:b/>
      <w:bCs/>
      <w:sz w:val="52"/>
      <w:szCs w:val="20"/>
    </w:rPr>
  </w:style>
  <w:style w:type="paragraph" w:customStyle="1" w:styleId="ab">
    <w:name w:val="首页版本号"/>
    <w:basedOn w:val="a"/>
    <w:rsid w:val="00FB77FA"/>
    <w:pPr>
      <w:spacing w:line="360" w:lineRule="auto"/>
      <w:jc w:val="center"/>
    </w:pPr>
    <w:rPr>
      <w:rFonts w:ascii="宋体" w:hAnsi="宋体" w:cs="宋体"/>
      <w:sz w:val="32"/>
      <w:szCs w:val="20"/>
    </w:rPr>
  </w:style>
  <w:style w:type="character" w:customStyle="1" w:styleId="1Char">
    <w:name w:val="标题 1 Char"/>
    <w:basedOn w:val="a0"/>
    <w:link w:val="1"/>
    <w:uiPriority w:val="9"/>
    <w:rsid w:val="00FB77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B77F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2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2362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236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Balloon Text"/>
    <w:basedOn w:val="a"/>
    <w:link w:val="Char3"/>
    <w:uiPriority w:val="99"/>
    <w:semiHidden/>
    <w:unhideWhenUsed/>
    <w:rsid w:val="009D4257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9D4257"/>
    <w:rPr>
      <w:rFonts w:ascii="Times New Roman" w:eastAsia="宋体" w:hAnsi="Times New Roman" w:cs="Times New Roman"/>
      <w:sz w:val="18"/>
      <w:szCs w:val="18"/>
    </w:rPr>
  </w:style>
  <w:style w:type="paragraph" w:styleId="ad">
    <w:name w:val="endnote text"/>
    <w:basedOn w:val="a"/>
    <w:link w:val="Char4"/>
    <w:uiPriority w:val="99"/>
    <w:semiHidden/>
    <w:unhideWhenUsed/>
    <w:rsid w:val="008842DE"/>
    <w:pPr>
      <w:snapToGrid w:val="0"/>
      <w:jc w:val="left"/>
    </w:pPr>
  </w:style>
  <w:style w:type="character" w:customStyle="1" w:styleId="Char4">
    <w:name w:val="尾注文本 Char"/>
    <w:basedOn w:val="a0"/>
    <w:link w:val="ad"/>
    <w:uiPriority w:val="99"/>
    <w:semiHidden/>
    <w:rsid w:val="008842DE"/>
    <w:rPr>
      <w:rFonts w:ascii="Times New Roman" w:eastAsia="宋体" w:hAnsi="Times New Roman" w:cs="Times New Roman"/>
      <w:szCs w:val="24"/>
    </w:rPr>
  </w:style>
  <w:style w:type="character" w:styleId="ae">
    <w:name w:val="endnote reference"/>
    <w:basedOn w:val="a0"/>
    <w:uiPriority w:val="99"/>
    <w:semiHidden/>
    <w:unhideWhenUsed/>
    <w:rsid w:val="008842DE"/>
    <w:rPr>
      <w:vertAlign w:val="superscript"/>
    </w:rPr>
  </w:style>
  <w:style w:type="paragraph" w:styleId="af">
    <w:name w:val="footnote text"/>
    <w:basedOn w:val="a"/>
    <w:link w:val="Char5"/>
    <w:uiPriority w:val="99"/>
    <w:semiHidden/>
    <w:unhideWhenUsed/>
    <w:rsid w:val="008842DE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f"/>
    <w:uiPriority w:val="99"/>
    <w:semiHidden/>
    <w:rsid w:val="008842DE"/>
    <w:rPr>
      <w:rFonts w:ascii="Times New Roman" w:eastAsia="宋体" w:hAnsi="Times New Roman" w:cs="Times New Roman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8842DE"/>
    <w:rPr>
      <w:vertAlign w:val="superscript"/>
    </w:rPr>
  </w:style>
  <w:style w:type="paragraph" w:customStyle="1" w:styleId="reader-word-layer">
    <w:name w:val="reader-word-layer"/>
    <w:basedOn w:val="a"/>
    <w:rsid w:val="008842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index 1"/>
    <w:basedOn w:val="a"/>
    <w:next w:val="a"/>
    <w:autoRedefine/>
    <w:uiPriority w:val="99"/>
    <w:unhideWhenUsed/>
    <w:rsid w:val="008842DE"/>
    <w:pPr>
      <w:ind w:left="21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8842DE"/>
    <w:pPr>
      <w:ind w:left="42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8842DE"/>
    <w:pPr>
      <w:ind w:left="63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42">
    <w:name w:val="index 4"/>
    <w:basedOn w:val="a"/>
    <w:next w:val="a"/>
    <w:autoRedefine/>
    <w:uiPriority w:val="99"/>
    <w:unhideWhenUsed/>
    <w:rsid w:val="008842DE"/>
    <w:pPr>
      <w:ind w:left="84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8842DE"/>
    <w:pPr>
      <w:ind w:left="105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8842DE"/>
    <w:pPr>
      <w:ind w:left="126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8842DE"/>
    <w:pPr>
      <w:ind w:left="147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8842DE"/>
    <w:pPr>
      <w:ind w:left="168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8842DE"/>
    <w:pPr>
      <w:ind w:left="189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af1">
    <w:name w:val="index heading"/>
    <w:basedOn w:val="a"/>
    <w:next w:val="11"/>
    <w:uiPriority w:val="99"/>
    <w:unhideWhenUsed/>
    <w:rsid w:val="008842DE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8842DE"/>
    <w:rPr>
      <w:rFonts w:asciiTheme="majorHAnsi" w:eastAsia="黑体" w:hAnsiTheme="majorHAnsi" w:cstheme="majorBidi"/>
      <w:sz w:val="20"/>
      <w:szCs w:val="20"/>
    </w:rPr>
  </w:style>
  <w:style w:type="paragraph" w:styleId="af3">
    <w:name w:val="List Paragraph"/>
    <w:basedOn w:val="a"/>
    <w:uiPriority w:val="34"/>
    <w:qFormat/>
    <w:rsid w:val="008842DE"/>
    <w:pPr>
      <w:ind w:firstLineChars="200" w:firstLine="420"/>
    </w:pPr>
  </w:style>
  <w:style w:type="paragraph" w:styleId="af4">
    <w:name w:val="Normal (Web)"/>
    <w:basedOn w:val="a"/>
    <w:uiPriority w:val="99"/>
    <w:unhideWhenUsed/>
    <w:rsid w:val="008842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8842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842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0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7D08E165-CBC2-4F23-8A9C-C016DDBC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</dc:creator>
  <cp:keywords/>
  <dc:description/>
  <cp:lastModifiedBy>SEELE</cp:lastModifiedBy>
  <cp:revision>20</cp:revision>
  <dcterms:created xsi:type="dcterms:W3CDTF">2016-11-16T03:02:00Z</dcterms:created>
  <dcterms:modified xsi:type="dcterms:W3CDTF">2016-11-16T03:45:00Z</dcterms:modified>
</cp:coreProperties>
</file>