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FF" w:rsidRDefault="008B17FF" w:rsidP="008B17FF">
      <w:pPr>
        <w:spacing w:line="360" w:lineRule="auto"/>
        <w:jc w:val="center"/>
        <w:rPr>
          <w:szCs w:val="24"/>
        </w:rPr>
      </w:pPr>
      <w:r w:rsidRPr="000A0CD1">
        <w:rPr>
          <w:szCs w:val="24"/>
        </w:rPr>
        <w:t>МИНИСТЕРСТВО ОБРАЗОВАНИЯ И НАУКИ РОССИЙСКОЙ ФЕДЕРАЦИИ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B17FF" w:rsidRDefault="008B17FF" w:rsidP="008B17FF">
      <w:pPr>
        <w:spacing w:before="120" w:line="360" w:lineRule="auto"/>
        <w:jc w:val="center"/>
        <w:rPr>
          <w:szCs w:val="24"/>
        </w:rPr>
      </w:pPr>
      <w:r>
        <w:rPr>
          <w:szCs w:val="24"/>
        </w:rPr>
        <w:t>МОСКОВСКИЙ АВИАЦИОННЫЙ ИНСТИТУТ</w:t>
      </w:r>
    </w:p>
    <w:p w:rsidR="008B17FF" w:rsidRDefault="008B17FF" w:rsidP="008B17FF">
      <w:pPr>
        <w:spacing w:line="360" w:lineRule="auto"/>
        <w:jc w:val="center"/>
        <w:rPr>
          <w:szCs w:val="24"/>
        </w:rPr>
      </w:pPr>
      <w:r>
        <w:rPr>
          <w:szCs w:val="24"/>
        </w:rPr>
        <w:t>(НАЦИОНАЛЬНЫЙ ИССЛЕДОВАТЕЛЬСКИЙ УНИВЕРСИТЕТ)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E7F64">
        <w:rPr>
          <w:b/>
          <w:sz w:val="32"/>
          <w:szCs w:val="32"/>
        </w:rPr>
        <w:t>Коллективный интеллект</w:t>
      </w:r>
      <w:r>
        <w:rPr>
          <w:b/>
          <w:sz w:val="32"/>
          <w:szCs w:val="32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  <w:r w:rsidRPr="00955547">
        <w:rPr>
          <w:sz w:val="28"/>
          <w:szCs w:val="28"/>
        </w:rPr>
        <w:t>по дисциплине: «</w:t>
      </w:r>
      <w:r>
        <w:rPr>
          <w:sz w:val="28"/>
          <w:szCs w:val="28"/>
        </w:rPr>
        <w:t>Информационные технологии</w:t>
      </w:r>
      <w:r w:rsidRPr="00955547">
        <w:rPr>
          <w:sz w:val="28"/>
          <w:szCs w:val="28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группы М4В-301Б</w:t>
      </w:r>
      <w:r w:rsidR="003E7F64">
        <w:rPr>
          <w:sz w:val="28"/>
          <w:szCs w:val="28"/>
        </w:rPr>
        <w:t>-18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«Радиотехника»</w:t>
      </w:r>
    </w:p>
    <w:p w:rsidR="008B17FF" w:rsidRDefault="003E7F64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Смагин Василий Викторович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Проверил преподаватель: Терехин А.Г.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2021</w:t>
      </w:r>
    </w:p>
    <w:p w:rsidR="008B17FF" w:rsidRDefault="008B17F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628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A25" w:rsidRDefault="00C32ABA" w:rsidP="00B77522">
          <w:pPr>
            <w:pStyle w:val="a3"/>
            <w:jc w:val="center"/>
            <w:rPr>
              <w:noProof/>
            </w:rPr>
          </w:pPr>
          <w:r w:rsidRPr="00C32ABA">
            <w:rPr>
              <w:rFonts w:ascii="Times New Roman" w:hAnsi="Times New Roman" w:cs="Times New Roman"/>
              <w:color w:val="auto"/>
            </w:rPr>
            <w:t>Содержание</w:t>
          </w:r>
          <w:r w:rsidR="005E281F">
            <w:rPr>
              <w:b/>
              <w:bCs/>
            </w:rPr>
            <w:fldChar w:fldCharType="begin"/>
          </w:r>
          <w:r w:rsidR="005E281F">
            <w:rPr>
              <w:b/>
              <w:bCs/>
            </w:rPr>
            <w:instrText xml:space="preserve"> TOC \o "1-3" \h \z \u </w:instrText>
          </w:r>
          <w:r w:rsidR="005E281F">
            <w:rPr>
              <w:b/>
              <w:bCs/>
            </w:rPr>
            <w:fldChar w:fldCharType="separate"/>
          </w:r>
        </w:p>
        <w:p w:rsidR="00363A25" w:rsidRDefault="00363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7" w:history="1">
            <w:r w:rsidRPr="00375525">
              <w:rPr>
                <w:rStyle w:val="a4"/>
                <w:b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25" w:rsidRDefault="00363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8" w:history="1">
            <w:r w:rsidRPr="00375525">
              <w:rPr>
                <w:rStyle w:val="a4"/>
                <w:b/>
                <w:noProof/>
              </w:rPr>
              <w:t>Общее описание коллективного интеллекта.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25" w:rsidRDefault="00363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9" w:history="1">
            <w:r w:rsidRPr="00375525">
              <w:rPr>
                <w:rStyle w:val="a4"/>
                <w:b/>
                <w:noProof/>
              </w:rPr>
              <w:t>Системы, построенные на основе коллективного интеллекта.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25" w:rsidRDefault="00363A25" w:rsidP="00363A25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50" w:history="1">
            <w:r w:rsidRPr="00375525">
              <w:rPr>
                <w:rStyle w:val="a4"/>
                <w:b/>
                <w:noProof/>
              </w:rPr>
              <w:t>Примеры алгоритмов, использующих коллективный интеллект.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25" w:rsidRDefault="00363A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51" w:history="1">
            <w:r w:rsidRPr="00375525">
              <w:rPr>
                <w:rStyle w:val="a4"/>
                <w:b/>
                <w:noProof/>
              </w:rPr>
              <w:t>Перспективы развития коллективного интеллекта.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1F" w:rsidRDefault="005E281F">
          <w:r>
            <w:rPr>
              <w:b/>
              <w:bCs/>
            </w:rPr>
            <w:fldChar w:fldCharType="end"/>
          </w:r>
        </w:p>
      </w:sdtContent>
    </w:sdt>
    <w:p w:rsidR="00E67D5F" w:rsidRPr="00B77522" w:rsidRDefault="005E281F" w:rsidP="00B77522">
      <w:pPr>
        <w:widowControl/>
        <w:spacing w:after="160" w:line="259" w:lineRule="auto"/>
      </w:pPr>
      <w:r>
        <w:br w:type="page"/>
      </w:r>
    </w:p>
    <w:p w:rsidR="00E6706F" w:rsidRPr="002259DC" w:rsidRDefault="005049FD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1536047"/>
      <w:r>
        <w:rPr>
          <w:rFonts w:ascii="Times New Roman" w:hAnsi="Times New Roman" w:cs="Times New Roman"/>
          <w:b/>
          <w:color w:val="000000" w:themeColor="text1"/>
        </w:rPr>
        <w:lastRenderedPageBreak/>
        <w:t>История</w:t>
      </w:r>
      <w:bookmarkEnd w:id="0"/>
    </w:p>
    <w:p w:rsidR="00E67D5F" w:rsidRP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Концепция, предшествующая современному термину</w:t>
      </w:r>
      <w:r w:rsidR="00B77522">
        <w:rPr>
          <w:color w:val="000000" w:themeColor="text1"/>
        </w:rPr>
        <w:t xml:space="preserve"> «Коллективный интеллект»</w:t>
      </w:r>
      <w:r w:rsidRPr="0015795C">
        <w:rPr>
          <w:color w:val="000000" w:themeColor="text1"/>
        </w:rPr>
        <w:t>, встречается у энтомолога </w:t>
      </w:r>
      <w:hyperlink r:id="rId8" w:tooltip="Уилер, Уильям Мортон" w:history="1">
        <w:r w:rsidRPr="0015795C">
          <w:rPr>
            <w:rStyle w:val="a4"/>
            <w:color w:val="000000" w:themeColor="text1"/>
            <w:u w:val="none"/>
          </w:rPr>
          <w:t>Уильяма Мортона Уилера</w:t>
        </w:r>
      </w:hyperlink>
      <w:r w:rsidRPr="0015795C">
        <w:rPr>
          <w:color w:val="000000" w:themeColor="text1"/>
        </w:rPr>
        <w:t>, который отмечает, что кажущиеся независимыми индивидуумы могут сотрудничать так тесно, что становятся неотличимыми от единого организма (1911). Уилер наблюдал этот процесс сотрудничества у муравьев, которые действовали как клетки единого живого существа, названного им «суперорганизмом».</w:t>
      </w:r>
    </w:p>
    <w:p w:rsidR="00E67D5F" w:rsidRP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В 1912 </w:t>
      </w:r>
      <w:hyperlink r:id="rId9" w:tooltip="Дюркгейм, Эмиль" w:history="1">
        <w:r w:rsidRPr="0015795C">
          <w:rPr>
            <w:rStyle w:val="a4"/>
            <w:color w:val="000000" w:themeColor="text1"/>
            <w:u w:val="none"/>
          </w:rPr>
          <w:t>Эмиль Дюркгейм</w:t>
        </w:r>
      </w:hyperlink>
      <w:r w:rsidRPr="0015795C">
        <w:rPr>
          <w:color w:val="000000" w:themeColor="text1"/>
        </w:rPr>
        <w:t> установил, что общество является единственным источником логического мышления у человека. В своей книге «Элементарные формы религиозной жизни» (Elementary Forms of Religious Life) он утверждал, что общество представляет собой более высокоинтеллектуальную форму, так как оно превосходит индивидуума как в пространственной, так и временной протяженности</w:t>
      </w:r>
      <w:r w:rsidR="0015795C" w:rsidRPr="0015795C">
        <w:rPr>
          <w:color w:val="000000" w:themeColor="text1"/>
        </w:rPr>
        <w:t>.</w:t>
      </w:r>
      <w:r w:rsidRPr="0015795C">
        <w:rPr>
          <w:color w:val="000000" w:themeColor="text1"/>
        </w:rPr>
        <w:t> Среди других предшествующих — концепция «</w:t>
      </w:r>
      <w:hyperlink r:id="rId10" w:tooltip="Ноосфера" w:history="1">
        <w:r w:rsidRPr="0015795C">
          <w:rPr>
            <w:rStyle w:val="a4"/>
            <w:color w:val="000000" w:themeColor="text1"/>
            <w:u w:val="none"/>
          </w:rPr>
          <w:t>ноосферы</w:t>
        </w:r>
      </w:hyperlink>
      <w:r w:rsidRPr="0015795C">
        <w:rPr>
          <w:color w:val="000000" w:themeColor="text1"/>
        </w:rPr>
        <w:t>» </w:t>
      </w:r>
      <w:hyperlink r:id="rId11" w:tooltip="Вернадский, Владимир Иванович" w:history="1">
        <w:r w:rsidRPr="0015795C">
          <w:rPr>
            <w:rStyle w:val="a4"/>
            <w:color w:val="000000" w:themeColor="text1"/>
            <w:u w:val="none"/>
          </w:rPr>
          <w:t>Владимира Вернадского</w:t>
        </w:r>
      </w:hyperlink>
      <w:r w:rsidRPr="0015795C">
        <w:rPr>
          <w:color w:val="000000" w:themeColor="text1"/>
        </w:rPr>
        <w:t> и концепция «мирового мозга» </w:t>
      </w:r>
      <w:hyperlink r:id="rId12" w:tooltip="Уэллс, Герберт Джордж" w:history="1">
        <w:r w:rsidRPr="0015795C">
          <w:rPr>
            <w:rStyle w:val="a4"/>
            <w:color w:val="000000" w:themeColor="text1"/>
            <w:u w:val="none"/>
          </w:rPr>
          <w:t>Герберта Уэллса</w:t>
        </w:r>
      </w:hyperlink>
      <w:r w:rsidRPr="0015795C">
        <w:rPr>
          <w:color w:val="000000" w:themeColor="text1"/>
        </w:rPr>
        <w:t>. Питер Рассел, </w:t>
      </w:r>
      <w:hyperlink r:id="rId13" w:tooltip="Элизабет Сантурис (страница отсутствует)" w:history="1">
        <w:r w:rsidRPr="0015795C">
          <w:rPr>
            <w:rStyle w:val="a4"/>
            <w:color w:val="000000" w:themeColor="text1"/>
            <w:u w:val="none"/>
          </w:rPr>
          <w:t>Элизабет Сантурис</w:t>
        </w:r>
      </w:hyperlink>
      <w:r w:rsidRPr="0015795C">
        <w:rPr>
          <w:color w:val="000000" w:themeColor="text1"/>
        </w:rPr>
        <w:t> и </w:t>
      </w:r>
      <w:hyperlink r:id="rId14" w:tooltip="Барбара Маркс Хаббард (страница отсутствует)" w:history="1">
        <w:r w:rsidRPr="0015795C">
          <w:rPr>
            <w:rStyle w:val="a4"/>
            <w:color w:val="000000" w:themeColor="text1"/>
            <w:u w:val="none"/>
          </w:rPr>
          <w:t>Барбара Маркс Хаббард</w:t>
        </w:r>
      </w:hyperlink>
      <w:r w:rsidRPr="0015795C">
        <w:rPr>
          <w:color w:val="000000" w:themeColor="text1"/>
        </w:rPr>
        <w:t> (автор термина «эволюция сознания») вдохновлялись образами ноосферы — трансцендентного, быстро эволюционирующего коллективного интеллекта — информационной «коры» планеты. Эту мысль позднее также рассматривал философ </w:t>
      </w:r>
      <w:hyperlink r:id="rId15" w:tooltip="Леви, Пьер" w:history="1">
        <w:r w:rsidRPr="0015795C">
          <w:rPr>
            <w:rStyle w:val="a4"/>
            <w:color w:val="000000" w:themeColor="text1"/>
            <w:u w:val="none"/>
          </w:rPr>
          <w:t>Пьер Леви</w:t>
        </w:r>
      </w:hyperlink>
      <w:r w:rsidRPr="0015795C">
        <w:rPr>
          <w:color w:val="000000" w:themeColor="text1"/>
        </w:rPr>
        <w:t>.</w:t>
      </w:r>
    </w:p>
    <w:p w:rsid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Математик </w:t>
      </w:r>
      <w:hyperlink r:id="rId16" w:tooltip="Нейман, Джон фон" w:history="1">
        <w:r w:rsidRPr="0015795C">
          <w:rPr>
            <w:rStyle w:val="a4"/>
            <w:color w:val="000000" w:themeColor="text1"/>
            <w:u w:val="none"/>
          </w:rPr>
          <w:t>Джон фон Нейман</w:t>
        </w:r>
      </w:hyperlink>
      <w:r w:rsidRPr="0015795C">
        <w:rPr>
          <w:color w:val="000000" w:themeColor="text1"/>
        </w:rPr>
        <w:t> в 1952 г. в работе "Вероятностная логика и синтез надёжных организмов из ненадёжных компонент" доказал: «Входные данные направляются не в одну, единственную машину, а одновременно в целый ряд тождественных машин; правильным считается тот результат, который даётся большинством этих машин.» Чем больше вычислительных компонентов обрабатывают информацию и чем больше между ними непосредственных связей, тем меньше вероятность ошибки: «...при достаточно большом количестве линий в каждом пучке вероятность несрабатывания большого числа компонент может быть сделана сколь угодно малой».</w:t>
      </w:r>
    </w:p>
    <w:p w:rsidR="002259DC" w:rsidRDefault="002259DC" w:rsidP="002259D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61536048"/>
    </w:p>
    <w:p w:rsidR="002259DC" w:rsidRPr="002259DC" w:rsidRDefault="002259DC" w:rsidP="002259DC"/>
    <w:p w:rsidR="002259DC" w:rsidRPr="002259DC" w:rsidRDefault="002259D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6706F" w:rsidRPr="002259DC" w:rsidRDefault="0015795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049FD">
        <w:rPr>
          <w:rFonts w:ascii="Times New Roman" w:hAnsi="Times New Roman" w:cs="Times New Roman"/>
          <w:b/>
          <w:color w:val="000000" w:themeColor="text1"/>
        </w:rPr>
        <w:t>О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бщее опис</w:t>
      </w:r>
      <w:r w:rsidRPr="005049FD">
        <w:rPr>
          <w:rFonts w:ascii="Times New Roman" w:hAnsi="Times New Roman" w:cs="Times New Roman"/>
          <w:b/>
          <w:color w:val="000000" w:themeColor="text1"/>
        </w:rPr>
        <w:t xml:space="preserve">ание </w:t>
      </w:r>
      <w:r w:rsidR="00B77522">
        <w:rPr>
          <w:rFonts w:ascii="Times New Roman" w:hAnsi="Times New Roman" w:cs="Times New Roman"/>
          <w:b/>
          <w:color w:val="000000" w:themeColor="text1"/>
        </w:rPr>
        <w:t>коллективного интеллекта</w:t>
      </w:r>
      <w:r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1"/>
    </w:p>
    <w:p w:rsidR="0015795C" w:rsidRPr="005049FD" w:rsidRDefault="00537A68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5049FD">
        <w:rPr>
          <w:b/>
          <w:bCs/>
          <w:color w:val="000000" w:themeColor="text1"/>
        </w:rPr>
        <w:t>Коллективный интеллект</w:t>
      </w:r>
      <w:r w:rsidRPr="005049FD">
        <w:rPr>
          <w:color w:val="000000" w:themeColor="text1"/>
        </w:rPr>
        <w:t> или </w:t>
      </w:r>
      <w:r w:rsidRPr="005049FD">
        <w:rPr>
          <w:b/>
          <w:bCs/>
          <w:color w:val="000000" w:themeColor="text1"/>
        </w:rPr>
        <w:t>коллективный разум</w:t>
      </w:r>
      <w:r w:rsidRPr="005049FD">
        <w:rPr>
          <w:color w:val="000000" w:themeColor="text1"/>
        </w:rPr>
        <w:t> — термин, который появился в середине </w:t>
      </w:r>
      <w:hyperlink r:id="rId17" w:tooltip="1980-е" w:history="1">
        <w:r w:rsidRPr="005049FD">
          <w:rPr>
            <w:rStyle w:val="a4"/>
            <w:color w:val="000000" w:themeColor="text1"/>
            <w:u w:val="none"/>
          </w:rPr>
          <w:t>1980-х годов</w:t>
        </w:r>
      </w:hyperlink>
      <w:r w:rsidRPr="005049FD">
        <w:rPr>
          <w:color w:val="000000" w:themeColor="text1"/>
        </w:rPr>
        <w:t> в </w:t>
      </w:r>
      <w:hyperlink r:id="rId18" w:tooltip="Социология" w:history="1">
        <w:r w:rsidRPr="005049FD">
          <w:rPr>
            <w:rStyle w:val="a4"/>
            <w:color w:val="000000" w:themeColor="text1"/>
            <w:u w:val="none"/>
          </w:rPr>
          <w:t>социологии</w:t>
        </w:r>
      </w:hyperlink>
      <w:r w:rsidRPr="005049FD">
        <w:rPr>
          <w:color w:val="000000" w:themeColor="text1"/>
        </w:rPr>
        <w:t> при изучении процесса коллективного принятия решений. Исследователи из </w:t>
      </w:r>
      <w:hyperlink r:id="rId19" w:history="1">
        <w:r w:rsidRPr="005049FD">
          <w:rPr>
            <w:rStyle w:val="a4"/>
            <w:color w:val="000000" w:themeColor="text1"/>
            <w:u w:val="none"/>
          </w:rPr>
          <w:t>NJIT</w:t>
        </w:r>
      </w:hyperlink>
      <w:r w:rsidRPr="005049FD">
        <w:rPr>
          <w:color w:val="000000" w:themeColor="text1"/>
        </w:rPr>
        <w:t> определили коллективный интеллект как способность группы находить решения задач более эффективные, чем лучшее индивидуальное решение в этой группе. В этом отношении коллективный интеллект превосходит по уровню </w:t>
      </w:r>
      <w:hyperlink r:id="rId20" w:tooltip="Интеллект" w:history="1">
        <w:r w:rsidRPr="005049FD">
          <w:rPr>
            <w:rStyle w:val="a4"/>
            <w:color w:val="000000" w:themeColor="text1"/>
            <w:u w:val="none"/>
          </w:rPr>
          <w:t>интеллект</w:t>
        </w:r>
      </w:hyperlink>
      <w:r w:rsidRPr="005049FD">
        <w:rPr>
          <w:color w:val="000000" w:themeColor="text1"/>
        </w:rPr>
        <w:t> любого индивидуума группы. Это понятие употребляется в </w:t>
      </w:r>
      <w:hyperlink r:id="rId21" w:tooltip="Социобиология" w:history="1">
        <w:r w:rsidRPr="005049FD">
          <w:rPr>
            <w:rStyle w:val="a4"/>
            <w:color w:val="000000" w:themeColor="text1"/>
            <w:u w:val="none"/>
          </w:rPr>
          <w:t>социобиологии</w:t>
        </w:r>
      </w:hyperlink>
      <w:r w:rsidRPr="005049FD">
        <w:rPr>
          <w:color w:val="000000" w:themeColor="text1"/>
        </w:rPr>
        <w:t>, </w:t>
      </w:r>
      <w:hyperlink r:id="rId22" w:tooltip="Политология" w:history="1">
        <w:r w:rsidRPr="005049FD">
          <w:rPr>
            <w:rStyle w:val="a4"/>
            <w:color w:val="000000" w:themeColor="text1"/>
            <w:u w:val="none"/>
          </w:rPr>
          <w:t>политологии</w:t>
        </w:r>
      </w:hyperlink>
      <w:r w:rsidRPr="005049FD">
        <w:rPr>
          <w:color w:val="000000" w:themeColor="text1"/>
        </w:rPr>
        <w:t> и в контексте приложений, предназначенных для </w:t>
      </w:r>
      <w:hyperlink r:id="rId23" w:tooltip="Рецензирование" w:history="1">
        <w:r w:rsidRPr="005049FD">
          <w:rPr>
            <w:rStyle w:val="a4"/>
            <w:color w:val="000000" w:themeColor="text1"/>
            <w:u w:val="none"/>
          </w:rPr>
          <w:t>группового рецензирования</w:t>
        </w:r>
      </w:hyperlink>
      <w:r w:rsidRPr="005049FD">
        <w:rPr>
          <w:color w:val="000000" w:themeColor="text1"/>
        </w:rPr>
        <w:t> и </w:t>
      </w:r>
      <w:hyperlink r:id="rId24" w:tooltip="Краудсорсинг" w:history="1">
        <w:r w:rsidRPr="005049FD">
          <w:rPr>
            <w:rStyle w:val="a4"/>
            <w:color w:val="000000" w:themeColor="text1"/>
            <w:u w:val="none"/>
          </w:rPr>
          <w:t>краудсорсинга</w:t>
        </w:r>
      </w:hyperlink>
      <w:r w:rsidRPr="005049FD">
        <w:rPr>
          <w:color w:val="000000" w:themeColor="text1"/>
        </w:rPr>
        <w:t xml:space="preserve">. </w:t>
      </w:r>
    </w:p>
    <w:p w:rsidR="0015795C" w:rsidRPr="005049FD" w:rsidRDefault="0015795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  <w:shd w:val="clear" w:color="auto" w:fill="FFFFFF"/>
        </w:rPr>
      </w:pPr>
      <w:r w:rsidRPr="005049FD">
        <w:rPr>
          <w:b/>
          <w:bCs/>
          <w:color w:val="000000" w:themeColor="text1"/>
          <w:shd w:val="clear" w:color="auto" w:fill="FFFFFF"/>
        </w:rPr>
        <w:t>Краудс</w:t>
      </w:r>
      <w:r w:rsidR="005049FD">
        <w:rPr>
          <w:b/>
          <w:bCs/>
          <w:color w:val="000000" w:themeColor="text1"/>
          <w:shd w:val="clear" w:color="auto" w:fill="FFFFFF"/>
        </w:rPr>
        <w:t>о</w:t>
      </w:r>
      <w:r w:rsidRPr="005049FD">
        <w:rPr>
          <w:b/>
          <w:bCs/>
          <w:color w:val="000000" w:themeColor="text1"/>
          <w:shd w:val="clear" w:color="auto" w:fill="FFFFFF"/>
        </w:rPr>
        <w:t>рсинг</w:t>
      </w:r>
      <w:r w:rsidRPr="005049FD">
        <w:rPr>
          <w:color w:val="000000" w:themeColor="text1"/>
          <w:shd w:val="clear" w:color="auto" w:fill="FFFFFF"/>
        </w:rPr>
        <w:t> (</w:t>
      </w:r>
      <w:hyperlink r:id="rId25" w:tooltip="Английский язык" w:history="1">
        <w:r w:rsidRPr="005049FD">
          <w:rPr>
            <w:rStyle w:val="a4"/>
            <w:color w:val="000000" w:themeColor="text1"/>
            <w:u w:val="none"/>
            <w:shd w:val="clear" w:color="auto" w:fill="FFFFFF"/>
          </w:rPr>
          <w:t>англ.</w:t>
        </w:r>
      </w:hyperlink>
      <w:r w:rsidRPr="005049FD">
        <w:rPr>
          <w:color w:val="000000" w:themeColor="text1"/>
          <w:shd w:val="clear" w:color="auto" w:fill="FFFFFF"/>
        </w:rPr>
        <w:t> </w:t>
      </w:r>
      <w:r w:rsidRPr="005049FD">
        <w:rPr>
          <w:iCs/>
          <w:color w:val="000000" w:themeColor="text1"/>
          <w:shd w:val="clear" w:color="auto" w:fill="FFFFFF"/>
          <w:lang w:val="en"/>
        </w:rPr>
        <w:t>crowdsourcing</w:t>
      </w:r>
      <w:r w:rsidRPr="005049FD">
        <w:rPr>
          <w:color w:val="000000" w:themeColor="text1"/>
          <w:shd w:val="clear" w:color="auto" w:fill="FFFFFF"/>
        </w:rPr>
        <w:t>, от </w:t>
      </w:r>
      <w:r w:rsidRPr="005049FD">
        <w:rPr>
          <w:iCs/>
          <w:color w:val="000000" w:themeColor="text1"/>
          <w:shd w:val="clear" w:color="auto" w:fill="FFFFFF"/>
          <w:lang w:val="en"/>
        </w:rPr>
        <w:t>crowd</w:t>
      </w:r>
      <w:r w:rsidRPr="005049FD">
        <w:rPr>
          <w:color w:val="000000" w:themeColor="text1"/>
          <w:shd w:val="clear" w:color="auto" w:fill="FFFFFF"/>
        </w:rPr>
        <w:t> — толпа и </w:t>
      </w:r>
      <w:r w:rsidRPr="005049FD">
        <w:rPr>
          <w:iCs/>
          <w:color w:val="000000" w:themeColor="text1"/>
          <w:shd w:val="clear" w:color="auto" w:fill="FFFFFF"/>
          <w:lang w:val="en"/>
        </w:rPr>
        <w:t>sourcing</w:t>
      </w:r>
      <w:r w:rsidRPr="005049FD">
        <w:rPr>
          <w:color w:val="000000" w:themeColor="text1"/>
          <w:shd w:val="clear" w:color="auto" w:fill="FFFFFF"/>
        </w:rPr>
        <w:t> — использование ресурсов) — привлечение к решению тех или иных проблем инновационной производственной деятельности широкого круга лиц для использования их творческих способностей, знаний и опыта по типу субподрядной работы на </w:t>
      </w:r>
      <w:hyperlink r:id="rId26" w:tooltip="Волонтёрство" w:history="1">
        <w:r w:rsidRPr="005049FD">
          <w:rPr>
            <w:rStyle w:val="a4"/>
            <w:color w:val="000000" w:themeColor="text1"/>
            <w:u w:val="none"/>
            <w:shd w:val="clear" w:color="auto" w:fill="FFFFFF"/>
          </w:rPr>
          <w:t>добровольных началах</w:t>
        </w:r>
      </w:hyperlink>
      <w:r w:rsidRPr="005049FD">
        <w:rPr>
          <w:color w:val="000000" w:themeColor="text1"/>
          <w:shd w:val="clear" w:color="auto" w:fill="FFFFFF"/>
        </w:rPr>
        <w:t> с применением </w:t>
      </w:r>
      <w:hyperlink r:id="rId27" w:tooltip="Информационные технологии" w:history="1">
        <w:r w:rsidRPr="005049FD">
          <w:rPr>
            <w:rStyle w:val="a4"/>
            <w:color w:val="000000" w:themeColor="text1"/>
            <w:u w:val="none"/>
            <w:shd w:val="clear" w:color="auto" w:fill="FFFFFF"/>
          </w:rPr>
          <w:t>информационных технологий</w:t>
        </w:r>
      </w:hyperlink>
      <w:r w:rsidRPr="005049FD">
        <w:rPr>
          <w:color w:val="000000" w:themeColor="text1"/>
          <w:shd w:val="clear" w:color="auto" w:fill="FFFFFF"/>
        </w:rPr>
        <w:t>.</w:t>
      </w:r>
    </w:p>
    <w:p w:rsidR="005049FD" w:rsidRPr="005049FD" w:rsidRDefault="005049FD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  <w:shd w:val="clear" w:color="auto" w:fill="FFFFFF"/>
        </w:rPr>
      </w:pPr>
      <w:r w:rsidRPr="005049FD">
        <w:rPr>
          <w:color w:val="000000" w:themeColor="text1"/>
          <w:shd w:val="clear" w:color="auto" w:fill="FFFFFF"/>
        </w:rPr>
        <w:t>Системы коллективного интеллекта, как правило, состоят из множества агентов (многоагентная система), локально взаимодействуют между собой и с окружающей средой. Сами агенты обычно достаточно простые, но все вместе, локально взаимодействуя, создают так называемый коллективный интеллект. Примером в природе может служить колония муравьев, рой пчел, стая птиц, косяк рыб.</w:t>
      </w:r>
    </w:p>
    <w:p w:rsidR="005049FD" w:rsidRDefault="00537A68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5049FD">
        <w:rPr>
          <w:color w:val="000000" w:themeColor="text1"/>
        </w:rPr>
        <w:t xml:space="preserve">Он может также пониматься как свойство коллектива, возникающее в результате взаимодействия между 1) данными — информацией — знанием; 2) программным и аппаратным обеспечением и 3) специалистами (как носителями новых идей, так и признанными авторитетами) и заключающееся в способности постоянно учиться, используя обратную связь, вырабатывать информацию, необходимую в данный конкретный момент для принятия решений лучших, чем те, что могут принять эти три компонента по отдельности. Или, в более узком смысле, свойство, возникающее в результате взаимодействия между людьми и методами обработки информации. </w:t>
      </w:r>
    </w:p>
    <w:p w:rsidR="00537A68" w:rsidRPr="003E7F64" w:rsidRDefault="005049FD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>
        <w:rPr>
          <w:color w:val="000000" w:themeColor="text1"/>
        </w:rPr>
        <w:t>К</w:t>
      </w:r>
      <w:r w:rsidR="00537A68" w:rsidRPr="005049FD">
        <w:rPr>
          <w:color w:val="000000" w:themeColor="text1"/>
        </w:rPr>
        <w:t>оллективный интеллект важен для процесса</w:t>
      </w:r>
      <w:r>
        <w:rPr>
          <w:color w:val="000000" w:themeColor="text1"/>
        </w:rPr>
        <w:t xml:space="preserve"> </w:t>
      </w:r>
      <w:hyperlink r:id="rId28" w:tooltip="Демократизация" w:history="1">
        <w:r w:rsidR="00537A68" w:rsidRPr="005049FD">
          <w:rPr>
            <w:rStyle w:val="a4"/>
            <w:color w:val="000000" w:themeColor="text1"/>
            <w:u w:val="none"/>
          </w:rPr>
          <w:t>демократизации</w:t>
        </w:r>
        <w:r>
          <w:rPr>
            <w:rStyle w:val="a4"/>
            <w:color w:val="000000" w:themeColor="text1"/>
            <w:u w:val="none"/>
          </w:rPr>
          <w:t xml:space="preserve"> </w:t>
        </w:r>
        <w:r w:rsidR="00537A68" w:rsidRPr="005049FD">
          <w:rPr>
            <w:rStyle w:val="a4"/>
            <w:color w:val="000000" w:themeColor="text1"/>
            <w:u w:val="none"/>
          </w:rPr>
          <w:t>общества</w:t>
        </w:r>
      </w:hyperlink>
      <w:r w:rsidR="00537A68" w:rsidRPr="005049F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поскольку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он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тесно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связан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культурой,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основанной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знании,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поддерживаемой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совместным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использованием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идей,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таким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образом,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он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вносит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вклад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лучшее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понимание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разнородного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общества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разными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его</w:t>
      </w:r>
      <w:r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членами.</w:t>
      </w:r>
    </w:p>
    <w:p w:rsidR="00B77522" w:rsidRDefault="00B77522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1536049"/>
      <w:r>
        <w:rPr>
          <w:rFonts w:ascii="Times New Roman" w:hAnsi="Times New Roman" w:cs="Times New Roman"/>
          <w:b/>
          <w:color w:val="000000" w:themeColor="text1"/>
        </w:rPr>
        <w:lastRenderedPageBreak/>
        <w:t>С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истем</w:t>
      </w:r>
      <w:r>
        <w:rPr>
          <w:rFonts w:ascii="Times New Roman" w:hAnsi="Times New Roman" w:cs="Times New Roman"/>
          <w:b/>
          <w:color w:val="000000" w:themeColor="text1"/>
        </w:rPr>
        <w:t>ы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,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построен</w:t>
      </w:r>
      <w:r>
        <w:rPr>
          <w:rFonts w:ascii="Times New Roman" w:hAnsi="Times New Roman" w:cs="Times New Roman"/>
          <w:b/>
          <w:color w:val="000000" w:themeColor="text1"/>
        </w:rPr>
        <w:t>ные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на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основе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коллективного интеллекта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2"/>
    </w:p>
    <w:p w:rsidR="00E6706F" w:rsidRPr="00E6706F" w:rsidRDefault="00E6706F" w:rsidP="002259DC">
      <w:pPr>
        <w:spacing w:line="360" w:lineRule="auto"/>
      </w:pPr>
    </w:p>
    <w:p w:rsidR="00E67D5F" w:rsidRPr="00B77522" w:rsidRDefault="00E67D5F" w:rsidP="002259DC">
      <w:pPr>
        <w:spacing w:line="360" w:lineRule="auto"/>
        <w:rPr>
          <w:b/>
          <w:sz w:val="32"/>
          <w:szCs w:val="32"/>
        </w:rPr>
      </w:pPr>
      <w:r w:rsidRPr="005049FD">
        <w:t>Примеры</w:t>
      </w:r>
      <w:r w:rsidR="005049FD">
        <w:t xml:space="preserve"> </w:t>
      </w:r>
      <w:r w:rsidRPr="005049FD">
        <w:t>реализации</w:t>
      </w:r>
      <w:r w:rsidR="005049FD">
        <w:t xml:space="preserve"> </w:t>
      </w:r>
      <w:r w:rsidR="005049FD" w:rsidRPr="005049FD">
        <w:t>коллективного</w:t>
      </w:r>
      <w:r w:rsidR="005049FD">
        <w:t xml:space="preserve"> </w:t>
      </w:r>
      <w:r w:rsidR="005049FD" w:rsidRPr="005049FD">
        <w:t>интеллекта: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29" w:tooltip="Вики" w:history="1">
        <w:r w:rsidRPr="005049FD">
          <w:rPr>
            <w:rStyle w:val="a4"/>
            <w:color w:val="000000" w:themeColor="text1"/>
            <w:szCs w:val="24"/>
            <w:u w:val="none"/>
          </w:rPr>
          <w:t>Вики-проекты</w:t>
        </w:r>
      </w:hyperlink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по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совместному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накоплению,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совершенствованию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публикации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знаний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hyperlink r:id="rId30" w:tooltip="Википедия" w:history="1">
        <w:r w:rsidRPr="005049FD">
          <w:rPr>
            <w:rStyle w:val="a4"/>
            <w:color w:val="000000" w:themeColor="text1"/>
            <w:szCs w:val="24"/>
            <w:u w:val="none"/>
          </w:rPr>
          <w:t>Википедия</w:t>
        </w:r>
      </w:hyperlink>
      <w:r w:rsidRPr="005049FD">
        <w:rPr>
          <w:color w:val="000000" w:themeColor="text1"/>
          <w:szCs w:val="24"/>
        </w:rPr>
        <w:t>).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Сервисы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вопросов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ответов</w:t>
      </w:r>
      <w:r w:rsidR="005049FD">
        <w:rPr>
          <w:color w:val="000000" w:themeColor="text1"/>
          <w:szCs w:val="24"/>
        </w:rPr>
        <w:t xml:space="preserve"> </w:t>
      </w:r>
      <w:hyperlink r:id="rId31" w:anchor="Answers" w:tooltip="Список сервисов и инструментов Google" w:history="1">
        <w:r w:rsidRPr="005049FD">
          <w:rPr>
            <w:rStyle w:val="a4"/>
            <w:color w:val="000000" w:themeColor="text1"/>
            <w:szCs w:val="24"/>
            <w:u w:val="none"/>
          </w:rPr>
          <w:t>Google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Answers</w:t>
        </w:r>
      </w:hyperlink>
      <w:r w:rsidRPr="005049FD">
        <w:rPr>
          <w:color w:val="000000" w:themeColor="text1"/>
          <w:szCs w:val="24"/>
        </w:rPr>
        <w:t>,</w:t>
      </w:r>
      <w:r w:rsidR="005049FD">
        <w:rPr>
          <w:color w:val="000000" w:themeColor="text1"/>
          <w:szCs w:val="24"/>
        </w:rPr>
        <w:t xml:space="preserve"> </w:t>
      </w:r>
      <w:hyperlink r:id="rId32" w:tooltip="Ответы@mail.ru" w:history="1">
        <w:r w:rsidRPr="005049FD">
          <w:rPr>
            <w:rStyle w:val="a4"/>
            <w:color w:val="000000" w:themeColor="text1"/>
            <w:szCs w:val="24"/>
            <w:u w:val="none"/>
          </w:rPr>
          <w:t>Ответы@mail.ru</w:t>
        </w:r>
      </w:hyperlink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Системы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оценок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отзывов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товарах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hyperlink r:id="rId33" w:tooltip="Amazon" w:history="1">
        <w:r w:rsidRPr="005049FD">
          <w:rPr>
            <w:rStyle w:val="a4"/>
            <w:color w:val="000000" w:themeColor="text1"/>
            <w:szCs w:val="24"/>
            <w:u w:val="none"/>
          </w:rPr>
          <w:t>Amazon</w:t>
        </w:r>
      </w:hyperlink>
      <w:r w:rsidRPr="005049FD">
        <w:rPr>
          <w:color w:val="000000" w:themeColor="text1"/>
          <w:szCs w:val="24"/>
        </w:rPr>
        <w:t>)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мультимедийном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контенте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hyperlink r:id="rId34" w:tooltip="Flickr" w:history="1">
        <w:r w:rsidRPr="005049FD">
          <w:rPr>
            <w:rStyle w:val="a4"/>
            <w:color w:val="000000" w:themeColor="text1"/>
            <w:szCs w:val="24"/>
            <w:u w:val="none"/>
          </w:rPr>
          <w:t>Flickr</w:t>
        </w:r>
      </w:hyperlink>
      <w:r w:rsidRPr="005049FD">
        <w:rPr>
          <w:color w:val="000000" w:themeColor="text1"/>
          <w:szCs w:val="24"/>
        </w:rPr>
        <w:t>,</w:t>
      </w:r>
      <w:r w:rsidR="005049FD">
        <w:rPr>
          <w:color w:val="000000" w:themeColor="text1"/>
          <w:szCs w:val="24"/>
        </w:rPr>
        <w:t xml:space="preserve"> </w:t>
      </w:r>
      <w:hyperlink r:id="rId35" w:tooltip="YouTube" w:history="1">
        <w:r w:rsidRPr="005049FD">
          <w:rPr>
            <w:rStyle w:val="a4"/>
            <w:color w:val="000000" w:themeColor="text1"/>
            <w:szCs w:val="24"/>
            <w:u w:val="none"/>
          </w:rPr>
          <w:t>YouTube</w:t>
        </w:r>
      </w:hyperlink>
      <w:r w:rsidRPr="005049FD">
        <w:rPr>
          <w:color w:val="000000" w:themeColor="text1"/>
          <w:szCs w:val="24"/>
        </w:rPr>
        <w:t>).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Групповая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разработка</w:t>
      </w:r>
      <w:r w:rsidR="005049FD">
        <w:rPr>
          <w:color w:val="000000" w:themeColor="text1"/>
          <w:szCs w:val="24"/>
        </w:rPr>
        <w:t xml:space="preserve"> </w:t>
      </w:r>
      <w:hyperlink r:id="rId36" w:tooltip="Открытое программное обеспечение" w:history="1">
        <w:r w:rsidRPr="005049FD">
          <w:rPr>
            <w:rStyle w:val="a4"/>
            <w:color w:val="000000" w:themeColor="text1"/>
            <w:szCs w:val="24"/>
            <w:u w:val="none"/>
          </w:rPr>
          <w:t>открытого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программного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обеспечения</w:t>
        </w:r>
      </w:hyperlink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37" w:tooltip="Рынок предсказаний" w:history="1">
        <w:r w:rsidRPr="005049FD">
          <w:rPr>
            <w:rStyle w:val="a4"/>
            <w:color w:val="000000" w:themeColor="text1"/>
            <w:szCs w:val="24"/>
            <w:u w:val="none"/>
          </w:rPr>
          <w:t>Рынок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предсказаний</w:t>
        </w:r>
      </w:hyperlink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38" w:tooltip="Геосоциальные игры (страница отсутствует)" w:history="1">
        <w:r w:rsidRPr="005049FD">
          <w:rPr>
            <w:rStyle w:val="a4"/>
            <w:color w:val="000000" w:themeColor="text1"/>
            <w:szCs w:val="24"/>
            <w:u w:val="none"/>
          </w:rPr>
          <w:t>Геосоциальные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игры</w:t>
        </w:r>
      </w:hyperlink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hyperlink r:id="rId39" w:tooltip="Геосоциальные сети" w:history="1">
        <w:r w:rsidRPr="005049FD">
          <w:rPr>
            <w:rStyle w:val="a4"/>
            <w:color w:val="000000" w:themeColor="text1"/>
            <w:szCs w:val="24"/>
            <w:u w:val="none"/>
          </w:rPr>
          <w:t>Геосоциальные</w:t>
        </w:r>
        <w:r w:rsidR="005049FD">
          <w:rPr>
            <w:rStyle w:val="a4"/>
            <w:color w:val="000000" w:themeColor="text1"/>
            <w:szCs w:val="24"/>
            <w:u w:val="none"/>
          </w:rPr>
          <w:t xml:space="preserve"> </w:t>
        </w:r>
        <w:r w:rsidRPr="005049FD">
          <w:rPr>
            <w:rStyle w:val="a4"/>
            <w:color w:val="000000" w:themeColor="text1"/>
            <w:szCs w:val="24"/>
            <w:u w:val="none"/>
          </w:rPr>
          <w:t>сети</w:t>
        </w:r>
      </w:hyperlink>
      <w:r w:rsidRPr="005049FD">
        <w:rPr>
          <w:color w:val="000000" w:themeColor="text1"/>
          <w:szCs w:val="24"/>
        </w:rPr>
        <w:t>,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в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том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числе</w:t>
      </w:r>
      <w:r w:rsidR="005049FD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мобильные</w:t>
      </w:r>
      <w:r w:rsidR="005049FD" w:rsidRPr="005049FD">
        <w:rPr>
          <w:color w:val="000000" w:themeColor="text1"/>
          <w:szCs w:val="24"/>
        </w:rPr>
        <w:t>.</w:t>
      </w:r>
    </w:p>
    <w:p w:rsidR="005049FD" w:rsidRDefault="005049FD" w:rsidP="002259DC">
      <w:pPr>
        <w:widowControl/>
        <w:shd w:val="clear" w:color="auto" w:fill="FFFFFF"/>
        <w:spacing w:before="100" w:beforeAutospacing="1" w:after="24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2259DC">
        <w:rPr>
          <w:b/>
          <w:bCs/>
          <w:color w:val="000000" w:themeColor="text1"/>
          <w:szCs w:val="24"/>
          <w:shd w:val="clear" w:color="auto" w:fill="FFFFFF"/>
        </w:rPr>
        <w:t>Википе</w:t>
      </w:r>
      <w:r w:rsidR="00537A68" w:rsidRPr="002259DC">
        <w:rPr>
          <w:b/>
          <w:bCs/>
          <w:color w:val="000000" w:themeColor="text1"/>
          <w:szCs w:val="24"/>
          <w:shd w:val="clear" w:color="auto" w:fill="FFFFFF"/>
        </w:rPr>
        <w:t>дия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—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общедоступная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0" w:tooltip="Многоязычие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многоязычная</w:t>
        </w:r>
      </w:hyperlink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универсальная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интернет-</w:t>
      </w:r>
      <w:hyperlink r:id="rId41" w:tooltip="Энциклопедия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энциклопедия</w:t>
        </w:r>
      </w:hyperlink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со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2" w:tooltip="Свободный контент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свободным</w:t>
        </w:r>
        <w:r>
          <w:rPr>
            <w:rStyle w:val="a4"/>
            <w:color w:val="000000" w:themeColor="text1"/>
            <w:szCs w:val="24"/>
            <w:u w:val="none"/>
            <w:shd w:val="clear" w:color="auto" w:fill="FFFFFF"/>
          </w:rPr>
          <w:t xml:space="preserve"> </w:t>
        </w:r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контентом</w:t>
        </w:r>
      </w:hyperlink>
      <w:r w:rsidR="00537A68" w:rsidRPr="005049FD">
        <w:rPr>
          <w:color w:val="000000" w:themeColor="text1"/>
          <w:szCs w:val="24"/>
          <w:shd w:val="clear" w:color="auto" w:fill="FFFFFF"/>
        </w:rPr>
        <w:t>,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реализованная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на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принципах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3" w:tooltip="Вики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вики</w:t>
        </w:r>
      </w:hyperlink>
      <w:r w:rsidR="00537A68" w:rsidRPr="005049FD">
        <w:rPr>
          <w:color w:val="000000" w:themeColor="text1"/>
          <w:szCs w:val="24"/>
          <w:shd w:val="clear" w:color="auto" w:fill="FFFFFF"/>
        </w:rPr>
        <w:t>.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Расположена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по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адресу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hyperlink r:id="rId44" w:history="1">
        <w:r w:rsidR="00537A68"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wikipedia.org</w:t>
        </w:r>
      </w:hyperlink>
      <w:r w:rsidR="00537A68" w:rsidRPr="005049FD">
        <w:rPr>
          <w:color w:val="000000" w:themeColor="text1"/>
          <w:szCs w:val="24"/>
          <w:shd w:val="clear" w:color="auto" w:fill="FFFFFF"/>
        </w:rPr>
        <w:t>.</w:t>
      </w:r>
    </w:p>
    <w:p w:rsidR="00537A68" w:rsidRPr="005049FD" w:rsidRDefault="00537A68" w:rsidP="002259DC">
      <w:pPr>
        <w:widowControl/>
        <w:shd w:val="clear" w:color="auto" w:fill="FFFFFF"/>
        <w:spacing w:before="100" w:beforeAutospacing="1" w:after="24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5049FD">
        <w:rPr>
          <w:color w:val="000000" w:themeColor="text1"/>
          <w:szCs w:val="24"/>
          <w:shd w:val="clear" w:color="auto" w:fill="FFFFFF"/>
        </w:rPr>
        <w:t>Википедия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сейчас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является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самым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крупным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наиболее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популярным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справочником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Интернет</w:t>
      </w:r>
      <w:r w:rsidR="005049FD">
        <w:rPr>
          <w:color w:val="000000" w:themeColor="text1"/>
          <w:szCs w:val="24"/>
          <w:shd w:val="clear" w:color="auto" w:fill="FFFFFF"/>
        </w:rPr>
        <w:t>е.</w:t>
      </w:r>
    </w:p>
    <w:p w:rsidR="00B77522" w:rsidRDefault="00537A68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5049FD">
        <w:rPr>
          <w:color w:val="000000" w:themeColor="text1"/>
          <w:szCs w:val="24"/>
          <w:shd w:val="clear" w:color="auto" w:fill="FFFFFF"/>
        </w:rPr>
        <w:t>Главной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особенностью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Википедии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является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то,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что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создавать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редактировать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статьи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ней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может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любой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пользователь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hyperlink r:id="rId45" w:tooltip="Интернет" w:history="1">
        <w:r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Интернета</w:t>
        </w:r>
      </w:hyperlink>
      <w:r w:rsidR="005049FD">
        <w:rPr>
          <w:color w:val="000000" w:themeColor="text1"/>
          <w:szCs w:val="24"/>
          <w:shd w:val="clear" w:color="auto" w:fill="FFFFFF"/>
        </w:rPr>
        <w:t xml:space="preserve">. Все вносимые </w:t>
      </w:r>
      <w:r w:rsidRPr="005049FD">
        <w:rPr>
          <w:color w:val="000000" w:themeColor="text1"/>
          <w:szCs w:val="24"/>
          <w:shd w:val="clear" w:color="auto" w:fill="FFFFFF"/>
        </w:rPr>
        <w:t>такими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hyperlink r:id="rId46" w:tooltip="Волонтёрство" w:history="1">
        <w:r w:rsidRPr="005049FD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добровольцами</w:t>
        </w:r>
      </w:hyperlink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изменения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незамедлительно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становятся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доступными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для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просмотра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всем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посетителям</w:t>
      </w:r>
      <w:r w:rsidR="005049FD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сайта.</w:t>
      </w:r>
    </w:p>
    <w:p w:rsidR="00B77522" w:rsidRDefault="00B77522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</w:rPr>
      </w:pPr>
      <w:r w:rsidRPr="00B77522">
        <w:rPr>
          <w:color w:val="000000" w:themeColor="text1"/>
          <w:szCs w:val="24"/>
          <w:shd w:val="clear" w:color="auto" w:fill="FFFFFF"/>
        </w:rPr>
        <w:t>Каждый вклад в Википедию должен быть по теме, являющейся </w:t>
      </w:r>
      <w:hyperlink r:id="rId47" w:tooltip="Энциклопедия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энциклопедической</w:t>
        </w:r>
      </w:hyperlink>
      <w:r w:rsidRPr="00B77522">
        <w:rPr>
          <w:color w:val="000000" w:themeColor="text1"/>
          <w:szCs w:val="24"/>
          <w:shd w:val="clear" w:color="auto" w:fill="FFFFFF"/>
        </w:rPr>
        <w:t>. Тема считается энциклопедической, если она является «</w:t>
      </w:r>
      <w:hyperlink r:id="rId48" w:tooltip="Википедия:Значимость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значимой</w:t>
        </w:r>
      </w:hyperlink>
      <w:r w:rsidRPr="00B77522">
        <w:rPr>
          <w:color w:val="000000" w:themeColor="text1"/>
          <w:szCs w:val="24"/>
          <w:shd w:val="clear" w:color="auto" w:fill="FFFFFF"/>
        </w:rPr>
        <w:t>» на </w:t>
      </w:r>
      <w:hyperlink r:id="rId49" w:tooltip="Жаргон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жаргоне</w:t>
        </w:r>
      </w:hyperlink>
      <w:r w:rsidRPr="00B77522">
        <w:rPr>
          <w:color w:val="000000" w:themeColor="text1"/>
          <w:szCs w:val="24"/>
          <w:shd w:val="clear" w:color="auto" w:fill="FFFFFF"/>
        </w:rPr>
        <w:t> Википедии, то есть если она получила значительное освещение во вторичных </w:t>
      </w:r>
      <w:hyperlink r:id="rId50" w:tooltip="Википедия:Авторитетные источники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авторитетных источниках</w:t>
        </w:r>
      </w:hyperlink>
      <w:r w:rsidRPr="00B77522">
        <w:rPr>
          <w:color w:val="000000" w:themeColor="text1"/>
          <w:szCs w:val="24"/>
          <w:shd w:val="clear" w:color="auto" w:fill="FFFFFF"/>
        </w:rPr>
        <w:t> (например в центральных </w:t>
      </w:r>
      <w:hyperlink r:id="rId51" w:tooltip="СМИ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СМИ</w:t>
        </w:r>
      </w:hyperlink>
      <w:r w:rsidRPr="00B77522">
        <w:rPr>
          <w:color w:val="000000" w:themeColor="text1"/>
          <w:szCs w:val="24"/>
          <w:shd w:val="clear" w:color="auto" w:fill="FFFFFF"/>
        </w:rPr>
        <w:t> или серьёзных </w:t>
      </w:r>
      <w:hyperlink r:id="rId52" w:tooltip="Научный журнал" w:history="1">
        <w:r w:rsidRPr="00B77522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научных журналах</w:t>
        </w:r>
      </w:hyperlink>
      <w:r w:rsidRPr="00B77522">
        <w:rPr>
          <w:color w:val="000000" w:themeColor="text1"/>
          <w:szCs w:val="24"/>
          <w:shd w:val="clear" w:color="auto" w:fill="FFFFFF"/>
        </w:rPr>
        <w:t>), которые являются независимыми от предмета темы.</w:t>
      </w:r>
      <w:r w:rsidRPr="00B77522">
        <w:rPr>
          <w:color w:val="000000" w:themeColor="text1"/>
          <w:szCs w:val="24"/>
        </w:rPr>
        <w:t xml:space="preserve"> </w:t>
      </w:r>
    </w:p>
    <w:p w:rsidR="00E6706F" w:rsidRDefault="00E6706F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</w:p>
    <w:p w:rsidR="000F5BF3" w:rsidRPr="002259DC" w:rsidRDefault="000F5BF3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2259DC">
        <w:rPr>
          <w:b/>
          <w:bCs/>
          <w:color w:val="000000" w:themeColor="text1"/>
          <w:szCs w:val="24"/>
          <w:shd w:val="clear" w:color="auto" w:fill="FFFFFF"/>
        </w:rPr>
        <w:t>Ответы Mail.ru</w:t>
      </w:r>
      <w:r w:rsidRPr="002259DC">
        <w:rPr>
          <w:color w:val="000000" w:themeColor="text1"/>
          <w:szCs w:val="24"/>
          <w:shd w:val="clear" w:color="auto" w:fill="FFFFFF"/>
        </w:rPr>
        <w:t> — служба </w:t>
      </w:r>
      <w:hyperlink r:id="rId53" w:tooltip="Система вопросов и ответов (веб-сервис)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вопросов и ответов</w:t>
        </w:r>
      </w:hyperlink>
      <w:r w:rsidRPr="002259DC">
        <w:rPr>
          <w:color w:val="000000" w:themeColor="text1"/>
          <w:szCs w:val="24"/>
          <w:shd w:val="clear" w:color="auto" w:fill="FFFFFF"/>
        </w:rPr>
        <w:t> компании </w:t>
      </w:r>
      <w:hyperlink r:id="rId54" w:tooltip="Mail.ru Group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Mail.ru Group</w:t>
        </w:r>
      </w:hyperlink>
      <w:r w:rsidRPr="002259DC">
        <w:rPr>
          <w:color w:val="000000" w:themeColor="text1"/>
          <w:szCs w:val="24"/>
          <w:shd w:val="clear" w:color="auto" w:fill="FFFFFF"/>
        </w:rPr>
        <w:t>. Запущен </w:t>
      </w:r>
      <w:hyperlink r:id="rId55" w:tooltip="21 августа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21 августа</w:t>
        </w:r>
      </w:hyperlink>
      <w:r w:rsidRPr="002259DC">
        <w:rPr>
          <w:color w:val="000000" w:themeColor="text1"/>
          <w:szCs w:val="24"/>
          <w:shd w:val="clear" w:color="auto" w:fill="FFFFFF"/>
        </w:rPr>
        <w:t> </w:t>
      </w:r>
      <w:hyperlink r:id="rId56" w:tooltip="2006 год" w:history="1">
        <w:r w:rsidRPr="002259DC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2006 года</w:t>
        </w:r>
      </w:hyperlink>
      <w:r w:rsidRPr="002259DC">
        <w:rPr>
          <w:color w:val="000000" w:themeColor="text1"/>
          <w:szCs w:val="24"/>
          <w:shd w:val="clear" w:color="auto" w:fill="FFFFFF"/>
        </w:rPr>
        <w:t> и позиционировался как «социальный поисковик». По данным компании на май 2015 года, сервис ежедневно посещают около 6 млн человек</w:t>
      </w:r>
      <w:r w:rsidR="002259DC">
        <w:rPr>
          <w:color w:val="000000" w:themeColor="text1"/>
          <w:szCs w:val="24"/>
          <w:shd w:val="clear" w:color="auto" w:fill="FFFFFF"/>
        </w:rPr>
        <w:t>.</w:t>
      </w:r>
    </w:p>
    <w:p w:rsidR="002259DC" w:rsidRPr="002259DC" w:rsidRDefault="002259D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2259DC">
        <w:rPr>
          <w:color w:val="000000" w:themeColor="text1"/>
        </w:rPr>
        <w:lastRenderedPageBreak/>
        <w:t>Ответы Mail.ru используют сложную систему ранжирования пользователей, учитывающую размер и качество их вклада.</w:t>
      </w:r>
    </w:p>
    <w:p w:rsidR="002259DC" w:rsidRPr="002259DC" w:rsidRDefault="002259D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2259DC">
        <w:rPr>
          <w:color w:val="000000" w:themeColor="text1"/>
        </w:rPr>
        <w:t>Ключевая метрика — </w:t>
      </w:r>
      <w:r w:rsidRPr="002259DC">
        <w:rPr>
          <w:iCs/>
          <w:color w:val="000000" w:themeColor="text1"/>
        </w:rPr>
        <w:t>КПД</w:t>
      </w:r>
      <w:r w:rsidRPr="002259DC">
        <w:rPr>
          <w:color w:val="000000" w:themeColor="text1"/>
        </w:rPr>
        <w:t> — это отношение лучших ответов к общему числу ответов (лучший ответ выбирается автором вопроса или по результатам голосования). От него зависит число полученных за ответ </w:t>
      </w:r>
      <w:r w:rsidRPr="002259DC">
        <w:rPr>
          <w:iCs/>
          <w:color w:val="000000" w:themeColor="text1"/>
        </w:rPr>
        <w:t>баллов</w:t>
      </w:r>
      <w:r w:rsidRPr="002259DC">
        <w:rPr>
          <w:color w:val="000000" w:themeColor="text1"/>
        </w:rPr>
        <w:t>: чем выше КПД участника, тем больше баллов начисляется. За вопросы и нарушение правил система вычитает баллы. С достижением определённого числа баллов пользователю присваивается новый </w:t>
      </w:r>
      <w:r w:rsidRPr="002259DC">
        <w:rPr>
          <w:iCs/>
          <w:color w:val="000000" w:themeColor="text1"/>
        </w:rPr>
        <w:t>статус</w:t>
      </w:r>
      <w:r w:rsidRPr="002259DC">
        <w:rPr>
          <w:color w:val="000000" w:themeColor="text1"/>
        </w:rPr>
        <w:t> (от «новичка» до «высшего разума»), расширяющий лимит на число вопросов, ответов и голосований за один день</w:t>
      </w:r>
      <w:r>
        <w:rPr>
          <w:color w:val="000000" w:themeColor="text1"/>
        </w:rPr>
        <w:t>.</w:t>
      </w:r>
    </w:p>
    <w:p w:rsidR="002259DC" w:rsidRPr="00B77522" w:rsidRDefault="002259DC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</w:p>
    <w:p w:rsidR="003E7F64" w:rsidRDefault="00E6706F" w:rsidP="002259DC">
      <w:pPr>
        <w:pStyle w:val="2"/>
        <w:shd w:val="clear" w:color="auto" w:fill="FFFFFF"/>
        <w:spacing w:before="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61536050"/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Примеры алгоритмов, использующих коллективный интеллект</w:t>
      </w:r>
      <w:r w:rsidR="0015795C"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bookmarkEnd w:id="3"/>
    </w:p>
    <w:p w:rsidR="00E6706F" w:rsidRPr="00E6706F" w:rsidRDefault="00E6706F" w:rsidP="002259DC">
      <w:pPr>
        <w:spacing w:line="360" w:lineRule="auto"/>
      </w:pP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Алгоритм альтруизма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Исследователи из Швейцарии разработали алгоритм, основанный на правиле Гамильтона семейной селекции. Алгоритм показывает, как альтруизм особи в рое может со временем развиваться и приведет к более эффективной поведения роя.</w:t>
      </w: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Пчелиный алгоритм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Искусственный алгоритм пчелиной семьи (ABC) — алгоритм роя на основе мета-эвристического алгоритма было введено Карабогом в 2005 году. Он имитирует поведение кормовых медоносных пчел. Алгоритм ABC состоит из трех этапов: рабочей пчелы, пчелы-надзирателя, и пчелы-разведчика. Пчелы используют алгоритм локального поиска в окрестности решения, выбранные на основе детерминированного отбора рабочими пчелами и вероятностного отбора пчелами-надзирателями. Бждола-разведчик выполняет отказ от истощенных источников питания в кормовом процессе. По этой аналогии решения, которые не полезны больше для поиска решения отбрасываются, и добавляются новые решения (по аналогии с исследованием новых регионов в поиске источников).</w:t>
      </w: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Метод роя частиц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Метод роя частиц, МРЧ (англ. 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Particle Swarm Optimization,</w:t>
      </w:r>
      <w:r w:rsidRPr="00E6706F">
        <w:t> 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PSO)</w:t>
      </w:r>
      <w:r w:rsidRPr="00E6706F">
        <w:t xml:space="preserve"> — метод численного </w:t>
      </w:r>
      <w:r w:rsidRPr="00E6706F">
        <w:lastRenderedPageBreak/>
        <w:t>оптимизации, для использования которого не нужно знать точного градиента оптимизированной функции. МРЧ был доведен Кеннеди, Эберхарта и Шии, изначально предназначался для имитации социального поведения. Алгоритм был упрощен, и было замечено, что он пригоден для выполнения оптимизации. Книга Кеннеди и Эберхарта описывает много философских аспектов МРЧ и так называемого роевого интеллекта. Большое исследование приложений МРЧ сделано Поле.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МРЧ оптимизирует функцию, поддерживая популяцию возможных решений, называемых долями, и перемещая эти частицы в пространстве решений по простой формуле. Перемещение подчиняются принципу наилучшего найденного в этом пространстве положение постоянно меняется при нахождении долями выгодных положений.</w:t>
      </w:r>
    </w:p>
    <w:p w:rsidR="00E6706F" w:rsidRPr="00363A25" w:rsidRDefault="00E6706F" w:rsidP="002259DC">
      <w:pPr>
        <w:spacing w:line="360" w:lineRule="auto"/>
        <w:ind w:firstLine="284"/>
        <w:rPr>
          <w:color w:val="000000" w:themeColor="text1"/>
          <w:szCs w:val="24"/>
        </w:rPr>
      </w:pPr>
    </w:p>
    <w:p w:rsidR="00363A25" w:rsidRPr="00363A25" w:rsidRDefault="00363A25" w:rsidP="002259DC">
      <w:pPr>
        <w:spacing w:after="240" w:line="360" w:lineRule="auto"/>
        <w:ind w:firstLine="284"/>
        <w:rPr>
          <w:b/>
        </w:rPr>
      </w:pPr>
      <w:r w:rsidRPr="00363A25">
        <w:rPr>
          <w:b/>
        </w:rPr>
        <w:t>Алгоритм интеллектуальных капель воды</w:t>
      </w:r>
    </w:p>
    <w:p w:rsidR="00363A25" w:rsidRPr="00363A25" w:rsidRDefault="00363A25" w:rsidP="002259DC">
      <w:pPr>
        <w:spacing w:after="240" w:line="360" w:lineRule="auto"/>
      </w:pPr>
      <w:r w:rsidRPr="00363A25">
        <w:t>Алгоритм интеллектуальных капель воды (англ</w:t>
      </w:r>
      <w:r w:rsidRPr="00363A25">
        <w:rPr>
          <w:i/>
        </w:rPr>
        <w:t>. </w:t>
      </w:r>
      <w:r w:rsidRPr="00363A25">
        <w:rPr>
          <w:rStyle w:val="a9"/>
          <w:i w:val="0"/>
          <w:color w:val="000000" w:themeColor="text1"/>
          <w:szCs w:val="24"/>
          <w:bdr w:val="none" w:sz="0" w:space="0" w:color="auto" w:frame="1"/>
        </w:rPr>
        <w:t>IWD</w:t>
      </w:r>
      <w:r w:rsidRPr="00363A25">
        <w:rPr>
          <w:rStyle w:val="a9"/>
          <w:color w:val="000000" w:themeColor="text1"/>
          <w:szCs w:val="24"/>
          <w:bdr w:val="none" w:sz="0" w:space="0" w:color="auto" w:frame="1"/>
        </w:rPr>
        <w:t>)</w:t>
      </w:r>
      <w:r w:rsidRPr="00363A25">
        <w:t> — алгоритм роя на основе алгоритма оптимизации, который использует методы естественных рек и как они находят почти оптимальные пути к месту назначения. Он находит оптимальные или близкие к оптимальным пути, вытекающих из реакции, протекающие между каплями воды, когда вода течет руслом реки. В IWD алгоритм, несколько искусственных капель воды, зависят друг от друга способны менять свое окружение таким образом, что находят оптимальный путь на пути наименьшего со</w:t>
      </w:r>
      <w:r>
        <w:t xml:space="preserve">противления. Итак, IWD алгоритм </w:t>
      </w:r>
      <w:r w:rsidRPr="00363A25">
        <w:t>—</w:t>
      </w:r>
      <w:r>
        <w:t xml:space="preserve"> </w:t>
      </w:r>
      <w:r w:rsidRPr="00363A25">
        <w:t>это конструктивный популяционно-ориентированный алгоритм оптимизации.</w:t>
      </w:r>
    </w:p>
    <w:p w:rsidR="00363A25" w:rsidRPr="00E6706F" w:rsidRDefault="00363A25" w:rsidP="002259DC">
      <w:pPr>
        <w:spacing w:line="360" w:lineRule="auto"/>
      </w:pPr>
    </w:p>
    <w:p w:rsidR="003E7F64" w:rsidRDefault="0015795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61536051"/>
      <w:r w:rsidRPr="005049FD">
        <w:rPr>
          <w:rFonts w:ascii="Times New Roman" w:hAnsi="Times New Roman" w:cs="Times New Roman"/>
          <w:b/>
          <w:color w:val="000000" w:themeColor="text1"/>
        </w:rPr>
        <w:t>П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ерспективы</w:t>
      </w:r>
      <w:r w:rsidR="005049FD" w:rsidRPr="005049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развития</w:t>
      </w:r>
      <w:r w:rsidR="00D10E02">
        <w:rPr>
          <w:rFonts w:ascii="Times New Roman" w:hAnsi="Times New Roman" w:cs="Times New Roman"/>
          <w:b/>
          <w:color w:val="000000" w:themeColor="text1"/>
        </w:rPr>
        <w:t xml:space="preserve"> коллективного интеллекта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4"/>
    </w:p>
    <w:p w:rsidR="000F5BF3" w:rsidRPr="000F5BF3" w:rsidRDefault="000F5BF3" w:rsidP="002259DC">
      <w:pPr>
        <w:spacing w:line="360" w:lineRule="auto"/>
      </w:pPr>
    </w:p>
    <w:p w:rsidR="000F5BF3" w:rsidRPr="000F5BF3" w:rsidRDefault="000F5BF3" w:rsidP="002259DC">
      <w:pPr>
        <w:spacing w:after="240" w:line="360" w:lineRule="auto"/>
        <w:ind w:firstLine="284"/>
        <w:rPr>
          <w:szCs w:val="24"/>
        </w:rPr>
      </w:pPr>
      <w:r w:rsidRPr="000F5BF3">
        <w:rPr>
          <w:color w:val="000000"/>
          <w:szCs w:val="24"/>
          <w:shd w:val="clear" w:color="auto" w:fill="FFFFFF"/>
        </w:rPr>
        <w:t>Илон Маск в одном из </w:t>
      </w:r>
      <w:r w:rsidRPr="000F5BF3">
        <w:rPr>
          <w:szCs w:val="24"/>
        </w:rPr>
        <w:t xml:space="preserve">интервью </w:t>
      </w:r>
      <w:r w:rsidRPr="000F5BF3">
        <w:rPr>
          <w:color w:val="000000"/>
          <w:szCs w:val="24"/>
          <w:shd w:val="clear" w:color="auto" w:fill="FFFFFF"/>
        </w:rPr>
        <w:t xml:space="preserve">2017 года </w:t>
      </w:r>
      <w:r w:rsidRPr="000F5BF3">
        <w:rPr>
          <w:color w:val="000000"/>
          <w:szCs w:val="24"/>
          <w:shd w:val="clear" w:color="auto" w:fill="FFFFFF"/>
        </w:rPr>
        <w:t>рассуждает о том, что люди должны в самое ближайшее время слиться с искусственным интеллектом и создать новую форму интерфейса взаимодействия. Возможно, этот симбиоз приблизит человечество к решению одной из самых трудно решаемых задач – прогнозирование будущего с достаточно высокой точностью.</w:t>
      </w:r>
    </w:p>
    <w:p w:rsidR="00D10E02" w:rsidRDefault="000F5BF3" w:rsidP="002259DC">
      <w:pPr>
        <w:spacing w:after="240" w:line="360" w:lineRule="auto"/>
        <w:ind w:firstLine="284"/>
        <w:rPr>
          <w:color w:val="000000"/>
          <w:szCs w:val="24"/>
          <w:shd w:val="clear" w:color="auto" w:fill="FFFFFF"/>
        </w:rPr>
      </w:pPr>
      <w:r w:rsidRPr="000F5BF3">
        <w:rPr>
          <w:color w:val="000000"/>
          <w:szCs w:val="24"/>
          <w:shd w:val="clear" w:color="auto" w:fill="FFFFFF"/>
        </w:rPr>
        <w:t xml:space="preserve">Абсолютно во всех сферах бизнеса, без исключения, люди уже много лет пытаются решить эту задачу с применением различных технологий с разной степенью успешности. </w:t>
      </w:r>
      <w:r w:rsidRPr="000F5BF3">
        <w:rPr>
          <w:color w:val="000000"/>
          <w:szCs w:val="24"/>
          <w:shd w:val="clear" w:color="auto" w:fill="FFFFFF"/>
        </w:rPr>
        <w:lastRenderedPageBreak/>
        <w:t>Инвесторы и трейдеры пытаются предсказывать будущие значения цен акций или успех компаний для получения сверхприбылей в инвестиционных сделках. Политические аналитики прогнозируют исход президентских выборов, а корпорации тратят немалые средства в попытках предугадать будущие технологические тренды. Многие из этих вертикалей уже в той или иной степени используют интеллектуальный краудсорсинг для решения этих задач.</w:t>
      </w:r>
    </w:p>
    <w:p w:rsidR="000F5BF3" w:rsidRDefault="000F5BF3" w:rsidP="002259DC">
      <w:pPr>
        <w:spacing w:after="24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0F5BF3">
        <w:rPr>
          <w:color w:val="000000" w:themeColor="text1"/>
          <w:szCs w:val="24"/>
          <w:shd w:val="clear" w:color="auto" w:fill="FFFFFF"/>
        </w:rPr>
        <w:t>Сейчас большинство инвестиционных венчурных сделок закрываются так называемыми синдикатами. Т.е. в сделке в одном раунде одновременно участвуют несколько инвесторов. И с каждым годом этот тренд только усиливался. Помимо просто синдикатных сделок, в которых участвуют партнерские венчурные фонды, каждый год организуются специальные объединения/клубы коллективных инвестиций (самый известный пример – </w:t>
      </w:r>
      <w:hyperlink r:id="rId57" w:history="1">
        <w:r w:rsidRPr="000F5BF3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Angel List</w:t>
        </w:r>
      </w:hyperlink>
      <w:r w:rsidRPr="000F5BF3">
        <w:rPr>
          <w:color w:val="000000" w:themeColor="text1"/>
          <w:szCs w:val="24"/>
          <w:shd w:val="clear" w:color="auto" w:fill="FFFFFF"/>
        </w:rPr>
        <w:t>, российский аналог – </w:t>
      </w:r>
      <w:hyperlink r:id="rId58" w:history="1">
        <w:r w:rsidRPr="000F5BF3">
          <w:rPr>
            <w:rStyle w:val="a4"/>
            <w:color w:val="000000" w:themeColor="text1"/>
            <w:szCs w:val="24"/>
            <w:u w:val="none"/>
            <w:shd w:val="clear" w:color="auto" w:fill="FFFFFF"/>
          </w:rPr>
          <w:t>Venture Club</w:t>
        </w:r>
      </w:hyperlink>
      <w:r w:rsidRPr="000F5BF3">
        <w:rPr>
          <w:color w:val="000000" w:themeColor="text1"/>
          <w:szCs w:val="24"/>
          <w:shd w:val="clear" w:color="auto" w:fill="FFFFFF"/>
        </w:rPr>
        <w:t>)</w:t>
      </w:r>
      <w:r>
        <w:rPr>
          <w:color w:val="000000" w:themeColor="text1"/>
          <w:szCs w:val="24"/>
          <w:shd w:val="clear" w:color="auto" w:fill="FFFFFF"/>
        </w:rPr>
        <w:t>.</w:t>
      </w:r>
    </w:p>
    <w:p w:rsidR="00DF30D9" w:rsidRPr="00DF30D9" w:rsidRDefault="00DF30D9" w:rsidP="002259DC">
      <w:pPr>
        <w:spacing w:after="24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DF30D9">
        <w:rPr>
          <w:color w:val="000000" w:themeColor="text1"/>
          <w:szCs w:val="24"/>
          <w:shd w:val="clear" w:color="auto" w:fill="FFFFFF"/>
        </w:rPr>
        <w:t>Представим</w:t>
      </w:r>
      <w:r w:rsidRPr="00DF30D9">
        <w:rPr>
          <w:color w:val="000000" w:themeColor="text1"/>
          <w:szCs w:val="24"/>
          <w:shd w:val="clear" w:color="auto" w:fill="FFFFFF"/>
        </w:rPr>
        <w:t>, что к коллективному интеллекту профессиональных инвесторов добавить технологию искусственного интеллекта, которая в реальном времени на основе множества данных (таких как: количес</w:t>
      </w:r>
      <w:bookmarkStart w:id="5" w:name="_GoBack"/>
      <w:bookmarkEnd w:id="5"/>
      <w:r w:rsidRPr="00DF30D9">
        <w:rPr>
          <w:color w:val="000000" w:themeColor="text1"/>
          <w:szCs w:val="24"/>
          <w:shd w:val="clear" w:color="auto" w:fill="FFFFFF"/>
        </w:rPr>
        <w:t>тво выходов, ситуация на фондовом рынке в конкретной отрасли, ситуации на рынке труда и даже поведения основателей стартапа в социальных сетях) адаптируется к текущей рыночной ситуации и создает сигналы для принятия решения о вхождении или не вхождении в ту или иную сделку без какого-либо эмоционального фактора. Большинство инвесторов пред-посевных и посевных стадий признаются, что главным фактором для принятия их инвестиционных решений остаются до сих пор эмоции.</w:t>
      </w:r>
    </w:p>
    <w:p w:rsidR="002259DC" w:rsidRPr="00DF30D9" w:rsidRDefault="002259DC" w:rsidP="002259DC">
      <w:pPr>
        <w:spacing w:after="240" w:line="360" w:lineRule="auto"/>
        <w:ind w:firstLine="284"/>
        <w:rPr>
          <w:color w:val="000000" w:themeColor="text1"/>
          <w:szCs w:val="24"/>
        </w:rPr>
      </w:pPr>
      <w:r w:rsidRPr="00DF30D9">
        <w:rPr>
          <w:color w:val="000000" w:themeColor="text1"/>
          <w:szCs w:val="24"/>
          <w:shd w:val="clear" w:color="auto" w:fill="FFFFFF"/>
        </w:rPr>
        <w:t>Симбиоз двух типов интеллектов в данном случае мог бы эффективно нивелировать недостатки «эмоционального» подхода людей, усилив сигнал для принятия решений множеством децентрализованных точек для анализа данных. Применение подобного подхода обосновано в системах с еще большей степенью неопределенности и высокой сложностью решаемых задач.</w:t>
      </w:r>
    </w:p>
    <w:sectPr w:rsidR="002259DC" w:rsidRPr="00DF30D9" w:rsidSect="002259DC">
      <w:footerReference w:type="default" r:id="rId5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9A" w:rsidRDefault="0081269A" w:rsidP="002259DC">
      <w:pPr>
        <w:spacing w:line="240" w:lineRule="auto"/>
      </w:pPr>
      <w:r>
        <w:separator/>
      </w:r>
    </w:p>
  </w:endnote>
  <w:endnote w:type="continuationSeparator" w:id="0">
    <w:p w:rsidR="0081269A" w:rsidRDefault="0081269A" w:rsidP="00225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297905"/>
      <w:docPartObj>
        <w:docPartGallery w:val="Page Numbers (Bottom of Page)"/>
        <w:docPartUnique/>
      </w:docPartObj>
    </w:sdtPr>
    <w:sdtContent>
      <w:p w:rsidR="002259DC" w:rsidRDefault="002259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0D9">
          <w:rPr>
            <w:noProof/>
          </w:rPr>
          <w:t>1</w:t>
        </w:r>
        <w:r>
          <w:fldChar w:fldCharType="end"/>
        </w:r>
      </w:p>
    </w:sdtContent>
  </w:sdt>
  <w:p w:rsidR="002259DC" w:rsidRDefault="002259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9A" w:rsidRDefault="0081269A" w:rsidP="002259DC">
      <w:pPr>
        <w:spacing w:line="240" w:lineRule="auto"/>
      </w:pPr>
      <w:r>
        <w:separator/>
      </w:r>
    </w:p>
  </w:footnote>
  <w:footnote w:type="continuationSeparator" w:id="0">
    <w:p w:rsidR="0081269A" w:rsidRDefault="0081269A" w:rsidP="00225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4CE"/>
    <w:multiLevelType w:val="hybridMultilevel"/>
    <w:tmpl w:val="54BC17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14541D"/>
    <w:multiLevelType w:val="multilevel"/>
    <w:tmpl w:val="478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A5283"/>
    <w:multiLevelType w:val="hybridMultilevel"/>
    <w:tmpl w:val="8680763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4B06E47"/>
    <w:multiLevelType w:val="hybridMultilevel"/>
    <w:tmpl w:val="D11A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AD"/>
    <w:rsid w:val="000F3EAD"/>
    <w:rsid w:val="000F5BF3"/>
    <w:rsid w:val="0015795C"/>
    <w:rsid w:val="002259DC"/>
    <w:rsid w:val="00363A25"/>
    <w:rsid w:val="003E7F64"/>
    <w:rsid w:val="004F7780"/>
    <w:rsid w:val="005049FD"/>
    <w:rsid w:val="00537A68"/>
    <w:rsid w:val="005E281F"/>
    <w:rsid w:val="006B1390"/>
    <w:rsid w:val="00761250"/>
    <w:rsid w:val="0081269A"/>
    <w:rsid w:val="008B17FF"/>
    <w:rsid w:val="00B77522"/>
    <w:rsid w:val="00B843F3"/>
    <w:rsid w:val="00C32ABA"/>
    <w:rsid w:val="00D10E02"/>
    <w:rsid w:val="00DF30D9"/>
    <w:rsid w:val="00E6706F"/>
    <w:rsid w:val="00E67D5F"/>
    <w:rsid w:val="00F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2E85"/>
  <w15:chartTrackingRefBased/>
  <w15:docId w15:val="{8FBE953F-C2F3-4266-9FBF-EC74DA2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7FF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0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E281F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281F"/>
    <w:pPr>
      <w:spacing w:after="100"/>
    </w:pPr>
  </w:style>
  <w:style w:type="character" w:styleId="a4">
    <w:name w:val="Hyperlink"/>
    <w:basedOn w:val="a0"/>
    <w:uiPriority w:val="99"/>
    <w:unhideWhenUsed/>
    <w:rsid w:val="005E281F"/>
    <w:rPr>
      <w:color w:val="0563C1" w:themeColor="hyperlink"/>
      <w:u w:val="single"/>
    </w:rPr>
  </w:style>
  <w:style w:type="paragraph" w:customStyle="1" w:styleId="mg1">
    <w:name w:val="mg1"/>
    <w:basedOn w:val="a"/>
    <w:rsid w:val="005E281F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a5">
    <w:name w:val="List Paragraph"/>
    <w:basedOn w:val="a"/>
    <w:uiPriority w:val="34"/>
    <w:qFormat/>
    <w:rsid w:val="00C32A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2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AB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unhideWhenUsed/>
    <w:rsid w:val="00E67D5F"/>
    <w:pPr>
      <w:widowControl/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0"/>
    <w:rsid w:val="00537A68"/>
  </w:style>
  <w:style w:type="character" w:customStyle="1" w:styleId="20">
    <w:name w:val="Заголовок 2 Знак"/>
    <w:basedOn w:val="a0"/>
    <w:link w:val="2"/>
    <w:uiPriority w:val="9"/>
    <w:rsid w:val="00E670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70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6706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63A25"/>
    <w:pPr>
      <w:spacing w:after="100"/>
      <w:ind w:left="240"/>
    </w:pPr>
  </w:style>
  <w:style w:type="paragraph" w:styleId="aa">
    <w:name w:val="header"/>
    <w:basedOn w:val="a"/>
    <w:link w:val="ab"/>
    <w:uiPriority w:val="99"/>
    <w:unhideWhenUsed/>
    <w:rsid w:val="002259D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9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259D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9D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47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AD%D0%BB%D0%B8%D0%B7%D0%B0%D0%B1%D0%B5%D1%82_%D0%A1%D0%B0%D0%BD%D1%82%D1%83%D1%80%D0%B8%D1%81&amp;action=edit&amp;redlink=1" TargetMode="External"/><Relationship Id="rId18" Type="http://schemas.openxmlformats.org/officeDocument/2006/relationships/hyperlink" Target="https://ru.wikipedia.org/wiki/%D0%A1%D0%BE%D1%86%D0%B8%D0%BE%D0%BB%D0%BE%D0%B3%D0%B8%D1%8F" TargetMode="External"/><Relationship Id="rId26" Type="http://schemas.openxmlformats.org/officeDocument/2006/relationships/hyperlink" Target="https://ru.wikipedia.org/wiki/%D0%92%D0%BE%D0%BB%D0%BE%D0%BD%D1%82%D1%91%D1%80%D1%81%D1%82%D0%B2%D0%BE" TargetMode="External"/><Relationship Id="rId39" Type="http://schemas.openxmlformats.org/officeDocument/2006/relationships/hyperlink" Target="https://ru.wikipedia.org/wiki/%D0%93%D0%B5%D0%BE%D1%81%D0%BE%D1%86%D0%B8%D0%B0%D0%BB%D1%8C%D0%BD%D1%8B%D0%B5_%D1%81%D0%B5%D1%82%D0%B8" TargetMode="External"/><Relationship Id="rId21" Type="http://schemas.openxmlformats.org/officeDocument/2006/relationships/hyperlink" Target="https://ru.wikipedia.org/wiki/%D0%A1%D0%BE%D1%86%D0%B8%D0%BE%D0%B1%D0%B8%D0%BE%D0%BB%D0%BE%D0%B3%D0%B8%D1%8F" TargetMode="External"/><Relationship Id="rId34" Type="http://schemas.openxmlformats.org/officeDocument/2006/relationships/hyperlink" Target="https://ru.wikipedia.org/wiki/Flickr" TargetMode="External"/><Relationship Id="rId42" Type="http://schemas.openxmlformats.org/officeDocument/2006/relationships/hyperlink" Target="https://ru.wikipedia.org/wiki/%D0%A1%D0%B2%D0%BE%D0%B1%D0%BE%D0%B4%D0%BD%D1%8B%D0%B9_%D0%BA%D0%BE%D0%BD%D1%82%D0%B5%D0%BD%D1%82" TargetMode="External"/><Relationship Id="rId47" Type="http://schemas.openxmlformats.org/officeDocument/2006/relationships/hyperlink" Target="https://ru.wikipedia.org/wiki/%D0%AD%D0%BD%D1%86%D0%B8%D0%BA%D0%BB%D0%BE%D0%BF%D0%B5%D0%B4%D0%B8%D1%8F" TargetMode="External"/><Relationship Id="rId50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55" Type="http://schemas.openxmlformats.org/officeDocument/2006/relationships/hyperlink" Target="https://ru.wikipedia.org/wiki/21_%D0%B0%D0%B2%D0%B3%D1%83%D1%81%D1%82%D0%B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5%D0%B9%D0%BC%D0%B0%D0%BD,_%D0%94%D0%B6%D0%BE%D0%BD_%D1%84%D0%BE%D0%BD" TargetMode="External"/><Relationship Id="rId29" Type="http://schemas.openxmlformats.org/officeDocument/2006/relationships/hyperlink" Target="https://ru.wikipedia.org/wiki/%D0%92%D0%B8%D0%BA%D0%B8" TargetMode="External"/><Relationship Id="rId11" Type="http://schemas.openxmlformats.org/officeDocument/2006/relationships/hyperlink" Target="https://ru.wikipedia.org/wiki/%D0%92%D0%B5%D1%80%D0%BD%D0%B0%D0%B4%D1%81%D0%BA%D0%B8%D0%B9,_%D0%92%D0%BB%D0%B0%D0%B4%D0%B8%D0%BC%D0%B8%D1%80_%D0%98%D0%B2%D0%B0%D0%BD%D0%BE%D0%B2%D0%B8%D1%87" TargetMode="External"/><Relationship Id="rId24" Type="http://schemas.openxmlformats.org/officeDocument/2006/relationships/hyperlink" Target="https://ru.wikipedia.org/wiki/%D0%9A%D1%80%D0%B0%D1%83%D0%B4%D1%81%D0%BE%D1%80%D1%81%D0%B8%D0%BD%D0%B3" TargetMode="External"/><Relationship Id="rId32" Type="http://schemas.openxmlformats.org/officeDocument/2006/relationships/hyperlink" Target="https://ru.wikipedia.org/wiki/%D0%9E%D1%82%D0%B2%D0%B5%D1%82%D1%8B@mail.ru" TargetMode="External"/><Relationship Id="rId37" Type="http://schemas.openxmlformats.org/officeDocument/2006/relationships/hyperlink" Target="https://ru.wikipedia.org/wiki/%D0%A0%D1%8B%D0%BD%D0%BE%D0%BA_%D0%BF%D1%80%D0%B5%D0%B4%D1%81%D0%BA%D0%B0%D0%B7%D0%B0%D0%BD%D0%B8%D0%B9" TargetMode="External"/><Relationship Id="rId40" Type="http://schemas.openxmlformats.org/officeDocument/2006/relationships/hyperlink" Target="https://ru.wikipedia.org/wiki/%D0%9C%D0%BD%D0%BE%D0%B3%D0%BE%D1%8F%D0%B7%D1%8B%D1%87%D0%B8%D0%B5" TargetMode="External"/><Relationship Id="rId45" Type="http://schemas.openxmlformats.org/officeDocument/2006/relationships/hyperlink" Target="https://ru.wikipedia.org/wiki/%D0%98%D0%BD%D1%82%D0%B5%D1%80%D0%BD%D0%B5%D1%82" TargetMode="External"/><Relationship Id="rId53" Type="http://schemas.openxmlformats.org/officeDocument/2006/relationships/hyperlink" Target="https://ru.wikipedia.org/wiki/%D0%A1%D0%B8%D1%81%D1%82%D0%B5%D0%BC%D0%B0_%D0%B2%D0%BE%D0%BF%D1%80%D0%BE%D1%81%D0%BE%D0%B2_%D0%B8_%D0%BE%D1%82%D0%B2%D0%B5%D1%82%D0%BE%D0%B2_(%D0%B2%D0%B5%D0%B1-%D1%81%D0%B5%D1%80%D0%B2%D0%B8%D1%81)" TargetMode="External"/><Relationship Id="rId58" Type="http://schemas.openxmlformats.org/officeDocument/2006/relationships/hyperlink" Target="https://ventureclub.co/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njit.edu/" TargetMode="External"/><Relationship Id="rId14" Type="http://schemas.openxmlformats.org/officeDocument/2006/relationships/hyperlink" Target="https://ru.wikipedia.org/w/index.php?title=%D0%91%D0%B0%D1%80%D0%B1%D0%B0%D1%80%D0%B0_%D0%9C%D0%B0%D1%80%D0%BA%D1%81_%D0%A5%D0%B0%D0%B1%D0%B1%D0%B0%D1%80%D0%B4&amp;action=edit&amp;redlink=1" TargetMode="External"/><Relationship Id="rId22" Type="http://schemas.openxmlformats.org/officeDocument/2006/relationships/hyperlink" Target="https://ru.wikipedia.org/wiki/%D0%9F%D0%BE%D0%BB%D0%B8%D1%82%D0%BE%D0%BB%D0%BE%D0%B3%D0%B8%D1%8F" TargetMode="External"/><Relationship Id="rId2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30" Type="http://schemas.openxmlformats.org/officeDocument/2006/relationships/hyperlink" Target="https://ru.wikipedia.org/wiki/%D0%92%D0%B8%D0%BA%D0%B8%D0%BF%D0%B5%D0%B4%D0%B8%D1%8F" TargetMode="External"/><Relationship Id="rId35" Type="http://schemas.openxmlformats.org/officeDocument/2006/relationships/hyperlink" Target="https://ru.wikipedia.org/wiki/YouTube" TargetMode="External"/><Relationship Id="rId43" Type="http://schemas.openxmlformats.org/officeDocument/2006/relationships/hyperlink" Target="https://ru.wikipedia.org/wiki/%D0%92%D0%B8%D0%BA%D0%B8" TargetMode="External"/><Relationship Id="rId48" Type="http://schemas.openxmlformats.org/officeDocument/2006/relationships/hyperlink" Target="https://ru.wikipedia.org/wiki/%D0%92%D0%B8%D0%BA%D0%B8%D0%BF%D0%B5%D0%B4%D0%B8%D1%8F:%D0%97%D0%BD%D0%B0%D1%87%D0%B8%D0%BC%D0%BE%D1%81%D1%82%D1%8C" TargetMode="External"/><Relationship Id="rId56" Type="http://schemas.openxmlformats.org/officeDocument/2006/relationships/hyperlink" Target="https://ru.wikipedia.org/wiki/2006_%D0%B3%D0%BE%D0%B4" TargetMode="External"/><Relationship Id="rId8" Type="http://schemas.openxmlformats.org/officeDocument/2006/relationships/hyperlink" Target="https://ru.wikipedia.org/wiki/%D0%A3%D0%B8%D0%BB%D0%B5%D1%80,_%D0%A3%D0%B8%D0%BB%D1%8C%D1%8F%D0%BC_%D0%9C%D0%BE%D1%80%D1%82%D0%BE%D0%BD" TargetMode="External"/><Relationship Id="rId51" Type="http://schemas.openxmlformats.org/officeDocument/2006/relationships/hyperlink" Target="https://ru.wikipedia.org/wiki/%D0%A1%D0%9C%D0%9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3%D1%8D%D0%BB%D0%BB%D1%81,_%D0%93%D0%B5%D1%80%D0%B1%D0%B5%D1%80%D1%82_%D0%94%D0%B6%D0%BE%D1%80%D0%B4%D0%B6" TargetMode="External"/><Relationship Id="rId17" Type="http://schemas.openxmlformats.org/officeDocument/2006/relationships/hyperlink" Target="https://ru.wikipedia.org/wiki/1980-%D0%B5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Amazon" TargetMode="External"/><Relationship Id="rId38" Type="http://schemas.openxmlformats.org/officeDocument/2006/relationships/hyperlink" Target="https://ru.wikipedia.org/w/index.php?title=%D0%93%D0%B5%D0%BE%D1%81%D0%BE%D1%86%D0%B8%D0%B0%D0%BB%D1%8C%D0%BD%D1%8B%D0%B5_%D0%B8%D0%B3%D1%80%D1%8B&amp;action=edit&amp;redlink=1" TargetMode="External"/><Relationship Id="rId46" Type="http://schemas.openxmlformats.org/officeDocument/2006/relationships/hyperlink" Target="https://ru.wikipedia.org/wiki/%D0%92%D0%BE%D0%BB%D0%BE%D0%BD%D1%82%D1%91%D1%80%D1%81%D1%82%D0%B2%D0%BE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ru.wikipedia.org/wiki/%D0%98%D0%BD%D1%82%D0%B5%D0%BB%D0%BB%D0%B5%D0%BA%D1%82" TargetMode="External"/><Relationship Id="rId41" Type="http://schemas.openxmlformats.org/officeDocument/2006/relationships/hyperlink" Target="https://ru.wikipedia.org/wiki/%D0%AD%D0%BD%D1%86%D0%B8%D0%BA%D0%BB%D0%BE%D0%BF%D0%B5%D0%B4%D0%B8%D1%8F" TargetMode="External"/><Relationship Id="rId54" Type="http://schemas.openxmlformats.org/officeDocument/2006/relationships/hyperlink" Target="https://ru.wikipedia.org/wiki/Mail.ru_Grou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B%D0%B5%D0%B2%D0%B8,_%D0%9F%D1%8C%D0%B5%D1%80" TargetMode="External"/><Relationship Id="rId23" Type="http://schemas.openxmlformats.org/officeDocument/2006/relationships/hyperlink" Target="https://ru.wikipedia.org/wiki/%D0%A0%D0%B5%D1%86%D0%B5%D0%BD%D0%B7%D0%B8%D1%80%D0%BE%D0%B2%D0%B0%D0%BD%D0%B8%D0%B5" TargetMode="External"/><Relationship Id="rId28" Type="http://schemas.openxmlformats.org/officeDocument/2006/relationships/hyperlink" Target="https://ru.wikipedia.org/wiki/%D0%94%D0%B5%D0%BC%D0%BE%D0%BA%D1%80%D0%B0%D1%82%D0%B8%D0%B7%D0%B0%D1%86%D0%B8%D1%8F" TargetMode="External"/><Relationship Id="rId3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9" Type="http://schemas.openxmlformats.org/officeDocument/2006/relationships/hyperlink" Target="https://ru.wikipedia.org/wiki/%D0%96%D0%B0%D1%80%D0%B3%D0%BE%D0%BD" TargetMode="External"/><Relationship Id="rId57" Type="http://schemas.openxmlformats.org/officeDocument/2006/relationships/hyperlink" Target="https://angel.co/syndicates" TargetMode="External"/><Relationship Id="rId10" Type="http://schemas.openxmlformats.org/officeDocument/2006/relationships/hyperlink" Target="https://ru.wikipedia.org/wiki/%D0%9D%D0%BE%D0%BE%D1%81%D1%84%D0%B5%D1%80%D0%B0" TargetMode="External"/><Relationship Id="rId31" Type="http://schemas.openxmlformats.org/officeDocument/2006/relationships/hyperlink" Target="https://ru.wikipedia.org/wiki/%D0%A1%D0%BF%D0%B8%D1%81%D0%BE%D0%BA_%D1%81%D0%B5%D1%80%D0%B2%D0%B8%D1%81%D0%BE%D0%B2_%D0%B8_%D0%B8%D0%BD%D1%81%D1%82%D1%80%D1%83%D0%BC%D0%B5%D0%BD%D1%82%D0%BE%D0%B2_Google" TargetMode="External"/><Relationship Id="rId44" Type="http://schemas.openxmlformats.org/officeDocument/2006/relationships/hyperlink" Target="https://wikipedia.org/" TargetMode="External"/><Relationship Id="rId52" Type="http://schemas.openxmlformats.org/officeDocument/2006/relationships/hyperlink" Target="https://ru.wikipedia.org/wiki/%D0%9D%D0%B0%D1%83%D1%87%D0%BD%D1%8B%D0%B9_%D0%B6%D1%83%D1%80%D0%BD%D0%B0%D0%BB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1%8E%D1%80%D0%BA%D0%B3%D0%B5%D0%B9%D0%BC,_%D0%AD%D0%BC%D0%B8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88D37-EF59-4AFD-B0B3-8842943F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Пользователь Windows</cp:lastModifiedBy>
  <cp:revision>2</cp:revision>
  <dcterms:created xsi:type="dcterms:W3CDTF">2021-01-14T14:29:00Z</dcterms:created>
  <dcterms:modified xsi:type="dcterms:W3CDTF">2021-01-14T14:29:00Z</dcterms:modified>
</cp:coreProperties>
</file>