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0E7C" w:rsidRDefault="00FC0E7C" w:rsidP="00FC0E7C">
      <w:pPr>
        <w:spacing w:after="0"/>
        <w:jc w:val="center"/>
        <w:rPr>
          <w:rFonts w:ascii="Times New Roman" w:hAnsi="Times New Roman" w:cs="Times New Roman"/>
          <w:b/>
          <w:noProof/>
          <w:sz w:val="28"/>
          <w:szCs w:val="24"/>
        </w:rPr>
      </w:pPr>
      <w:r>
        <w:rPr>
          <w:rFonts w:ascii="Times New Roman" w:hAnsi="Times New Roman" w:cs="Times New Roman"/>
          <w:b/>
          <w:noProof/>
          <w:sz w:val="28"/>
          <w:szCs w:val="24"/>
        </w:rPr>
        <w:t>Advanced Petrophysics</w:t>
      </w:r>
    </w:p>
    <w:p w:rsidR="00FC0E7C" w:rsidRDefault="00FC0E7C" w:rsidP="00FC0E7C">
      <w:pPr>
        <w:spacing w:after="0"/>
        <w:jc w:val="center"/>
        <w:rPr>
          <w:rFonts w:ascii="Times New Roman" w:hAnsi="Times New Roman" w:cs="Times New Roman"/>
          <w:b/>
          <w:noProof/>
          <w:sz w:val="28"/>
          <w:szCs w:val="24"/>
        </w:rPr>
      </w:pPr>
      <w:r>
        <w:rPr>
          <w:rFonts w:ascii="Times New Roman" w:hAnsi="Times New Roman" w:cs="Times New Roman"/>
          <w:b/>
          <w:noProof/>
          <w:sz w:val="28"/>
          <w:szCs w:val="24"/>
        </w:rPr>
        <w:t>PGE 381L, Fall 2023</w:t>
      </w:r>
    </w:p>
    <w:p w:rsidR="00FC0E7C" w:rsidRDefault="00FC0E7C" w:rsidP="00FC0E7C">
      <w:pPr>
        <w:spacing w:after="0"/>
        <w:jc w:val="center"/>
        <w:rPr>
          <w:rFonts w:ascii="Times New Roman" w:hAnsi="Times New Roman" w:cs="Times New Roman"/>
          <w:b/>
          <w:sz w:val="28"/>
          <w:szCs w:val="24"/>
        </w:rPr>
      </w:pPr>
      <w:r>
        <w:rPr>
          <w:rFonts w:ascii="Times New Roman" w:hAnsi="Times New Roman" w:cs="Times New Roman"/>
          <w:b/>
          <w:noProof/>
          <w:sz w:val="28"/>
          <w:szCs w:val="24"/>
        </w:rPr>
        <w:t>Unique Number: 20215</w:t>
      </w:r>
    </w:p>
    <w:p w:rsidR="00A51515" w:rsidRDefault="00A51515" w:rsidP="00A51515">
      <w:pPr>
        <w:spacing w:after="0"/>
        <w:jc w:val="center"/>
        <w:rPr>
          <w:rFonts w:ascii="Times New Roman" w:hAnsi="Times New Roman" w:cs="Times New Roman"/>
          <w:sz w:val="24"/>
          <w:szCs w:val="24"/>
        </w:rPr>
      </w:pPr>
    </w:p>
    <w:p w:rsidR="00A51515" w:rsidRPr="008F752F" w:rsidRDefault="00A51515" w:rsidP="00A51515">
      <w:pPr>
        <w:spacing w:after="0"/>
        <w:jc w:val="center"/>
        <w:rPr>
          <w:rFonts w:ascii="Times New Roman" w:hAnsi="Times New Roman" w:cs="Times New Roman"/>
          <w:sz w:val="24"/>
          <w:szCs w:val="24"/>
        </w:rPr>
      </w:pPr>
    </w:p>
    <w:p w:rsidR="00A51515" w:rsidRDefault="00A51515" w:rsidP="00A51515">
      <w:pPr>
        <w:spacing w:after="0"/>
        <w:jc w:val="center"/>
        <w:rPr>
          <w:rFonts w:ascii="Times New Roman" w:hAnsi="Times New Roman" w:cs="Times New Roman"/>
          <w:sz w:val="24"/>
          <w:szCs w:val="24"/>
        </w:rPr>
      </w:pPr>
    </w:p>
    <w:p w:rsidR="00A51515" w:rsidRPr="008F752F" w:rsidRDefault="00A51515" w:rsidP="00A51515">
      <w:pPr>
        <w:spacing w:after="0"/>
        <w:jc w:val="center"/>
        <w:rPr>
          <w:rFonts w:ascii="Times New Roman" w:hAnsi="Times New Roman" w:cs="Times New Roman"/>
          <w:sz w:val="24"/>
          <w:szCs w:val="24"/>
        </w:rPr>
      </w:pPr>
    </w:p>
    <w:p w:rsidR="00A51515" w:rsidRPr="00405C96" w:rsidRDefault="00A51515" w:rsidP="00A51515">
      <w:pPr>
        <w:spacing w:after="0"/>
        <w:jc w:val="center"/>
        <w:rPr>
          <w:rFonts w:ascii="Times New Roman" w:hAnsi="Times New Roman" w:cs="Times New Roman"/>
          <w:b/>
          <w:sz w:val="34"/>
          <w:szCs w:val="24"/>
        </w:rPr>
      </w:pPr>
      <w:r w:rsidRPr="00405C96">
        <w:rPr>
          <w:rFonts w:ascii="Times New Roman" w:hAnsi="Times New Roman" w:cs="Times New Roman"/>
          <w:b/>
          <w:sz w:val="34"/>
          <w:szCs w:val="24"/>
        </w:rPr>
        <w:t xml:space="preserve">Homework Assignment No. </w:t>
      </w:r>
      <w:r w:rsidR="00380D6F">
        <w:rPr>
          <w:rFonts w:ascii="Times New Roman" w:hAnsi="Times New Roman" w:cs="Times New Roman"/>
          <w:b/>
          <w:sz w:val="34"/>
          <w:szCs w:val="24"/>
        </w:rPr>
        <w:t>4</w:t>
      </w:r>
    </w:p>
    <w:p w:rsidR="00405C96" w:rsidRDefault="00405C96" w:rsidP="008F752F">
      <w:pPr>
        <w:spacing w:after="0"/>
        <w:jc w:val="center"/>
        <w:rPr>
          <w:rFonts w:ascii="Times New Roman" w:hAnsi="Times New Roman" w:cs="Times New Roman"/>
          <w:b/>
          <w:sz w:val="26"/>
          <w:szCs w:val="24"/>
        </w:rPr>
      </w:pPr>
    </w:p>
    <w:p w:rsidR="00405C96" w:rsidRDefault="006C0AAD" w:rsidP="008F752F">
      <w:pPr>
        <w:spacing w:after="0"/>
        <w:jc w:val="center"/>
        <w:rPr>
          <w:rFonts w:ascii="Times New Roman" w:hAnsi="Times New Roman" w:cs="Times New Roman"/>
          <w:sz w:val="24"/>
          <w:szCs w:val="24"/>
        </w:rPr>
      </w:pPr>
      <w:r>
        <w:rPr>
          <w:rFonts w:ascii="Times New Roman" w:hAnsi="Times New Roman" w:cs="Times New Roman"/>
          <w:sz w:val="24"/>
          <w:szCs w:val="24"/>
        </w:rPr>
        <w:t xml:space="preserve">September </w:t>
      </w:r>
      <w:r w:rsidR="00380D6F">
        <w:rPr>
          <w:rFonts w:ascii="Times New Roman" w:hAnsi="Times New Roman" w:cs="Times New Roman"/>
          <w:sz w:val="24"/>
          <w:szCs w:val="24"/>
        </w:rPr>
        <w:t>28</w:t>
      </w:r>
      <w:r w:rsidR="00405C96" w:rsidRPr="00405C96">
        <w:rPr>
          <w:rFonts w:ascii="Times New Roman" w:hAnsi="Times New Roman" w:cs="Times New Roman"/>
          <w:sz w:val="24"/>
          <w:szCs w:val="24"/>
        </w:rPr>
        <w:t>, 20</w:t>
      </w:r>
      <w:r w:rsidR="00BA73C6">
        <w:rPr>
          <w:rFonts w:ascii="Times New Roman" w:hAnsi="Times New Roman" w:cs="Times New Roman"/>
          <w:sz w:val="24"/>
          <w:szCs w:val="24"/>
        </w:rPr>
        <w:t>2</w:t>
      </w:r>
      <w:r w:rsidR="00FC0E7C">
        <w:rPr>
          <w:rFonts w:ascii="Times New Roman" w:hAnsi="Times New Roman" w:cs="Times New Roman"/>
          <w:sz w:val="24"/>
          <w:szCs w:val="24"/>
        </w:rPr>
        <w:t>3</w:t>
      </w:r>
    </w:p>
    <w:p w:rsidR="00405C96" w:rsidRDefault="00405C96" w:rsidP="00405C96">
      <w:pPr>
        <w:spacing w:after="0"/>
        <w:jc w:val="center"/>
        <w:rPr>
          <w:rFonts w:ascii="Times New Roman" w:hAnsi="Times New Roman" w:cs="Times New Roman"/>
          <w:sz w:val="24"/>
          <w:szCs w:val="24"/>
        </w:rPr>
      </w:pPr>
      <w:r>
        <w:rPr>
          <w:rFonts w:ascii="Times New Roman" w:hAnsi="Times New Roman" w:cs="Times New Roman"/>
          <w:sz w:val="24"/>
          <w:szCs w:val="24"/>
        </w:rPr>
        <w:t xml:space="preserve">Due on </w:t>
      </w:r>
      <w:r w:rsidR="00380D6F" w:rsidRPr="00380D6F">
        <w:rPr>
          <w:rFonts w:ascii="Times New Roman" w:hAnsi="Times New Roman" w:cs="Times New Roman"/>
          <w:color w:val="FF0000"/>
          <w:sz w:val="24"/>
          <w:szCs w:val="24"/>
        </w:rPr>
        <w:t xml:space="preserve">Tuesday, </w:t>
      </w:r>
      <w:r w:rsidR="00A86155" w:rsidRPr="00380D6F">
        <w:rPr>
          <w:rFonts w:ascii="Times New Roman" w:hAnsi="Times New Roman" w:cs="Times New Roman"/>
          <w:color w:val="FF0000"/>
          <w:sz w:val="24"/>
          <w:szCs w:val="24"/>
        </w:rPr>
        <w:t xml:space="preserve">September </w:t>
      </w:r>
      <w:r w:rsidR="00380D6F" w:rsidRPr="00380D6F">
        <w:rPr>
          <w:rFonts w:ascii="Times New Roman" w:hAnsi="Times New Roman" w:cs="Times New Roman"/>
          <w:color w:val="FF0000"/>
          <w:sz w:val="24"/>
          <w:szCs w:val="24"/>
        </w:rPr>
        <w:t>10</w:t>
      </w:r>
      <w:r w:rsidR="007C0F50">
        <w:rPr>
          <w:rFonts w:ascii="Times New Roman" w:hAnsi="Times New Roman" w:cs="Times New Roman"/>
          <w:sz w:val="24"/>
          <w:szCs w:val="24"/>
        </w:rPr>
        <w:t>,</w:t>
      </w:r>
      <w:r w:rsidRPr="00405C96">
        <w:rPr>
          <w:rFonts w:ascii="Times New Roman" w:hAnsi="Times New Roman" w:cs="Times New Roman"/>
          <w:sz w:val="24"/>
          <w:szCs w:val="24"/>
        </w:rPr>
        <w:t xml:space="preserve"> 20</w:t>
      </w:r>
      <w:r w:rsidR="00D3218C">
        <w:rPr>
          <w:rFonts w:ascii="Times New Roman" w:hAnsi="Times New Roman" w:cs="Times New Roman"/>
          <w:sz w:val="24"/>
          <w:szCs w:val="24"/>
        </w:rPr>
        <w:t>2</w:t>
      </w:r>
      <w:r w:rsidR="00FC0E7C">
        <w:rPr>
          <w:rFonts w:ascii="Times New Roman" w:hAnsi="Times New Roman" w:cs="Times New Roman"/>
          <w:sz w:val="24"/>
          <w:szCs w:val="24"/>
        </w:rPr>
        <w:t>3</w:t>
      </w:r>
      <w:r w:rsidR="001607D0">
        <w:rPr>
          <w:rFonts w:ascii="Times New Roman" w:hAnsi="Times New Roman" w:cs="Times New Roman"/>
          <w:sz w:val="24"/>
          <w:szCs w:val="24"/>
        </w:rPr>
        <w:t xml:space="preserve">, </w:t>
      </w:r>
      <w:r w:rsidR="00A86155">
        <w:rPr>
          <w:rFonts w:ascii="Times New Roman" w:hAnsi="Times New Roman" w:cs="Times New Roman"/>
          <w:sz w:val="24"/>
          <w:szCs w:val="24"/>
        </w:rPr>
        <w:t>before 11:00</w:t>
      </w:r>
      <w:r w:rsidR="001607D0">
        <w:rPr>
          <w:rFonts w:ascii="Times New Roman" w:hAnsi="Times New Roman" w:cs="Times New Roman"/>
          <w:sz w:val="24"/>
          <w:szCs w:val="24"/>
        </w:rPr>
        <w:t xml:space="preserve"> PM</w:t>
      </w:r>
    </w:p>
    <w:p w:rsidR="00405C96" w:rsidRPr="00405C96" w:rsidRDefault="00405C96" w:rsidP="008F752F">
      <w:pPr>
        <w:spacing w:after="0"/>
        <w:jc w:val="center"/>
        <w:rPr>
          <w:rFonts w:ascii="Times New Roman" w:hAnsi="Times New Roman" w:cs="Times New Roman"/>
          <w:sz w:val="24"/>
          <w:szCs w:val="24"/>
        </w:rPr>
      </w:pPr>
    </w:p>
    <w:p w:rsidR="008F752F" w:rsidRDefault="008F752F" w:rsidP="008F752F">
      <w:pPr>
        <w:spacing w:after="0"/>
        <w:rPr>
          <w:rFonts w:ascii="Times New Roman" w:hAnsi="Times New Roman" w:cs="Times New Roman"/>
          <w:sz w:val="24"/>
          <w:szCs w:val="24"/>
        </w:rPr>
      </w:pPr>
    </w:p>
    <w:p w:rsidR="00405C96" w:rsidRDefault="00405C96" w:rsidP="008F752F">
      <w:pPr>
        <w:spacing w:after="0"/>
        <w:rPr>
          <w:rFonts w:ascii="Times New Roman" w:hAnsi="Times New Roman" w:cs="Times New Roman"/>
          <w:sz w:val="24"/>
          <w:szCs w:val="24"/>
        </w:rPr>
      </w:pPr>
    </w:p>
    <w:p w:rsidR="00B23793" w:rsidRDefault="00B23793" w:rsidP="008F752F">
      <w:pPr>
        <w:spacing w:after="0"/>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__________________________________________</w:t>
      </w:r>
      <w:r w:rsidR="00405C96">
        <w:rPr>
          <w:rFonts w:ascii="Times New Roman" w:hAnsi="Times New Roman" w:cs="Times New Roman"/>
          <w:sz w:val="24"/>
          <w:szCs w:val="24"/>
        </w:rPr>
        <w:t>___________________________</w:t>
      </w:r>
      <w:r w:rsidR="00405C96">
        <w:rPr>
          <w:rFonts w:ascii="Times New Roman" w:hAnsi="Times New Roman" w:cs="Times New Roman"/>
          <w:sz w:val="24"/>
          <w:szCs w:val="24"/>
        </w:rPr>
        <w:softHyphen/>
        <w:t>__</w:t>
      </w:r>
    </w:p>
    <w:p w:rsidR="00E57EC9" w:rsidRDefault="00E57EC9" w:rsidP="008F752F">
      <w:pPr>
        <w:spacing w:after="0"/>
        <w:rPr>
          <w:rFonts w:ascii="Times New Roman" w:hAnsi="Times New Roman" w:cs="Times New Roman"/>
          <w:sz w:val="24"/>
          <w:szCs w:val="24"/>
        </w:rPr>
      </w:pPr>
    </w:p>
    <w:p w:rsidR="00B23793" w:rsidRDefault="00E57EC9" w:rsidP="008F752F">
      <w:pPr>
        <w:spacing w:after="0"/>
        <w:rPr>
          <w:rFonts w:ascii="Times New Roman" w:hAnsi="Times New Roman" w:cs="Times New Roman"/>
          <w:sz w:val="24"/>
          <w:szCs w:val="24"/>
        </w:rPr>
      </w:pPr>
      <w:r>
        <w:rPr>
          <w:rFonts w:ascii="Times New Roman" w:hAnsi="Times New Roman" w:cs="Times New Roman"/>
          <w:sz w:val="24"/>
          <w:szCs w:val="24"/>
        </w:rPr>
        <w:t>U</w:t>
      </w:r>
      <w:r w:rsidR="00362663">
        <w:rPr>
          <w:rFonts w:ascii="Times New Roman" w:hAnsi="Times New Roman" w:cs="Times New Roman"/>
          <w:sz w:val="24"/>
          <w:szCs w:val="24"/>
        </w:rPr>
        <w:t>T EID</w:t>
      </w:r>
      <w:r w:rsidR="00420FBD">
        <w:rPr>
          <w:rFonts w:ascii="Times New Roman" w:hAnsi="Times New Roman" w:cs="Times New Roman"/>
          <w:sz w:val="24"/>
          <w:szCs w:val="24"/>
        </w:rPr>
        <w:t>:</w:t>
      </w:r>
      <w:r>
        <w:rPr>
          <w:rFonts w:ascii="Times New Roman" w:hAnsi="Times New Roman" w:cs="Times New Roman"/>
          <w:sz w:val="24"/>
          <w:szCs w:val="24"/>
        </w:rPr>
        <w:t xml:space="preserve"> </w:t>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20FBD">
        <w:rPr>
          <w:rFonts w:ascii="Times New Roman" w:hAnsi="Times New Roman" w:cs="Times New Roman"/>
          <w:sz w:val="24"/>
          <w:szCs w:val="24"/>
        </w:rPr>
        <w:softHyphen/>
      </w:r>
      <w:r w:rsidR="00405C96">
        <w:rPr>
          <w:rFonts w:ascii="Times New Roman" w:hAnsi="Times New Roman" w:cs="Times New Roman"/>
          <w:sz w:val="24"/>
          <w:szCs w:val="24"/>
        </w:rPr>
        <w:t xml:space="preserve">  ________________________</w:t>
      </w:r>
      <w:r w:rsidR="00362663">
        <w:rPr>
          <w:rFonts w:ascii="Times New Roman" w:hAnsi="Times New Roman" w:cs="Times New Roman"/>
          <w:sz w:val="24"/>
          <w:szCs w:val="24"/>
        </w:rPr>
        <w:t>____________________________________________</w:t>
      </w:r>
      <w:r>
        <w:rPr>
          <w:rFonts w:ascii="Times New Roman" w:hAnsi="Times New Roman" w:cs="Times New Roman"/>
          <w:sz w:val="24"/>
          <w:szCs w:val="24"/>
        </w:rPr>
        <w:t xml:space="preserve">  </w:t>
      </w:r>
    </w:p>
    <w:p w:rsidR="00B23793" w:rsidRPr="008F752F" w:rsidRDefault="00B23793" w:rsidP="008F752F">
      <w:pPr>
        <w:spacing w:after="0"/>
        <w:rPr>
          <w:rFonts w:ascii="Times New Roman" w:hAnsi="Times New Roman" w:cs="Times New Roman"/>
          <w:sz w:val="24"/>
          <w:szCs w:val="24"/>
        </w:rPr>
      </w:pPr>
    </w:p>
    <w:p w:rsidR="00E57EC9" w:rsidRDefault="00E57EC9" w:rsidP="00B23793">
      <w:pPr>
        <w:spacing w:after="0"/>
        <w:jc w:val="both"/>
        <w:rPr>
          <w:rFonts w:ascii="Times New Roman" w:hAnsi="Times New Roman" w:cs="Times New Roman"/>
          <w:b/>
          <w:sz w:val="24"/>
          <w:szCs w:val="24"/>
        </w:rPr>
      </w:pPr>
    </w:p>
    <w:p w:rsidR="00EC038A" w:rsidRPr="0095778E" w:rsidRDefault="00EC038A" w:rsidP="00EC038A">
      <w:pPr>
        <w:rPr>
          <w:rFonts w:ascii="Times New Roman" w:hAnsi="Times New Roman" w:cs="Times New Roman"/>
          <w:b/>
          <w:sz w:val="24"/>
          <w:szCs w:val="24"/>
        </w:rPr>
      </w:pPr>
      <w:r w:rsidRPr="0095778E">
        <w:rPr>
          <w:rFonts w:ascii="Times New Roman" w:hAnsi="Times New Roman" w:cs="Times New Roman"/>
          <w:b/>
          <w:sz w:val="24"/>
          <w:szCs w:val="24"/>
        </w:rPr>
        <w:t>Objectives:</w:t>
      </w:r>
    </w:p>
    <w:p w:rsidR="00380D6F" w:rsidRPr="00A91006" w:rsidRDefault="00380D6F" w:rsidP="00380D6F">
      <w:pPr>
        <w:pStyle w:val="ListParagraph"/>
        <w:numPr>
          <w:ilvl w:val="0"/>
          <w:numId w:val="1"/>
        </w:numPr>
        <w:ind w:left="450" w:hanging="270"/>
        <w:rPr>
          <w:rFonts w:ascii="Times New Roman" w:hAnsi="Times New Roman" w:cs="Times New Roman"/>
          <w:b/>
          <w:sz w:val="24"/>
          <w:szCs w:val="24"/>
        </w:rPr>
      </w:pPr>
      <w:r>
        <w:rPr>
          <w:rFonts w:ascii="Times New Roman" w:hAnsi="Times New Roman" w:cs="Times New Roman"/>
          <w:sz w:val="24"/>
          <w:szCs w:val="24"/>
        </w:rPr>
        <w:t>To practice application of Darcy’s law</w:t>
      </w:r>
    </w:p>
    <w:p w:rsidR="00B86543" w:rsidRDefault="00B86543" w:rsidP="001607D0">
      <w:pPr>
        <w:jc w:val="both"/>
        <w:rPr>
          <w:rFonts w:ascii="Times New Roman" w:hAnsi="Times New Roman" w:cs="Times New Roman"/>
          <w:b/>
          <w:sz w:val="24"/>
          <w:szCs w:val="24"/>
        </w:rPr>
      </w:pPr>
    </w:p>
    <w:p w:rsidR="001607D0" w:rsidRDefault="001607D0" w:rsidP="001607D0">
      <w:pPr>
        <w:jc w:val="both"/>
        <w:rPr>
          <w:rFonts w:ascii="Times New Roman" w:hAnsi="Times New Roman" w:cs="Times New Roman"/>
          <w:sz w:val="24"/>
          <w:szCs w:val="24"/>
        </w:rPr>
      </w:pPr>
      <w:r w:rsidRPr="00F077F5">
        <w:rPr>
          <w:rFonts w:ascii="Times New Roman" w:hAnsi="Times New Roman" w:cs="Times New Roman"/>
          <w:b/>
          <w:sz w:val="24"/>
          <w:szCs w:val="24"/>
        </w:rPr>
        <w:t>Coursework Copyright</w:t>
      </w:r>
      <w:r>
        <w:rPr>
          <w:rFonts w:ascii="Times New Roman" w:hAnsi="Times New Roman" w:cs="Times New Roman"/>
          <w:b/>
          <w:sz w:val="24"/>
          <w:szCs w:val="24"/>
        </w:rPr>
        <w:t xml:space="preserve"> Policy</w:t>
      </w:r>
      <w:r w:rsidRPr="00F077F5">
        <w:rPr>
          <w:rFonts w:ascii="Times New Roman" w:hAnsi="Times New Roman" w:cs="Times New Roman"/>
          <w:b/>
          <w:sz w:val="24"/>
          <w:szCs w:val="24"/>
        </w:rPr>
        <w:t xml:space="preserve">: </w:t>
      </w:r>
      <w:r w:rsidRPr="00914AA1">
        <w:rPr>
          <w:rFonts w:ascii="Times New Roman" w:hAnsi="Times New Roman" w:cs="Times New Roman"/>
          <w:sz w:val="24"/>
          <w:szCs w:val="24"/>
        </w:rPr>
        <w:t xml:space="preserve">Handouts and data used in this course are copyrighted. The designation "handouts" includes all the materials generated for this class, which include but are not limited to syllabus, quizzes, data, exams, solution sets, laboratory problems, in-class materials, PowerPoint presentations, PDF files, review sheets, additional problem sets, </w:t>
      </w:r>
      <w:r>
        <w:rPr>
          <w:rFonts w:ascii="Times New Roman" w:hAnsi="Times New Roman" w:cs="Times New Roman"/>
          <w:sz w:val="24"/>
          <w:szCs w:val="24"/>
        </w:rPr>
        <w:t xml:space="preserve">and </w:t>
      </w:r>
      <w:r w:rsidRPr="00914AA1">
        <w:rPr>
          <w:rFonts w:ascii="Times New Roman" w:hAnsi="Times New Roman" w:cs="Times New Roman"/>
          <w:sz w:val="24"/>
          <w:szCs w:val="24"/>
        </w:rPr>
        <w:t>digital material.  Because these materials are copyrighted, students do not have the right to copy them, reproduce them (including digital reproductions), post them on the web, or share them with anyone by either manual or electronic means unless you are expressly granted permission by the instructor.</w:t>
      </w:r>
    </w:p>
    <w:p w:rsidR="00A86155" w:rsidRDefault="00A86155" w:rsidP="001607D0">
      <w:pPr>
        <w:jc w:val="both"/>
        <w:rPr>
          <w:rFonts w:ascii="Times New Roman" w:hAnsi="Times New Roman" w:cs="Times New Roman"/>
          <w:sz w:val="24"/>
          <w:szCs w:val="24"/>
        </w:rPr>
      </w:pPr>
      <w:r w:rsidRPr="00A86155">
        <w:rPr>
          <w:rFonts w:ascii="Times New Roman" w:hAnsi="Times New Roman" w:cs="Times New Roman"/>
          <w:b/>
          <w:sz w:val="24"/>
          <w:szCs w:val="24"/>
        </w:rPr>
        <w:t xml:space="preserve">Note: </w:t>
      </w:r>
      <w:r w:rsidRPr="00A86155">
        <w:rPr>
          <w:rFonts w:ascii="Times New Roman" w:hAnsi="Times New Roman" w:cs="Times New Roman"/>
          <w:sz w:val="24"/>
          <w:szCs w:val="24"/>
        </w:rPr>
        <w:t>Please scan your homework assignment</w:t>
      </w:r>
      <w:r>
        <w:rPr>
          <w:rFonts w:ascii="Times New Roman" w:hAnsi="Times New Roman" w:cs="Times New Roman"/>
          <w:sz w:val="24"/>
          <w:szCs w:val="24"/>
        </w:rPr>
        <w:t xml:space="preserve"> </w:t>
      </w:r>
      <w:r w:rsidRPr="00A86155">
        <w:rPr>
          <w:rFonts w:ascii="Times New Roman" w:hAnsi="Times New Roman" w:cs="Times New Roman"/>
          <w:sz w:val="24"/>
          <w:szCs w:val="24"/>
        </w:rPr>
        <w:t xml:space="preserve">and upload it as one pdf file on the Canvas website before the deadline. Please name your homework document as follows: </w:t>
      </w:r>
    </w:p>
    <w:p w:rsidR="00A86155" w:rsidRPr="00A86155" w:rsidRDefault="00A86155" w:rsidP="00A86155">
      <w:pPr>
        <w:jc w:val="center"/>
        <w:rPr>
          <w:rFonts w:ascii="Times New Roman" w:hAnsi="Times New Roman" w:cs="Times New Roman"/>
          <w:i/>
          <w:sz w:val="24"/>
          <w:szCs w:val="24"/>
        </w:rPr>
      </w:pPr>
      <w:r w:rsidRPr="00A86155">
        <w:rPr>
          <w:rFonts w:ascii="Times New Roman" w:hAnsi="Times New Roman" w:cs="Times New Roman"/>
          <w:i/>
          <w:sz w:val="24"/>
          <w:szCs w:val="24"/>
        </w:rPr>
        <w:t>PGE3</w:t>
      </w:r>
      <w:r>
        <w:rPr>
          <w:rFonts w:ascii="Times New Roman" w:hAnsi="Times New Roman" w:cs="Times New Roman"/>
          <w:i/>
          <w:sz w:val="24"/>
          <w:szCs w:val="24"/>
        </w:rPr>
        <w:t>81L</w:t>
      </w:r>
      <w:r w:rsidRPr="00A86155">
        <w:rPr>
          <w:rFonts w:ascii="Times New Roman" w:hAnsi="Times New Roman" w:cs="Times New Roman"/>
          <w:i/>
          <w:sz w:val="24"/>
          <w:szCs w:val="24"/>
        </w:rPr>
        <w:t>_20</w:t>
      </w:r>
      <w:r w:rsidR="006A5FBA">
        <w:rPr>
          <w:rFonts w:ascii="Times New Roman" w:hAnsi="Times New Roman" w:cs="Times New Roman"/>
          <w:i/>
          <w:sz w:val="24"/>
          <w:szCs w:val="24"/>
        </w:rPr>
        <w:t>2</w:t>
      </w:r>
      <w:r w:rsidR="00FC0E7C">
        <w:rPr>
          <w:rFonts w:ascii="Times New Roman" w:hAnsi="Times New Roman" w:cs="Times New Roman"/>
          <w:i/>
          <w:sz w:val="24"/>
          <w:szCs w:val="24"/>
        </w:rPr>
        <w:t>3</w:t>
      </w:r>
      <w:r w:rsidRPr="00A86155">
        <w:rPr>
          <w:rFonts w:ascii="Times New Roman" w:hAnsi="Times New Roman" w:cs="Times New Roman"/>
          <w:i/>
          <w:sz w:val="24"/>
          <w:szCs w:val="24"/>
        </w:rPr>
        <w:t>_</w:t>
      </w:r>
      <w:r>
        <w:rPr>
          <w:rFonts w:ascii="Times New Roman" w:hAnsi="Times New Roman" w:cs="Times New Roman"/>
          <w:i/>
          <w:sz w:val="24"/>
          <w:szCs w:val="24"/>
        </w:rPr>
        <w:t>Fall</w:t>
      </w:r>
      <w:r w:rsidRPr="00A86155">
        <w:rPr>
          <w:rFonts w:ascii="Times New Roman" w:hAnsi="Times New Roman" w:cs="Times New Roman"/>
          <w:i/>
          <w:sz w:val="24"/>
          <w:szCs w:val="24"/>
        </w:rPr>
        <w:t xml:space="preserve"> _HW0</w:t>
      </w:r>
      <w:r w:rsidR="00380D6F">
        <w:rPr>
          <w:rFonts w:ascii="Times New Roman" w:hAnsi="Times New Roman" w:cs="Times New Roman"/>
          <w:i/>
          <w:sz w:val="24"/>
          <w:szCs w:val="24"/>
        </w:rPr>
        <w:t>4</w:t>
      </w:r>
      <w:r w:rsidRPr="00A86155">
        <w:rPr>
          <w:rFonts w:ascii="Times New Roman" w:hAnsi="Times New Roman" w:cs="Times New Roman"/>
          <w:i/>
          <w:sz w:val="24"/>
          <w:szCs w:val="24"/>
        </w:rPr>
        <w:t>_</w:t>
      </w:r>
      <w:r w:rsidR="007C0F50">
        <w:rPr>
          <w:rFonts w:ascii="Times New Roman" w:hAnsi="Times New Roman" w:cs="Times New Roman"/>
          <w:i/>
          <w:sz w:val="24"/>
          <w:szCs w:val="24"/>
        </w:rPr>
        <w:t>last</w:t>
      </w:r>
      <w:r w:rsidRPr="00A86155">
        <w:rPr>
          <w:rFonts w:ascii="Times New Roman" w:hAnsi="Times New Roman" w:cs="Times New Roman"/>
          <w:i/>
          <w:sz w:val="24"/>
          <w:szCs w:val="24"/>
        </w:rPr>
        <w:t>name_name.pdf</w:t>
      </w:r>
    </w:p>
    <w:p w:rsidR="00A86155" w:rsidRDefault="00A86155" w:rsidP="00A86155">
      <w:pPr>
        <w:rPr>
          <w:rFonts w:ascii="Times New Roman" w:hAnsi="Times New Roman" w:cs="Times New Roman"/>
          <w:sz w:val="24"/>
          <w:szCs w:val="24"/>
        </w:rPr>
      </w:pPr>
      <w:r w:rsidRPr="00A86155">
        <w:rPr>
          <w:rFonts w:ascii="Times New Roman" w:hAnsi="Times New Roman" w:cs="Times New Roman"/>
          <w:sz w:val="24"/>
          <w:szCs w:val="24"/>
        </w:rPr>
        <w:t>Example: PGE3</w:t>
      </w:r>
      <w:r>
        <w:rPr>
          <w:rFonts w:ascii="Times New Roman" w:hAnsi="Times New Roman" w:cs="Times New Roman"/>
          <w:sz w:val="24"/>
          <w:szCs w:val="24"/>
        </w:rPr>
        <w:t>81L</w:t>
      </w:r>
      <w:r w:rsidRPr="00A86155">
        <w:rPr>
          <w:rFonts w:ascii="Times New Roman" w:hAnsi="Times New Roman" w:cs="Times New Roman"/>
          <w:sz w:val="24"/>
          <w:szCs w:val="24"/>
        </w:rPr>
        <w:t>_20</w:t>
      </w:r>
      <w:r w:rsidR="006A5FBA">
        <w:rPr>
          <w:rFonts w:ascii="Times New Roman" w:hAnsi="Times New Roman" w:cs="Times New Roman"/>
          <w:sz w:val="24"/>
          <w:szCs w:val="24"/>
        </w:rPr>
        <w:t>2</w:t>
      </w:r>
      <w:r w:rsidR="00FC0E7C">
        <w:rPr>
          <w:rFonts w:ascii="Times New Roman" w:hAnsi="Times New Roman" w:cs="Times New Roman"/>
          <w:sz w:val="24"/>
          <w:szCs w:val="24"/>
        </w:rPr>
        <w:t>3</w:t>
      </w:r>
      <w:r w:rsidRPr="00A86155">
        <w:rPr>
          <w:rFonts w:ascii="Times New Roman" w:hAnsi="Times New Roman" w:cs="Times New Roman"/>
          <w:sz w:val="24"/>
          <w:szCs w:val="24"/>
        </w:rPr>
        <w:t>_</w:t>
      </w:r>
      <w:r>
        <w:rPr>
          <w:rFonts w:ascii="Times New Roman" w:hAnsi="Times New Roman" w:cs="Times New Roman"/>
          <w:sz w:val="24"/>
          <w:szCs w:val="24"/>
        </w:rPr>
        <w:t>Fall</w:t>
      </w:r>
      <w:r w:rsidRPr="00A86155">
        <w:rPr>
          <w:rFonts w:ascii="Times New Roman" w:hAnsi="Times New Roman" w:cs="Times New Roman"/>
          <w:sz w:val="24"/>
          <w:szCs w:val="24"/>
        </w:rPr>
        <w:t>_HW0</w:t>
      </w:r>
      <w:r w:rsidR="00380D6F">
        <w:rPr>
          <w:rFonts w:ascii="Times New Roman" w:hAnsi="Times New Roman" w:cs="Times New Roman"/>
          <w:sz w:val="24"/>
          <w:szCs w:val="24"/>
        </w:rPr>
        <w:t>4</w:t>
      </w:r>
      <w:r w:rsidRPr="00A86155">
        <w:rPr>
          <w:rFonts w:ascii="Times New Roman" w:hAnsi="Times New Roman" w:cs="Times New Roman"/>
          <w:sz w:val="24"/>
          <w:szCs w:val="24"/>
        </w:rPr>
        <w:t>_Heidari_Zoya.pdf</w:t>
      </w:r>
    </w:p>
    <w:p w:rsidR="00380D6F" w:rsidRDefault="00380D6F" w:rsidP="00B86543">
      <w:pPr>
        <w:jc w:val="both"/>
        <w:rPr>
          <w:rFonts w:ascii="Times New Roman" w:hAnsi="Times New Roman" w:cs="Times New Roman"/>
          <w:b/>
          <w:sz w:val="24"/>
          <w:szCs w:val="24"/>
        </w:rPr>
      </w:pPr>
    </w:p>
    <w:p w:rsidR="00380D6F" w:rsidRPr="006C473D" w:rsidRDefault="00380D6F" w:rsidP="00380D6F">
      <w:pPr>
        <w:jc w:val="both"/>
        <w:rPr>
          <w:rFonts w:ascii="Times New Roman" w:hAnsi="Times New Roman" w:cs="Times New Roman"/>
          <w:sz w:val="24"/>
          <w:szCs w:val="24"/>
        </w:rPr>
      </w:pPr>
      <w:r w:rsidRPr="006C473D">
        <w:rPr>
          <w:rFonts w:ascii="Times New Roman" w:hAnsi="Times New Roman" w:cs="Times New Roman"/>
          <w:b/>
          <w:sz w:val="24"/>
          <w:szCs w:val="24"/>
        </w:rPr>
        <w:lastRenderedPageBreak/>
        <w:t xml:space="preserve">Question </w:t>
      </w:r>
      <w:r>
        <w:rPr>
          <w:rFonts w:ascii="Times New Roman" w:hAnsi="Times New Roman" w:cs="Times New Roman"/>
          <w:b/>
          <w:sz w:val="24"/>
          <w:szCs w:val="24"/>
        </w:rPr>
        <w:t>1</w:t>
      </w:r>
      <w:r w:rsidRPr="006C473D">
        <w:rPr>
          <w:rFonts w:ascii="Times New Roman" w:hAnsi="Times New Roman" w:cs="Times New Roman"/>
          <w:b/>
          <w:sz w:val="24"/>
          <w:szCs w:val="24"/>
        </w:rPr>
        <w:t>:</w:t>
      </w:r>
      <w:r w:rsidRPr="006C473D">
        <w:rPr>
          <w:rFonts w:ascii="Times New Roman" w:hAnsi="Times New Roman" w:cs="Times New Roman"/>
          <w:sz w:val="24"/>
          <w:szCs w:val="24"/>
        </w:rPr>
        <w:t xml:space="preserve"> </w:t>
      </w:r>
      <w:r>
        <w:rPr>
          <w:rFonts w:ascii="Times New Roman" w:hAnsi="Times New Roman" w:cs="Times New Roman"/>
          <w:sz w:val="24"/>
          <w:szCs w:val="24"/>
        </w:rPr>
        <w:t>A</w:t>
      </w:r>
      <w:r w:rsidRPr="006C473D">
        <w:rPr>
          <w:rFonts w:ascii="Times New Roman" w:hAnsi="Times New Roman" w:cs="Times New Roman"/>
          <w:sz w:val="24"/>
          <w:szCs w:val="24"/>
        </w:rPr>
        <w:t xml:space="preserve"> vertical well </w:t>
      </w:r>
      <w:r>
        <w:rPr>
          <w:rFonts w:ascii="Times New Roman" w:hAnsi="Times New Roman" w:cs="Times New Roman"/>
          <w:sz w:val="24"/>
          <w:szCs w:val="24"/>
        </w:rPr>
        <w:t xml:space="preserve">is </w:t>
      </w:r>
      <w:r w:rsidRPr="006C473D">
        <w:rPr>
          <w:rFonts w:ascii="Times New Roman" w:hAnsi="Times New Roman" w:cs="Times New Roman"/>
          <w:sz w:val="24"/>
          <w:szCs w:val="24"/>
        </w:rPr>
        <w:t xml:space="preserve">drilled in an oil-bearing reservoir. This reservoir can be considered as isotropic and homogeneous, with average porosity and permeability of 15% and 40 </w:t>
      </w:r>
      <w:proofErr w:type="spellStart"/>
      <w:r w:rsidRPr="006C473D">
        <w:rPr>
          <w:rFonts w:ascii="Times New Roman" w:hAnsi="Times New Roman" w:cs="Times New Roman"/>
          <w:sz w:val="24"/>
          <w:szCs w:val="24"/>
        </w:rPr>
        <w:t>mD.</w:t>
      </w:r>
      <w:proofErr w:type="spellEnd"/>
      <w:r w:rsidRPr="006C473D">
        <w:rPr>
          <w:rFonts w:ascii="Times New Roman" w:hAnsi="Times New Roman" w:cs="Times New Roman"/>
          <w:sz w:val="24"/>
          <w:szCs w:val="24"/>
        </w:rPr>
        <w:t xml:space="preserve"> Mud-filtrate invasion has caused damage to the near-wellbore region and has decreased the permeability of the invaded zone to 5 </w:t>
      </w:r>
      <w:proofErr w:type="spellStart"/>
      <w:r w:rsidRPr="006C473D">
        <w:rPr>
          <w:rFonts w:ascii="Times New Roman" w:hAnsi="Times New Roman" w:cs="Times New Roman"/>
          <w:sz w:val="24"/>
          <w:szCs w:val="24"/>
        </w:rPr>
        <w:t>mD.</w:t>
      </w:r>
      <w:proofErr w:type="spellEnd"/>
      <w:r w:rsidRPr="006C473D">
        <w:rPr>
          <w:rFonts w:ascii="Times New Roman" w:hAnsi="Times New Roman" w:cs="Times New Roman"/>
          <w:sz w:val="24"/>
          <w:szCs w:val="24"/>
        </w:rPr>
        <w:t xml:space="preserve"> Assume that the depth of damage into the reservoir is approximately 1 ft.</w:t>
      </w:r>
      <w:r>
        <w:rPr>
          <w:rFonts w:ascii="Times New Roman" w:hAnsi="Times New Roman" w:cs="Times New Roman"/>
          <w:sz w:val="24"/>
          <w:szCs w:val="24"/>
        </w:rPr>
        <w:t xml:space="preserve"> </w:t>
      </w:r>
    </w:p>
    <w:p w:rsidR="00380D6F" w:rsidRPr="006C473D" w:rsidRDefault="00380D6F" w:rsidP="00380D6F">
      <w:pPr>
        <w:spacing w:after="0"/>
        <w:jc w:val="both"/>
        <w:rPr>
          <w:rFonts w:ascii="Times New Roman" w:hAnsi="Times New Roman" w:cs="Times New Roman"/>
          <w:sz w:val="24"/>
          <w:szCs w:val="24"/>
        </w:rPr>
      </w:pPr>
      <w:r w:rsidRPr="006C473D">
        <w:rPr>
          <w:rFonts w:ascii="Times New Roman" w:hAnsi="Times New Roman" w:cs="Times New Roman"/>
          <w:sz w:val="24"/>
          <w:szCs w:val="24"/>
        </w:rPr>
        <w:t xml:space="preserve">Oil viscosity = </w:t>
      </w:r>
      <w:r>
        <w:rPr>
          <w:rFonts w:ascii="Times New Roman" w:hAnsi="Times New Roman" w:cs="Times New Roman"/>
          <w:sz w:val="24"/>
          <w:szCs w:val="24"/>
        </w:rPr>
        <w:t>4</w:t>
      </w:r>
      <w:r w:rsidRPr="006C473D">
        <w:rPr>
          <w:rFonts w:ascii="Times New Roman" w:hAnsi="Times New Roman" w:cs="Times New Roman"/>
          <w:sz w:val="24"/>
          <w:szCs w:val="24"/>
        </w:rPr>
        <w:t xml:space="preserve"> cp</w:t>
      </w:r>
    </w:p>
    <w:p w:rsidR="00380D6F" w:rsidRPr="006C473D" w:rsidRDefault="00380D6F" w:rsidP="00380D6F">
      <w:pPr>
        <w:spacing w:after="0"/>
        <w:jc w:val="both"/>
        <w:rPr>
          <w:rFonts w:ascii="Times New Roman" w:hAnsi="Times New Roman" w:cs="Times New Roman"/>
          <w:sz w:val="24"/>
          <w:szCs w:val="24"/>
        </w:rPr>
      </w:pPr>
      <w:r w:rsidRPr="006C473D">
        <w:rPr>
          <w:rFonts w:ascii="Times New Roman" w:hAnsi="Times New Roman" w:cs="Times New Roman"/>
          <w:sz w:val="24"/>
          <w:szCs w:val="24"/>
        </w:rPr>
        <w:t xml:space="preserve">Reservoir thickness = </w:t>
      </w:r>
      <w:r>
        <w:rPr>
          <w:rFonts w:ascii="Times New Roman" w:hAnsi="Times New Roman" w:cs="Times New Roman"/>
          <w:sz w:val="24"/>
          <w:szCs w:val="24"/>
        </w:rPr>
        <w:t>35</w:t>
      </w:r>
      <w:r w:rsidRPr="006C473D">
        <w:rPr>
          <w:rFonts w:ascii="Times New Roman" w:hAnsi="Times New Roman" w:cs="Times New Roman"/>
          <w:sz w:val="24"/>
          <w:szCs w:val="24"/>
        </w:rPr>
        <w:t xml:space="preserve"> ft</w:t>
      </w:r>
    </w:p>
    <w:p w:rsidR="00380D6F" w:rsidRPr="006C473D" w:rsidRDefault="00380D6F" w:rsidP="00380D6F">
      <w:pPr>
        <w:spacing w:after="0"/>
        <w:jc w:val="both"/>
        <w:rPr>
          <w:rFonts w:ascii="Times New Roman" w:hAnsi="Times New Roman" w:cs="Times New Roman"/>
          <w:sz w:val="24"/>
          <w:szCs w:val="24"/>
        </w:rPr>
      </w:pPr>
      <w:r>
        <w:rPr>
          <w:rFonts w:ascii="Times New Roman" w:hAnsi="Times New Roman" w:cs="Times New Roman"/>
          <w:sz w:val="24"/>
          <w:szCs w:val="24"/>
        </w:rPr>
        <w:t>W</w:t>
      </w:r>
      <w:r w:rsidRPr="006C473D">
        <w:rPr>
          <w:rFonts w:ascii="Times New Roman" w:hAnsi="Times New Roman" w:cs="Times New Roman"/>
          <w:sz w:val="24"/>
          <w:szCs w:val="24"/>
        </w:rPr>
        <w:t>ellbore radius = 0.3 ft</w:t>
      </w:r>
    </w:p>
    <w:p w:rsidR="00380D6F" w:rsidRPr="006C473D" w:rsidRDefault="00380D6F" w:rsidP="00380D6F">
      <w:pPr>
        <w:spacing w:after="0"/>
        <w:jc w:val="both"/>
        <w:rPr>
          <w:rFonts w:ascii="Times New Roman" w:hAnsi="Times New Roman" w:cs="Times New Roman"/>
          <w:sz w:val="24"/>
          <w:szCs w:val="24"/>
        </w:rPr>
      </w:pPr>
      <w:r>
        <w:rPr>
          <w:rFonts w:ascii="Times New Roman" w:hAnsi="Times New Roman" w:cs="Times New Roman"/>
          <w:sz w:val="24"/>
          <w:szCs w:val="24"/>
        </w:rPr>
        <w:t>External d</w:t>
      </w:r>
      <w:r w:rsidRPr="006C473D">
        <w:rPr>
          <w:rFonts w:ascii="Times New Roman" w:hAnsi="Times New Roman" w:cs="Times New Roman"/>
          <w:sz w:val="24"/>
          <w:szCs w:val="24"/>
        </w:rPr>
        <w:t xml:space="preserve">rainage radius = 1000 ft </w:t>
      </w:r>
    </w:p>
    <w:p w:rsidR="00380D6F" w:rsidRPr="006C473D" w:rsidRDefault="00380D6F" w:rsidP="00380D6F">
      <w:pPr>
        <w:spacing w:after="0"/>
        <w:jc w:val="both"/>
        <w:rPr>
          <w:rFonts w:ascii="Times New Roman" w:hAnsi="Times New Roman" w:cs="Times New Roman"/>
          <w:sz w:val="24"/>
          <w:szCs w:val="24"/>
        </w:rPr>
      </w:pPr>
      <w:r w:rsidRPr="006C473D">
        <w:rPr>
          <w:rFonts w:ascii="Times New Roman" w:hAnsi="Times New Roman" w:cs="Times New Roman"/>
          <w:sz w:val="24"/>
          <w:szCs w:val="24"/>
        </w:rPr>
        <w:t>Reservoir pressure = 5000 psi</w:t>
      </w:r>
    </w:p>
    <w:p w:rsidR="00380D6F" w:rsidRPr="006C473D" w:rsidRDefault="00380D6F" w:rsidP="00380D6F">
      <w:pPr>
        <w:jc w:val="both"/>
        <w:rPr>
          <w:rFonts w:ascii="Times New Roman" w:hAnsi="Times New Roman" w:cs="Times New Roman"/>
          <w:sz w:val="24"/>
          <w:szCs w:val="24"/>
        </w:rPr>
      </w:pPr>
      <w:r>
        <w:rPr>
          <w:rFonts w:ascii="Times New Roman" w:hAnsi="Times New Roman" w:cs="Times New Roman"/>
          <w:sz w:val="24"/>
          <w:szCs w:val="24"/>
        </w:rPr>
        <w:t>B</w:t>
      </w:r>
      <w:r w:rsidRPr="006C473D">
        <w:rPr>
          <w:rFonts w:ascii="Times New Roman" w:hAnsi="Times New Roman" w:cs="Times New Roman"/>
          <w:sz w:val="24"/>
          <w:szCs w:val="24"/>
        </w:rPr>
        <w:t>ottom-hole pressure = 2200 psi</w:t>
      </w:r>
    </w:p>
    <w:p w:rsidR="00380D6F" w:rsidRPr="006C473D" w:rsidRDefault="00380D6F" w:rsidP="00380D6F">
      <w:pPr>
        <w:jc w:val="both"/>
        <w:rPr>
          <w:rFonts w:ascii="Times New Roman" w:hAnsi="Times New Roman" w:cs="Times New Roman"/>
          <w:sz w:val="24"/>
          <w:szCs w:val="24"/>
        </w:rPr>
      </w:pPr>
      <w:r w:rsidRPr="006C473D">
        <w:rPr>
          <w:rFonts w:ascii="Times New Roman" w:hAnsi="Times New Roman" w:cs="Times New Roman"/>
          <w:sz w:val="24"/>
          <w:szCs w:val="24"/>
        </w:rPr>
        <w:t>Answer the following questions:</w:t>
      </w:r>
    </w:p>
    <w:p w:rsidR="00380D6F" w:rsidRPr="006C473D" w:rsidRDefault="00380D6F" w:rsidP="00380D6F">
      <w:pPr>
        <w:numPr>
          <w:ilvl w:val="0"/>
          <w:numId w:val="25"/>
        </w:numPr>
        <w:jc w:val="both"/>
        <w:rPr>
          <w:rFonts w:ascii="Times New Roman" w:hAnsi="Times New Roman" w:cs="Times New Roman"/>
          <w:sz w:val="24"/>
          <w:szCs w:val="24"/>
        </w:rPr>
      </w:pPr>
      <w:r w:rsidRPr="006C473D">
        <w:rPr>
          <w:rFonts w:ascii="Times New Roman" w:hAnsi="Times New Roman" w:cs="Times New Roman"/>
          <w:sz w:val="24"/>
          <w:szCs w:val="24"/>
        </w:rPr>
        <w:t>Estimate the effective horizontal permeability of the reservoir.</w:t>
      </w:r>
    </w:p>
    <w:p w:rsidR="00380D6F" w:rsidRPr="006C473D" w:rsidRDefault="00380D6F" w:rsidP="00380D6F">
      <w:pPr>
        <w:numPr>
          <w:ilvl w:val="0"/>
          <w:numId w:val="25"/>
        </w:numPr>
        <w:jc w:val="both"/>
        <w:rPr>
          <w:rFonts w:ascii="Times New Roman" w:hAnsi="Times New Roman" w:cs="Times New Roman"/>
          <w:sz w:val="24"/>
          <w:szCs w:val="24"/>
        </w:rPr>
      </w:pPr>
      <w:r>
        <w:rPr>
          <w:rFonts w:ascii="Times New Roman" w:hAnsi="Times New Roman" w:cs="Times New Roman"/>
          <w:sz w:val="24"/>
          <w:szCs w:val="24"/>
        </w:rPr>
        <w:t>Estimate</w:t>
      </w:r>
      <w:r w:rsidRPr="006C473D">
        <w:rPr>
          <w:rFonts w:ascii="Times New Roman" w:hAnsi="Times New Roman" w:cs="Times New Roman"/>
          <w:sz w:val="24"/>
          <w:szCs w:val="24"/>
        </w:rPr>
        <w:t xml:space="preserve"> the initial rate of production. Report the estimate of production in reservoir </w:t>
      </w:r>
      <w:proofErr w:type="spellStart"/>
      <w:r w:rsidRPr="006C473D">
        <w:rPr>
          <w:rFonts w:ascii="Times New Roman" w:hAnsi="Times New Roman" w:cs="Times New Roman"/>
          <w:sz w:val="24"/>
          <w:szCs w:val="24"/>
        </w:rPr>
        <w:t>bbl</w:t>
      </w:r>
      <w:proofErr w:type="spellEnd"/>
      <w:r w:rsidRPr="006C473D">
        <w:rPr>
          <w:rFonts w:ascii="Times New Roman" w:hAnsi="Times New Roman" w:cs="Times New Roman"/>
          <w:sz w:val="24"/>
          <w:szCs w:val="24"/>
        </w:rPr>
        <w:t xml:space="preserve"> per day.</w:t>
      </w:r>
      <w:r>
        <w:rPr>
          <w:rFonts w:ascii="Times New Roman" w:hAnsi="Times New Roman" w:cs="Times New Roman"/>
          <w:sz w:val="24"/>
          <w:szCs w:val="24"/>
        </w:rPr>
        <w:t xml:space="preserve"> </w:t>
      </w:r>
    </w:p>
    <w:p w:rsidR="00380D6F" w:rsidRDefault="00380D6F" w:rsidP="00380D6F">
      <w:pPr>
        <w:spacing w:after="0"/>
        <w:jc w:val="both"/>
        <w:rPr>
          <w:rFonts w:ascii="Times New Roman" w:hAnsi="Times New Roman" w:cs="Times New Roman"/>
          <w:b/>
          <w:sz w:val="24"/>
          <w:szCs w:val="24"/>
        </w:rPr>
      </w:pPr>
    </w:p>
    <w:p w:rsidR="00380D6F" w:rsidRDefault="00380D6F" w:rsidP="00380D6F">
      <w:pPr>
        <w:jc w:val="both"/>
        <w:rPr>
          <w:rFonts w:ascii="Times New Roman" w:hAnsi="Times New Roman" w:cs="Times New Roman"/>
          <w:sz w:val="24"/>
          <w:szCs w:val="24"/>
        </w:rPr>
      </w:pPr>
      <w:r w:rsidRPr="00467275">
        <w:rPr>
          <w:rFonts w:ascii="Times New Roman" w:hAnsi="Times New Roman" w:cs="Times New Roman"/>
          <w:b/>
          <w:sz w:val="24"/>
          <w:szCs w:val="24"/>
        </w:rPr>
        <w:t>Question</w:t>
      </w:r>
      <w:r>
        <w:rPr>
          <w:rFonts w:ascii="Times New Roman" w:hAnsi="Times New Roman" w:cs="Times New Roman"/>
          <w:b/>
          <w:sz w:val="24"/>
          <w:szCs w:val="24"/>
        </w:rPr>
        <w:t xml:space="preserve"> </w:t>
      </w:r>
      <w:r>
        <w:rPr>
          <w:rFonts w:ascii="Times New Roman" w:hAnsi="Times New Roman" w:cs="Times New Roman"/>
          <w:b/>
          <w:sz w:val="24"/>
          <w:szCs w:val="24"/>
        </w:rPr>
        <w:t>2</w:t>
      </w:r>
      <w:r w:rsidRPr="00467275">
        <w:rPr>
          <w:rFonts w:ascii="Times New Roman" w:hAnsi="Times New Roman" w:cs="Times New Roman"/>
          <w:b/>
          <w:sz w:val="24"/>
          <w:szCs w:val="24"/>
        </w:rPr>
        <w:t xml:space="preserve">: </w:t>
      </w:r>
      <w:r w:rsidRPr="005C0DC5">
        <w:rPr>
          <w:rFonts w:ascii="Times New Roman" w:hAnsi="Times New Roman" w:cs="Times New Roman"/>
          <w:sz w:val="24"/>
          <w:szCs w:val="24"/>
        </w:rPr>
        <w:t xml:space="preserve">A core prepared for a series of flow experiments consists of a 15 cm long piece </w:t>
      </w:r>
      <w:r>
        <w:rPr>
          <w:rFonts w:ascii="Times New Roman" w:hAnsi="Times New Roman" w:cs="Times New Roman"/>
          <w:sz w:val="24"/>
          <w:szCs w:val="24"/>
        </w:rPr>
        <w:t>o</w:t>
      </w:r>
      <w:r w:rsidRPr="005C0DC5">
        <w:rPr>
          <w:rFonts w:ascii="Times New Roman" w:hAnsi="Times New Roman" w:cs="Times New Roman"/>
          <w:sz w:val="24"/>
          <w:szCs w:val="24"/>
        </w:rPr>
        <w:t xml:space="preserve">f 1 </w:t>
      </w:r>
      <w:proofErr w:type="spellStart"/>
      <w:r w:rsidRPr="005C0DC5">
        <w:rPr>
          <w:rFonts w:ascii="Times New Roman" w:hAnsi="Times New Roman" w:cs="Times New Roman"/>
          <w:sz w:val="24"/>
          <w:szCs w:val="24"/>
        </w:rPr>
        <w:t>mD</w:t>
      </w:r>
      <w:proofErr w:type="spellEnd"/>
      <w:r w:rsidRPr="005C0DC5">
        <w:rPr>
          <w:rFonts w:ascii="Times New Roman" w:hAnsi="Times New Roman" w:cs="Times New Roman"/>
          <w:sz w:val="24"/>
          <w:szCs w:val="24"/>
        </w:rPr>
        <w:t xml:space="preserve"> rock and a 15 cm long piece of 10 </w:t>
      </w:r>
      <w:proofErr w:type="spellStart"/>
      <w:r w:rsidRPr="005C0DC5">
        <w:rPr>
          <w:rFonts w:ascii="Times New Roman" w:hAnsi="Times New Roman" w:cs="Times New Roman"/>
          <w:sz w:val="24"/>
          <w:szCs w:val="24"/>
        </w:rPr>
        <w:t>mD</w:t>
      </w:r>
      <w:proofErr w:type="spellEnd"/>
      <w:r w:rsidRPr="005C0DC5">
        <w:rPr>
          <w:rFonts w:ascii="Times New Roman" w:hAnsi="Times New Roman" w:cs="Times New Roman"/>
          <w:sz w:val="24"/>
          <w:szCs w:val="24"/>
        </w:rPr>
        <w:t xml:space="preserve"> rock joined in series</w:t>
      </w:r>
      <w:r>
        <w:rPr>
          <w:rFonts w:ascii="Times New Roman" w:hAnsi="Times New Roman" w:cs="Times New Roman"/>
          <w:sz w:val="24"/>
          <w:szCs w:val="24"/>
        </w:rPr>
        <w:t xml:space="preserve"> (</w:t>
      </w:r>
      <w:r w:rsidRPr="00E74EFB">
        <w:rPr>
          <w:rFonts w:ascii="Times New Roman" w:hAnsi="Times New Roman" w:cs="Times New Roman"/>
          <w:b/>
          <w:sz w:val="24"/>
          <w:szCs w:val="24"/>
        </w:rPr>
        <w:t xml:space="preserve">Figure </w:t>
      </w:r>
      <w:r>
        <w:rPr>
          <w:rFonts w:ascii="Times New Roman" w:hAnsi="Times New Roman" w:cs="Times New Roman"/>
          <w:b/>
          <w:sz w:val="24"/>
          <w:szCs w:val="24"/>
        </w:rPr>
        <w:t>1</w:t>
      </w:r>
      <w:r>
        <w:rPr>
          <w:rFonts w:ascii="Times New Roman" w:hAnsi="Times New Roman" w:cs="Times New Roman"/>
          <w:sz w:val="24"/>
          <w:szCs w:val="24"/>
        </w:rPr>
        <w:t>)</w:t>
      </w:r>
      <w:r w:rsidRPr="005C0DC5">
        <w:rPr>
          <w:rFonts w:ascii="Times New Roman" w:hAnsi="Times New Roman" w:cs="Times New Roman"/>
          <w:sz w:val="24"/>
          <w:szCs w:val="24"/>
        </w:rPr>
        <w:t>. Pressure taps are located 7.5 cm from each end of the core. The cross-sectional area of the core is 20 cm</w:t>
      </w:r>
      <w:r w:rsidRPr="00E74EFB">
        <w:rPr>
          <w:rFonts w:ascii="Times New Roman" w:hAnsi="Times New Roman" w:cs="Times New Roman"/>
          <w:sz w:val="24"/>
          <w:szCs w:val="24"/>
          <w:vertAlign w:val="superscript"/>
        </w:rPr>
        <w:t>2</w:t>
      </w:r>
      <w:r w:rsidRPr="005C0DC5">
        <w:rPr>
          <w:rFonts w:ascii="Times New Roman" w:hAnsi="Times New Roman" w:cs="Times New Roman"/>
          <w:sz w:val="24"/>
          <w:szCs w:val="24"/>
        </w:rPr>
        <w:t xml:space="preserve">. The 1 </w:t>
      </w:r>
      <w:proofErr w:type="spellStart"/>
      <w:r w:rsidRPr="005C0DC5">
        <w:rPr>
          <w:rFonts w:ascii="Times New Roman" w:hAnsi="Times New Roman" w:cs="Times New Roman"/>
          <w:sz w:val="24"/>
          <w:szCs w:val="24"/>
        </w:rPr>
        <w:t>mD</w:t>
      </w:r>
      <w:proofErr w:type="spellEnd"/>
      <w:r w:rsidRPr="005C0DC5">
        <w:rPr>
          <w:rFonts w:ascii="Times New Roman" w:hAnsi="Times New Roman" w:cs="Times New Roman"/>
          <w:sz w:val="24"/>
          <w:szCs w:val="24"/>
        </w:rPr>
        <w:t xml:space="preserve"> core is at the upstream end (where f</w:t>
      </w:r>
      <w:r>
        <w:rPr>
          <w:rFonts w:ascii="Times New Roman" w:hAnsi="Times New Roman" w:cs="Times New Roman"/>
          <w:sz w:val="24"/>
          <w:szCs w:val="24"/>
        </w:rPr>
        <w:t>luid is being injected). The downstream pressure is kept at atmospheric pressure. Brine of viscosity 1 cp is injected into the core at steady-state rate of 5 cm</w:t>
      </w:r>
      <w:r w:rsidRPr="00E74EFB">
        <w:rPr>
          <w:rFonts w:ascii="Times New Roman" w:hAnsi="Times New Roman" w:cs="Times New Roman"/>
          <w:sz w:val="24"/>
          <w:szCs w:val="24"/>
          <w:vertAlign w:val="superscript"/>
        </w:rPr>
        <w:t>3</w:t>
      </w:r>
      <w:r>
        <w:rPr>
          <w:rFonts w:ascii="Times New Roman" w:hAnsi="Times New Roman" w:cs="Times New Roman"/>
          <w:sz w:val="24"/>
          <w:szCs w:val="24"/>
        </w:rPr>
        <w:t>/hr. What will be the gauge pressures P</w:t>
      </w:r>
      <w:r w:rsidRPr="000732E8">
        <w:rPr>
          <w:rFonts w:ascii="Times New Roman" w:hAnsi="Times New Roman" w:cs="Times New Roman"/>
          <w:sz w:val="24"/>
          <w:szCs w:val="24"/>
          <w:vertAlign w:val="subscript"/>
        </w:rPr>
        <w:t>1</w:t>
      </w:r>
      <w:r>
        <w:rPr>
          <w:rFonts w:ascii="Times New Roman" w:hAnsi="Times New Roman" w:cs="Times New Roman"/>
          <w:sz w:val="24"/>
          <w:szCs w:val="24"/>
        </w:rPr>
        <w:t xml:space="preserve"> and P</w:t>
      </w:r>
      <w:r w:rsidRPr="000732E8">
        <w:rPr>
          <w:rFonts w:ascii="Times New Roman" w:hAnsi="Times New Roman" w:cs="Times New Roman"/>
          <w:sz w:val="24"/>
          <w:szCs w:val="24"/>
          <w:vertAlign w:val="subscript"/>
        </w:rPr>
        <w:t>2</w:t>
      </w:r>
      <w:r>
        <w:rPr>
          <w:rFonts w:ascii="Times New Roman" w:hAnsi="Times New Roman" w:cs="Times New Roman"/>
          <w:sz w:val="24"/>
          <w:szCs w:val="24"/>
        </w:rPr>
        <w:t xml:space="preserve"> (in atm) at the pressure taps?</w:t>
      </w:r>
    </w:p>
    <w:p w:rsidR="00380D6F" w:rsidRDefault="00380D6F" w:rsidP="00380D6F">
      <w:pPr>
        <w:jc w:val="center"/>
        <w:rPr>
          <w:rFonts w:ascii="Times New Roman" w:hAnsi="Times New Roman" w:cs="Times New Roman"/>
          <w:sz w:val="24"/>
          <w:szCs w:val="24"/>
        </w:rPr>
      </w:pPr>
      <w:r w:rsidRPr="009524E6">
        <w:rPr>
          <w:noProof/>
        </w:rPr>
        <w:drawing>
          <wp:inline distT="0" distB="0" distL="0" distR="0" wp14:anchorId="4446F318" wp14:editId="70E8B97B">
            <wp:extent cx="3360567" cy="11763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3449" cy="1187847"/>
                    </a:xfrm>
                    <a:prstGeom prst="rect">
                      <a:avLst/>
                    </a:prstGeom>
                    <a:noFill/>
                    <a:ln>
                      <a:noFill/>
                    </a:ln>
                  </pic:spPr>
                </pic:pic>
              </a:graphicData>
            </a:graphic>
          </wp:inline>
        </w:drawing>
      </w:r>
    </w:p>
    <w:p w:rsidR="00380D6F" w:rsidRPr="009D7F34" w:rsidRDefault="00380D6F" w:rsidP="00380D6F">
      <w:pPr>
        <w:jc w:val="center"/>
        <w:rPr>
          <w:rFonts w:ascii="Times New Roman" w:hAnsi="Times New Roman" w:cs="Times New Roman"/>
        </w:rPr>
      </w:pPr>
      <w:r w:rsidRPr="009D7F34">
        <w:rPr>
          <w:rFonts w:ascii="Times New Roman" w:hAnsi="Times New Roman" w:cs="Times New Roman"/>
          <w:b/>
        </w:rPr>
        <w:t xml:space="preserve">Figure </w:t>
      </w:r>
      <w:r>
        <w:rPr>
          <w:rFonts w:ascii="Times New Roman" w:hAnsi="Times New Roman" w:cs="Times New Roman"/>
          <w:b/>
        </w:rPr>
        <w:t>1</w:t>
      </w:r>
      <w:r w:rsidRPr="009D7F34">
        <w:rPr>
          <w:rFonts w:ascii="Times New Roman" w:hAnsi="Times New Roman" w:cs="Times New Roman"/>
          <w:b/>
        </w:rPr>
        <w:t>:</w:t>
      </w:r>
      <w:r w:rsidRPr="009D7F34">
        <w:rPr>
          <w:rFonts w:ascii="Times New Roman" w:hAnsi="Times New Roman" w:cs="Times New Roman"/>
        </w:rPr>
        <w:t xml:space="preserve"> The core setup prepared for flow experiments</w:t>
      </w:r>
    </w:p>
    <w:p w:rsidR="00380D6F" w:rsidRDefault="00380D6F">
      <w:pPr>
        <w:rPr>
          <w:rFonts w:ascii="Times New Roman" w:hAnsi="Times New Roman" w:cs="Times New Roman"/>
          <w:b/>
          <w:sz w:val="24"/>
          <w:szCs w:val="24"/>
        </w:rPr>
      </w:pPr>
      <w:r>
        <w:rPr>
          <w:rFonts w:ascii="Times New Roman" w:hAnsi="Times New Roman" w:cs="Times New Roman"/>
          <w:b/>
          <w:sz w:val="24"/>
          <w:szCs w:val="24"/>
        </w:rPr>
        <w:br w:type="page"/>
      </w:r>
    </w:p>
    <w:p w:rsidR="00380D6F" w:rsidRDefault="00380D6F" w:rsidP="00380D6F">
      <w:pPr>
        <w:rPr>
          <w:rFonts w:ascii="Times New Roman" w:hAnsi="Times New Roman" w:cs="Times New Roman"/>
          <w:sz w:val="24"/>
          <w:szCs w:val="24"/>
        </w:rPr>
      </w:pPr>
      <w:r w:rsidRPr="00BE3B6A">
        <w:rPr>
          <w:rFonts w:ascii="Times New Roman" w:hAnsi="Times New Roman" w:cs="Times New Roman"/>
          <w:b/>
          <w:sz w:val="24"/>
          <w:szCs w:val="24"/>
        </w:rPr>
        <w:lastRenderedPageBreak/>
        <w:t>Question</w:t>
      </w:r>
      <w:r>
        <w:rPr>
          <w:rFonts w:ascii="Times New Roman" w:hAnsi="Times New Roman" w:cs="Times New Roman"/>
          <w:b/>
          <w:sz w:val="24"/>
          <w:szCs w:val="24"/>
        </w:rPr>
        <w:t xml:space="preserve"> </w:t>
      </w:r>
      <w:r>
        <w:rPr>
          <w:rFonts w:ascii="Times New Roman" w:hAnsi="Times New Roman" w:cs="Times New Roman"/>
          <w:b/>
          <w:sz w:val="24"/>
          <w:szCs w:val="24"/>
        </w:rPr>
        <w:t>3</w:t>
      </w:r>
      <w:r w:rsidRPr="00BE3B6A">
        <w:rPr>
          <w:rFonts w:ascii="Times New Roman" w:hAnsi="Times New Roman" w:cs="Times New Roman"/>
          <w:b/>
          <w:sz w:val="24"/>
          <w:szCs w:val="24"/>
        </w:rPr>
        <w:t xml:space="preserve">: </w:t>
      </w:r>
      <w:r w:rsidRPr="00F27C55">
        <w:rPr>
          <w:noProof/>
        </w:rPr>
        <w:drawing>
          <wp:anchor distT="0" distB="0" distL="114300" distR="114300" simplePos="0" relativeHeight="251660288" behindDoc="0" locked="0" layoutInCell="1" allowOverlap="1" wp14:anchorId="3E3D2E89" wp14:editId="4C2F22FF">
            <wp:simplePos x="0" y="0"/>
            <wp:positionH relativeFrom="column">
              <wp:posOffset>3590925</wp:posOffset>
            </wp:positionH>
            <wp:positionV relativeFrom="paragraph">
              <wp:posOffset>485775</wp:posOffset>
            </wp:positionV>
            <wp:extent cx="2440953" cy="162401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0953" cy="16240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following figure shows an inclined steady-state flow experiment for an incompressible liquid in a porous medium. The rock and fluid properties are as follows:</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Absolute permeability = 2D</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Density of the liquid = 1.024 g/cc</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Cross sectional area = 100 cm</w:t>
      </w:r>
      <w:r w:rsidRPr="00BF07A0">
        <w:rPr>
          <w:rFonts w:ascii="Times New Roman" w:hAnsi="Times New Roman" w:cs="Times New Roman"/>
          <w:sz w:val="24"/>
          <w:szCs w:val="24"/>
          <w:vertAlign w:val="superscript"/>
        </w:rPr>
        <w:t>2</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Viscosity of the liquid = 1.5 cp</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Gravitational acceleration = 981 cm/s</w:t>
      </w:r>
      <w:r w:rsidRPr="00BF07A0">
        <w:rPr>
          <w:rFonts w:ascii="Times New Roman" w:hAnsi="Times New Roman" w:cs="Times New Roman"/>
          <w:sz w:val="24"/>
          <w:szCs w:val="24"/>
          <w:vertAlign w:val="superscript"/>
        </w:rPr>
        <w:t>2</w:t>
      </w:r>
    </w:p>
    <w:p w:rsidR="00380D6F" w:rsidRDefault="00380D6F" w:rsidP="00380D6F">
      <w:pPr>
        <w:spacing w:after="0"/>
        <w:rPr>
          <w:rFonts w:ascii="Times New Roman" w:hAnsi="Times New Roman" w:cs="Times New Roman"/>
          <w:sz w:val="24"/>
          <w:szCs w:val="24"/>
        </w:rPr>
      </w:pPr>
      <w:r>
        <w:rPr>
          <w:rFonts w:ascii="Times New Roman" w:hAnsi="Times New Roman" w:cs="Times New Roman"/>
          <w:sz w:val="24"/>
          <w:szCs w:val="24"/>
        </w:rPr>
        <w:t>Mean grain diameter of the porous medium = 1/16 mm</w:t>
      </w:r>
    </w:p>
    <w:p w:rsidR="00380D6F" w:rsidRDefault="00380D6F" w:rsidP="00380D6F">
      <w:pPr>
        <w:rPr>
          <w:rFonts w:ascii="Times New Roman" w:hAnsi="Times New Roman" w:cs="Times New Roman"/>
          <w:sz w:val="24"/>
          <w:szCs w:val="24"/>
        </w:rPr>
      </w:pPr>
    </w:p>
    <w:p w:rsidR="00380D6F" w:rsidRDefault="00380D6F" w:rsidP="00380D6F">
      <w:pPr>
        <w:rPr>
          <w:rFonts w:ascii="Times New Roman" w:hAnsi="Times New Roman" w:cs="Times New Roman"/>
          <w:sz w:val="24"/>
          <w:szCs w:val="24"/>
        </w:rPr>
      </w:pPr>
      <w:r>
        <w:rPr>
          <w:rFonts w:ascii="Times New Roman" w:hAnsi="Times New Roman" w:cs="Times New Roman"/>
          <w:sz w:val="24"/>
          <w:szCs w:val="24"/>
        </w:rPr>
        <w:t>Answer the following questions:</w:t>
      </w:r>
    </w:p>
    <w:p w:rsidR="00380D6F" w:rsidRDefault="00380D6F" w:rsidP="00380D6F">
      <w:pPr>
        <w:numPr>
          <w:ilvl w:val="0"/>
          <w:numId w:val="26"/>
        </w:numPr>
        <w:jc w:val="both"/>
        <w:rPr>
          <w:rFonts w:ascii="Times New Roman" w:hAnsi="Times New Roman" w:cs="Times New Roman"/>
          <w:sz w:val="24"/>
          <w:szCs w:val="24"/>
        </w:rPr>
      </w:pPr>
      <w:r>
        <w:rPr>
          <w:rFonts w:ascii="Times New Roman" w:hAnsi="Times New Roman" w:cs="Times New Roman"/>
          <w:sz w:val="24"/>
          <w:szCs w:val="24"/>
        </w:rPr>
        <w:t>Is there flow through the porous medium? Justify your answer and determine the direction of flow.</w:t>
      </w:r>
    </w:p>
    <w:p w:rsidR="00380D6F" w:rsidRDefault="00380D6F" w:rsidP="00380D6F">
      <w:pPr>
        <w:numPr>
          <w:ilvl w:val="0"/>
          <w:numId w:val="26"/>
        </w:numPr>
        <w:jc w:val="both"/>
        <w:rPr>
          <w:rFonts w:ascii="Times New Roman" w:hAnsi="Times New Roman" w:cs="Times New Roman"/>
          <w:sz w:val="24"/>
          <w:szCs w:val="24"/>
        </w:rPr>
      </w:pPr>
      <w:r>
        <w:rPr>
          <w:rFonts w:ascii="Times New Roman" w:hAnsi="Times New Roman" w:cs="Times New Roman"/>
          <w:sz w:val="24"/>
          <w:szCs w:val="24"/>
        </w:rPr>
        <w:t>If there is flow, what is the direction of flow in this porous medium?</w:t>
      </w:r>
    </w:p>
    <w:p w:rsidR="00380D6F" w:rsidRDefault="00380D6F" w:rsidP="00380D6F">
      <w:pPr>
        <w:numPr>
          <w:ilvl w:val="0"/>
          <w:numId w:val="26"/>
        </w:numPr>
        <w:jc w:val="both"/>
        <w:rPr>
          <w:rFonts w:ascii="Times New Roman" w:hAnsi="Times New Roman" w:cs="Times New Roman"/>
          <w:sz w:val="24"/>
          <w:szCs w:val="24"/>
        </w:rPr>
      </w:pPr>
      <w:r>
        <w:rPr>
          <w:rFonts w:ascii="Times New Roman" w:hAnsi="Times New Roman" w:cs="Times New Roman"/>
          <w:sz w:val="24"/>
          <w:szCs w:val="24"/>
        </w:rPr>
        <w:t>Estimate the volumetric flow rate.</w:t>
      </w:r>
    </w:p>
    <w:p w:rsidR="00380D6F" w:rsidRDefault="00380D6F" w:rsidP="00380D6F">
      <w:pPr>
        <w:numPr>
          <w:ilvl w:val="0"/>
          <w:numId w:val="26"/>
        </w:numPr>
        <w:jc w:val="both"/>
        <w:rPr>
          <w:rFonts w:ascii="Times New Roman" w:hAnsi="Times New Roman" w:cs="Times New Roman"/>
          <w:sz w:val="24"/>
          <w:szCs w:val="24"/>
        </w:rPr>
      </w:pPr>
      <w:r>
        <w:rPr>
          <w:rFonts w:ascii="Times New Roman" w:hAnsi="Times New Roman" w:cs="Times New Roman"/>
          <w:sz w:val="24"/>
          <w:szCs w:val="24"/>
        </w:rPr>
        <w:t>If there is flow, is the flow considered as Darcy or non-Darcy flow?</w:t>
      </w:r>
      <w:r w:rsidRPr="00BF07A0">
        <w:rPr>
          <w:rFonts w:ascii="Times New Roman" w:hAnsi="Times New Roman" w:cs="Times New Roman"/>
          <w:sz w:val="24"/>
          <w:szCs w:val="24"/>
        </w:rPr>
        <w:t xml:space="preserve"> </w:t>
      </w:r>
      <w:r>
        <w:rPr>
          <w:rFonts w:ascii="Times New Roman" w:hAnsi="Times New Roman" w:cs="Times New Roman"/>
          <w:sz w:val="24"/>
          <w:szCs w:val="24"/>
        </w:rPr>
        <w:t>Justify your answer with appropriate calculations.</w:t>
      </w:r>
    </w:p>
    <w:p w:rsidR="00380D6F" w:rsidRPr="00380D6F" w:rsidRDefault="00380D6F" w:rsidP="00380D6F">
      <w:pPr>
        <w:ind w:left="720"/>
        <w:jc w:val="both"/>
        <w:rPr>
          <w:rFonts w:ascii="Times New Roman" w:hAnsi="Times New Roman" w:cs="Times New Roman"/>
          <w:sz w:val="24"/>
          <w:szCs w:val="24"/>
        </w:rPr>
      </w:pPr>
    </w:p>
    <w:p w:rsidR="00380D6F" w:rsidRDefault="00380D6F" w:rsidP="00380D6F">
      <w:pPr>
        <w:spacing w:after="0"/>
        <w:jc w:val="both"/>
        <w:rPr>
          <w:rFonts w:ascii="Times New Roman" w:hAnsi="Times New Roman" w:cs="Times New Roman"/>
          <w:sz w:val="24"/>
          <w:szCs w:val="24"/>
        </w:rPr>
      </w:pPr>
      <w:r w:rsidRPr="00BE3B6A">
        <w:rPr>
          <w:rFonts w:ascii="Times New Roman" w:hAnsi="Times New Roman" w:cs="Times New Roman"/>
          <w:b/>
          <w:sz w:val="24"/>
          <w:szCs w:val="24"/>
        </w:rPr>
        <w:t>Question</w:t>
      </w:r>
      <w:r>
        <w:rPr>
          <w:rFonts w:ascii="Times New Roman" w:hAnsi="Times New Roman" w:cs="Times New Roman"/>
          <w:b/>
          <w:sz w:val="24"/>
          <w:szCs w:val="24"/>
        </w:rPr>
        <w:t xml:space="preserve"> 4</w:t>
      </w:r>
      <w:r w:rsidRPr="00BE3B6A">
        <w:rPr>
          <w:rFonts w:ascii="Times New Roman" w:hAnsi="Times New Roman" w:cs="Times New Roman"/>
          <w:b/>
          <w:sz w:val="24"/>
          <w:szCs w:val="24"/>
        </w:rPr>
        <w:t xml:space="preserve">: </w:t>
      </w:r>
      <w:r>
        <w:rPr>
          <w:rFonts w:ascii="Times New Roman" w:hAnsi="Times New Roman" w:cs="Times New Roman"/>
          <w:sz w:val="24"/>
          <w:szCs w:val="24"/>
        </w:rPr>
        <w:t xml:space="preserve">Figure 1 shows a falling head permeameter (Domenica and Schwartz, 1990) for determining the permeability of a core using a nonreactive liquid. Answer the following questions: </w:t>
      </w:r>
    </w:p>
    <w:p w:rsidR="00380D6F" w:rsidRDefault="00380D6F" w:rsidP="00380D6F">
      <w:pPr>
        <w:spacing w:after="0"/>
        <w:jc w:val="both"/>
        <w:rPr>
          <w:rFonts w:ascii="Times New Roman" w:hAnsi="Times New Roman" w:cs="Times New Roman"/>
          <w:sz w:val="24"/>
          <w:szCs w:val="24"/>
        </w:rPr>
      </w:pPr>
    </w:p>
    <w:p w:rsidR="00380D6F" w:rsidRDefault="00380D6F" w:rsidP="00380D6F">
      <w:pPr>
        <w:spacing w:after="0"/>
        <w:jc w:val="center"/>
        <w:rPr>
          <w:rFonts w:ascii="Times New Roman" w:hAnsi="Times New Roman" w:cs="Times New Roman"/>
          <w:sz w:val="24"/>
          <w:szCs w:val="24"/>
        </w:rPr>
      </w:pPr>
      <w:r>
        <w:rPr>
          <w:noProof/>
        </w:rPr>
        <w:drawing>
          <wp:inline distT="0" distB="0" distL="0" distR="0" wp14:anchorId="475E79B0" wp14:editId="0E6F21BE">
            <wp:extent cx="1785978" cy="29546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8947" cy="2976110"/>
                    </a:xfrm>
                    <a:prstGeom prst="rect">
                      <a:avLst/>
                    </a:prstGeom>
                  </pic:spPr>
                </pic:pic>
              </a:graphicData>
            </a:graphic>
          </wp:inline>
        </w:drawing>
      </w:r>
    </w:p>
    <w:p w:rsidR="00380D6F" w:rsidRDefault="00380D6F" w:rsidP="00380D6F">
      <w:pPr>
        <w:spacing w:after="0"/>
        <w:jc w:val="center"/>
        <w:rPr>
          <w:rFonts w:ascii="Times New Roman" w:hAnsi="Times New Roman" w:cs="Times New Roman"/>
          <w:sz w:val="24"/>
          <w:szCs w:val="24"/>
        </w:rPr>
      </w:pPr>
      <w:r w:rsidRPr="00474B67">
        <w:rPr>
          <w:rFonts w:ascii="Times New Roman" w:hAnsi="Times New Roman" w:cs="Times New Roman"/>
          <w:b/>
          <w:sz w:val="24"/>
          <w:szCs w:val="24"/>
        </w:rPr>
        <w:t xml:space="preserve">Figure </w:t>
      </w:r>
      <w:r>
        <w:rPr>
          <w:rFonts w:ascii="Times New Roman" w:hAnsi="Times New Roman" w:cs="Times New Roman"/>
          <w:b/>
          <w:sz w:val="24"/>
          <w:szCs w:val="24"/>
        </w:rPr>
        <w:t>1</w:t>
      </w:r>
      <w:r w:rsidRPr="00474B67">
        <w:rPr>
          <w:rFonts w:ascii="Times New Roman" w:hAnsi="Times New Roman" w:cs="Times New Roman"/>
          <w:b/>
          <w:sz w:val="24"/>
          <w:szCs w:val="24"/>
        </w:rPr>
        <w:t>:</w:t>
      </w:r>
      <w:r>
        <w:rPr>
          <w:rFonts w:ascii="Times New Roman" w:hAnsi="Times New Roman" w:cs="Times New Roman"/>
          <w:sz w:val="24"/>
          <w:szCs w:val="24"/>
        </w:rPr>
        <w:t xml:space="preserve"> Falling head permeameter (Domenica and Schwartz, 1990)</w:t>
      </w:r>
    </w:p>
    <w:p w:rsidR="00380D6F" w:rsidRDefault="00380D6F" w:rsidP="00380D6F">
      <w:pPr>
        <w:spacing w:after="0"/>
        <w:jc w:val="center"/>
        <w:rPr>
          <w:rFonts w:ascii="Times New Roman" w:hAnsi="Times New Roman" w:cs="Times New Roman"/>
          <w:sz w:val="24"/>
          <w:szCs w:val="24"/>
        </w:rPr>
      </w:pPr>
    </w:p>
    <w:p w:rsidR="00380D6F" w:rsidRPr="00474B67" w:rsidRDefault="00380D6F" w:rsidP="00380D6F">
      <w:pPr>
        <w:spacing w:after="0"/>
        <w:jc w:val="both"/>
        <w:rPr>
          <w:rFonts w:ascii="Times New Roman" w:hAnsi="Times New Roman" w:cs="Times New Roman"/>
          <w:sz w:val="24"/>
          <w:szCs w:val="24"/>
        </w:rPr>
      </w:pPr>
    </w:p>
    <w:p w:rsidR="00380D6F" w:rsidRDefault="00380D6F" w:rsidP="00380D6F">
      <w:pPr>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Drive the differential equation for the instantaneous height h in terms of the following system variables:</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Cross sectional area of the core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A</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Length of the core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L</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Core permeability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k</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Liquid density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ρ</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Liquid viscosity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µ</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Cross sectional area of eth liquid manometer </w:t>
      </w:r>
      <w:r>
        <w:rPr>
          <w:rFonts w:ascii="Times New Roman" w:hAnsi="Times New Roman" w:cs="Times New Roman"/>
          <w:sz w:val="24"/>
          <w:szCs w:val="24"/>
        </w:rPr>
        <w:tab/>
        <w:t>= a</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Gravitational acceleration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g</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Time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w:t>
      </w:r>
    </w:p>
    <w:p w:rsidR="00380D6F" w:rsidRDefault="00380D6F" w:rsidP="00380D6F">
      <w:p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Height at t=0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h</w:t>
      </w:r>
      <w:r w:rsidRPr="005415E5">
        <w:rPr>
          <w:rFonts w:ascii="Times New Roman" w:hAnsi="Times New Roman" w:cs="Times New Roman"/>
          <w:sz w:val="24"/>
          <w:szCs w:val="24"/>
          <w:vertAlign w:val="subscript"/>
        </w:rPr>
        <w:t>0</w:t>
      </w:r>
    </w:p>
    <w:p w:rsidR="00380D6F" w:rsidRDefault="00380D6F" w:rsidP="00380D6F">
      <w:pPr>
        <w:spacing w:after="0"/>
        <w:ind w:left="1080"/>
        <w:jc w:val="both"/>
        <w:rPr>
          <w:rFonts w:ascii="Times New Roman" w:hAnsi="Times New Roman" w:cs="Times New Roman"/>
          <w:sz w:val="24"/>
          <w:szCs w:val="24"/>
        </w:rPr>
      </w:pPr>
    </w:p>
    <w:p w:rsidR="00380D6F" w:rsidRDefault="00380D6F" w:rsidP="00380D6F">
      <w:pPr>
        <w:spacing w:after="0"/>
        <w:ind w:left="1080"/>
        <w:jc w:val="both"/>
        <w:rPr>
          <w:rFonts w:ascii="Times New Roman" w:hAnsi="Times New Roman" w:cs="Times New Roman"/>
          <w:sz w:val="24"/>
          <w:szCs w:val="24"/>
        </w:rPr>
      </w:pPr>
    </w:p>
    <w:p w:rsidR="00380D6F" w:rsidRDefault="00380D6F" w:rsidP="00380D6F">
      <w:pPr>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Solve the differential equation you derived in part (a).</w:t>
      </w:r>
    </w:p>
    <w:p w:rsidR="00380D6F" w:rsidRDefault="00380D6F" w:rsidP="00380D6F">
      <w:pPr>
        <w:spacing w:after="0"/>
        <w:ind w:left="1080"/>
        <w:jc w:val="both"/>
        <w:rPr>
          <w:rFonts w:ascii="Times New Roman" w:hAnsi="Times New Roman" w:cs="Times New Roman"/>
          <w:sz w:val="24"/>
          <w:szCs w:val="24"/>
        </w:rPr>
      </w:pPr>
    </w:p>
    <w:p w:rsidR="00380D6F" w:rsidRDefault="00380D6F" w:rsidP="00380D6F">
      <w:pPr>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Given the set of h versus t experimental measurements listed in Table 1 and the following information about the rock/fluid samples and experimental setup, determine the absolute permeability of the core sample.</w:t>
      </w:r>
    </w:p>
    <w:p w:rsidR="00380D6F" w:rsidRDefault="00380D6F" w:rsidP="00380D6F">
      <w:pPr>
        <w:pStyle w:val="ListParagrap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245"/>
        <w:gridCol w:w="2165"/>
      </w:tblGrid>
      <w:tr w:rsidR="00380D6F" w:rsidTr="00BC580D">
        <w:trPr>
          <w:jc w:val="center"/>
        </w:trPr>
        <w:tc>
          <w:tcPr>
            <w:tcW w:w="4410" w:type="dxa"/>
            <w:gridSpan w:val="2"/>
            <w:tcBorders>
              <w:top w:val="nil"/>
              <w:left w:val="nil"/>
              <w:right w:val="nil"/>
            </w:tcBorders>
          </w:tcPr>
          <w:p w:rsidR="00380D6F" w:rsidRPr="005415E5" w:rsidRDefault="00380D6F" w:rsidP="00BC580D">
            <w:pPr>
              <w:rPr>
                <w:rFonts w:ascii="Times New Roman" w:hAnsi="Times New Roman" w:cs="Times New Roman"/>
                <w:b/>
                <w:sz w:val="24"/>
                <w:szCs w:val="24"/>
              </w:rPr>
            </w:pPr>
            <w:r>
              <w:rPr>
                <w:rFonts w:ascii="Times New Roman" w:hAnsi="Times New Roman" w:cs="Times New Roman"/>
                <w:b/>
                <w:sz w:val="24"/>
                <w:szCs w:val="24"/>
              </w:rPr>
              <w:t xml:space="preserve">Table 1: </w:t>
            </w:r>
            <w:r w:rsidRPr="00D72902">
              <w:rPr>
                <w:rFonts w:ascii="Times New Roman" w:hAnsi="Times New Roman" w:cs="Times New Roman"/>
                <w:sz w:val="24"/>
                <w:szCs w:val="24"/>
              </w:rPr>
              <w:t>Experimental data for Question</w:t>
            </w:r>
            <w:r>
              <w:rPr>
                <w:rFonts w:ascii="Times New Roman" w:hAnsi="Times New Roman" w:cs="Times New Roman"/>
                <w:sz w:val="24"/>
                <w:szCs w:val="24"/>
              </w:rPr>
              <w:t xml:space="preserve"> 1</w:t>
            </w:r>
          </w:p>
        </w:tc>
      </w:tr>
      <w:tr w:rsidR="00380D6F" w:rsidTr="00BC580D">
        <w:trPr>
          <w:jc w:val="center"/>
        </w:trPr>
        <w:tc>
          <w:tcPr>
            <w:tcW w:w="2245" w:type="dxa"/>
          </w:tcPr>
          <w:p w:rsidR="00380D6F" w:rsidRPr="005415E5" w:rsidRDefault="00380D6F" w:rsidP="00BC580D">
            <w:pPr>
              <w:jc w:val="center"/>
              <w:rPr>
                <w:rFonts w:ascii="Times New Roman" w:hAnsi="Times New Roman" w:cs="Times New Roman"/>
                <w:b/>
                <w:sz w:val="24"/>
                <w:szCs w:val="24"/>
              </w:rPr>
            </w:pPr>
            <w:r>
              <w:rPr>
                <w:rFonts w:ascii="Times New Roman" w:hAnsi="Times New Roman" w:cs="Times New Roman"/>
                <w:b/>
                <w:sz w:val="24"/>
                <w:szCs w:val="24"/>
              </w:rPr>
              <w:t>t</w:t>
            </w:r>
            <w:r w:rsidRPr="005415E5">
              <w:rPr>
                <w:rFonts w:ascii="Times New Roman" w:hAnsi="Times New Roman" w:cs="Times New Roman"/>
                <w:b/>
                <w:sz w:val="24"/>
                <w:szCs w:val="24"/>
              </w:rPr>
              <w:t xml:space="preserve"> (s)</w:t>
            </w:r>
          </w:p>
        </w:tc>
        <w:tc>
          <w:tcPr>
            <w:tcW w:w="2165" w:type="dxa"/>
          </w:tcPr>
          <w:p w:rsidR="00380D6F" w:rsidRPr="005415E5" w:rsidRDefault="00380D6F" w:rsidP="00BC580D">
            <w:pPr>
              <w:jc w:val="center"/>
              <w:rPr>
                <w:rFonts w:ascii="Times New Roman" w:hAnsi="Times New Roman" w:cs="Times New Roman"/>
                <w:b/>
                <w:sz w:val="24"/>
                <w:szCs w:val="24"/>
              </w:rPr>
            </w:pPr>
            <w:r w:rsidRPr="005415E5">
              <w:rPr>
                <w:rFonts w:ascii="Times New Roman" w:hAnsi="Times New Roman" w:cs="Times New Roman"/>
                <w:b/>
                <w:sz w:val="24"/>
                <w:szCs w:val="24"/>
              </w:rPr>
              <w:t>h (cm)</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100.0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100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96.1</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500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82.0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1000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67.0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2000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45.0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3000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30.0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4000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20.0</w:t>
            </w:r>
          </w:p>
        </w:tc>
      </w:tr>
      <w:tr w:rsidR="00380D6F" w:rsidTr="00BC580D">
        <w:trPr>
          <w:jc w:val="center"/>
        </w:trPr>
        <w:tc>
          <w:tcPr>
            <w:tcW w:w="224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5000</w:t>
            </w:r>
          </w:p>
        </w:tc>
        <w:tc>
          <w:tcPr>
            <w:tcW w:w="2165" w:type="dxa"/>
          </w:tcPr>
          <w:p w:rsidR="00380D6F" w:rsidRDefault="00380D6F" w:rsidP="00BC580D">
            <w:pPr>
              <w:jc w:val="center"/>
              <w:rPr>
                <w:rFonts w:ascii="Times New Roman" w:hAnsi="Times New Roman" w:cs="Times New Roman"/>
                <w:sz w:val="24"/>
                <w:szCs w:val="24"/>
              </w:rPr>
            </w:pPr>
            <w:r>
              <w:rPr>
                <w:rFonts w:ascii="Times New Roman" w:hAnsi="Times New Roman" w:cs="Times New Roman"/>
                <w:sz w:val="24"/>
                <w:szCs w:val="24"/>
              </w:rPr>
              <w:t>13.5</w:t>
            </w:r>
          </w:p>
        </w:tc>
      </w:tr>
    </w:tbl>
    <w:p w:rsidR="00380D6F" w:rsidRPr="00474B67" w:rsidRDefault="00380D6F" w:rsidP="00380D6F">
      <w:pPr>
        <w:spacing w:after="0"/>
        <w:jc w:val="both"/>
        <w:rPr>
          <w:rFonts w:ascii="Times New Roman" w:hAnsi="Times New Roman" w:cs="Times New Roman"/>
          <w:sz w:val="24"/>
          <w:szCs w:val="24"/>
        </w:rPr>
      </w:pP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Core length = 10 cm</w:t>
      </w: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Core diameter = 5 cm</w:t>
      </w: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Diameter of manometer = 1 cm</w:t>
      </w: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Brine density = 1.02 g/cc</w:t>
      </w: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Brine viscosity =1 cp</w:t>
      </w:r>
    </w:p>
    <w:p w:rsidR="00380D6F" w:rsidRDefault="00380D6F" w:rsidP="00380D6F">
      <w:pPr>
        <w:spacing w:after="0"/>
        <w:ind w:left="1440"/>
        <w:jc w:val="both"/>
        <w:rPr>
          <w:rFonts w:ascii="Times New Roman" w:hAnsi="Times New Roman" w:cs="Times New Roman"/>
          <w:sz w:val="24"/>
          <w:szCs w:val="24"/>
        </w:rPr>
      </w:pPr>
      <w:r>
        <w:rPr>
          <w:rFonts w:ascii="Times New Roman" w:hAnsi="Times New Roman" w:cs="Times New Roman"/>
          <w:sz w:val="24"/>
          <w:szCs w:val="24"/>
        </w:rPr>
        <w:t>Gravitational acceleration = 981 cm/s</w:t>
      </w:r>
      <w:r w:rsidRPr="005415E5">
        <w:rPr>
          <w:rFonts w:ascii="Times New Roman" w:hAnsi="Times New Roman" w:cs="Times New Roman"/>
          <w:sz w:val="24"/>
          <w:szCs w:val="24"/>
          <w:vertAlign w:val="superscript"/>
        </w:rPr>
        <w:t>2</w:t>
      </w:r>
      <w:r w:rsidRPr="005415E5">
        <w:rPr>
          <w:rFonts w:ascii="Times New Roman" w:hAnsi="Times New Roman" w:cs="Times New Roman"/>
          <w:sz w:val="24"/>
          <w:szCs w:val="24"/>
        </w:rPr>
        <w:t xml:space="preserve"> </w:t>
      </w:r>
    </w:p>
    <w:p w:rsidR="00380D6F" w:rsidRDefault="00380D6F" w:rsidP="00380D6F">
      <w:pPr>
        <w:rPr>
          <w:rFonts w:ascii="Times New Roman" w:hAnsi="Times New Roman" w:cs="Times New Roman"/>
          <w:b/>
          <w:sz w:val="24"/>
          <w:szCs w:val="24"/>
        </w:rPr>
      </w:pPr>
    </w:p>
    <w:p w:rsidR="00380D6F" w:rsidRDefault="00380D6F" w:rsidP="00380D6F">
      <w:pPr>
        <w:rPr>
          <w:rFonts w:ascii="Times New Roman" w:eastAsia="Times New Roman" w:hAnsi="Times New Roman" w:cs="Times New Roman"/>
          <w:b/>
          <w:bCs/>
          <w:color w:val="FF0000"/>
          <w:sz w:val="24"/>
          <w:szCs w:val="20"/>
        </w:rPr>
      </w:pPr>
      <w:r>
        <w:rPr>
          <w:b/>
          <w:bCs/>
          <w:color w:val="FF0000"/>
        </w:rPr>
        <w:br w:type="page"/>
      </w:r>
    </w:p>
    <w:p w:rsidR="00380D6F" w:rsidRPr="00343ED1" w:rsidRDefault="00380D6F" w:rsidP="00380D6F">
      <w:pPr>
        <w:pStyle w:val="problems"/>
        <w:rPr>
          <w:b/>
          <w:bCs/>
          <w:color w:val="FF0000"/>
        </w:rPr>
      </w:pPr>
      <w:r w:rsidRPr="00343ED1">
        <w:rPr>
          <w:b/>
          <w:bCs/>
          <w:color w:val="FF0000"/>
        </w:rPr>
        <w:lastRenderedPageBreak/>
        <w:t>Optional Questions:</w:t>
      </w:r>
    </w:p>
    <w:p w:rsidR="00380D6F" w:rsidRPr="004E6883" w:rsidRDefault="00380D6F" w:rsidP="00380D6F">
      <w:pPr>
        <w:pStyle w:val="problems"/>
        <w:rPr>
          <w:b/>
          <w:bCs/>
          <w:color w:val="FF0000"/>
        </w:rPr>
      </w:pPr>
      <w:r w:rsidRPr="004E6883">
        <w:rPr>
          <w:b/>
          <w:bCs/>
          <w:color w:val="FF0000"/>
        </w:rPr>
        <w:t xml:space="preserve">You do </w:t>
      </w:r>
      <w:r w:rsidRPr="004E6883">
        <w:rPr>
          <w:b/>
          <w:bCs/>
          <w:color w:val="FF0000"/>
          <w:u w:val="single"/>
        </w:rPr>
        <w:t>not</w:t>
      </w:r>
      <w:r w:rsidRPr="004E6883">
        <w:rPr>
          <w:b/>
          <w:bCs/>
          <w:color w:val="FF0000"/>
        </w:rPr>
        <w:t xml:space="preserve"> need to submit solution</w:t>
      </w:r>
      <w:r>
        <w:rPr>
          <w:b/>
          <w:bCs/>
          <w:color w:val="FF0000"/>
        </w:rPr>
        <w:t>s</w:t>
      </w:r>
      <w:r w:rsidRPr="004E6883">
        <w:rPr>
          <w:b/>
          <w:bCs/>
          <w:color w:val="FF0000"/>
        </w:rPr>
        <w:t xml:space="preserve"> to the following question</w:t>
      </w:r>
      <w:r>
        <w:rPr>
          <w:b/>
          <w:bCs/>
          <w:color w:val="FF0000"/>
        </w:rPr>
        <w:t>s</w:t>
      </w:r>
      <w:r w:rsidRPr="004E6883">
        <w:rPr>
          <w:b/>
          <w:bCs/>
          <w:color w:val="FF0000"/>
        </w:rPr>
        <w:t xml:space="preserve">. </w:t>
      </w:r>
      <w:r>
        <w:rPr>
          <w:b/>
          <w:bCs/>
          <w:color w:val="FF0000"/>
        </w:rPr>
        <w:t>You can s</w:t>
      </w:r>
      <w:r w:rsidRPr="004E6883">
        <w:rPr>
          <w:b/>
          <w:bCs/>
          <w:color w:val="FF0000"/>
        </w:rPr>
        <w:t xml:space="preserve">olve the following questions for the purpose of practicing. They will </w:t>
      </w:r>
      <w:r w:rsidRPr="004E6883">
        <w:rPr>
          <w:b/>
          <w:bCs/>
          <w:color w:val="FF0000"/>
          <w:u w:val="single"/>
        </w:rPr>
        <w:t>not</w:t>
      </w:r>
      <w:r w:rsidRPr="004E6883">
        <w:rPr>
          <w:b/>
          <w:bCs/>
          <w:color w:val="FF0000"/>
        </w:rPr>
        <w:t xml:space="preserve"> be graded.</w:t>
      </w:r>
    </w:p>
    <w:p w:rsidR="00380D6F" w:rsidRDefault="00380D6F" w:rsidP="00380D6F">
      <w:pPr>
        <w:spacing w:after="0"/>
        <w:jc w:val="both"/>
        <w:rPr>
          <w:rFonts w:ascii="Times New Roman" w:hAnsi="Times New Roman" w:cs="Times New Roman"/>
          <w:b/>
          <w:sz w:val="24"/>
          <w:szCs w:val="24"/>
        </w:rPr>
      </w:pPr>
    </w:p>
    <w:p w:rsidR="00380D6F" w:rsidRDefault="00380D6F" w:rsidP="00380D6F">
      <w:pPr>
        <w:rPr>
          <w:rFonts w:ascii="Times New Roman" w:hAnsi="Times New Roman" w:cs="Times New Roman"/>
          <w:sz w:val="24"/>
          <w:szCs w:val="24"/>
        </w:rPr>
      </w:pPr>
      <w:r w:rsidRPr="00BE3B6A">
        <w:rPr>
          <w:rFonts w:ascii="Times New Roman" w:hAnsi="Times New Roman" w:cs="Times New Roman"/>
          <w:b/>
          <w:sz w:val="24"/>
          <w:szCs w:val="24"/>
        </w:rPr>
        <w:t>Question</w:t>
      </w:r>
      <w:r>
        <w:rPr>
          <w:rFonts w:ascii="Times New Roman" w:hAnsi="Times New Roman" w:cs="Times New Roman"/>
          <w:b/>
          <w:sz w:val="24"/>
          <w:szCs w:val="24"/>
        </w:rPr>
        <w:t xml:space="preserve"> </w:t>
      </w:r>
      <w:r>
        <w:rPr>
          <w:rFonts w:ascii="Times New Roman" w:hAnsi="Times New Roman" w:cs="Times New Roman"/>
          <w:b/>
          <w:sz w:val="24"/>
          <w:szCs w:val="24"/>
        </w:rPr>
        <w:t>5</w:t>
      </w:r>
      <w:r w:rsidRPr="00BE3B6A">
        <w:rPr>
          <w:rFonts w:ascii="Times New Roman" w:hAnsi="Times New Roman" w:cs="Times New Roman"/>
          <w:b/>
          <w:sz w:val="24"/>
          <w:szCs w:val="24"/>
        </w:rPr>
        <w:t xml:space="preserve">: </w:t>
      </w:r>
      <w:r>
        <w:rPr>
          <w:rFonts w:ascii="Times New Roman" w:hAnsi="Times New Roman" w:cs="Times New Roman"/>
          <w:sz w:val="24"/>
          <w:szCs w:val="24"/>
        </w:rPr>
        <w:t>Solve question 3.10 in the “Advanced Petrophysics” textbook.</w:t>
      </w:r>
    </w:p>
    <w:p w:rsidR="00380D6F" w:rsidRDefault="00380D6F" w:rsidP="00380D6F">
      <w:pPr>
        <w:spacing w:after="0"/>
        <w:jc w:val="both"/>
        <w:rPr>
          <w:rFonts w:ascii="Times New Roman" w:hAnsi="Times New Roman" w:cs="Times New Roman"/>
          <w:b/>
          <w:sz w:val="24"/>
          <w:szCs w:val="24"/>
        </w:rPr>
      </w:pPr>
    </w:p>
    <w:p w:rsidR="00380D6F" w:rsidRDefault="00380D6F" w:rsidP="00380D6F">
      <w:pPr>
        <w:spacing w:after="0"/>
        <w:jc w:val="both"/>
        <w:rPr>
          <w:rFonts w:ascii="Times New Roman" w:hAnsi="Times New Roman" w:cs="Times New Roman"/>
          <w:sz w:val="24"/>
          <w:szCs w:val="24"/>
        </w:rPr>
      </w:pPr>
      <w:r w:rsidRPr="00BE3B6A">
        <w:rPr>
          <w:rFonts w:ascii="Times New Roman" w:hAnsi="Times New Roman" w:cs="Times New Roman"/>
          <w:b/>
          <w:sz w:val="24"/>
          <w:szCs w:val="24"/>
        </w:rPr>
        <w:t>Question</w:t>
      </w:r>
      <w:r>
        <w:rPr>
          <w:rFonts w:ascii="Times New Roman" w:hAnsi="Times New Roman" w:cs="Times New Roman"/>
          <w:b/>
          <w:sz w:val="24"/>
          <w:szCs w:val="24"/>
        </w:rPr>
        <w:t xml:space="preserve"> </w:t>
      </w:r>
      <w:r>
        <w:rPr>
          <w:rFonts w:ascii="Times New Roman" w:hAnsi="Times New Roman" w:cs="Times New Roman"/>
          <w:b/>
          <w:sz w:val="24"/>
          <w:szCs w:val="24"/>
        </w:rPr>
        <w:t>6</w:t>
      </w:r>
      <w:r w:rsidRPr="00BE3B6A">
        <w:rPr>
          <w:rFonts w:ascii="Times New Roman" w:hAnsi="Times New Roman" w:cs="Times New Roman"/>
          <w:b/>
          <w:sz w:val="24"/>
          <w:szCs w:val="24"/>
        </w:rPr>
        <w:t xml:space="preserve">: </w:t>
      </w:r>
      <w:r>
        <w:rPr>
          <w:rFonts w:ascii="Times New Roman" w:hAnsi="Times New Roman" w:cs="Times New Roman"/>
          <w:sz w:val="24"/>
          <w:szCs w:val="24"/>
        </w:rPr>
        <w:t>Use Darcy’s law to estimate average permeability for the following laminated structures.</w:t>
      </w:r>
    </w:p>
    <w:p w:rsidR="00380D6F" w:rsidRDefault="00380D6F" w:rsidP="00380D6F">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80D6F" w:rsidTr="00BC580D">
        <w:tc>
          <w:tcPr>
            <w:tcW w:w="4675" w:type="dxa"/>
          </w:tcPr>
          <w:p w:rsidR="00380D6F" w:rsidRDefault="00380D6F" w:rsidP="00BC580D">
            <w:pPr>
              <w:jc w:val="center"/>
              <w:rPr>
                <w:rFonts w:ascii="Times New Roman" w:hAnsi="Times New Roman" w:cs="Times New Roman"/>
                <w:sz w:val="24"/>
                <w:szCs w:val="24"/>
              </w:rPr>
            </w:pPr>
            <w:r w:rsidRPr="00A91006">
              <w:rPr>
                <w:rFonts w:ascii="Times New Roman" w:hAnsi="Times New Roman" w:cs="Times New Roman"/>
                <w:b/>
                <w:sz w:val="24"/>
                <w:szCs w:val="24"/>
              </w:rPr>
              <w:t xml:space="preserve">Case 1: </w:t>
            </w:r>
            <w:r>
              <w:rPr>
                <w:rFonts w:ascii="Times New Roman" w:hAnsi="Times New Roman" w:cs="Times New Roman"/>
                <w:sz w:val="24"/>
                <w:szCs w:val="24"/>
              </w:rPr>
              <w:t>Linear beds in series</w:t>
            </w:r>
          </w:p>
          <w:p w:rsidR="00380D6F" w:rsidRDefault="00380D6F" w:rsidP="00BC580D">
            <w:pPr>
              <w:jc w:val="center"/>
              <w:rPr>
                <w:rFonts w:ascii="Times New Roman" w:hAnsi="Times New Roman" w:cs="Times New Roman"/>
                <w:sz w:val="24"/>
                <w:szCs w:val="24"/>
              </w:rPr>
            </w:pPr>
            <w:r>
              <w:rPr>
                <w:noProof/>
              </w:rPr>
              <w:drawing>
                <wp:inline distT="0" distB="0" distL="0" distR="0" wp14:anchorId="586E3077" wp14:editId="16463926">
                  <wp:extent cx="2541319" cy="12405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2237" cy="1250783"/>
                          </a:xfrm>
                          <a:prstGeom prst="rect">
                            <a:avLst/>
                          </a:prstGeom>
                        </pic:spPr>
                      </pic:pic>
                    </a:graphicData>
                  </a:graphic>
                </wp:inline>
              </w:drawing>
            </w:r>
          </w:p>
        </w:tc>
        <w:tc>
          <w:tcPr>
            <w:tcW w:w="4675" w:type="dxa"/>
          </w:tcPr>
          <w:p w:rsidR="00380D6F" w:rsidRDefault="00380D6F" w:rsidP="00BC580D">
            <w:pPr>
              <w:jc w:val="center"/>
              <w:rPr>
                <w:rFonts w:ascii="Times New Roman" w:hAnsi="Times New Roman" w:cs="Times New Roman"/>
                <w:sz w:val="24"/>
                <w:szCs w:val="24"/>
              </w:rPr>
            </w:pPr>
            <w:r w:rsidRPr="00A91006">
              <w:rPr>
                <w:rFonts w:ascii="Times New Roman" w:hAnsi="Times New Roman" w:cs="Times New Roman"/>
                <w:b/>
                <w:sz w:val="24"/>
                <w:szCs w:val="24"/>
              </w:rPr>
              <w:t xml:space="preserve">Case </w:t>
            </w:r>
            <w:r>
              <w:rPr>
                <w:rFonts w:ascii="Times New Roman" w:hAnsi="Times New Roman" w:cs="Times New Roman"/>
                <w:b/>
                <w:sz w:val="24"/>
                <w:szCs w:val="24"/>
              </w:rPr>
              <w:t>2</w:t>
            </w:r>
            <w:r w:rsidRPr="00A91006">
              <w:rPr>
                <w:rFonts w:ascii="Times New Roman" w:hAnsi="Times New Roman" w:cs="Times New Roman"/>
                <w:b/>
                <w:sz w:val="24"/>
                <w:szCs w:val="24"/>
              </w:rPr>
              <w:t xml:space="preserve">: </w:t>
            </w:r>
            <w:r>
              <w:rPr>
                <w:rFonts w:ascii="Times New Roman" w:hAnsi="Times New Roman" w:cs="Times New Roman"/>
                <w:sz w:val="24"/>
                <w:szCs w:val="24"/>
              </w:rPr>
              <w:t>Linear beds in parallel</w:t>
            </w:r>
          </w:p>
          <w:p w:rsidR="00380D6F" w:rsidRDefault="00380D6F" w:rsidP="00BC580D">
            <w:pPr>
              <w:jc w:val="center"/>
              <w:rPr>
                <w:rFonts w:ascii="Times New Roman" w:hAnsi="Times New Roman" w:cs="Times New Roman"/>
                <w:sz w:val="24"/>
                <w:szCs w:val="24"/>
              </w:rPr>
            </w:pPr>
            <w:r>
              <w:rPr>
                <w:noProof/>
              </w:rPr>
              <w:drawing>
                <wp:inline distT="0" distB="0" distL="0" distR="0" wp14:anchorId="1F0B1A35" wp14:editId="07F92DF6">
                  <wp:extent cx="2090057" cy="1253067"/>
                  <wp:effectExtent l="0" t="0" r="5715"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7173" cy="1263329"/>
                          </a:xfrm>
                          <a:prstGeom prst="rect">
                            <a:avLst/>
                          </a:prstGeom>
                        </pic:spPr>
                      </pic:pic>
                    </a:graphicData>
                  </a:graphic>
                </wp:inline>
              </w:drawing>
            </w:r>
          </w:p>
        </w:tc>
      </w:tr>
      <w:tr w:rsidR="00380D6F" w:rsidTr="00BC580D">
        <w:tc>
          <w:tcPr>
            <w:tcW w:w="4675" w:type="dxa"/>
          </w:tcPr>
          <w:p w:rsidR="00380D6F" w:rsidRDefault="00380D6F" w:rsidP="00BC580D">
            <w:pPr>
              <w:jc w:val="center"/>
              <w:rPr>
                <w:rFonts w:ascii="Times New Roman" w:hAnsi="Times New Roman" w:cs="Times New Roman"/>
                <w:sz w:val="24"/>
                <w:szCs w:val="24"/>
              </w:rPr>
            </w:pPr>
            <w:r w:rsidRPr="00A91006">
              <w:rPr>
                <w:rFonts w:ascii="Times New Roman" w:hAnsi="Times New Roman" w:cs="Times New Roman"/>
                <w:b/>
                <w:sz w:val="24"/>
                <w:szCs w:val="24"/>
              </w:rPr>
              <w:t>Case</w:t>
            </w:r>
            <w:r>
              <w:rPr>
                <w:rFonts w:ascii="Times New Roman" w:hAnsi="Times New Roman" w:cs="Times New Roman"/>
                <w:b/>
                <w:sz w:val="24"/>
                <w:szCs w:val="24"/>
              </w:rPr>
              <w:t xml:space="preserve"> 3</w:t>
            </w:r>
            <w:r w:rsidRPr="00A91006">
              <w:rPr>
                <w:rFonts w:ascii="Times New Roman" w:hAnsi="Times New Roman" w:cs="Times New Roman"/>
                <w:b/>
                <w:sz w:val="24"/>
                <w:szCs w:val="24"/>
              </w:rPr>
              <w:t xml:space="preserve">: </w:t>
            </w:r>
            <w:r>
              <w:rPr>
                <w:rFonts w:ascii="Times New Roman" w:hAnsi="Times New Roman" w:cs="Times New Roman"/>
                <w:sz w:val="24"/>
                <w:szCs w:val="24"/>
              </w:rPr>
              <w:t>Radial beds in series</w:t>
            </w:r>
          </w:p>
          <w:p w:rsidR="00380D6F" w:rsidRDefault="00380D6F" w:rsidP="00BC580D">
            <w:pPr>
              <w:jc w:val="center"/>
              <w:rPr>
                <w:rFonts w:ascii="Times New Roman" w:hAnsi="Times New Roman" w:cs="Times New Roman"/>
                <w:sz w:val="24"/>
                <w:szCs w:val="24"/>
              </w:rPr>
            </w:pPr>
            <w:r>
              <w:rPr>
                <w:noProof/>
              </w:rPr>
              <w:drawing>
                <wp:inline distT="0" distB="0" distL="0" distR="0" wp14:anchorId="7D64ED83" wp14:editId="23F8AECE">
                  <wp:extent cx="2024183" cy="118159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959"/>
                          <a:stretch/>
                        </pic:blipFill>
                        <pic:spPr bwMode="auto">
                          <a:xfrm>
                            <a:off x="0" y="0"/>
                            <a:ext cx="2038728" cy="119008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380D6F" w:rsidRDefault="00380D6F" w:rsidP="00BC580D">
            <w:pPr>
              <w:jc w:val="center"/>
              <w:rPr>
                <w:rFonts w:ascii="Times New Roman" w:hAnsi="Times New Roman" w:cs="Times New Roman"/>
                <w:sz w:val="24"/>
                <w:szCs w:val="24"/>
              </w:rPr>
            </w:pPr>
            <w:r w:rsidRPr="00A91006">
              <w:rPr>
                <w:rFonts w:ascii="Times New Roman" w:hAnsi="Times New Roman" w:cs="Times New Roman"/>
                <w:b/>
                <w:sz w:val="24"/>
                <w:szCs w:val="24"/>
              </w:rPr>
              <w:t xml:space="preserve">Case </w:t>
            </w:r>
            <w:r>
              <w:rPr>
                <w:rFonts w:ascii="Times New Roman" w:hAnsi="Times New Roman" w:cs="Times New Roman"/>
                <w:b/>
                <w:sz w:val="24"/>
                <w:szCs w:val="24"/>
              </w:rPr>
              <w:t>4</w:t>
            </w:r>
            <w:r w:rsidRPr="00A91006">
              <w:rPr>
                <w:rFonts w:ascii="Times New Roman" w:hAnsi="Times New Roman" w:cs="Times New Roman"/>
                <w:b/>
                <w:sz w:val="24"/>
                <w:szCs w:val="24"/>
              </w:rPr>
              <w:t xml:space="preserve">: </w:t>
            </w:r>
            <w:r w:rsidRPr="00A91006">
              <w:rPr>
                <w:rFonts w:ascii="Times New Roman" w:hAnsi="Times New Roman" w:cs="Times New Roman"/>
                <w:sz w:val="24"/>
                <w:szCs w:val="24"/>
              </w:rPr>
              <w:t>Radial beds in pa</w:t>
            </w:r>
            <w:r>
              <w:rPr>
                <w:rFonts w:ascii="Times New Roman" w:hAnsi="Times New Roman" w:cs="Times New Roman"/>
                <w:sz w:val="24"/>
                <w:szCs w:val="24"/>
              </w:rPr>
              <w:t>rallel</w:t>
            </w:r>
          </w:p>
          <w:p w:rsidR="00380D6F" w:rsidRDefault="00380D6F" w:rsidP="00BC580D">
            <w:pPr>
              <w:jc w:val="center"/>
              <w:rPr>
                <w:rFonts w:ascii="Times New Roman" w:hAnsi="Times New Roman" w:cs="Times New Roman"/>
                <w:sz w:val="24"/>
                <w:szCs w:val="24"/>
              </w:rPr>
            </w:pPr>
            <w:r>
              <w:rPr>
                <w:noProof/>
              </w:rPr>
              <w:drawing>
                <wp:inline distT="0" distB="0" distL="0" distR="0" wp14:anchorId="1656E430" wp14:editId="1E7CC6A1">
                  <wp:extent cx="1680655" cy="130034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966"/>
                          <a:stretch/>
                        </pic:blipFill>
                        <pic:spPr bwMode="auto">
                          <a:xfrm>
                            <a:off x="0" y="0"/>
                            <a:ext cx="1708838" cy="1322153"/>
                          </a:xfrm>
                          <a:prstGeom prst="rect">
                            <a:avLst/>
                          </a:prstGeom>
                          <a:ln>
                            <a:noFill/>
                          </a:ln>
                          <a:extLst>
                            <a:ext uri="{53640926-AAD7-44D8-BBD7-CCE9431645EC}">
                              <a14:shadowObscured xmlns:a14="http://schemas.microsoft.com/office/drawing/2010/main"/>
                            </a:ext>
                          </a:extLst>
                        </pic:spPr>
                      </pic:pic>
                    </a:graphicData>
                  </a:graphic>
                </wp:inline>
              </w:drawing>
            </w:r>
          </w:p>
        </w:tc>
      </w:tr>
    </w:tbl>
    <w:p w:rsidR="00380D6F" w:rsidRDefault="00380D6F" w:rsidP="00380D6F">
      <w:pPr>
        <w:rPr>
          <w:rFonts w:ascii="Times New Roman" w:hAnsi="Times New Roman" w:cs="Times New Roman"/>
          <w:b/>
          <w:sz w:val="24"/>
          <w:szCs w:val="24"/>
        </w:rPr>
      </w:pPr>
    </w:p>
    <w:p w:rsidR="00380D6F" w:rsidRDefault="00380D6F">
      <w:pPr>
        <w:rPr>
          <w:rFonts w:ascii="Times New Roman" w:eastAsia="Times New Roman" w:hAnsi="Times New Roman" w:cs="Times New Roman"/>
          <w:b/>
          <w:sz w:val="24"/>
          <w:szCs w:val="24"/>
        </w:rPr>
      </w:pPr>
      <w:r>
        <w:rPr>
          <w:b/>
          <w:szCs w:val="24"/>
        </w:rPr>
        <w:br w:type="page"/>
      </w:r>
    </w:p>
    <w:p w:rsidR="00380D6F" w:rsidRDefault="00380D6F" w:rsidP="00380D6F">
      <w:pPr>
        <w:pStyle w:val="problems"/>
        <w:rPr>
          <w:bCs/>
        </w:rPr>
      </w:pPr>
      <w:r w:rsidRPr="00BE3B6A">
        <w:rPr>
          <w:b/>
          <w:szCs w:val="24"/>
        </w:rPr>
        <w:lastRenderedPageBreak/>
        <w:t xml:space="preserve">Question </w:t>
      </w:r>
      <w:r>
        <w:rPr>
          <w:b/>
          <w:szCs w:val="24"/>
        </w:rPr>
        <w:t>7</w:t>
      </w:r>
      <w:bookmarkStart w:id="0" w:name="_GoBack"/>
      <w:bookmarkEnd w:id="0"/>
      <w:r w:rsidRPr="00BE3B6A">
        <w:rPr>
          <w:b/>
          <w:szCs w:val="24"/>
        </w:rPr>
        <w:t>:</w:t>
      </w:r>
      <w:r>
        <w:rPr>
          <w:b/>
          <w:szCs w:val="24"/>
        </w:rPr>
        <w:t xml:space="preserve"> </w:t>
      </w:r>
      <w:r w:rsidRPr="00D16034">
        <w:rPr>
          <w:bCs/>
        </w:rPr>
        <w:t>Figure 3 shows an apparatus for determining the permeability of a core using a nonreactive liquid.</w:t>
      </w:r>
      <w:r>
        <w:rPr>
          <w:bCs/>
        </w:rPr>
        <w:t xml:space="preserve"> </w:t>
      </w:r>
      <w:r>
        <w:t>(Question 3.13 in your textbook)</w:t>
      </w:r>
    </w:p>
    <w:p w:rsidR="00380D6F" w:rsidRDefault="00380D6F" w:rsidP="00380D6F">
      <w:pPr>
        <w:numPr>
          <w:ilvl w:val="0"/>
          <w:numId w:val="24"/>
        </w:numPr>
        <w:spacing w:after="0"/>
        <w:jc w:val="both"/>
        <w:rPr>
          <w:rFonts w:ascii="Times New Roman" w:eastAsia="Times New Roman" w:hAnsi="Times New Roman" w:cs="Times New Roman"/>
          <w:bCs/>
          <w:sz w:val="24"/>
          <w:szCs w:val="20"/>
        </w:rPr>
      </w:pPr>
      <w:r>
        <w:rPr>
          <w:rFonts w:ascii="Times New Roman" w:eastAsia="Times New Roman" w:hAnsi="Times New Roman" w:cs="Times New Roman"/>
          <w:bCs/>
          <w:noProof/>
          <w:sz w:val="24"/>
          <w:szCs w:val="20"/>
        </w:rPr>
        <w:drawing>
          <wp:anchor distT="0" distB="0" distL="114300" distR="114300" simplePos="0" relativeHeight="251659264" behindDoc="0" locked="0" layoutInCell="1" allowOverlap="1" wp14:anchorId="33DCC304" wp14:editId="37323098">
            <wp:simplePos x="0" y="0"/>
            <wp:positionH relativeFrom="column">
              <wp:posOffset>4665106</wp:posOffset>
            </wp:positionH>
            <wp:positionV relativeFrom="paragraph">
              <wp:posOffset>334010</wp:posOffset>
            </wp:positionV>
            <wp:extent cx="1341755" cy="2143760"/>
            <wp:effectExtent l="0" t="0" r="0" b="8890"/>
            <wp:wrapThrough wrapText="bothSides">
              <wp:wrapPolygon edited="0">
                <wp:start x="0" y="0"/>
                <wp:lineTo x="0" y="21498"/>
                <wp:lineTo x="21160" y="21498"/>
                <wp:lineTo x="21160"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1755" cy="2143760"/>
                    </a:xfrm>
                    <a:prstGeom prst="rect">
                      <a:avLst/>
                    </a:prstGeom>
                    <a:noFill/>
                    <a:ln>
                      <a:noFill/>
                    </a:ln>
                  </pic:spPr>
                </pic:pic>
              </a:graphicData>
            </a:graphic>
          </wp:anchor>
        </w:drawing>
      </w:r>
      <w:r w:rsidRPr="00D16034">
        <w:rPr>
          <w:rFonts w:ascii="Times New Roman" w:eastAsia="Times New Roman" w:hAnsi="Times New Roman" w:cs="Times New Roman"/>
          <w:bCs/>
          <w:sz w:val="24"/>
          <w:szCs w:val="20"/>
        </w:rPr>
        <w:t>Derive the differential equation for the instantaneous height h in terms of the pertinent system variables and parameters. Use the following symbols in your derivation:</w:t>
      </w:r>
    </w:p>
    <w:p w:rsidR="00380D6F" w:rsidRDefault="00380D6F" w:rsidP="00380D6F">
      <w:pPr>
        <w:spacing w:after="0"/>
        <w:jc w:val="both"/>
        <w:rPr>
          <w:rFonts w:ascii="Times New Roman" w:eastAsia="Times New Roman" w:hAnsi="Times New Roman" w:cs="Times New Roman"/>
          <w:bCs/>
          <w:sz w:val="24"/>
          <w:szCs w:val="20"/>
        </w:rPr>
      </w:pPr>
    </w:p>
    <w:p w:rsidR="00380D6F" w:rsidRDefault="00380D6F" w:rsidP="00380D6F">
      <w:pPr>
        <w:spacing w:after="0"/>
        <w:ind w:left="108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Cross sectional area of the core and the U tube</w:t>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A</w:t>
      </w:r>
    </w:p>
    <w:p w:rsidR="00380D6F" w:rsidRDefault="00380D6F" w:rsidP="00380D6F">
      <w:pPr>
        <w:spacing w:after="0"/>
        <w:ind w:left="1080"/>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Length of core</w:t>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w:t>
      </w:r>
      <w:r w:rsidRPr="00D16034">
        <w:rPr>
          <w:rFonts w:ascii="Times New Roman" w:eastAsia="Times New Roman" w:hAnsi="Times New Roman" w:cs="Times New Roman"/>
          <w:bCs/>
          <w:sz w:val="24"/>
          <w:szCs w:val="20"/>
        </w:rPr>
        <w:tab/>
        <w:t>L</w:t>
      </w:r>
    </w:p>
    <w:p w:rsidR="00380D6F" w:rsidRDefault="00380D6F" w:rsidP="00380D6F">
      <w:pPr>
        <w:spacing w:after="0"/>
        <w:ind w:left="108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Core permeability</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k</w:t>
      </w:r>
    </w:p>
    <w:p w:rsidR="00380D6F" w:rsidRDefault="00380D6F" w:rsidP="00380D6F">
      <w:pPr>
        <w:spacing w:after="0"/>
        <w:ind w:left="1080"/>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Liquid density</w:t>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sym w:font="Symbol" w:char="F072"/>
      </w:r>
    </w:p>
    <w:p w:rsidR="00380D6F" w:rsidRDefault="00380D6F" w:rsidP="00380D6F">
      <w:pPr>
        <w:spacing w:after="0"/>
        <w:ind w:left="108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Liquid viscos</w:t>
      </w:r>
      <w:r>
        <w:rPr>
          <w:bCs/>
        </w:rPr>
        <w:t>ity</w:t>
      </w:r>
      <w:r>
        <w:rPr>
          <w:bCs/>
        </w:rPr>
        <w:tab/>
      </w:r>
      <w:r>
        <w:rPr>
          <w:bCs/>
        </w:rPr>
        <w:tab/>
      </w:r>
      <w:r>
        <w:rPr>
          <w:bCs/>
        </w:rPr>
        <w:tab/>
      </w:r>
      <w:r>
        <w:rPr>
          <w:bCs/>
        </w:rPr>
        <w:tab/>
      </w:r>
      <w:r>
        <w:rPr>
          <w:bCs/>
        </w:rPr>
        <w:tab/>
      </w:r>
      <w:r w:rsidRPr="00D16034">
        <w:rPr>
          <w:rFonts w:ascii="Times New Roman" w:eastAsia="Times New Roman" w:hAnsi="Times New Roman" w:cs="Times New Roman"/>
          <w:bCs/>
          <w:sz w:val="24"/>
          <w:szCs w:val="20"/>
        </w:rPr>
        <w:t>=</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sym w:font="Symbol" w:char="F06D"/>
      </w:r>
    </w:p>
    <w:p w:rsidR="00380D6F" w:rsidRDefault="00380D6F" w:rsidP="00380D6F">
      <w:pPr>
        <w:spacing w:after="0"/>
        <w:ind w:left="108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Gravitational acceleration</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g</w:t>
      </w:r>
    </w:p>
    <w:p w:rsidR="00380D6F" w:rsidRDefault="00380D6F" w:rsidP="00380D6F">
      <w:pPr>
        <w:spacing w:after="0"/>
        <w:ind w:left="108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Time</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w:t>
      </w:r>
      <w:r w:rsidRPr="00D16034">
        <w:rPr>
          <w:rFonts w:ascii="Times New Roman" w:eastAsia="Times New Roman" w:hAnsi="Times New Roman" w:cs="Times New Roman"/>
          <w:bCs/>
          <w:sz w:val="24"/>
          <w:szCs w:val="20"/>
        </w:rPr>
        <w:tab/>
        <w:t>t</w:t>
      </w:r>
    </w:p>
    <w:p w:rsidR="00380D6F" w:rsidRPr="00D16034" w:rsidRDefault="00380D6F" w:rsidP="00380D6F">
      <w:pPr>
        <w:spacing w:after="0"/>
        <w:ind w:left="1080"/>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Height at t = 0</w:t>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w:t>
      </w:r>
      <w:r w:rsidRPr="00D16034">
        <w:rPr>
          <w:rFonts w:ascii="Times New Roman" w:eastAsia="Times New Roman" w:hAnsi="Times New Roman" w:cs="Times New Roman"/>
          <w:bCs/>
          <w:sz w:val="24"/>
          <w:szCs w:val="20"/>
        </w:rPr>
        <w:tab/>
        <w:t>h</w:t>
      </w:r>
      <w:r w:rsidRPr="00D16034">
        <w:rPr>
          <w:rFonts w:ascii="Times New Roman" w:eastAsia="Times New Roman" w:hAnsi="Times New Roman" w:cs="Times New Roman"/>
          <w:bCs/>
          <w:sz w:val="24"/>
          <w:szCs w:val="20"/>
          <w:vertAlign w:val="subscript"/>
        </w:rPr>
        <w:t>o</w:t>
      </w:r>
    </w:p>
    <w:p w:rsidR="00380D6F" w:rsidRDefault="00380D6F" w:rsidP="00380D6F">
      <w:pPr>
        <w:spacing w:after="0"/>
        <w:ind w:left="1080"/>
        <w:jc w:val="both"/>
        <w:rPr>
          <w:rFonts w:ascii="Times New Roman" w:eastAsia="Times New Roman" w:hAnsi="Times New Roman" w:cs="Times New Roman"/>
          <w:bCs/>
          <w:sz w:val="24"/>
          <w:szCs w:val="20"/>
        </w:rPr>
      </w:pPr>
    </w:p>
    <w:p w:rsidR="00380D6F" w:rsidRDefault="00380D6F" w:rsidP="00380D6F">
      <w:pPr>
        <w:numPr>
          <w:ilvl w:val="0"/>
          <w:numId w:val="24"/>
        </w:num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Solve the differential equation you derived in part (a) analytically.</w:t>
      </w:r>
    </w:p>
    <w:p w:rsidR="00380D6F" w:rsidRDefault="00380D6F" w:rsidP="00380D6F">
      <w:pPr>
        <w:spacing w:after="0"/>
        <w:ind w:left="1080"/>
        <w:jc w:val="both"/>
        <w:rPr>
          <w:rFonts w:ascii="Times New Roman" w:eastAsia="Times New Roman" w:hAnsi="Times New Roman" w:cs="Times New Roman"/>
          <w:bCs/>
          <w:sz w:val="24"/>
          <w:szCs w:val="20"/>
        </w:rPr>
      </w:pPr>
    </w:p>
    <w:p w:rsidR="00380D6F" w:rsidRDefault="00380D6F" w:rsidP="00380D6F">
      <w:pPr>
        <w:numPr>
          <w:ilvl w:val="0"/>
          <w:numId w:val="24"/>
        </w:num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The following data were obtaine</w:t>
      </w:r>
      <w:r>
        <w:rPr>
          <w:rFonts w:ascii="Times New Roman" w:eastAsia="Times New Roman" w:hAnsi="Times New Roman" w:cs="Times New Roman"/>
          <w:bCs/>
          <w:sz w:val="24"/>
          <w:szCs w:val="20"/>
        </w:rPr>
        <w:t>d in the experiment using brine:</w:t>
      </w:r>
    </w:p>
    <w:p w:rsidR="00380D6F" w:rsidRPr="00D16034" w:rsidRDefault="00380D6F" w:rsidP="00380D6F">
      <w:pPr>
        <w:spacing w:after="0"/>
        <w:ind w:firstLine="72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Time (s)</w:t>
      </w:r>
      <w:r w:rsidRPr="00D16034">
        <w:rPr>
          <w:rFonts w:ascii="Times New Roman" w:eastAsia="Times New Roman" w:hAnsi="Times New Roman" w:cs="Times New Roman"/>
          <w:bCs/>
          <w:sz w:val="24"/>
          <w:szCs w:val="20"/>
        </w:rPr>
        <w:tab/>
        <w:t>h (cm)</w:t>
      </w:r>
    </w:p>
    <w:p w:rsidR="00380D6F" w:rsidRPr="00D16034" w:rsidRDefault="00380D6F" w:rsidP="00380D6F">
      <w:pPr>
        <w:spacing w:after="0"/>
        <w:jc w:val="both"/>
        <w:rPr>
          <w:rFonts w:ascii="Times New Roman" w:eastAsia="Times New Roman" w:hAnsi="Times New Roman" w:cs="Times New Roman"/>
          <w:bCs/>
          <w:sz w:val="24"/>
          <w:szCs w:val="20"/>
        </w:rPr>
      </w:pPr>
      <w:r>
        <w:rPr>
          <w:rFonts w:ascii="Times New Roman" w:eastAsia="Times New Roman" w:hAnsi="Times New Roman" w:cs="Times New Roman"/>
          <w:bCs/>
          <w:sz w:val="24"/>
          <w:szCs w:val="20"/>
        </w:rPr>
        <w:tab/>
        <w:t>0</w:t>
      </w:r>
      <w:r>
        <w:rPr>
          <w:rFonts w:ascii="Times New Roman" w:eastAsia="Times New Roman" w:hAnsi="Times New Roman" w:cs="Times New Roman"/>
          <w:bCs/>
          <w:sz w:val="24"/>
          <w:szCs w:val="20"/>
        </w:rPr>
        <w:tab/>
      </w:r>
      <w:r>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100.0</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1000</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67.0</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3000</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30.0</w:t>
      </w:r>
    </w:p>
    <w:p w:rsidR="00380D6F"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5000</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13.5</w:t>
      </w:r>
    </w:p>
    <w:p w:rsidR="00380D6F" w:rsidRPr="00D16034" w:rsidRDefault="00380D6F" w:rsidP="00380D6F">
      <w:pPr>
        <w:spacing w:after="0"/>
        <w:jc w:val="both"/>
        <w:rPr>
          <w:rFonts w:ascii="Times New Roman" w:eastAsia="Times New Roman" w:hAnsi="Times New Roman" w:cs="Times New Roman"/>
          <w:bCs/>
          <w:sz w:val="24"/>
          <w:szCs w:val="20"/>
        </w:rPr>
      </w:pP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Additional data are as follows:</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Length of core</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10 cm</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Core and U-tube diameter</w:t>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2 cm</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Brine density</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1.02 g/cm3</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Brine viscosity</w:t>
      </w:r>
      <w:r w:rsidRPr="00D16034">
        <w:rPr>
          <w:rFonts w:ascii="Times New Roman" w:eastAsia="Times New Roman" w:hAnsi="Times New Roman" w:cs="Times New Roman"/>
          <w:bCs/>
          <w:sz w:val="24"/>
          <w:szCs w:val="20"/>
        </w:rPr>
        <w:tab/>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1 cp</w:t>
      </w:r>
    </w:p>
    <w:p w:rsidR="00380D6F" w:rsidRPr="00D16034"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ab/>
        <w:t>Gravitational acceleration</w:t>
      </w:r>
      <w:r w:rsidRPr="00D16034">
        <w:rPr>
          <w:rFonts w:ascii="Times New Roman" w:eastAsia="Times New Roman" w:hAnsi="Times New Roman" w:cs="Times New Roman"/>
          <w:bCs/>
          <w:sz w:val="24"/>
          <w:szCs w:val="20"/>
        </w:rPr>
        <w:tab/>
        <w:t>=</w:t>
      </w:r>
      <w:r w:rsidRPr="00D16034">
        <w:rPr>
          <w:rFonts w:ascii="Times New Roman" w:eastAsia="Times New Roman" w:hAnsi="Times New Roman" w:cs="Times New Roman"/>
          <w:bCs/>
          <w:sz w:val="24"/>
          <w:szCs w:val="20"/>
        </w:rPr>
        <w:tab/>
        <w:t>981 cm/s2</w:t>
      </w:r>
    </w:p>
    <w:p w:rsidR="00380D6F" w:rsidRDefault="00380D6F" w:rsidP="00380D6F">
      <w:pPr>
        <w:spacing w:after="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 xml:space="preserve"> </w:t>
      </w:r>
      <w:r w:rsidRPr="00D16034">
        <w:rPr>
          <w:rFonts w:ascii="Times New Roman" w:eastAsia="Times New Roman" w:hAnsi="Times New Roman" w:cs="Times New Roman"/>
          <w:bCs/>
          <w:sz w:val="24"/>
          <w:szCs w:val="20"/>
        </w:rPr>
        <w:tab/>
      </w:r>
    </w:p>
    <w:p w:rsidR="00380D6F" w:rsidRPr="00D16034" w:rsidRDefault="00380D6F" w:rsidP="00380D6F">
      <w:pPr>
        <w:spacing w:after="0"/>
        <w:ind w:left="720"/>
        <w:jc w:val="both"/>
        <w:rPr>
          <w:rFonts w:ascii="Times New Roman" w:eastAsia="Times New Roman" w:hAnsi="Times New Roman" w:cs="Times New Roman"/>
          <w:bCs/>
          <w:sz w:val="24"/>
          <w:szCs w:val="20"/>
        </w:rPr>
      </w:pPr>
      <w:r w:rsidRPr="00D16034">
        <w:rPr>
          <w:rFonts w:ascii="Times New Roman" w:eastAsia="Times New Roman" w:hAnsi="Times New Roman" w:cs="Times New Roman"/>
          <w:bCs/>
          <w:sz w:val="24"/>
          <w:szCs w:val="20"/>
        </w:rPr>
        <w:t>Based on the theory you have derived in parts (a) and (b), determine the permeability of the core and state its units.</w:t>
      </w:r>
    </w:p>
    <w:p w:rsidR="00380D6F" w:rsidRPr="00D72902" w:rsidRDefault="00380D6F" w:rsidP="00380D6F">
      <w:pPr>
        <w:pStyle w:val="problems"/>
        <w:rPr>
          <w:bCs/>
        </w:rPr>
      </w:pPr>
    </w:p>
    <w:p w:rsidR="00380D6F" w:rsidRPr="00133ACE" w:rsidRDefault="00380D6F" w:rsidP="00380D6F">
      <w:pPr>
        <w:jc w:val="both"/>
        <w:rPr>
          <w:rFonts w:ascii="Times New Roman" w:hAnsi="Times New Roman" w:cs="Times New Roman"/>
          <w:sz w:val="24"/>
          <w:szCs w:val="24"/>
        </w:rPr>
      </w:pPr>
    </w:p>
    <w:p w:rsidR="00380D6F" w:rsidRPr="00133ACE" w:rsidRDefault="00380D6F" w:rsidP="00380D6F">
      <w:pPr>
        <w:jc w:val="both"/>
        <w:rPr>
          <w:rFonts w:ascii="Times New Roman" w:hAnsi="Times New Roman" w:cs="Times New Roman"/>
          <w:sz w:val="24"/>
          <w:szCs w:val="24"/>
        </w:rPr>
      </w:pPr>
    </w:p>
    <w:p w:rsidR="00C1728A" w:rsidRPr="00B86543" w:rsidRDefault="00C1728A" w:rsidP="00380D6F">
      <w:pPr>
        <w:jc w:val="both"/>
        <w:rPr>
          <w:rFonts w:ascii="Times New Roman" w:hAnsi="Times New Roman" w:cs="Times New Roman"/>
          <w:sz w:val="24"/>
          <w:szCs w:val="24"/>
        </w:rPr>
      </w:pPr>
    </w:p>
    <w:sectPr w:rsidR="00C1728A" w:rsidRPr="00B86543" w:rsidSect="00794E7C">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F51" w:rsidRDefault="008A0F51" w:rsidP="0066349D">
      <w:pPr>
        <w:spacing w:after="0" w:line="240" w:lineRule="auto"/>
      </w:pPr>
      <w:r>
        <w:separator/>
      </w:r>
    </w:p>
  </w:endnote>
  <w:endnote w:type="continuationSeparator" w:id="0">
    <w:p w:rsidR="008A0F51" w:rsidRDefault="008A0F51" w:rsidP="00663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653252840"/>
      <w:docPartObj>
        <w:docPartGallery w:val="Page Numbers (Bottom of Page)"/>
        <w:docPartUnique/>
      </w:docPartObj>
    </w:sdtPr>
    <w:sdtEndPr>
      <w:rPr>
        <w:noProof/>
      </w:rPr>
    </w:sdtEndPr>
    <w:sdtContent>
      <w:p w:rsidR="0012257B" w:rsidRPr="0066349D" w:rsidRDefault="0012257B">
        <w:pPr>
          <w:pStyle w:val="Footer"/>
          <w:jc w:val="center"/>
          <w:rPr>
            <w:rFonts w:ascii="Times New Roman" w:hAnsi="Times New Roman" w:cs="Times New Roman"/>
          </w:rPr>
        </w:pPr>
        <w:r w:rsidRPr="0066349D">
          <w:rPr>
            <w:rFonts w:ascii="Times New Roman" w:hAnsi="Times New Roman" w:cs="Times New Roman"/>
          </w:rPr>
          <w:fldChar w:fldCharType="begin"/>
        </w:r>
        <w:r w:rsidRPr="0066349D">
          <w:rPr>
            <w:rFonts w:ascii="Times New Roman" w:hAnsi="Times New Roman" w:cs="Times New Roman"/>
          </w:rPr>
          <w:instrText xml:space="preserve"> PAGE   \* MERGEFORMAT </w:instrText>
        </w:r>
        <w:r w:rsidRPr="0066349D">
          <w:rPr>
            <w:rFonts w:ascii="Times New Roman" w:hAnsi="Times New Roman" w:cs="Times New Roman"/>
          </w:rPr>
          <w:fldChar w:fldCharType="separate"/>
        </w:r>
        <w:r w:rsidR="007E691F">
          <w:rPr>
            <w:rFonts w:ascii="Times New Roman" w:hAnsi="Times New Roman" w:cs="Times New Roman"/>
            <w:noProof/>
          </w:rPr>
          <w:t>3</w:t>
        </w:r>
        <w:r w:rsidRPr="0066349D">
          <w:rPr>
            <w:rFonts w:ascii="Times New Roman" w:hAnsi="Times New Roman" w:cs="Times New Roman"/>
            <w:noProof/>
          </w:rPr>
          <w:fldChar w:fldCharType="end"/>
        </w:r>
      </w:p>
    </w:sdtContent>
  </w:sdt>
  <w:p w:rsidR="0012257B" w:rsidRDefault="00122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F51" w:rsidRDefault="008A0F51" w:rsidP="0066349D">
      <w:pPr>
        <w:spacing w:after="0" w:line="240" w:lineRule="auto"/>
      </w:pPr>
      <w:r>
        <w:separator/>
      </w:r>
    </w:p>
  </w:footnote>
  <w:footnote w:type="continuationSeparator" w:id="0">
    <w:p w:rsidR="008A0F51" w:rsidRDefault="008A0F51" w:rsidP="00663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67F53"/>
    <w:multiLevelType w:val="hybridMultilevel"/>
    <w:tmpl w:val="7226BC76"/>
    <w:lvl w:ilvl="0" w:tplc="6DACF72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B3087"/>
    <w:multiLevelType w:val="hybridMultilevel"/>
    <w:tmpl w:val="2E8C168E"/>
    <w:lvl w:ilvl="0" w:tplc="8F0C31F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0623C"/>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458271A"/>
    <w:multiLevelType w:val="hybridMultilevel"/>
    <w:tmpl w:val="5D9CC4B2"/>
    <w:lvl w:ilvl="0" w:tplc="641620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65C79"/>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15:restartNumberingAfterBreak="0">
    <w:nsid w:val="28114E2F"/>
    <w:multiLevelType w:val="hybridMultilevel"/>
    <w:tmpl w:val="C8B8CF02"/>
    <w:lvl w:ilvl="0" w:tplc="810E81D6">
      <w:start w:val="1"/>
      <w:numFmt w:val="lowerLetter"/>
      <w:lvlText w:val="%1)"/>
      <w:lvlJc w:val="left"/>
      <w:pPr>
        <w:tabs>
          <w:tab w:val="num" w:pos="1080"/>
        </w:tabs>
        <w:ind w:left="1080" w:hanging="360"/>
      </w:pPr>
      <w:rPr>
        <w:rFonts w:hint="default"/>
        <w:b/>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6" w15:restartNumberingAfterBreak="0">
    <w:nsid w:val="29002BB5"/>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C54A0"/>
    <w:multiLevelType w:val="hybridMultilevel"/>
    <w:tmpl w:val="8B049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80412"/>
    <w:multiLevelType w:val="hybridMultilevel"/>
    <w:tmpl w:val="9B30091A"/>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E7539"/>
    <w:multiLevelType w:val="hybridMultilevel"/>
    <w:tmpl w:val="C658A85E"/>
    <w:lvl w:ilvl="0" w:tplc="88BE7C3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6078DD"/>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34571C"/>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4522B"/>
    <w:multiLevelType w:val="hybridMultilevel"/>
    <w:tmpl w:val="15E8A9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C40341"/>
    <w:multiLevelType w:val="multilevel"/>
    <w:tmpl w:val="E48E9FF6"/>
    <w:lvl w:ilvl="0">
      <w:start w:val="1"/>
      <w:numFmt w:val="lowerLetter"/>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D18616B"/>
    <w:multiLevelType w:val="hybridMultilevel"/>
    <w:tmpl w:val="9B30091A"/>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B48CB"/>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DB2E9D"/>
    <w:multiLevelType w:val="hybridMultilevel"/>
    <w:tmpl w:val="72FC9830"/>
    <w:lvl w:ilvl="0" w:tplc="79842F3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40040B"/>
    <w:multiLevelType w:val="hybridMultilevel"/>
    <w:tmpl w:val="F716A51A"/>
    <w:lvl w:ilvl="0" w:tplc="59FA4A7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334D0E"/>
    <w:multiLevelType w:val="hybridMultilevel"/>
    <w:tmpl w:val="F4C24856"/>
    <w:lvl w:ilvl="0" w:tplc="79842F3C">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722417"/>
    <w:multiLevelType w:val="hybridMultilevel"/>
    <w:tmpl w:val="49ACBB42"/>
    <w:lvl w:ilvl="0" w:tplc="810E81D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B4101E"/>
    <w:multiLevelType w:val="hybridMultilevel"/>
    <w:tmpl w:val="8FEA9E1A"/>
    <w:lvl w:ilvl="0" w:tplc="C46E605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B13FFC"/>
    <w:multiLevelType w:val="hybridMultilevel"/>
    <w:tmpl w:val="0C88096C"/>
    <w:lvl w:ilvl="0" w:tplc="A37C6D16">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3D21F40"/>
    <w:multiLevelType w:val="hybridMultilevel"/>
    <w:tmpl w:val="2752CE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31C3E"/>
    <w:multiLevelType w:val="hybridMultilevel"/>
    <w:tmpl w:val="C8B8CF02"/>
    <w:lvl w:ilvl="0" w:tplc="810E81D6">
      <w:start w:val="1"/>
      <w:numFmt w:val="lowerLetter"/>
      <w:lvlText w:val="%1)"/>
      <w:lvlJc w:val="left"/>
      <w:pPr>
        <w:tabs>
          <w:tab w:val="num" w:pos="1080"/>
        </w:tabs>
        <w:ind w:left="1080" w:hanging="360"/>
      </w:pPr>
      <w:rPr>
        <w:rFonts w:hint="default"/>
        <w:b/>
      </w:r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24" w15:restartNumberingAfterBreak="0">
    <w:nsid w:val="7B751DCF"/>
    <w:multiLevelType w:val="hybridMultilevel"/>
    <w:tmpl w:val="1C46286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9"/>
  </w:num>
  <w:num w:numId="3">
    <w:abstractNumId w:val="8"/>
  </w:num>
  <w:num w:numId="4">
    <w:abstractNumId w:val="7"/>
  </w:num>
  <w:num w:numId="5">
    <w:abstractNumId w:val="21"/>
  </w:num>
  <w:num w:numId="6">
    <w:abstractNumId w:val="14"/>
  </w:num>
  <w:num w:numId="7">
    <w:abstractNumId w:val="16"/>
  </w:num>
  <w:num w:numId="8">
    <w:abstractNumId w:val="17"/>
  </w:num>
  <w:num w:numId="9">
    <w:abstractNumId w:val="9"/>
  </w:num>
  <w:num w:numId="10">
    <w:abstractNumId w:val="0"/>
  </w:num>
  <w:num w:numId="11">
    <w:abstractNumId w:val="15"/>
  </w:num>
  <w:num w:numId="12">
    <w:abstractNumId w:val="24"/>
  </w:num>
  <w:num w:numId="13">
    <w:abstractNumId w:val="10"/>
  </w:num>
  <w:num w:numId="14">
    <w:abstractNumId w:val="18"/>
  </w:num>
  <w:num w:numId="15">
    <w:abstractNumId w:val="3"/>
  </w:num>
  <w:num w:numId="16">
    <w:abstractNumId w:val="6"/>
  </w:num>
  <w:num w:numId="17">
    <w:abstractNumId w:val="11"/>
  </w:num>
  <w:num w:numId="18">
    <w:abstractNumId w:val="12"/>
  </w:num>
  <w:num w:numId="19">
    <w:abstractNumId w:val="20"/>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22"/>
  </w:num>
  <w:num w:numId="23">
    <w:abstractNumId w:val="23"/>
  </w:num>
  <w:num w:numId="24">
    <w:abstractNumId w:val="5"/>
  </w:num>
  <w:num w:numId="25">
    <w:abstractNumId w:val="4"/>
  </w:num>
  <w:num w:numId="26">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352"/>
    <w:rsid w:val="00016FA0"/>
    <w:rsid w:val="00031205"/>
    <w:rsid w:val="0003641D"/>
    <w:rsid w:val="0004148F"/>
    <w:rsid w:val="00047E8D"/>
    <w:rsid w:val="00051A79"/>
    <w:rsid w:val="000570B1"/>
    <w:rsid w:val="000726E4"/>
    <w:rsid w:val="00095F1E"/>
    <w:rsid w:val="000A5C8A"/>
    <w:rsid w:val="000B42EF"/>
    <w:rsid w:val="000B455A"/>
    <w:rsid w:val="000E4ADF"/>
    <w:rsid w:val="000E6FF9"/>
    <w:rsid w:val="000F2EA9"/>
    <w:rsid w:val="00104326"/>
    <w:rsid w:val="00114609"/>
    <w:rsid w:val="0012091E"/>
    <w:rsid w:val="0012257B"/>
    <w:rsid w:val="001242D8"/>
    <w:rsid w:val="001274ED"/>
    <w:rsid w:val="00146CAC"/>
    <w:rsid w:val="001501AB"/>
    <w:rsid w:val="0015045D"/>
    <w:rsid w:val="00153F8F"/>
    <w:rsid w:val="001607D0"/>
    <w:rsid w:val="00167E53"/>
    <w:rsid w:val="00171383"/>
    <w:rsid w:val="001B68BF"/>
    <w:rsid w:val="001D006D"/>
    <w:rsid w:val="001D25D0"/>
    <w:rsid w:val="001D6254"/>
    <w:rsid w:val="001E12F7"/>
    <w:rsid w:val="001F3964"/>
    <w:rsid w:val="00216307"/>
    <w:rsid w:val="00221B3D"/>
    <w:rsid w:val="00237A43"/>
    <w:rsid w:val="00274574"/>
    <w:rsid w:val="002925FD"/>
    <w:rsid w:val="00296C27"/>
    <w:rsid w:val="0029766D"/>
    <w:rsid w:val="002C6F3A"/>
    <w:rsid w:val="002D40AD"/>
    <w:rsid w:val="002F1658"/>
    <w:rsid w:val="002F6529"/>
    <w:rsid w:val="003112FA"/>
    <w:rsid w:val="00311715"/>
    <w:rsid w:val="00317BE3"/>
    <w:rsid w:val="00322886"/>
    <w:rsid w:val="003349AF"/>
    <w:rsid w:val="00336D98"/>
    <w:rsid w:val="00340E39"/>
    <w:rsid w:val="00346E23"/>
    <w:rsid w:val="00347988"/>
    <w:rsid w:val="00352C15"/>
    <w:rsid w:val="00362663"/>
    <w:rsid w:val="003809D3"/>
    <w:rsid w:val="00380D6F"/>
    <w:rsid w:val="00387258"/>
    <w:rsid w:val="003916FE"/>
    <w:rsid w:val="00396D3D"/>
    <w:rsid w:val="003C4EB2"/>
    <w:rsid w:val="003D483A"/>
    <w:rsid w:val="003E4A35"/>
    <w:rsid w:val="003F49DD"/>
    <w:rsid w:val="003F7BEB"/>
    <w:rsid w:val="00402488"/>
    <w:rsid w:val="00405C96"/>
    <w:rsid w:val="00407027"/>
    <w:rsid w:val="00413FB5"/>
    <w:rsid w:val="00414118"/>
    <w:rsid w:val="00414CD7"/>
    <w:rsid w:val="00420FBD"/>
    <w:rsid w:val="00430E92"/>
    <w:rsid w:val="00430F75"/>
    <w:rsid w:val="00434538"/>
    <w:rsid w:val="00464713"/>
    <w:rsid w:val="00484CA9"/>
    <w:rsid w:val="0048604C"/>
    <w:rsid w:val="00496A19"/>
    <w:rsid w:val="004B3330"/>
    <w:rsid w:val="004E302B"/>
    <w:rsid w:val="004F249F"/>
    <w:rsid w:val="004F2EB6"/>
    <w:rsid w:val="00514EBD"/>
    <w:rsid w:val="005518D1"/>
    <w:rsid w:val="005A4D57"/>
    <w:rsid w:val="005B269A"/>
    <w:rsid w:val="005C1A24"/>
    <w:rsid w:val="005E5909"/>
    <w:rsid w:val="005E642B"/>
    <w:rsid w:val="00603C67"/>
    <w:rsid w:val="0060578E"/>
    <w:rsid w:val="0066349D"/>
    <w:rsid w:val="006724C0"/>
    <w:rsid w:val="006963A7"/>
    <w:rsid w:val="006A5FBA"/>
    <w:rsid w:val="006B1F05"/>
    <w:rsid w:val="006C0AAD"/>
    <w:rsid w:val="006D082E"/>
    <w:rsid w:val="006D4F42"/>
    <w:rsid w:val="006E2D78"/>
    <w:rsid w:val="006E402F"/>
    <w:rsid w:val="006F688D"/>
    <w:rsid w:val="00730191"/>
    <w:rsid w:val="00744AC6"/>
    <w:rsid w:val="00752F15"/>
    <w:rsid w:val="00762725"/>
    <w:rsid w:val="007651AA"/>
    <w:rsid w:val="0076775E"/>
    <w:rsid w:val="00767F01"/>
    <w:rsid w:val="00782716"/>
    <w:rsid w:val="00794E7C"/>
    <w:rsid w:val="007B458F"/>
    <w:rsid w:val="007C0F50"/>
    <w:rsid w:val="007C2186"/>
    <w:rsid w:val="007C3BB9"/>
    <w:rsid w:val="007E691F"/>
    <w:rsid w:val="00806DF0"/>
    <w:rsid w:val="008132A0"/>
    <w:rsid w:val="008317B5"/>
    <w:rsid w:val="00842379"/>
    <w:rsid w:val="00845959"/>
    <w:rsid w:val="00866D3F"/>
    <w:rsid w:val="00884D80"/>
    <w:rsid w:val="008A0F51"/>
    <w:rsid w:val="008D5611"/>
    <w:rsid w:val="008E0E3E"/>
    <w:rsid w:val="008E5DA3"/>
    <w:rsid w:val="008F1B38"/>
    <w:rsid w:val="008F752F"/>
    <w:rsid w:val="00900853"/>
    <w:rsid w:val="0093180F"/>
    <w:rsid w:val="00941A2E"/>
    <w:rsid w:val="00952F3E"/>
    <w:rsid w:val="0095778E"/>
    <w:rsid w:val="0096243C"/>
    <w:rsid w:val="00964D0D"/>
    <w:rsid w:val="00976342"/>
    <w:rsid w:val="0099237B"/>
    <w:rsid w:val="009A00EC"/>
    <w:rsid w:val="009A09C2"/>
    <w:rsid w:val="009E0761"/>
    <w:rsid w:val="009F1773"/>
    <w:rsid w:val="009F3206"/>
    <w:rsid w:val="00A04015"/>
    <w:rsid w:val="00A11A47"/>
    <w:rsid w:val="00A1200B"/>
    <w:rsid w:val="00A22CB0"/>
    <w:rsid w:val="00A24ECC"/>
    <w:rsid w:val="00A259AA"/>
    <w:rsid w:val="00A2734B"/>
    <w:rsid w:val="00A353BE"/>
    <w:rsid w:val="00A51515"/>
    <w:rsid w:val="00A6007D"/>
    <w:rsid w:val="00A73048"/>
    <w:rsid w:val="00A74C4D"/>
    <w:rsid w:val="00A76084"/>
    <w:rsid w:val="00A86155"/>
    <w:rsid w:val="00A87F87"/>
    <w:rsid w:val="00A92D06"/>
    <w:rsid w:val="00A93EB0"/>
    <w:rsid w:val="00A976A6"/>
    <w:rsid w:val="00AA0E53"/>
    <w:rsid w:val="00AD4AC9"/>
    <w:rsid w:val="00B06797"/>
    <w:rsid w:val="00B14EF7"/>
    <w:rsid w:val="00B22419"/>
    <w:rsid w:val="00B22A63"/>
    <w:rsid w:val="00B23793"/>
    <w:rsid w:val="00B26F79"/>
    <w:rsid w:val="00B54181"/>
    <w:rsid w:val="00B748EB"/>
    <w:rsid w:val="00B80F2A"/>
    <w:rsid w:val="00B86543"/>
    <w:rsid w:val="00B91BF1"/>
    <w:rsid w:val="00BA10E5"/>
    <w:rsid w:val="00BA1DCE"/>
    <w:rsid w:val="00BA5E58"/>
    <w:rsid w:val="00BA73C6"/>
    <w:rsid w:val="00BC1D3C"/>
    <w:rsid w:val="00BD0314"/>
    <w:rsid w:val="00BD3B5F"/>
    <w:rsid w:val="00BD6D91"/>
    <w:rsid w:val="00BE51A6"/>
    <w:rsid w:val="00BF3132"/>
    <w:rsid w:val="00BF7426"/>
    <w:rsid w:val="00C054A3"/>
    <w:rsid w:val="00C10B05"/>
    <w:rsid w:val="00C1728A"/>
    <w:rsid w:val="00C33442"/>
    <w:rsid w:val="00C47688"/>
    <w:rsid w:val="00C54873"/>
    <w:rsid w:val="00C61C38"/>
    <w:rsid w:val="00C727B4"/>
    <w:rsid w:val="00C76AA5"/>
    <w:rsid w:val="00C80138"/>
    <w:rsid w:val="00C824C4"/>
    <w:rsid w:val="00C95661"/>
    <w:rsid w:val="00C96373"/>
    <w:rsid w:val="00CB76D3"/>
    <w:rsid w:val="00CC1420"/>
    <w:rsid w:val="00CC6FC2"/>
    <w:rsid w:val="00D21AD6"/>
    <w:rsid w:val="00D21C40"/>
    <w:rsid w:val="00D230CF"/>
    <w:rsid w:val="00D239DA"/>
    <w:rsid w:val="00D24865"/>
    <w:rsid w:val="00D3056B"/>
    <w:rsid w:val="00D3218C"/>
    <w:rsid w:val="00D45C19"/>
    <w:rsid w:val="00D519ED"/>
    <w:rsid w:val="00D5449D"/>
    <w:rsid w:val="00D57CFB"/>
    <w:rsid w:val="00D61AE0"/>
    <w:rsid w:val="00D663A4"/>
    <w:rsid w:val="00D80F7A"/>
    <w:rsid w:val="00D832B7"/>
    <w:rsid w:val="00D934DC"/>
    <w:rsid w:val="00D97A2C"/>
    <w:rsid w:val="00DA28F8"/>
    <w:rsid w:val="00DB3266"/>
    <w:rsid w:val="00DB67F4"/>
    <w:rsid w:val="00DE037D"/>
    <w:rsid w:val="00DE3EFF"/>
    <w:rsid w:val="00DF0EF8"/>
    <w:rsid w:val="00E00C63"/>
    <w:rsid w:val="00E04430"/>
    <w:rsid w:val="00E17F15"/>
    <w:rsid w:val="00E53543"/>
    <w:rsid w:val="00E57EC9"/>
    <w:rsid w:val="00E77CBC"/>
    <w:rsid w:val="00EA1671"/>
    <w:rsid w:val="00EA5B64"/>
    <w:rsid w:val="00EA5F06"/>
    <w:rsid w:val="00EB502A"/>
    <w:rsid w:val="00EC0352"/>
    <w:rsid w:val="00EC038A"/>
    <w:rsid w:val="00EF20EF"/>
    <w:rsid w:val="00EF71C3"/>
    <w:rsid w:val="00F03820"/>
    <w:rsid w:val="00F235E2"/>
    <w:rsid w:val="00F427E3"/>
    <w:rsid w:val="00F515A2"/>
    <w:rsid w:val="00F536E7"/>
    <w:rsid w:val="00F9369E"/>
    <w:rsid w:val="00F9722C"/>
    <w:rsid w:val="00FA7401"/>
    <w:rsid w:val="00FB4023"/>
    <w:rsid w:val="00FB5F43"/>
    <w:rsid w:val="00FB7510"/>
    <w:rsid w:val="00FC00DE"/>
    <w:rsid w:val="00FC0E7C"/>
    <w:rsid w:val="00FC73EC"/>
    <w:rsid w:val="00FD16DE"/>
    <w:rsid w:val="00FE176A"/>
    <w:rsid w:val="00FF3B6B"/>
    <w:rsid w:val="00FF7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52E17"/>
  <w15:docId w15:val="{ED505AF0-65BE-4715-9AC8-D219FC42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D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B64"/>
    <w:pPr>
      <w:ind w:left="720"/>
      <w:contextualSpacing/>
    </w:pPr>
  </w:style>
  <w:style w:type="paragraph" w:styleId="BalloonText">
    <w:name w:val="Balloon Text"/>
    <w:basedOn w:val="Normal"/>
    <w:link w:val="BalloonTextChar"/>
    <w:uiPriority w:val="99"/>
    <w:semiHidden/>
    <w:unhideWhenUsed/>
    <w:rsid w:val="00A730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3048"/>
    <w:rPr>
      <w:rFonts w:ascii="Tahoma" w:hAnsi="Tahoma" w:cs="Tahoma"/>
      <w:sz w:val="16"/>
      <w:szCs w:val="16"/>
    </w:rPr>
  </w:style>
  <w:style w:type="paragraph" w:styleId="Caption">
    <w:name w:val="caption"/>
    <w:basedOn w:val="Normal"/>
    <w:next w:val="Normal"/>
    <w:uiPriority w:val="35"/>
    <w:unhideWhenUsed/>
    <w:qFormat/>
    <w:rsid w:val="00DF0EF8"/>
    <w:pPr>
      <w:spacing w:line="240" w:lineRule="auto"/>
    </w:pPr>
    <w:rPr>
      <w:b/>
      <w:bCs/>
      <w:color w:val="4F81BD" w:themeColor="accent1"/>
      <w:sz w:val="18"/>
      <w:szCs w:val="18"/>
    </w:rPr>
  </w:style>
  <w:style w:type="table" w:styleId="TableGrid">
    <w:name w:val="Table Grid"/>
    <w:basedOn w:val="TableNormal"/>
    <w:uiPriority w:val="59"/>
    <w:rsid w:val="00BD3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49D"/>
  </w:style>
  <w:style w:type="paragraph" w:styleId="Footer">
    <w:name w:val="footer"/>
    <w:basedOn w:val="Normal"/>
    <w:link w:val="FooterChar"/>
    <w:uiPriority w:val="99"/>
    <w:unhideWhenUsed/>
    <w:rsid w:val="00663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49D"/>
  </w:style>
  <w:style w:type="paragraph" w:styleId="NormalWeb">
    <w:name w:val="Normal (Web)"/>
    <w:basedOn w:val="Normal"/>
    <w:uiPriority w:val="99"/>
    <w:semiHidden/>
    <w:unhideWhenUsed/>
    <w:rsid w:val="0012257B"/>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B80F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F2A"/>
    <w:rPr>
      <w:sz w:val="20"/>
      <w:szCs w:val="20"/>
    </w:rPr>
  </w:style>
  <w:style w:type="character" w:styleId="FootnoteReference">
    <w:name w:val="footnote reference"/>
    <w:basedOn w:val="DefaultParagraphFont"/>
    <w:uiPriority w:val="99"/>
    <w:semiHidden/>
    <w:unhideWhenUsed/>
    <w:rsid w:val="00B80F2A"/>
    <w:rPr>
      <w:vertAlign w:val="superscript"/>
    </w:rPr>
  </w:style>
  <w:style w:type="paragraph" w:customStyle="1" w:styleId="problems">
    <w:name w:val="problems"/>
    <w:basedOn w:val="Normal"/>
    <w:autoRedefine/>
    <w:rsid w:val="00B86543"/>
    <w:pPr>
      <w:overflowPunct w:val="0"/>
      <w:autoSpaceDE w:val="0"/>
      <w:autoSpaceDN w:val="0"/>
      <w:adjustRightInd w:val="0"/>
      <w:spacing w:before="160" w:after="160"/>
      <w:jc w:val="both"/>
      <w:textAlignment w:val="baseline"/>
      <w:outlineLvl w:val="4"/>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458152">
      <w:bodyDiv w:val="1"/>
      <w:marLeft w:val="0"/>
      <w:marRight w:val="0"/>
      <w:marTop w:val="0"/>
      <w:marBottom w:val="0"/>
      <w:divBdr>
        <w:top w:val="none" w:sz="0" w:space="0" w:color="auto"/>
        <w:left w:val="none" w:sz="0" w:space="0" w:color="auto"/>
        <w:bottom w:val="none" w:sz="0" w:space="0" w:color="auto"/>
        <w:right w:val="none" w:sz="0" w:space="0" w:color="auto"/>
      </w:divBdr>
      <w:divsChild>
        <w:div w:id="736632508">
          <w:marLeft w:val="547"/>
          <w:marRight w:val="0"/>
          <w:marTop w:val="154"/>
          <w:marBottom w:val="0"/>
          <w:divBdr>
            <w:top w:val="none" w:sz="0" w:space="0" w:color="auto"/>
            <w:left w:val="none" w:sz="0" w:space="0" w:color="auto"/>
            <w:bottom w:val="none" w:sz="0" w:space="0" w:color="auto"/>
            <w:right w:val="none" w:sz="0" w:space="0" w:color="auto"/>
          </w:divBdr>
        </w:div>
      </w:divsChild>
    </w:div>
    <w:div w:id="1233083041">
      <w:bodyDiv w:val="1"/>
      <w:marLeft w:val="0"/>
      <w:marRight w:val="0"/>
      <w:marTop w:val="0"/>
      <w:marBottom w:val="0"/>
      <w:divBdr>
        <w:top w:val="none" w:sz="0" w:space="0" w:color="auto"/>
        <w:left w:val="none" w:sz="0" w:space="0" w:color="auto"/>
        <w:bottom w:val="none" w:sz="0" w:space="0" w:color="auto"/>
        <w:right w:val="none" w:sz="0" w:space="0" w:color="auto"/>
      </w:divBdr>
      <w:divsChild>
        <w:div w:id="913319443">
          <w:marLeft w:val="0"/>
          <w:marRight w:val="0"/>
          <w:marTop w:val="0"/>
          <w:marBottom w:val="0"/>
          <w:divBdr>
            <w:top w:val="none" w:sz="0" w:space="0" w:color="auto"/>
            <w:left w:val="none" w:sz="0" w:space="0" w:color="auto"/>
            <w:bottom w:val="none" w:sz="0" w:space="0" w:color="auto"/>
            <w:right w:val="none" w:sz="0" w:space="0" w:color="auto"/>
          </w:divBdr>
        </w:div>
      </w:divsChild>
    </w:div>
    <w:div w:id="1920673611">
      <w:bodyDiv w:val="1"/>
      <w:marLeft w:val="0"/>
      <w:marRight w:val="0"/>
      <w:marTop w:val="0"/>
      <w:marBottom w:val="0"/>
      <w:divBdr>
        <w:top w:val="none" w:sz="0" w:space="0" w:color="auto"/>
        <w:left w:val="none" w:sz="0" w:space="0" w:color="auto"/>
        <w:bottom w:val="none" w:sz="0" w:space="0" w:color="auto"/>
        <w:right w:val="none" w:sz="0" w:space="0" w:color="auto"/>
      </w:divBdr>
    </w:div>
    <w:div w:id="212306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CFBAF-5983-4C75-9C8B-F1E0B4CC7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6</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Heidari, Zoya</dc:creator>
  <cp:lastModifiedBy>Heidari, Zoya</cp:lastModifiedBy>
  <cp:revision>55</cp:revision>
  <cp:lastPrinted>2014-01-16T01:24:00Z</cp:lastPrinted>
  <dcterms:created xsi:type="dcterms:W3CDTF">2017-09-01T00:49:00Z</dcterms:created>
  <dcterms:modified xsi:type="dcterms:W3CDTF">2023-09-28T20:37:00Z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