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8F5E" w14:textId="77777777" w:rsidR="00AB2E50" w:rsidRDefault="00AB2E50" w:rsidP="00601B5D">
      <w:pPr>
        <w:jc w:val="both"/>
        <w:outlineLvl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Tareas: SUSALUD</w:t>
      </w:r>
    </w:p>
    <w:p w14:paraId="0A9E82E0" w14:textId="77777777" w:rsidR="00601B5D" w:rsidRDefault="00601B5D" w:rsidP="00AB2E50">
      <w:pPr>
        <w:jc w:val="both"/>
        <w:rPr>
          <w:color w:val="000000" w:themeColor="text1"/>
          <w:sz w:val="40"/>
          <w:szCs w:val="40"/>
        </w:rPr>
      </w:pPr>
      <w:bookmarkStart w:id="0" w:name="_GoBack"/>
      <w:bookmarkEnd w:id="0"/>
    </w:p>
    <w:p w14:paraId="330F233C" w14:textId="77777777" w:rsidR="00AB2E50" w:rsidRPr="00AB2E50" w:rsidRDefault="00AB2E50" w:rsidP="00AB2E50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AB2E50">
        <w:rPr>
          <w:color w:val="000000" w:themeColor="text1"/>
          <w:sz w:val="40"/>
          <w:szCs w:val="40"/>
        </w:rPr>
        <w:t xml:space="preserve">Le han mandado a averiguar sobre la cantidad de reclamos del tipo de Historia Clínica que se encuentran siendo revisados actualmente. Utilizando la herramienta dada, donde encontraría dicha información. </w:t>
      </w:r>
    </w:p>
    <w:p w14:paraId="66C78B1D" w14:textId="77777777" w:rsidR="00AB2E50" w:rsidRPr="00AB2E50" w:rsidRDefault="00AB2E50" w:rsidP="00AB2E50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AB2E50">
        <w:rPr>
          <w:color w:val="000000" w:themeColor="text1"/>
          <w:sz w:val="40"/>
          <w:szCs w:val="40"/>
        </w:rPr>
        <w:t xml:space="preserve">¿Y si le pidieran gráficos sobre lo mismo? </w:t>
      </w:r>
    </w:p>
    <w:p w14:paraId="1030BAF8" w14:textId="741243A8" w:rsidR="00AB2E50" w:rsidRPr="00AB2E50" w:rsidRDefault="00AB2E50" w:rsidP="00AB2E50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AB2E50">
        <w:rPr>
          <w:color w:val="000000" w:themeColor="text1"/>
          <w:sz w:val="40"/>
          <w:szCs w:val="40"/>
        </w:rPr>
        <w:t xml:space="preserve">Le piden que averigüe cuantos reclamos han sido solucionados en lo que va del año. Utilizando la herramienta, ¿donde encontraría dicha información? </w:t>
      </w:r>
    </w:p>
    <w:p w14:paraId="388170FE" w14:textId="77777777" w:rsidR="00AB2E50" w:rsidRPr="00AB2E50" w:rsidRDefault="00AB2E50" w:rsidP="00AB2E50">
      <w:pPr>
        <w:pStyle w:val="Prrafodelista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AB2E50">
        <w:rPr>
          <w:color w:val="000000" w:themeColor="text1"/>
          <w:sz w:val="40"/>
          <w:szCs w:val="40"/>
        </w:rPr>
        <w:t>Desea poder colocar un nuevo paso hacia la resolución de una solicitud que se encuentra actualmente siendo revisada. Utilizando la herramienta, ¿donde añadiría esta información?</w:t>
      </w:r>
    </w:p>
    <w:p w14:paraId="58D8A341" w14:textId="77777777" w:rsidR="008720C3" w:rsidRDefault="00355B7F"/>
    <w:sectPr w:rsidR="008720C3" w:rsidSect="00AB2E50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1753AD"/>
    <w:multiLevelType w:val="hybridMultilevel"/>
    <w:tmpl w:val="ACB42A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50"/>
    <w:rsid w:val="000512EB"/>
    <w:rsid w:val="00355B7F"/>
    <w:rsid w:val="00601B5D"/>
    <w:rsid w:val="00613BC7"/>
    <w:rsid w:val="00AB2E50"/>
    <w:rsid w:val="00E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CA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502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Tareas: SUSALUD</vt:lpstr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2018-02-27T12:09:00Z</cp:lastPrinted>
  <dcterms:created xsi:type="dcterms:W3CDTF">2018-02-27T12:04:00Z</dcterms:created>
  <dcterms:modified xsi:type="dcterms:W3CDTF">2018-03-01T01:42:00Z</dcterms:modified>
</cp:coreProperties>
</file>