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BodyText"/>
        <w:rPr>
          <w:sz w:val="20"/>
        </w:rPr>
      </w:pPr>
    </w:p>
    <w:p>
      <w:pPr>
        <w:pStyle w:val="BodyText"/>
        <w:spacing w:before="9"/>
        <w:rPr>
          <w:sz w:val="28"/>
        </w:rPr>
      </w:pPr>
    </w:p>
    <w:p>
      <w:pPr>
        <w:pStyle w:val="BodyText"/>
        <w:ind w:left="2165"/>
        <w:rPr>
          <w:sz w:val="20"/>
        </w:rPr>
      </w:pPr>
      <w:r>
        <w:rPr>
          <w:sz w:val="20"/>
        </w:rPr>
        <w:drawing>
          <wp:inline distT="0" distB="0" distL="0" distR="0">
            <wp:extent cx="3061252" cy="938783"/>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061252" cy="938783"/>
                    </a:xfrm>
                    <a:prstGeom prst="rect">
                      <a:avLst/>
                    </a:prstGeom>
                  </pic:spPr>
                </pic:pic>
              </a:graphicData>
            </a:graphic>
          </wp:inline>
        </w:drawing>
      </w:r>
      <w:r>
        <w:rPr>
          <w:sz w:val="20"/>
        </w:rPr>
      </w:r>
    </w:p>
    <w:p>
      <w:pPr>
        <w:pStyle w:val="BodyText"/>
        <w:rPr>
          <w:sz w:val="20"/>
        </w:rPr>
      </w:pPr>
    </w:p>
    <w:p>
      <w:pPr>
        <w:pStyle w:val="BodyText"/>
        <w:spacing w:before="5"/>
        <w:rPr>
          <w:sz w:val="19"/>
        </w:rPr>
      </w:pPr>
    </w:p>
    <w:p>
      <w:pPr>
        <w:spacing w:line="240" w:lineRule="auto" w:before="83"/>
        <w:ind w:left="631" w:right="715" w:firstLine="2"/>
        <w:jc w:val="center"/>
        <w:rPr>
          <w:sz w:val="44"/>
        </w:rPr>
      </w:pPr>
      <w:r>
        <w:rPr>
          <w:sz w:val="44"/>
        </w:rPr>
        <w:t>DISEÑO DE UN APLICATIVO CENTRADO EN EL USUARIO PARA</w:t>
      </w:r>
      <w:r>
        <w:rPr>
          <w:spacing w:val="-15"/>
          <w:sz w:val="44"/>
        </w:rPr>
        <w:t> </w:t>
      </w:r>
      <w:r>
        <w:rPr>
          <w:sz w:val="44"/>
        </w:rPr>
        <w:t>UN SISTEMA DE GESTIÓN DE RECLAMOS EN EL SISTEMA DE SALUD DEL</w:t>
      </w:r>
      <w:r>
        <w:rPr>
          <w:spacing w:val="-13"/>
          <w:sz w:val="44"/>
        </w:rPr>
        <w:t> </w:t>
      </w:r>
      <w:r>
        <w:rPr>
          <w:sz w:val="44"/>
        </w:rPr>
        <w:t>PERÚ</w:t>
      </w:r>
    </w:p>
    <w:p>
      <w:pPr>
        <w:pStyle w:val="BodyText"/>
        <w:spacing w:before="4"/>
        <w:rPr>
          <w:sz w:val="69"/>
        </w:rPr>
      </w:pPr>
    </w:p>
    <w:p>
      <w:pPr>
        <w:spacing w:before="0"/>
        <w:ind w:left="605" w:right="690" w:firstLine="0"/>
        <w:jc w:val="center"/>
        <w:rPr>
          <w:sz w:val="40"/>
        </w:rPr>
      </w:pPr>
      <w:r>
        <w:rPr>
          <w:sz w:val="40"/>
        </w:rPr>
        <w:t>TESIS PARA OPTAR EL GRADO DE</w:t>
      </w:r>
    </w:p>
    <w:p>
      <w:pPr>
        <w:spacing w:line="458" w:lineRule="exact" w:before="1"/>
        <w:ind w:left="1064" w:right="21" w:firstLine="0"/>
        <w:jc w:val="center"/>
        <w:rPr>
          <w:sz w:val="40"/>
        </w:rPr>
      </w:pPr>
      <w:r>
        <w:rPr>
          <w:sz w:val="40"/>
        </w:rPr>
        <w:t>MAESTRO</w:t>
      </w:r>
    </w:p>
    <w:p>
      <w:pPr>
        <w:spacing w:line="458" w:lineRule="exact" w:before="0"/>
        <w:ind w:left="604" w:right="690" w:firstLine="0"/>
        <w:jc w:val="center"/>
        <w:rPr>
          <w:sz w:val="40"/>
        </w:rPr>
      </w:pPr>
      <w:r>
        <w:rPr>
          <w:sz w:val="40"/>
        </w:rPr>
        <w:t>EN INFORMÁTICA BIOMÉDICA EN SALUD</w:t>
      </w:r>
    </w:p>
    <w:p>
      <w:pPr>
        <w:spacing w:before="0"/>
        <w:ind w:left="1064" w:right="22" w:firstLine="0"/>
        <w:jc w:val="center"/>
        <w:rPr>
          <w:sz w:val="40"/>
        </w:rPr>
      </w:pPr>
      <w:r>
        <w:rPr>
          <w:sz w:val="40"/>
        </w:rPr>
        <w:t>GLOBAL</w:t>
      </w:r>
    </w:p>
    <w:p>
      <w:pPr>
        <w:pStyle w:val="BodyText"/>
        <w:rPr>
          <w:sz w:val="44"/>
        </w:rPr>
      </w:pPr>
    </w:p>
    <w:p>
      <w:pPr>
        <w:pStyle w:val="BodyText"/>
        <w:rPr>
          <w:sz w:val="44"/>
        </w:rPr>
      </w:pPr>
    </w:p>
    <w:p>
      <w:pPr>
        <w:spacing w:before="367"/>
        <w:ind w:left="602" w:right="690" w:firstLine="0"/>
        <w:jc w:val="center"/>
        <w:rPr>
          <w:sz w:val="40"/>
        </w:rPr>
      </w:pPr>
      <w:r>
        <w:rPr>
          <w:sz w:val="40"/>
        </w:rPr>
        <w:t>REGINA ANDREA CASANOVA PÉREZ</w:t>
      </w:r>
    </w:p>
    <w:p>
      <w:pPr>
        <w:pStyle w:val="BodyText"/>
        <w:rPr>
          <w:sz w:val="44"/>
        </w:rPr>
      </w:pPr>
    </w:p>
    <w:p>
      <w:pPr>
        <w:pStyle w:val="BodyText"/>
        <w:rPr>
          <w:sz w:val="44"/>
        </w:rPr>
      </w:pPr>
    </w:p>
    <w:p>
      <w:pPr>
        <w:pStyle w:val="BodyText"/>
        <w:rPr>
          <w:sz w:val="44"/>
        </w:rPr>
      </w:pPr>
    </w:p>
    <w:p>
      <w:pPr>
        <w:pStyle w:val="BodyText"/>
        <w:rPr>
          <w:sz w:val="44"/>
        </w:rPr>
      </w:pPr>
    </w:p>
    <w:p>
      <w:pPr>
        <w:spacing w:line="480" w:lineRule="auto" w:before="276"/>
        <w:ind w:left="3357" w:right="3445" w:firstLine="0"/>
        <w:jc w:val="center"/>
        <w:rPr>
          <w:sz w:val="40"/>
        </w:rPr>
      </w:pPr>
      <w:r>
        <w:rPr>
          <w:sz w:val="40"/>
        </w:rPr>
        <w:t>LIMA - PERÚ 2018</w:t>
      </w:r>
    </w:p>
    <w:p>
      <w:pPr>
        <w:spacing w:after="0" w:line="480" w:lineRule="auto"/>
        <w:jc w:val="center"/>
        <w:rPr>
          <w:sz w:val="40"/>
        </w:rPr>
        <w:sectPr>
          <w:type w:val="continuous"/>
          <w:pgSz w:w="11900" w:h="16840"/>
          <w:pgMar w:top="1600" w:bottom="280" w:left="1680" w:right="1040"/>
        </w:sectPr>
      </w:pPr>
    </w:p>
    <w:p>
      <w:pPr>
        <w:pStyle w:val="Heading1"/>
      </w:pPr>
      <w:r>
        <w:rPr/>
        <w:t>Asesor de Tesis</w:t>
      </w:r>
    </w:p>
    <w:p>
      <w:pPr>
        <w:pStyle w:val="BodyText"/>
        <w:rPr>
          <w:b/>
          <w:sz w:val="26"/>
        </w:rPr>
      </w:pPr>
    </w:p>
    <w:p>
      <w:pPr>
        <w:pStyle w:val="BodyText"/>
        <w:spacing w:before="217"/>
        <w:ind w:left="583"/>
      </w:pPr>
      <w:r>
        <w:rPr/>
        <w:t>Dr. César Paul Eugenio Cárcamo Cavagnaro, Ph.D.</w:t>
      </w:r>
    </w:p>
    <w:p>
      <w:pPr>
        <w:spacing w:after="0"/>
        <w:sectPr>
          <w:pgSz w:w="11900" w:h="16840"/>
          <w:pgMar w:top="1600" w:bottom="280" w:left="1680" w:right="1040"/>
        </w:sectPr>
      </w:pPr>
    </w:p>
    <w:p>
      <w:pPr>
        <w:pStyle w:val="Heading1"/>
      </w:pPr>
      <w:r>
        <w:rPr/>
        <w:t>Dedicatoria</w:t>
      </w:r>
    </w:p>
    <w:p>
      <w:pPr>
        <w:pStyle w:val="BodyText"/>
        <w:rPr>
          <w:b/>
          <w:sz w:val="26"/>
        </w:rPr>
      </w:pPr>
    </w:p>
    <w:p>
      <w:pPr>
        <w:pStyle w:val="BodyText"/>
        <w:spacing w:before="217"/>
        <w:ind w:left="583"/>
      </w:pPr>
      <w:r>
        <w:rPr/>
        <w:t>Para mi abuelo y Patricia, quienes me enseñaron que la lucha es hasta el final.</w:t>
      </w:r>
    </w:p>
    <w:p>
      <w:pPr>
        <w:spacing w:after="0"/>
        <w:sectPr>
          <w:pgSz w:w="11900" w:h="16840"/>
          <w:pgMar w:top="1600" w:bottom="280" w:left="1680" w:right="1040"/>
        </w:sectPr>
      </w:pPr>
    </w:p>
    <w:p>
      <w:pPr>
        <w:pStyle w:val="Heading1"/>
      </w:pPr>
      <w:r>
        <w:rPr/>
        <w:t>Agradecimientos</w:t>
      </w:r>
    </w:p>
    <w:p>
      <w:pPr>
        <w:pStyle w:val="BodyText"/>
        <w:rPr>
          <w:b/>
          <w:sz w:val="26"/>
        </w:rPr>
      </w:pPr>
    </w:p>
    <w:p>
      <w:pPr>
        <w:pStyle w:val="BodyText"/>
        <w:spacing w:line="480" w:lineRule="auto" w:before="217"/>
        <w:ind w:left="583"/>
      </w:pPr>
      <w:r>
        <w:rPr/>
        <w:t>Expreso mi agradecimiento a las siguientes personas, quienes contribuyeron en la presente investigación desde sus comienzos hasta el término de la misma.</w:t>
      </w:r>
    </w:p>
    <w:p>
      <w:pPr>
        <w:pStyle w:val="BodyText"/>
        <w:spacing w:before="10"/>
        <w:rPr>
          <w:sz w:val="20"/>
        </w:rPr>
      </w:pPr>
    </w:p>
    <w:p>
      <w:pPr>
        <w:pStyle w:val="BodyText"/>
        <w:spacing w:line="480" w:lineRule="auto"/>
        <w:ind w:left="583" w:right="579"/>
      </w:pPr>
      <w:r>
        <w:rPr/>
        <w:t>A mis padres y madrina, por haberme apoyado en todo momento durante la elaboración de esta tesis.</w:t>
      </w:r>
    </w:p>
    <w:p>
      <w:pPr>
        <w:pStyle w:val="BodyText"/>
        <w:spacing w:before="10"/>
        <w:rPr>
          <w:sz w:val="20"/>
        </w:rPr>
      </w:pPr>
    </w:p>
    <w:p>
      <w:pPr>
        <w:pStyle w:val="BodyText"/>
        <w:spacing w:line="480" w:lineRule="auto"/>
        <w:ind w:left="583" w:right="579"/>
      </w:pPr>
      <w:r>
        <w:rPr/>
        <w:t>Al Dr. Cesar Cárcamo, por su invaluable apoyo y consejos para sacar esta investigación adelante.</w:t>
      </w:r>
    </w:p>
    <w:p>
      <w:pPr>
        <w:pStyle w:val="BodyText"/>
        <w:spacing w:before="10"/>
        <w:rPr>
          <w:sz w:val="20"/>
        </w:rPr>
      </w:pPr>
    </w:p>
    <w:p>
      <w:pPr>
        <w:pStyle w:val="BodyText"/>
        <w:ind w:left="583"/>
      </w:pPr>
      <w:r>
        <w:rPr/>
        <w:t>A la Dra. Andrea Hartzler, por sus consejos para dar solidez a la propuesta.</w:t>
      </w:r>
    </w:p>
    <w:p>
      <w:pPr>
        <w:pStyle w:val="BodyText"/>
        <w:rPr>
          <w:sz w:val="26"/>
        </w:rPr>
      </w:pPr>
    </w:p>
    <w:p>
      <w:pPr>
        <w:pStyle w:val="BodyText"/>
        <w:spacing w:line="480" w:lineRule="auto" w:before="217"/>
        <w:ind w:left="583" w:right="579"/>
      </w:pPr>
      <w:r>
        <w:rPr/>
        <w:t>A</w:t>
      </w:r>
      <w:r>
        <w:rPr>
          <w:spacing w:val="-11"/>
        </w:rPr>
        <w:t> </w:t>
      </w:r>
      <w:r>
        <w:rPr/>
        <w:t>Miguel</w:t>
      </w:r>
      <w:r>
        <w:rPr>
          <w:spacing w:val="-10"/>
        </w:rPr>
        <w:t> </w:t>
      </w:r>
      <w:r>
        <w:rPr/>
        <w:t>Coloma,</w:t>
      </w:r>
      <w:r>
        <w:rPr>
          <w:spacing w:val="-12"/>
        </w:rPr>
        <w:t> </w:t>
      </w:r>
      <w:r>
        <w:rPr/>
        <w:t>por</w:t>
      </w:r>
      <w:r>
        <w:rPr>
          <w:spacing w:val="-14"/>
        </w:rPr>
        <w:t> </w:t>
      </w:r>
      <w:r>
        <w:rPr/>
        <w:t>ser</w:t>
      </w:r>
      <w:r>
        <w:rPr>
          <w:spacing w:val="-13"/>
        </w:rPr>
        <w:t> </w:t>
      </w:r>
      <w:r>
        <w:rPr/>
        <w:t>un</w:t>
      </w:r>
      <w:r>
        <w:rPr>
          <w:spacing w:val="-15"/>
        </w:rPr>
        <w:t> </w:t>
      </w:r>
      <w:r>
        <w:rPr/>
        <w:t>gran</w:t>
      </w:r>
      <w:r>
        <w:rPr>
          <w:spacing w:val="-14"/>
        </w:rPr>
        <w:t> </w:t>
      </w:r>
      <w:r>
        <w:rPr/>
        <w:t>mentor</w:t>
      </w:r>
      <w:r>
        <w:rPr>
          <w:spacing w:val="-14"/>
        </w:rPr>
        <w:t> </w:t>
      </w:r>
      <w:r>
        <w:rPr/>
        <w:t>y</w:t>
      </w:r>
      <w:r>
        <w:rPr>
          <w:spacing w:val="-10"/>
        </w:rPr>
        <w:t> </w:t>
      </w:r>
      <w:r>
        <w:rPr/>
        <w:t>por</w:t>
      </w:r>
      <w:r>
        <w:rPr>
          <w:spacing w:val="-14"/>
        </w:rPr>
        <w:t> </w:t>
      </w:r>
      <w:r>
        <w:rPr/>
        <w:t>sus</w:t>
      </w:r>
      <w:r>
        <w:rPr>
          <w:spacing w:val="-13"/>
        </w:rPr>
        <w:t> </w:t>
      </w:r>
      <w:r>
        <w:rPr/>
        <w:t>enseñanzas</w:t>
      </w:r>
      <w:r>
        <w:rPr>
          <w:spacing w:val="-12"/>
        </w:rPr>
        <w:t> </w:t>
      </w:r>
      <w:r>
        <w:rPr/>
        <w:t>en</w:t>
      </w:r>
      <w:r>
        <w:rPr>
          <w:spacing w:val="-11"/>
        </w:rPr>
        <w:t> </w:t>
      </w:r>
      <w:r>
        <w:rPr/>
        <w:t>Diseño</w:t>
      </w:r>
      <w:r>
        <w:rPr>
          <w:spacing w:val="-10"/>
        </w:rPr>
        <w:t> </w:t>
      </w:r>
      <w:r>
        <w:rPr/>
        <w:t>Centrado en el</w:t>
      </w:r>
      <w:r>
        <w:rPr>
          <w:spacing w:val="3"/>
        </w:rPr>
        <w:t> </w:t>
      </w:r>
      <w:r>
        <w:rPr/>
        <w:t>Usuario.</w:t>
      </w:r>
    </w:p>
    <w:p>
      <w:pPr>
        <w:pStyle w:val="BodyText"/>
        <w:spacing w:before="10"/>
        <w:rPr>
          <w:sz w:val="20"/>
        </w:rPr>
      </w:pPr>
    </w:p>
    <w:p>
      <w:pPr>
        <w:pStyle w:val="BodyText"/>
        <w:spacing w:before="1"/>
        <w:ind w:left="583"/>
      </w:pPr>
      <w:r>
        <w:rPr/>
        <w:t>A Miguel Egoávil y Paola Pflucker, por su ayuda a lo largo de toda la maestría.</w:t>
      </w:r>
    </w:p>
    <w:p>
      <w:pPr>
        <w:pStyle w:val="BodyText"/>
        <w:rPr>
          <w:sz w:val="26"/>
        </w:rPr>
      </w:pPr>
    </w:p>
    <w:p>
      <w:pPr>
        <w:pStyle w:val="BodyText"/>
        <w:spacing w:line="480" w:lineRule="auto" w:before="217"/>
        <w:ind w:left="583" w:right="579"/>
      </w:pPr>
      <w:r>
        <w:rPr/>
        <w:t>A mis compañeros becarios, por los grandes momentos compartidos durante estos dos años.</w:t>
      </w:r>
    </w:p>
    <w:p>
      <w:pPr>
        <w:spacing w:after="0" w:line="480" w:lineRule="auto"/>
        <w:sectPr>
          <w:pgSz w:w="11900" w:h="16840"/>
          <w:pgMar w:top="1600" w:bottom="280" w:left="1680" w:right="1040"/>
        </w:sectPr>
      </w:pPr>
    </w:p>
    <w:p>
      <w:pPr>
        <w:pStyle w:val="Heading1"/>
      </w:pPr>
      <w:r>
        <w:rPr/>
        <w:t>Fuente de Financiamiento</w:t>
      </w:r>
    </w:p>
    <w:p>
      <w:pPr>
        <w:pStyle w:val="BodyText"/>
        <w:rPr>
          <w:b/>
          <w:sz w:val="26"/>
        </w:rPr>
      </w:pPr>
    </w:p>
    <w:p>
      <w:pPr>
        <w:pStyle w:val="BodyText"/>
        <w:spacing w:line="480" w:lineRule="auto" w:before="217"/>
        <w:ind w:left="583" w:right="579"/>
      </w:pPr>
      <w:r>
        <w:rPr/>
        <w:t>Esta investigación se llevó a cabo gracias al financiamiento de Concytec con su programa CienciActiva.</w:t>
      </w:r>
    </w:p>
    <w:p>
      <w:pPr>
        <w:spacing w:after="0" w:line="480" w:lineRule="auto"/>
        <w:sectPr>
          <w:pgSz w:w="11900" w:h="16840"/>
          <w:pgMar w:top="1600" w:bottom="280" w:left="1680" w:right="1040"/>
        </w:sectPr>
      </w:pPr>
    </w:p>
    <w:p>
      <w:pPr>
        <w:pStyle w:val="BodyText"/>
        <w:rPr>
          <w:sz w:val="20"/>
        </w:rPr>
      </w:pPr>
    </w:p>
    <w:p>
      <w:pPr>
        <w:pStyle w:val="BodyText"/>
        <w:spacing w:before="5"/>
        <w:rPr>
          <w:sz w:val="22"/>
        </w:rPr>
      </w:pPr>
    </w:p>
    <w:p>
      <w:pPr>
        <w:pStyle w:val="Heading1"/>
        <w:spacing w:before="90"/>
      </w:pPr>
      <w:r>
        <w:rPr/>
        <w:t>Tabla de contenido</w:t>
      </w:r>
    </w:p>
    <w:p>
      <w:pPr>
        <w:pStyle w:val="BodyText"/>
        <w:spacing w:before="5"/>
        <w:rPr>
          <w:b/>
        </w:rPr>
      </w:pPr>
    </w:p>
    <w:p>
      <w:pPr>
        <w:spacing w:before="0"/>
        <w:ind w:left="583" w:right="0" w:firstLine="0"/>
        <w:jc w:val="left"/>
        <w:rPr>
          <w:b/>
          <w:sz w:val="24"/>
        </w:rPr>
      </w:pPr>
      <w:r>
        <w:rPr>
          <w:b/>
          <w:sz w:val="24"/>
        </w:rPr>
        <w:t>ASESOR   DE </w:t>
      </w:r>
      <w:r>
        <w:rPr>
          <w:b/>
          <w:spacing w:val="1"/>
          <w:sz w:val="24"/>
        </w:rPr>
        <w:t> </w:t>
      </w:r>
      <w:r>
        <w:rPr>
          <w:b/>
          <w:sz w:val="24"/>
        </w:rPr>
        <w:t>TESIS.............................................................................................</w:t>
      </w:r>
    </w:p>
    <w:p>
      <w:pPr>
        <w:pStyle w:val="BodyText"/>
        <w:rPr>
          <w:b/>
          <w:sz w:val="26"/>
        </w:rPr>
      </w:pPr>
    </w:p>
    <w:p>
      <w:pPr>
        <w:spacing w:before="217"/>
        <w:ind w:left="583" w:right="0" w:firstLine="0"/>
        <w:jc w:val="left"/>
        <w:rPr>
          <w:b/>
          <w:sz w:val="24"/>
        </w:rPr>
      </w:pPr>
      <w:r>
        <w:rPr>
          <w:b/>
          <w:sz w:val="24"/>
        </w:rPr>
        <w:t>DEDICATORIA   </w:t>
      </w:r>
      <w:r>
        <w:rPr>
          <w:b/>
          <w:spacing w:val="3"/>
          <w:sz w:val="24"/>
        </w:rPr>
        <w:t> </w:t>
      </w:r>
      <w:r>
        <w:rPr>
          <w:b/>
          <w:sz w:val="24"/>
        </w:rPr>
        <w:t>..................................................................................................</w:t>
      </w:r>
    </w:p>
    <w:p>
      <w:pPr>
        <w:pStyle w:val="BodyText"/>
        <w:rPr>
          <w:b/>
          <w:sz w:val="26"/>
        </w:rPr>
      </w:pPr>
    </w:p>
    <w:p>
      <w:pPr>
        <w:spacing w:before="217"/>
        <w:ind w:left="583" w:right="0" w:firstLine="0"/>
        <w:jc w:val="left"/>
        <w:rPr>
          <w:b/>
          <w:sz w:val="24"/>
        </w:rPr>
      </w:pPr>
      <w:r>
        <w:rPr>
          <w:b/>
          <w:sz w:val="24"/>
        </w:rPr>
        <w:t>AGRADECIMIENTOS  </w:t>
      </w:r>
      <w:r>
        <w:rPr>
          <w:b/>
          <w:spacing w:val="18"/>
          <w:sz w:val="24"/>
        </w:rPr>
        <w:t> </w:t>
      </w:r>
      <w:r>
        <w:rPr>
          <w:b/>
          <w:sz w:val="24"/>
        </w:rPr>
        <w:t>.......................................................................................</w:t>
      </w:r>
    </w:p>
    <w:p>
      <w:pPr>
        <w:pStyle w:val="BodyText"/>
        <w:rPr>
          <w:b/>
          <w:sz w:val="26"/>
        </w:rPr>
      </w:pPr>
    </w:p>
    <w:p>
      <w:pPr>
        <w:spacing w:before="217"/>
        <w:ind w:left="583" w:right="0" w:firstLine="0"/>
        <w:jc w:val="left"/>
        <w:rPr>
          <w:b/>
          <w:sz w:val="24"/>
        </w:rPr>
      </w:pPr>
      <w:r>
        <w:rPr>
          <w:b/>
          <w:sz w:val="24"/>
        </w:rPr>
        <w:t>FUENTE  DE  FINANCIAMIENTO</w:t>
      </w:r>
      <w:r>
        <w:rPr>
          <w:b/>
          <w:spacing w:val="-24"/>
          <w:sz w:val="24"/>
        </w:rPr>
        <w:t> </w:t>
      </w:r>
      <w:r>
        <w:rPr>
          <w:b/>
          <w:sz w:val="24"/>
        </w:rPr>
        <w:t>....................................................................</w:t>
      </w:r>
    </w:p>
    <w:p>
      <w:pPr>
        <w:pStyle w:val="BodyText"/>
        <w:rPr>
          <w:b/>
          <w:sz w:val="26"/>
        </w:rPr>
      </w:pPr>
    </w:p>
    <w:p>
      <w:pPr>
        <w:spacing w:before="217"/>
        <w:ind w:left="583" w:right="0" w:firstLine="0"/>
        <w:jc w:val="left"/>
        <w:rPr>
          <w:b/>
          <w:sz w:val="24"/>
        </w:rPr>
      </w:pPr>
      <w:r>
        <w:rPr>
          <w:b/>
          <w:sz w:val="24"/>
        </w:rPr>
        <w:t>LISTADO  DE  ACRÓNIMOS</w:t>
      </w:r>
      <w:r>
        <w:rPr>
          <w:b/>
          <w:spacing w:val="6"/>
          <w:sz w:val="24"/>
        </w:rPr>
        <w:t> </w:t>
      </w:r>
      <w:r>
        <w:rPr>
          <w:b/>
          <w:sz w:val="24"/>
        </w:rPr>
        <w:t>.............................................................................</w:t>
      </w:r>
    </w:p>
    <w:p>
      <w:pPr>
        <w:pStyle w:val="BodyText"/>
        <w:rPr>
          <w:b/>
          <w:sz w:val="26"/>
        </w:rPr>
      </w:pPr>
    </w:p>
    <w:p>
      <w:pPr>
        <w:spacing w:before="217"/>
        <w:ind w:left="583" w:right="0" w:firstLine="0"/>
        <w:jc w:val="left"/>
        <w:rPr>
          <w:b/>
          <w:sz w:val="24"/>
        </w:rPr>
      </w:pPr>
      <w:r>
        <w:rPr>
          <w:b/>
          <w:sz w:val="24"/>
        </w:rPr>
        <w:t>RESUMEN  </w:t>
      </w:r>
      <w:r>
        <w:rPr>
          <w:b/>
          <w:spacing w:val="55"/>
          <w:sz w:val="24"/>
        </w:rPr>
        <w:t> </w:t>
      </w:r>
      <w:r>
        <w:rPr>
          <w:b/>
          <w:sz w:val="24"/>
        </w:rPr>
        <w:t>...........................................................................................................</w:t>
      </w:r>
    </w:p>
    <w:p>
      <w:pPr>
        <w:spacing w:after="0"/>
        <w:jc w:val="left"/>
        <w:rPr>
          <w:sz w:val="24"/>
        </w:rPr>
        <w:sectPr>
          <w:pgSz w:w="11900" w:h="16840"/>
          <w:pgMar w:top="1600" w:bottom="1914" w:left="1680" w:right="1040"/>
        </w:sectPr>
      </w:pPr>
    </w:p>
    <w:sdt>
      <w:sdtPr>
        <w:docPartObj>
          <w:docPartGallery w:val="Table of Contents"/>
          <w:docPartUnique/>
        </w:docPartObj>
      </w:sdtPr>
      <w:sdtEndPr/>
      <w:sdtContent>
        <w:p>
          <w:pPr>
            <w:pStyle w:val="TOC1"/>
            <w:tabs>
              <w:tab w:pos="8383" w:val="left" w:leader="dot"/>
            </w:tabs>
          </w:pPr>
          <w:hyperlink w:history="true" w:anchor="_TOC_250023">
            <w:r>
              <w:rPr/>
              <w:t>INTRODUCCIÓN</w:t>
              <w:tab/>
              <w:t>1</w:t>
            </w:r>
          </w:hyperlink>
        </w:p>
        <w:p>
          <w:pPr>
            <w:pStyle w:val="TOC1"/>
            <w:tabs>
              <w:tab w:pos="8383" w:val="left" w:leader="dot"/>
            </w:tabs>
          </w:pPr>
          <w:hyperlink w:history="true" w:anchor="_TOC_250022">
            <w:r>
              <w:rPr/>
              <w:t>PLANTEAMIENTO</w:t>
            </w:r>
            <w:r>
              <w:rPr>
                <w:spacing w:val="-2"/>
              </w:rPr>
              <w:t> </w:t>
            </w:r>
            <w:r>
              <w:rPr/>
              <w:t>DEL</w:t>
            </w:r>
            <w:r>
              <w:rPr>
                <w:spacing w:val="-4"/>
              </w:rPr>
              <w:t> </w:t>
            </w:r>
            <w:r>
              <w:rPr/>
              <w:t>PROBLEMA</w:t>
              <w:tab/>
              <w:t>3</w:t>
            </w:r>
          </w:hyperlink>
        </w:p>
        <w:p>
          <w:pPr>
            <w:pStyle w:val="TOC1"/>
            <w:tabs>
              <w:tab w:pos="8383" w:val="left" w:leader="dot"/>
            </w:tabs>
          </w:pPr>
          <w:hyperlink w:history="true" w:anchor="_TOC_250021">
            <w:r>
              <w:rPr/>
              <w:t>MARCO</w:t>
            </w:r>
            <w:r>
              <w:rPr>
                <w:spacing w:val="-3"/>
              </w:rPr>
              <w:t> </w:t>
            </w:r>
            <w:r>
              <w:rPr/>
              <w:t>TEÓRICO</w:t>
              <w:tab/>
              <w:t>5</w:t>
            </w:r>
          </w:hyperlink>
        </w:p>
        <w:p>
          <w:pPr>
            <w:pStyle w:val="TOC3"/>
            <w:numPr>
              <w:ilvl w:val="0"/>
              <w:numId w:val="1"/>
            </w:numPr>
            <w:tabs>
              <w:tab w:pos="1303" w:val="left" w:leader="none"/>
              <w:tab w:pos="1304" w:val="left" w:leader="none"/>
              <w:tab w:pos="8392" w:val="left" w:leader="dot"/>
            </w:tabs>
            <w:spacing w:line="480" w:lineRule="auto" w:before="516" w:after="0"/>
            <w:ind w:left="823" w:right="665" w:firstLine="0"/>
            <w:jc w:val="left"/>
            <w:rPr>
              <w:sz w:val="24"/>
            </w:rPr>
          </w:pPr>
          <w:hyperlink w:history="true" w:anchor="_TOC_250020">
            <w:r>
              <w:rPr>
                <w:sz w:val="24"/>
              </w:rPr>
              <w:t>C</w:t>
            </w:r>
            <w:r>
              <w:rPr/>
              <w:t>ALIDAD DE </w:t>
            </w:r>
            <w:r>
              <w:rPr>
                <w:spacing w:val="-3"/>
                <w:sz w:val="24"/>
              </w:rPr>
              <w:t>A</w:t>
            </w:r>
            <w:r>
              <w:rPr>
                <w:spacing w:val="-3"/>
              </w:rPr>
              <w:t>TENCIÓN </w:t>
            </w:r>
            <w:r>
              <w:rPr/>
              <w:t>AL USUARIO Y SISTEMAS DE GESTIÓN PARA RECLAMOS EN EL</w:t>
            </w:r>
            <w:r>
              <w:rPr>
                <w:spacing w:val="-6"/>
              </w:rPr>
              <w:t> </w:t>
            </w:r>
            <w:r>
              <w:rPr/>
              <w:t>SECTOR SALUD</w:t>
              <w:tab/>
            </w:r>
            <w:r>
              <w:rPr>
                <w:spacing w:val="-17"/>
                <w:sz w:val="24"/>
              </w:rPr>
              <w:t>5</w:t>
            </w:r>
          </w:hyperlink>
        </w:p>
        <w:p>
          <w:pPr>
            <w:pStyle w:val="TOC2"/>
            <w:numPr>
              <w:ilvl w:val="0"/>
              <w:numId w:val="2"/>
            </w:numPr>
            <w:tabs>
              <w:tab w:pos="1543" w:val="left" w:leader="none"/>
              <w:tab w:pos="1544" w:val="left" w:leader="none"/>
              <w:tab w:pos="8392" w:val="left" w:leader="dot"/>
            </w:tabs>
            <w:spacing w:line="240" w:lineRule="auto" w:before="0" w:after="0"/>
            <w:ind w:left="1543" w:right="0" w:hanging="960"/>
            <w:jc w:val="left"/>
            <w:rPr>
              <w:i/>
            </w:rPr>
          </w:pPr>
          <w:r>
            <w:rPr>
              <w:i/>
            </w:rPr>
            <w:t>Calidad de Atención en Salud</w:t>
          </w:r>
          <w:r>
            <w:rPr>
              <w:i/>
              <w:spacing w:val="-2"/>
            </w:rPr>
            <w:t> </w:t>
          </w:r>
          <w:r>
            <w:rPr>
              <w:i/>
              <w:spacing w:val="-3"/>
            </w:rPr>
            <w:t>al</w:t>
          </w:r>
          <w:r>
            <w:rPr>
              <w:i/>
              <w:spacing w:val="1"/>
            </w:rPr>
            <w:t> </w:t>
          </w:r>
          <w:r>
            <w:rPr>
              <w:i/>
            </w:rPr>
            <w:t>Usuario</w:t>
            <w:tab/>
            <w:t>5</w:t>
          </w:r>
        </w:p>
        <w:p>
          <w:pPr>
            <w:pStyle w:val="TOC2"/>
            <w:numPr>
              <w:ilvl w:val="0"/>
              <w:numId w:val="2"/>
            </w:numPr>
            <w:tabs>
              <w:tab w:pos="1543" w:val="left" w:leader="none"/>
              <w:tab w:pos="1544" w:val="left" w:leader="none"/>
              <w:tab w:pos="8392" w:val="left" w:leader="dot"/>
            </w:tabs>
            <w:spacing w:line="240" w:lineRule="auto" w:before="142" w:after="0"/>
            <w:ind w:left="1543" w:right="0" w:hanging="960"/>
            <w:jc w:val="left"/>
            <w:rPr>
              <w:i/>
            </w:rPr>
          </w:pPr>
          <w:r>
            <w:rPr>
              <w:i/>
            </w:rPr>
            <w:t>Satisfacción del paciente e importancia de</w:t>
          </w:r>
          <w:r>
            <w:rPr>
              <w:i/>
              <w:spacing w:val="-9"/>
            </w:rPr>
            <w:t> </w:t>
          </w:r>
          <w:r>
            <w:rPr>
              <w:i/>
            </w:rPr>
            <w:t>su</w:t>
          </w:r>
          <w:r>
            <w:rPr>
              <w:i/>
              <w:spacing w:val="-5"/>
            </w:rPr>
            <w:t> </w:t>
          </w:r>
          <w:r>
            <w:rPr>
              <w:i/>
            </w:rPr>
            <w:t>monitoreo</w:t>
            <w:tab/>
            <w:t>6</w:t>
          </w:r>
        </w:p>
        <w:p>
          <w:pPr>
            <w:pStyle w:val="TOC2"/>
            <w:numPr>
              <w:ilvl w:val="0"/>
              <w:numId w:val="2"/>
            </w:numPr>
            <w:tabs>
              <w:tab w:pos="1543" w:val="left" w:leader="none"/>
              <w:tab w:pos="1544" w:val="left" w:leader="none"/>
              <w:tab w:pos="8392" w:val="left" w:leader="dot"/>
            </w:tabs>
            <w:spacing w:line="240" w:lineRule="auto" w:before="137" w:after="0"/>
            <w:ind w:left="1543" w:right="0" w:hanging="960"/>
            <w:jc w:val="left"/>
            <w:rPr>
              <w:i/>
            </w:rPr>
          </w:pPr>
          <w:r>
            <w:rPr>
              <w:i/>
            </w:rPr>
            <w:t>Formas de monitoreo de la atención sanitaria en </w:t>
          </w:r>
          <w:r>
            <w:rPr>
              <w:i/>
              <w:spacing w:val="-3"/>
            </w:rPr>
            <w:t>el </w:t>
          </w:r>
          <w:r>
            <w:rPr>
              <w:i/>
            </w:rPr>
            <w:t>Perú y</w:t>
          </w:r>
          <w:r>
            <w:rPr>
              <w:i/>
              <w:spacing w:val="1"/>
            </w:rPr>
            <w:t> </w:t>
          </w:r>
          <w:r>
            <w:rPr>
              <w:i/>
            </w:rPr>
            <w:t>el</w:t>
          </w:r>
          <w:r>
            <w:rPr>
              <w:i/>
              <w:spacing w:val="-4"/>
            </w:rPr>
            <w:t> </w:t>
          </w:r>
          <w:r>
            <w:rPr>
              <w:i/>
            </w:rPr>
            <w:t>Mundo</w:t>
            <w:tab/>
            <w:t>6</w:t>
          </w:r>
        </w:p>
        <w:p>
          <w:pPr>
            <w:pStyle w:val="TOC2"/>
            <w:numPr>
              <w:ilvl w:val="0"/>
              <w:numId w:val="2"/>
            </w:numPr>
            <w:tabs>
              <w:tab w:pos="1543" w:val="left" w:leader="none"/>
              <w:tab w:pos="1544" w:val="left" w:leader="none"/>
              <w:tab w:pos="8392" w:val="left" w:leader="dot"/>
            </w:tabs>
            <w:spacing w:line="240" w:lineRule="auto" w:before="137" w:after="0"/>
            <w:ind w:left="1543" w:right="0" w:hanging="960"/>
            <w:jc w:val="left"/>
            <w:rPr>
              <w:i/>
            </w:rPr>
          </w:pPr>
          <w:r>
            <w:rPr>
              <w:i/>
            </w:rPr>
            <w:t>Sistema de gestión de reclamos en el</w:t>
          </w:r>
          <w:r>
            <w:rPr>
              <w:i/>
              <w:spacing w:val="-8"/>
            </w:rPr>
            <w:t> </w:t>
          </w:r>
          <w:r>
            <w:rPr>
              <w:i/>
            </w:rPr>
            <w:t>sector</w:t>
          </w:r>
          <w:r>
            <w:rPr>
              <w:i/>
              <w:spacing w:val="-2"/>
            </w:rPr>
            <w:t> </w:t>
          </w:r>
          <w:r>
            <w:rPr>
              <w:i/>
            </w:rPr>
            <w:t>salud</w:t>
            <w:tab/>
            <w:t>9</w:t>
          </w:r>
        </w:p>
        <w:p>
          <w:pPr>
            <w:pStyle w:val="TOC3"/>
            <w:numPr>
              <w:ilvl w:val="0"/>
              <w:numId w:val="1"/>
            </w:numPr>
            <w:tabs>
              <w:tab w:pos="1303" w:val="left" w:leader="none"/>
              <w:tab w:pos="1304" w:val="left" w:leader="none"/>
              <w:tab w:pos="8272" w:val="left" w:leader="dot"/>
            </w:tabs>
            <w:spacing w:line="480" w:lineRule="auto" w:before="136" w:after="0"/>
            <w:ind w:left="823" w:right="665" w:firstLine="0"/>
            <w:jc w:val="left"/>
            <w:rPr>
              <w:sz w:val="24"/>
            </w:rPr>
          </w:pPr>
          <w:hyperlink w:history="true" w:anchor="_TOC_250019">
            <w:r>
              <w:rPr>
                <w:sz w:val="24"/>
              </w:rPr>
              <w:t>D</w:t>
            </w:r>
            <w:r>
              <w:rPr/>
              <w:t>ISEÑO </w:t>
            </w:r>
            <w:r>
              <w:rPr>
                <w:sz w:val="24"/>
              </w:rPr>
              <w:t>C</w:t>
            </w:r>
            <w:r>
              <w:rPr/>
              <w:t>ENTRADO EN EL </w:t>
            </w:r>
            <w:r>
              <w:rPr>
                <w:sz w:val="24"/>
              </w:rPr>
              <w:t>U</w:t>
            </w:r>
            <w:r>
              <w:rPr/>
              <w:t>SUARIO Y </w:t>
            </w:r>
            <w:r>
              <w:rPr>
                <w:spacing w:val="-3"/>
              </w:rPr>
              <w:t>SU </w:t>
            </w:r>
            <w:r>
              <w:rPr/>
              <w:t>IMPORTANCIA EN EL SECTOR SALUD</w:t>
              <w:tab/>
            </w:r>
            <w:r>
              <w:rPr>
                <w:spacing w:val="-9"/>
                <w:sz w:val="24"/>
              </w:rPr>
              <w:t>12</w:t>
            </w:r>
          </w:hyperlink>
        </w:p>
        <w:p>
          <w:pPr>
            <w:pStyle w:val="TOC2"/>
            <w:numPr>
              <w:ilvl w:val="0"/>
              <w:numId w:val="3"/>
            </w:numPr>
            <w:tabs>
              <w:tab w:pos="1543" w:val="left" w:leader="none"/>
              <w:tab w:pos="1544" w:val="left" w:leader="none"/>
              <w:tab w:pos="8272" w:val="left" w:leader="dot"/>
            </w:tabs>
            <w:spacing w:line="240" w:lineRule="auto" w:before="1" w:after="0"/>
            <w:ind w:left="1543" w:right="0" w:hanging="960"/>
            <w:jc w:val="left"/>
            <w:rPr>
              <w:i/>
            </w:rPr>
          </w:pPr>
          <w:r>
            <w:rPr>
              <w:i/>
            </w:rPr>
            <w:t>Descripción</w:t>
          </w:r>
          <w:r>
            <w:rPr>
              <w:i/>
              <w:spacing w:val="-2"/>
            </w:rPr>
            <w:t> </w:t>
          </w:r>
          <w:r>
            <w:rPr>
              <w:i/>
            </w:rPr>
            <w:t>e</w:t>
          </w:r>
          <w:r>
            <w:rPr>
              <w:i/>
              <w:spacing w:val="-2"/>
            </w:rPr>
            <w:t> </w:t>
          </w:r>
          <w:r>
            <w:rPr>
              <w:i/>
            </w:rPr>
            <w:t>Importancia</w:t>
            <w:tab/>
            <w:t>12</w:t>
          </w:r>
        </w:p>
        <w:p>
          <w:pPr>
            <w:pStyle w:val="TOC2"/>
            <w:numPr>
              <w:ilvl w:val="0"/>
              <w:numId w:val="3"/>
            </w:numPr>
            <w:tabs>
              <w:tab w:pos="1543" w:val="left" w:leader="none"/>
              <w:tab w:pos="1544" w:val="left" w:leader="none"/>
              <w:tab w:pos="8272" w:val="left" w:leader="dot"/>
            </w:tabs>
            <w:spacing w:line="240" w:lineRule="auto" w:before="141" w:after="0"/>
            <w:ind w:left="1543" w:right="0" w:hanging="960"/>
            <w:jc w:val="left"/>
            <w:rPr>
              <w:i/>
            </w:rPr>
          </w:pPr>
          <w:r>
            <w:rPr>
              <w:i/>
            </w:rPr>
            <w:t>Metodología del diseño centrado en</w:t>
          </w:r>
          <w:r>
            <w:rPr>
              <w:i/>
              <w:spacing w:val="-4"/>
            </w:rPr>
            <w:t> </w:t>
          </w:r>
          <w:r>
            <w:rPr>
              <w:i/>
            </w:rPr>
            <w:t>el</w:t>
          </w:r>
          <w:r>
            <w:rPr>
              <w:i/>
              <w:spacing w:val="-1"/>
            </w:rPr>
            <w:t> </w:t>
          </w:r>
          <w:r>
            <w:rPr>
              <w:i/>
            </w:rPr>
            <w:t>usuario</w:t>
            <w:tab/>
            <w:t>14</w:t>
          </w:r>
        </w:p>
        <w:p>
          <w:pPr>
            <w:pStyle w:val="TOC2"/>
            <w:numPr>
              <w:ilvl w:val="0"/>
              <w:numId w:val="3"/>
            </w:numPr>
            <w:tabs>
              <w:tab w:pos="1543" w:val="left" w:leader="none"/>
              <w:tab w:pos="1544" w:val="left" w:leader="none"/>
              <w:tab w:pos="8272" w:val="left" w:leader="dot"/>
            </w:tabs>
            <w:spacing w:line="240" w:lineRule="auto" w:before="137" w:after="92"/>
            <w:ind w:left="1543" w:right="0" w:hanging="960"/>
            <w:jc w:val="left"/>
            <w:rPr>
              <w:i/>
            </w:rPr>
          </w:pPr>
          <w:r>
            <w:rPr>
              <w:i/>
            </w:rPr>
            <w:t>Importancia del Diseño centrado en el usuario en el</w:t>
          </w:r>
          <w:r>
            <w:rPr>
              <w:i/>
              <w:spacing w:val="-12"/>
            </w:rPr>
            <w:t> </w:t>
          </w:r>
          <w:r>
            <w:rPr>
              <w:i/>
            </w:rPr>
            <w:t>sector</w:t>
          </w:r>
          <w:r>
            <w:rPr>
              <w:i/>
              <w:spacing w:val="-2"/>
            </w:rPr>
            <w:t> </w:t>
          </w:r>
          <w:r>
            <w:rPr>
              <w:i/>
            </w:rPr>
            <w:t>salud.</w:t>
            <w:tab/>
            <w:t>18</w:t>
          </w:r>
        </w:p>
        <w:p>
          <w:pPr>
            <w:pStyle w:val="TOC2"/>
            <w:numPr>
              <w:ilvl w:val="0"/>
              <w:numId w:val="3"/>
            </w:numPr>
            <w:tabs>
              <w:tab w:pos="1543" w:val="left" w:leader="none"/>
              <w:tab w:pos="1544" w:val="left" w:leader="none"/>
              <w:tab w:pos="8272" w:val="left" w:leader="dot"/>
            </w:tabs>
            <w:spacing w:line="240" w:lineRule="auto" w:before="98" w:after="0"/>
            <w:ind w:left="1543" w:right="0" w:hanging="960"/>
            <w:jc w:val="left"/>
            <w:rPr>
              <w:i/>
            </w:rPr>
          </w:pPr>
          <w:r>
            <w:rPr>
              <w:i/>
            </w:rPr>
            <w:t>Diseño centrado en el usuario en el sector Salud</w:t>
          </w:r>
          <w:r>
            <w:rPr>
              <w:i/>
              <w:spacing w:val="-4"/>
            </w:rPr>
            <w:t> </w:t>
          </w:r>
          <w:r>
            <w:rPr>
              <w:i/>
              <w:spacing w:val="-3"/>
            </w:rPr>
            <w:t>en</w:t>
          </w:r>
          <w:r>
            <w:rPr>
              <w:i/>
              <w:spacing w:val="-1"/>
            </w:rPr>
            <w:t> </w:t>
          </w:r>
          <w:r>
            <w:rPr>
              <w:i/>
            </w:rPr>
            <w:t>Perú</w:t>
            <w:tab/>
            <w:t>18</w:t>
          </w:r>
        </w:p>
        <w:p>
          <w:pPr>
            <w:pStyle w:val="TOC4"/>
            <w:numPr>
              <w:ilvl w:val="0"/>
              <w:numId w:val="1"/>
            </w:numPr>
            <w:tabs>
              <w:tab w:pos="1304" w:val="left" w:leader="none"/>
              <w:tab w:pos="8272" w:val="left" w:leader="dot"/>
            </w:tabs>
            <w:spacing w:line="240" w:lineRule="auto" w:before="142" w:after="0"/>
            <w:ind w:left="1303" w:right="0" w:hanging="480"/>
            <w:jc w:val="left"/>
            <w:rPr>
              <w:b w:val="0"/>
              <w:i w:val="0"/>
              <w:sz w:val="24"/>
            </w:rPr>
          </w:pPr>
          <w:hyperlink w:history="true" w:anchor="_TOC_250018">
            <w:r>
              <w:rPr>
                <w:b w:val="0"/>
                <w:i w:val="0"/>
                <w:sz w:val="24"/>
              </w:rPr>
              <w:t>C</w:t>
            </w:r>
            <w:r>
              <w:rPr>
                <w:b w:val="0"/>
                <w:i w:val="0"/>
                <w:sz w:val="19"/>
              </w:rPr>
              <w:t>ASO</w:t>
            </w:r>
            <w:r>
              <w:rPr>
                <w:b w:val="0"/>
                <w:i w:val="0"/>
                <w:sz w:val="24"/>
              </w:rPr>
              <w:t>: S</w:t>
            </w:r>
            <w:r>
              <w:rPr>
                <w:b w:val="0"/>
                <w:i w:val="0"/>
                <w:sz w:val="19"/>
              </w:rPr>
              <w:t>UPERINTENDENCIA </w:t>
            </w:r>
            <w:r>
              <w:rPr>
                <w:b w:val="0"/>
                <w:i w:val="0"/>
                <w:sz w:val="24"/>
              </w:rPr>
              <w:t>N</w:t>
            </w:r>
            <w:r>
              <w:rPr>
                <w:b w:val="0"/>
                <w:i w:val="0"/>
                <w:sz w:val="19"/>
              </w:rPr>
              <w:t>ACIONAL DE </w:t>
            </w:r>
            <w:r>
              <w:rPr>
                <w:b w:val="0"/>
                <w:i w:val="0"/>
                <w:sz w:val="24"/>
              </w:rPr>
              <w:t>S</w:t>
            </w:r>
            <w:r>
              <w:rPr>
                <w:b w:val="0"/>
                <w:i w:val="0"/>
                <w:sz w:val="19"/>
              </w:rPr>
              <w:t>ALUD </w:t>
            </w:r>
            <w:r>
              <w:rPr>
                <w:b w:val="0"/>
                <w:i w:val="0"/>
                <w:sz w:val="24"/>
              </w:rPr>
              <w:t>(SUSALUD)</w:t>
            </w:r>
            <w:r>
              <w:rPr>
                <w:b w:val="0"/>
                <w:i w:val="0"/>
                <w:spacing w:val="-43"/>
                <w:sz w:val="24"/>
              </w:rPr>
              <w:t> </w:t>
            </w:r>
            <w:r>
              <w:rPr>
                <w:b w:val="0"/>
                <w:i w:val="0"/>
                <w:sz w:val="24"/>
              </w:rPr>
              <w:t>–</w:t>
            </w:r>
            <w:r>
              <w:rPr>
                <w:b w:val="0"/>
                <w:i w:val="0"/>
                <w:spacing w:val="-14"/>
                <w:sz w:val="24"/>
              </w:rPr>
              <w:t> </w:t>
            </w:r>
            <w:r>
              <w:rPr>
                <w:b w:val="0"/>
                <w:i w:val="0"/>
                <w:sz w:val="24"/>
              </w:rPr>
              <w:t>P</w:t>
            </w:r>
            <w:r>
              <w:rPr>
                <w:b w:val="0"/>
                <w:i w:val="0"/>
                <w:sz w:val="19"/>
              </w:rPr>
              <w:t>ERÚ</w:t>
              <w:tab/>
            </w:r>
            <w:r>
              <w:rPr>
                <w:b w:val="0"/>
                <w:i w:val="0"/>
                <w:sz w:val="24"/>
              </w:rPr>
              <w:t>19</w:t>
            </w:r>
          </w:hyperlink>
        </w:p>
        <w:p>
          <w:pPr>
            <w:pStyle w:val="TOC2"/>
            <w:numPr>
              <w:ilvl w:val="0"/>
              <w:numId w:val="4"/>
            </w:numPr>
            <w:tabs>
              <w:tab w:pos="1543" w:val="left" w:leader="none"/>
              <w:tab w:pos="1544" w:val="left" w:leader="none"/>
              <w:tab w:pos="8272" w:val="left" w:leader="dot"/>
            </w:tabs>
            <w:spacing w:line="240" w:lineRule="auto" w:before="276" w:after="0"/>
            <w:ind w:left="1543" w:right="0" w:hanging="960"/>
            <w:jc w:val="left"/>
            <w:rPr>
              <w:i/>
            </w:rPr>
          </w:pPr>
          <w:r>
            <w:rPr>
              <w:i/>
            </w:rPr>
            <w:t>Descripción</w:t>
            <w:tab/>
            <w:t>19</w:t>
          </w:r>
        </w:p>
        <w:p>
          <w:pPr>
            <w:pStyle w:val="TOC2"/>
            <w:numPr>
              <w:ilvl w:val="0"/>
              <w:numId w:val="4"/>
            </w:numPr>
            <w:tabs>
              <w:tab w:pos="1543" w:val="left" w:leader="none"/>
              <w:tab w:pos="1544" w:val="left" w:leader="none"/>
              <w:tab w:pos="8272" w:val="left" w:leader="dot"/>
            </w:tabs>
            <w:spacing w:line="240" w:lineRule="auto" w:before="137" w:after="0"/>
            <w:ind w:left="1543" w:right="0" w:hanging="960"/>
            <w:jc w:val="left"/>
            <w:rPr>
              <w:i/>
            </w:rPr>
          </w:pPr>
          <w:r>
            <w:rPr>
              <w:i/>
            </w:rPr>
            <w:t>Sistema de Solicitudes en Atención</w:t>
          </w:r>
          <w:r>
            <w:rPr>
              <w:i/>
              <w:spacing w:val="-5"/>
            </w:rPr>
            <w:t> </w:t>
          </w:r>
          <w:r>
            <w:rPr>
              <w:i/>
            </w:rPr>
            <w:t>al</w:t>
          </w:r>
          <w:r>
            <w:rPr>
              <w:i/>
              <w:spacing w:val="1"/>
            </w:rPr>
            <w:t> </w:t>
          </w:r>
          <w:r>
            <w:rPr>
              <w:i/>
            </w:rPr>
            <w:t>Ciudadano</w:t>
            <w:tab/>
            <w:t>20</w:t>
          </w:r>
        </w:p>
        <w:p>
          <w:pPr>
            <w:pStyle w:val="TOC2"/>
            <w:numPr>
              <w:ilvl w:val="0"/>
              <w:numId w:val="4"/>
            </w:numPr>
            <w:tabs>
              <w:tab w:pos="1543" w:val="left" w:leader="none"/>
              <w:tab w:pos="1544" w:val="left" w:leader="none"/>
            </w:tabs>
            <w:spacing w:line="360" w:lineRule="auto" w:before="136" w:after="0"/>
            <w:ind w:left="583" w:right="1109" w:firstLine="0"/>
            <w:jc w:val="left"/>
          </w:pPr>
          <w:r>
            <w:rPr>
              <w:i/>
            </w:rPr>
            <w:t>Normativa vigente para el recojo y manejo de reclamos en el sector </w:t>
          </w:r>
          <w:r>
            <w:rPr/>
            <w:t>salud</w:t>
            <w:tab/>
            <w:t>23</w:t>
          </w:r>
        </w:p>
        <w:p>
          <w:pPr>
            <w:pStyle w:val="TOC2"/>
            <w:numPr>
              <w:ilvl w:val="0"/>
              <w:numId w:val="4"/>
            </w:numPr>
            <w:tabs>
              <w:tab w:pos="1543" w:val="left" w:leader="none"/>
              <w:tab w:pos="1544" w:val="left" w:leader="none"/>
              <w:tab w:pos="8272" w:val="left" w:leader="dot"/>
            </w:tabs>
            <w:spacing w:line="240" w:lineRule="auto" w:before="3" w:after="0"/>
            <w:ind w:left="1543" w:right="0" w:hanging="960"/>
            <w:jc w:val="left"/>
            <w:rPr>
              <w:i/>
            </w:rPr>
          </w:pPr>
          <w:r>
            <w:rPr>
              <w:i/>
            </w:rPr>
            <w:t>Limitaciones del Sistema de Solicitudes en Atención</w:t>
          </w:r>
          <w:r>
            <w:rPr>
              <w:i/>
              <w:spacing w:val="-9"/>
            </w:rPr>
            <w:t> </w:t>
          </w:r>
          <w:r>
            <w:rPr>
              <w:i/>
            </w:rPr>
            <w:t>al Ciudadano</w:t>
            <w:tab/>
            <w:t>24</w:t>
          </w:r>
        </w:p>
        <w:p>
          <w:pPr>
            <w:pStyle w:val="TOC2"/>
            <w:numPr>
              <w:ilvl w:val="0"/>
              <w:numId w:val="4"/>
            </w:numPr>
            <w:tabs>
              <w:tab w:pos="1543" w:val="left" w:leader="none"/>
              <w:tab w:pos="1544" w:val="left" w:leader="none"/>
              <w:tab w:pos="8272" w:val="left" w:leader="dot"/>
            </w:tabs>
            <w:spacing w:line="240" w:lineRule="auto" w:before="137" w:after="0"/>
            <w:ind w:left="1543" w:right="0" w:hanging="960"/>
            <w:jc w:val="left"/>
            <w:rPr>
              <w:i/>
            </w:rPr>
          </w:pPr>
          <w:r>
            <w:rPr>
              <w:i/>
            </w:rPr>
            <w:t>Oportunidades</w:t>
          </w:r>
          <w:r>
            <w:rPr>
              <w:i/>
              <w:spacing w:val="-2"/>
            </w:rPr>
            <w:t> </w:t>
          </w:r>
          <w:r>
            <w:rPr>
              <w:i/>
            </w:rPr>
            <w:t>de</w:t>
          </w:r>
          <w:r>
            <w:rPr>
              <w:i/>
              <w:spacing w:val="-1"/>
            </w:rPr>
            <w:t> </w:t>
          </w:r>
          <w:r>
            <w:rPr>
              <w:i/>
            </w:rPr>
            <w:t>Mejora</w:t>
            <w:tab/>
            <w:t>26</w:t>
          </w:r>
        </w:p>
        <w:p>
          <w:pPr>
            <w:pStyle w:val="TOC1"/>
            <w:tabs>
              <w:tab w:pos="8263" w:val="left" w:leader="dot"/>
            </w:tabs>
            <w:spacing w:before="376"/>
          </w:pPr>
          <w:hyperlink w:history="true" w:anchor="_TOC_250017">
            <w:r>
              <w:rPr/>
              <w:t>JUSTIFICACIÓN</w:t>
            </w:r>
            <w:r>
              <w:rPr>
                <w:spacing w:val="-4"/>
              </w:rPr>
              <w:t> </w:t>
            </w:r>
            <w:r>
              <w:rPr/>
              <w:t>DEL</w:t>
            </w:r>
            <w:r>
              <w:rPr>
                <w:spacing w:val="-5"/>
              </w:rPr>
              <w:t> </w:t>
            </w:r>
            <w:r>
              <w:rPr/>
              <w:t>ESTUDIO</w:t>
              <w:tab/>
              <w:t>27</w:t>
            </w:r>
          </w:hyperlink>
        </w:p>
        <w:p>
          <w:pPr>
            <w:pStyle w:val="TOC1"/>
            <w:tabs>
              <w:tab w:pos="8263" w:val="left" w:leader="dot"/>
            </w:tabs>
          </w:pPr>
          <w:hyperlink w:history="true" w:anchor="_TOC_250016">
            <w:r>
              <w:rPr/>
              <w:t>OBJETIVOS</w:t>
              <w:tab/>
              <w:t>29</w:t>
            </w:r>
          </w:hyperlink>
        </w:p>
        <w:p>
          <w:pPr>
            <w:pStyle w:val="TOC4"/>
            <w:numPr>
              <w:ilvl w:val="1"/>
              <w:numId w:val="4"/>
            </w:numPr>
            <w:tabs>
              <w:tab w:pos="1303" w:val="left" w:leader="none"/>
              <w:tab w:pos="1304" w:val="left" w:leader="none"/>
              <w:tab w:pos="8272" w:val="left" w:leader="dot"/>
            </w:tabs>
            <w:spacing w:line="240" w:lineRule="auto" w:before="516" w:after="0"/>
            <w:ind w:left="1303" w:right="0" w:hanging="480"/>
            <w:jc w:val="left"/>
            <w:rPr>
              <w:b w:val="0"/>
              <w:i w:val="0"/>
              <w:sz w:val="24"/>
            </w:rPr>
          </w:pPr>
          <w:hyperlink w:history="true" w:anchor="_TOC_250015">
            <w:r>
              <w:rPr>
                <w:b w:val="0"/>
                <w:i w:val="0"/>
                <w:sz w:val="24"/>
              </w:rPr>
              <w:t>O</w:t>
            </w:r>
            <w:r>
              <w:rPr>
                <w:b w:val="0"/>
                <w:i w:val="0"/>
                <w:sz w:val="19"/>
              </w:rPr>
              <w:t>BJETIVO</w:t>
            </w:r>
            <w:r>
              <w:rPr>
                <w:b w:val="0"/>
                <w:i w:val="0"/>
                <w:spacing w:val="-2"/>
                <w:sz w:val="19"/>
              </w:rPr>
              <w:t> </w:t>
            </w:r>
            <w:r>
              <w:rPr>
                <w:b w:val="0"/>
                <w:i w:val="0"/>
                <w:sz w:val="24"/>
              </w:rPr>
              <w:t>G</w:t>
            </w:r>
            <w:r>
              <w:rPr>
                <w:b w:val="0"/>
                <w:i w:val="0"/>
                <w:sz w:val="19"/>
              </w:rPr>
              <w:t>ENERAL</w:t>
              <w:tab/>
            </w:r>
            <w:r>
              <w:rPr>
                <w:b w:val="0"/>
                <w:i w:val="0"/>
                <w:sz w:val="24"/>
              </w:rPr>
              <w:t>29</w:t>
            </w:r>
          </w:hyperlink>
        </w:p>
        <w:p>
          <w:pPr>
            <w:pStyle w:val="TOC3"/>
            <w:numPr>
              <w:ilvl w:val="1"/>
              <w:numId w:val="4"/>
            </w:numPr>
            <w:tabs>
              <w:tab w:pos="1303" w:val="left" w:leader="none"/>
              <w:tab w:pos="1304" w:val="left" w:leader="none"/>
              <w:tab w:pos="8272" w:val="left" w:leader="dot"/>
            </w:tabs>
            <w:spacing w:line="240" w:lineRule="auto" w:before="277" w:after="0"/>
            <w:ind w:left="1303" w:right="0" w:hanging="480"/>
            <w:jc w:val="left"/>
            <w:rPr>
              <w:sz w:val="24"/>
            </w:rPr>
          </w:pPr>
          <w:hyperlink w:history="true" w:anchor="_TOC_250014">
            <w:r>
              <w:rPr>
                <w:sz w:val="24"/>
              </w:rPr>
              <w:t>O</w:t>
            </w:r>
            <w:r>
              <w:rPr/>
              <w:t>BJETIVOS</w:t>
            </w:r>
            <w:r>
              <w:rPr>
                <w:spacing w:val="-6"/>
              </w:rPr>
              <w:t> </w:t>
            </w:r>
            <w:r>
              <w:rPr>
                <w:sz w:val="24"/>
              </w:rPr>
              <w:t>E</w:t>
            </w:r>
            <w:r>
              <w:rPr/>
              <w:t>SPECÍFICOS</w:t>
              <w:tab/>
            </w:r>
            <w:r>
              <w:rPr>
                <w:sz w:val="24"/>
              </w:rPr>
              <w:t>29</w:t>
            </w:r>
          </w:hyperlink>
        </w:p>
        <w:p>
          <w:pPr>
            <w:pStyle w:val="TOC1"/>
            <w:tabs>
              <w:tab w:pos="8263" w:val="left" w:leader="dot"/>
            </w:tabs>
          </w:pPr>
          <w:hyperlink w:history="true" w:anchor="_TOC_250013">
            <w:r>
              <w:rPr/>
              <w:t>METODOLOGÍA</w:t>
              <w:tab/>
              <w:t>30</w:t>
            </w:r>
          </w:hyperlink>
        </w:p>
        <w:p>
          <w:pPr>
            <w:pStyle w:val="TOC3"/>
            <w:numPr>
              <w:ilvl w:val="0"/>
              <w:numId w:val="5"/>
            </w:numPr>
            <w:tabs>
              <w:tab w:pos="1303" w:val="left" w:leader="none"/>
              <w:tab w:pos="1304" w:val="left" w:leader="none"/>
            </w:tabs>
            <w:spacing w:line="240" w:lineRule="auto" w:before="516" w:after="0"/>
            <w:ind w:left="1303" w:right="0" w:hanging="480"/>
            <w:jc w:val="left"/>
            <w:rPr>
              <w:sz w:val="24"/>
            </w:rPr>
          </w:pPr>
          <w:r>
            <w:rPr>
              <w:sz w:val="24"/>
            </w:rPr>
            <w:t>M</w:t>
          </w:r>
          <w:r>
            <w:rPr/>
            <w:t>ETODOLOGÍA PARA </w:t>
          </w:r>
          <w:r>
            <w:rPr>
              <w:sz w:val="24"/>
            </w:rPr>
            <w:t>S</w:t>
          </w:r>
          <w:r>
            <w:rPr/>
            <w:t>UB</w:t>
          </w:r>
          <w:r>
            <w:rPr>
              <w:sz w:val="24"/>
            </w:rPr>
            <w:t>-E</w:t>
          </w:r>
          <w:r>
            <w:rPr/>
            <w:t>STUDIO DEL OBJETIVO ESPECÍFICO</w:t>
          </w:r>
          <w:r>
            <w:rPr>
              <w:spacing w:val="-7"/>
            </w:rPr>
            <w:t> </w:t>
          </w:r>
          <w:r>
            <w:rPr>
              <w:sz w:val="24"/>
            </w:rPr>
            <w:t>#1,</w:t>
          </w:r>
        </w:p>
        <w:p>
          <w:pPr>
            <w:pStyle w:val="TOC3"/>
            <w:tabs>
              <w:tab w:pos="8272" w:val="left" w:leader="dot"/>
            </w:tabs>
            <w:ind w:left="823" w:firstLine="0"/>
            <w:rPr>
              <w:sz w:val="24"/>
            </w:rPr>
          </w:pPr>
          <w:r>
            <w:rPr/>
            <w:t>CORRESPONDIENTE A LA</w:t>
          </w:r>
          <w:r>
            <w:rPr>
              <w:spacing w:val="-10"/>
            </w:rPr>
            <w:t> </w:t>
          </w:r>
          <w:r>
            <w:rPr>
              <w:sz w:val="24"/>
            </w:rPr>
            <w:t>F</w:t>
          </w:r>
          <w:r>
            <w:rPr/>
            <w:t>ASE</w:t>
          </w:r>
          <w:r>
            <w:rPr>
              <w:spacing w:val="-3"/>
            </w:rPr>
            <w:t> </w:t>
          </w:r>
          <w:r>
            <w:rPr>
              <w:sz w:val="24"/>
            </w:rPr>
            <w:t>E</w:t>
          </w:r>
          <w:r>
            <w:rPr/>
            <w:t>XPLORATORIA</w:t>
            <w:tab/>
          </w:r>
          <w:r>
            <w:rPr>
              <w:sz w:val="24"/>
            </w:rPr>
            <w:t>30</w:t>
          </w:r>
        </w:p>
        <w:p>
          <w:pPr>
            <w:pStyle w:val="TOC2"/>
            <w:numPr>
              <w:ilvl w:val="0"/>
              <w:numId w:val="6"/>
            </w:numPr>
            <w:tabs>
              <w:tab w:pos="1543" w:val="left" w:leader="none"/>
              <w:tab w:pos="1544" w:val="left" w:leader="none"/>
              <w:tab w:pos="8272" w:val="left" w:leader="dot"/>
            </w:tabs>
            <w:spacing w:line="240" w:lineRule="auto" w:before="276" w:after="0"/>
            <w:ind w:left="1543" w:right="0" w:hanging="960"/>
            <w:jc w:val="left"/>
            <w:rPr>
              <w:i/>
            </w:rPr>
          </w:pPr>
          <w:r>
            <w:rPr>
              <w:i/>
            </w:rPr>
            <w:t>Diseño</w:t>
          </w:r>
          <w:r>
            <w:rPr>
              <w:i/>
              <w:spacing w:val="-1"/>
            </w:rPr>
            <w:t> </w:t>
          </w:r>
          <w:r>
            <w:rPr>
              <w:i/>
            </w:rPr>
            <w:t>del estudio</w:t>
            <w:tab/>
            <w:t>30</w:t>
          </w:r>
        </w:p>
        <w:p>
          <w:pPr>
            <w:pStyle w:val="TOC2"/>
            <w:numPr>
              <w:ilvl w:val="0"/>
              <w:numId w:val="6"/>
            </w:numPr>
            <w:tabs>
              <w:tab w:pos="1543" w:val="left" w:leader="none"/>
              <w:tab w:pos="1544" w:val="left" w:leader="none"/>
              <w:tab w:pos="8272" w:val="left" w:leader="dot"/>
            </w:tabs>
            <w:spacing w:line="240" w:lineRule="auto" w:before="136" w:after="0"/>
            <w:ind w:left="1543" w:right="0" w:hanging="960"/>
            <w:jc w:val="left"/>
            <w:rPr>
              <w:i/>
            </w:rPr>
          </w:pPr>
          <w:r>
            <w:rPr>
              <w:i/>
            </w:rPr>
            <w:t>Población</w:t>
            <w:tab/>
            <w:t>30</w:t>
          </w:r>
        </w:p>
        <w:p>
          <w:pPr>
            <w:pStyle w:val="TOC2"/>
            <w:numPr>
              <w:ilvl w:val="0"/>
              <w:numId w:val="6"/>
            </w:numPr>
            <w:tabs>
              <w:tab w:pos="1543" w:val="left" w:leader="none"/>
              <w:tab w:pos="1544" w:val="left" w:leader="none"/>
              <w:tab w:pos="8272" w:val="left" w:leader="dot"/>
            </w:tabs>
            <w:spacing w:line="240" w:lineRule="auto" w:before="137" w:after="0"/>
            <w:ind w:left="1543" w:right="0" w:hanging="960"/>
            <w:jc w:val="left"/>
            <w:rPr>
              <w:i/>
            </w:rPr>
          </w:pPr>
          <w:r>
            <w:rPr>
              <w:i/>
            </w:rPr>
            <w:t>Muestra</w:t>
            <w:tab/>
            <w:t>31</w:t>
          </w:r>
        </w:p>
        <w:p>
          <w:pPr>
            <w:pStyle w:val="TOC2"/>
            <w:numPr>
              <w:ilvl w:val="0"/>
              <w:numId w:val="6"/>
            </w:numPr>
            <w:tabs>
              <w:tab w:pos="1543" w:val="left" w:leader="none"/>
              <w:tab w:pos="1544" w:val="left" w:leader="none"/>
              <w:tab w:pos="8272" w:val="left" w:leader="dot"/>
            </w:tabs>
            <w:spacing w:line="240" w:lineRule="auto" w:before="142" w:after="0"/>
            <w:ind w:left="1543" w:right="0" w:hanging="960"/>
            <w:jc w:val="left"/>
            <w:rPr>
              <w:i/>
            </w:rPr>
          </w:pPr>
          <w:r>
            <w:rPr>
              <w:i/>
            </w:rPr>
            <w:t>Operacionalización</w:t>
          </w:r>
          <w:r>
            <w:rPr>
              <w:i/>
              <w:spacing w:val="-2"/>
            </w:rPr>
            <w:t> </w:t>
          </w:r>
          <w:r>
            <w:rPr>
              <w:i/>
            </w:rPr>
            <w:t>de</w:t>
          </w:r>
          <w:r>
            <w:rPr>
              <w:i/>
              <w:spacing w:val="-3"/>
            </w:rPr>
            <w:t> </w:t>
          </w:r>
          <w:r>
            <w:rPr>
              <w:i/>
            </w:rPr>
            <w:t>dimensiones</w:t>
            <w:tab/>
            <w:t>32</w:t>
          </w:r>
        </w:p>
        <w:p>
          <w:pPr>
            <w:pStyle w:val="TOC2"/>
            <w:numPr>
              <w:ilvl w:val="0"/>
              <w:numId w:val="6"/>
            </w:numPr>
            <w:tabs>
              <w:tab w:pos="1543" w:val="left" w:leader="none"/>
              <w:tab w:pos="1544" w:val="left" w:leader="none"/>
              <w:tab w:pos="8272" w:val="left" w:leader="dot"/>
            </w:tabs>
            <w:spacing w:line="240" w:lineRule="auto" w:before="137" w:after="0"/>
            <w:ind w:left="1543" w:right="0" w:hanging="960"/>
            <w:jc w:val="left"/>
            <w:rPr>
              <w:i/>
            </w:rPr>
          </w:pPr>
          <w:r>
            <w:rPr>
              <w:i/>
            </w:rPr>
            <w:t>Procedimientos</w:t>
          </w:r>
          <w:r>
            <w:rPr>
              <w:i/>
              <w:spacing w:val="-2"/>
            </w:rPr>
            <w:t> </w:t>
          </w:r>
          <w:r>
            <w:rPr>
              <w:i/>
            </w:rPr>
            <w:t>y</w:t>
          </w:r>
          <w:r>
            <w:rPr>
              <w:i/>
              <w:spacing w:val="-1"/>
            </w:rPr>
            <w:t> </w:t>
          </w:r>
          <w:r>
            <w:rPr>
              <w:i/>
            </w:rPr>
            <w:t>Técnicas</w:t>
            <w:tab/>
            <w:t>33</w:t>
          </w:r>
        </w:p>
        <w:p>
          <w:pPr>
            <w:pStyle w:val="TOC3"/>
            <w:numPr>
              <w:ilvl w:val="0"/>
              <w:numId w:val="5"/>
            </w:numPr>
            <w:tabs>
              <w:tab w:pos="1303" w:val="left" w:leader="none"/>
              <w:tab w:pos="1304" w:val="left" w:leader="none"/>
            </w:tabs>
            <w:spacing w:line="240" w:lineRule="auto" w:before="137" w:after="0"/>
            <w:ind w:left="1303" w:right="0" w:hanging="480"/>
            <w:jc w:val="left"/>
            <w:rPr>
              <w:sz w:val="24"/>
            </w:rPr>
          </w:pPr>
          <w:r>
            <w:rPr>
              <w:sz w:val="24"/>
            </w:rPr>
            <w:t>M</w:t>
          </w:r>
          <w:r>
            <w:rPr/>
            <w:t>ETODOLOGÍA PARA </w:t>
          </w:r>
          <w:r>
            <w:rPr>
              <w:sz w:val="24"/>
            </w:rPr>
            <w:t>S</w:t>
          </w:r>
          <w:r>
            <w:rPr/>
            <w:t>UB</w:t>
          </w:r>
          <w:r>
            <w:rPr>
              <w:sz w:val="24"/>
            </w:rPr>
            <w:t>-E</w:t>
          </w:r>
          <w:r>
            <w:rPr/>
            <w:t>STUDIO DEL OBJETIVO ESPECÍFICO</w:t>
          </w:r>
          <w:r>
            <w:rPr>
              <w:spacing w:val="-7"/>
            </w:rPr>
            <w:t> </w:t>
          </w:r>
          <w:r>
            <w:rPr>
              <w:sz w:val="24"/>
            </w:rPr>
            <w:t>#2,</w:t>
          </w:r>
        </w:p>
        <w:p>
          <w:pPr>
            <w:pStyle w:val="TOC3"/>
            <w:tabs>
              <w:tab w:pos="8272" w:val="left" w:leader="dot"/>
            </w:tabs>
            <w:ind w:left="823" w:firstLine="0"/>
            <w:rPr>
              <w:sz w:val="24"/>
            </w:rPr>
          </w:pPr>
          <w:r>
            <w:rPr/>
            <w:t>CORRESPONDIENTE A LA </w:t>
          </w:r>
          <w:r>
            <w:rPr>
              <w:sz w:val="24"/>
            </w:rPr>
            <w:t>F</w:t>
          </w:r>
          <w:r>
            <w:rPr/>
            <w:t>ASE</w:t>
          </w:r>
          <w:r>
            <w:rPr>
              <w:spacing w:val="-9"/>
            </w:rPr>
            <w:t> </w:t>
          </w:r>
          <w:r>
            <w:rPr/>
            <w:t>DE</w:t>
          </w:r>
          <w:r>
            <w:rPr>
              <w:spacing w:val="-3"/>
            </w:rPr>
            <w:t> </w:t>
          </w:r>
          <w:r>
            <w:rPr>
              <w:sz w:val="24"/>
            </w:rPr>
            <w:t>D</w:t>
          </w:r>
          <w:r>
            <w:rPr/>
            <w:t>ISEÑO</w:t>
            <w:tab/>
          </w:r>
          <w:r>
            <w:rPr>
              <w:sz w:val="24"/>
            </w:rPr>
            <w:t>36</w:t>
          </w:r>
        </w:p>
        <w:p>
          <w:pPr>
            <w:pStyle w:val="TOC2"/>
            <w:numPr>
              <w:ilvl w:val="0"/>
              <w:numId w:val="7"/>
            </w:numPr>
            <w:tabs>
              <w:tab w:pos="1543" w:val="left" w:leader="none"/>
              <w:tab w:pos="1544" w:val="left" w:leader="none"/>
              <w:tab w:pos="8272" w:val="left" w:leader="dot"/>
            </w:tabs>
            <w:spacing w:line="240" w:lineRule="auto" w:before="276" w:after="0"/>
            <w:ind w:left="1543" w:right="0" w:hanging="960"/>
            <w:jc w:val="left"/>
            <w:rPr>
              <w:i/>
            </w:rPr>
          </w:pPr>
          <w:r>
            <w:rPr>
              <w:i/>
            </w:rPr>
            <w:t>Diseño</w:t>
          </w:r>
          <w:r>
            <w:rPr>
              <w:i/>
              <w:spacing w:val="-1"/>
            </w:rPr>
            <w:t> </w:t>
          </w:r>
          <w:r>
            <w:rPr>
              <w:i/>
            </w:rPr>
            <w:t>del estudio</w:t>
            <w:tab/>
            <w:t>36</w:t>
          </w:r>
        </w:p>
        <w:p>
          <w:pPr>
            <w:pStyle w:val="TOC2"/>
            <w:numPr>
              <w:ilvl w:val="0"/>
              <w:numId w:val="7"/>
            </w:numPr>
            <w:tabs>
              <w:tab w:pos="1543" w:val="left" w:leader="none"/>
              <w:tab w:pos="1544" w:val="left" w:leader="none"/>
              <w:tab w:pos="8272" w:val="left" w:leader="dot"/>
            </w:tabs>
            <w:spacing w:line="240" w:lineRule="auto" w:before="136" w:after="0"/>
            <w:ind w:left="1543" w:right="0" w:hanging="960"/>
            <w:jc w:val="left"/>
            <w:rPr>
              <w:i/>
            </w:rPr>
          </w:pPr>
          <w:r>
            <w:rPr>
              <w:i/>
            </w:rPr>
            <w:t>Población</w:t>
            <w:tab/>
            <w:t>36</w:t>
          </w:r>
        </w:p>
        <w:p>
          <w:pPr>
            <w:pStyle w:val="TOC2"/>
            <w:numPr>
              <w:ilvl w:val="0"/>
              <w:numId w:val="7"/>
            </w:numPr>
            <w:tabs>
              <w:tab w:pos="1543" w:val="left" w:leader="none"/>
              <w:tab w:pos="1544" w:val="left" w:leader="none"/>
              <w:tab w:pos="8272" w:val="left" w:leader="dot"/>
            </w:tabs>
            <w:spacing w:line="240" w:lineRule="auto" w:before="142" w:after="0"/>
            <w:ind w:left="1543" w:right="0" w:hanging="960"/>
            <w:jc w:val="left"/>
            <w:rPr>
              <w:i/>
            </w:rPr>
          </w:pPr>
          <w:r>
            <w:rPr>
              <w:i/>
            </w:rPr>
            <w:t>Muestra</w:t>
            <w:tab/>
            <w:t>36</w:t>
          </w:r>
        </w:p>
        <w:p>
          <w:pPr>
            <w:pStyle w:val="TOC2"/>
            <w:numPr>
              <w:ilvl w:val="0"/>
              <w:numId w:val="7"/>
            </w:numPr>
            <w:tabs>
              <w:tab w:pos="1543" w:val="left" w:leader="none"/>
              <w:tab w:pos="1544" w:val="left" w:leader="none"/>
              <w:tab w:pos="8272" w:val="left" w:leader="dot"/>
            </w:tabs>
            <w:spacing w:line="240" w:lineRule="auto" w:before="137" w:after="20"/>
            <w:ind w:left="1543" w:right="0" w:hanging="960"/>
            <w:jc w:val="left"/>
            <w:rPr>
              <w:i/>
            </w:rPr>
          </w:pPr>
          <w:r>
            <w:rPr>
              <w:i/>
            </w:rPr>
            <w:t>Operacionalización</w:t>
          </w:r>
          <w:r>
            <w:rPr>
              <w:i/>
              <w:spacing w:val="-1"/>
            </w:rPr>
            <w:t> </w:t>
          </w:r>
          <w:r>
            <w:rPr>
              <w:i/>
            </w:rPr>
            <w:t>de</w:t>
          </w:r>
          <w:r>
            <w:rPr>
              <w:i/>
              <w:spacing w:val="-2"/>
            </w:rPr>
            <w:t> </w:t>
          </w:r>
          <w:r>
            <w:rPr>
              <w:i/>
            </w:rPr>
            <w:t>Variables</w:t>
            <w:tab/>
            <w:t>36</w:t>
          </w:r>
        </w:p>
        <w:p>
          <w:pPr>
            <w:pStyle w:val="TOC2"/>
            <w:numPr>
              <w:ilvl w:val="0"/>
              <w:numId w:val="7"/>
            </w:numPr>
            <w:tabs>
              <w:tab w:pos="1543" w:val="left" w:leader="none"/>
              <w:tab w:pos="1544" w:val="left" w:leader="none"/>
              <w:tab w:pos="8512" w:val="right" w:leader="dot"/>
            </w:tabs>
            <w:spacing w:line="240" w:lineRule="auto" w:before="98" w:after="0"/>
            <w:ind w:left="1543" w:right="0" w:hanging="960"/>
            <w:jc w:val="left"/>
            <w:rPr>
              <w:i/>
            </w:rPr>
          </w:pPr>
          <w:r>
            <w:rPr>
              <w:i/>
            </w:rPr>
            <w:t>Procedimientos</w:t>
          </w:r>
          <w:r>
            <w:rPr>
              <w:i/>
              <w:spacing w:val="-1"/>
            </w:rPr>
            <w:t> </w:t>
          </w:r>
          <w:r>
            <w:rPr>
              <w:i/>
            </w:rPr>
            <w:t>y</w:t>
          </w:r>
          <w:r>
            <w:rPr>
              <w:i/>
              <w:spacing w:val="1"/>
            </w:rPr>
            <w:t> </w:t>
          </w:r>
          <w:r>
            <w:rPr>
              <w:i/>
            </w:rPr>
            <w:t>Técnicas</w:t>
            <w:tab/>
            <w:t>37</w:t>
          </w:r>
        </w:p>
        <w:p>
          <w:pPr>
            <w:pStyle w:val="TOC3"/>
            <w:numPr>
              <w:ilvl w:val="0"/>
              <w:numId w:val="5"/>
            </w:numPr>
            <w:tabs>
              <w:tab w:pos="1304" w:val="left" w:leader="none"/>
            </w:tabs>
            <w:spacing w:line="240" w:lineRule="auto" w:before="142" w:after="0"/>
            <w:ind w:left="1303" w:right="0" w:hanging="480"/>
            <w:jc w:val="left"/>
            <w:rPr>
              <w:sz w:val="24"/>
            </w:rPr>
          </w:pPr>
          <w:r>
            <w:rPr>
              <w:sz w:val="24"/>
            </w:rPr>
            <w:t>M</w:t>
          </w:r>
          <w:r>
            <w:rPr/>
            <w:t>ETODOLOGÍA PARA </w:t>
          </w:r>
          <w:r>
            <w:rPr>
              <w:sz w:val="24"/>
            </w:rPr>
            <w:t>S</w:t>
          </w:r>
          <w:r>
            <w:rPr/>
            <w:t>UB</w:t>
          </w:r>
          <w:r>
            <w:rPr>
              <w:sz w:val="24"/>
            </w:rPr>
            <w:t>-E</w:t>
          </w:r>
          <w:r>
            <w:rPr/>
            <w:t>STUDIO DEL OBJETIVO ESPECÍFICO</w:t>
          </w:r>
          <w:r>
            <w:rPr>
              <w:spacing w:val="-7"/>
            </w:rPr>
            <w:t> </w:t>
          </w:r>
          <w:r>
            <w:rPr>
              <w:sz w:val="24"/>
            </w:rPr>
            <w:t>#3,</w:t>
          </w:r>
        </w:p>
        <w:p>
          <w:pPr>
            <w:pStyle w:val="TOC3"/>
            <w:tabs>
              <w:tab w:pos="8512" w:val="right" w:leader="dot"/>
            </w:tabs>
            <w:ind w:left="823" w:firstLine="0"/>
            <w:rPr>
              <w:sz w:val="24"/>
            </w:rPr>
          </w:pPr>
          <w:r>
            <w:rPr/>
            <w:t>CORRESPONDIENTE A LA </w:t>
          </w:r>
          <w:r>
            <w:rPr>
              <w:sz w:val="24"/>
            </w:rPr>
            <w:t>F</w:t>
          </w:r>
          <w:r>
            <w:rPr/>
            <w:t>ASE</w:t>
          </w:r>
          <w:r>
            <w:rPr>
              <w:spacing w:val="-8"/>
            </w:rPr>
            <w:t> </w:t>
          </w:r>
          <w:r>
            <w:rPr/>
            <w:t>DE</w:t>
          </w:r>
          <w:r>
            <w:rPr>
              <w:spacing w:val="-2"/>
            </w:rPr>
            <w:t> </w:t>
          </w:r>
          <w:r>
            <w:rPr>
              <w:sz w:val="24"/>
            </w:rPr>
            <w:t>P</w:t>
          </w:r>
          <w:r>
            <w:rPr/>
            <w:t>RUEBAS</w:t>
            <w:tab/>
          </w:r>
          <w:r>
            <w:rPr>
              <w:sz w:val="24"/>
            </w:rPr>
            <w:t>38</w:t>
          </w:r>
        </w:p>
        <w:p>
          <w:pPr>
            <w:pStyle w:val="TOC2"/>
            <w:numPr>
              <w:ilvl w:val="0"/>
              <w:numId w:val="8"/>
            </w:numPr>
            <w:tabs>
              <w:tab w:pos="1543" w:val="left" w:leader="none"/>
              <w:tab w:pos="1544" w:val="left" w:leader="none"/>
              <w:tab w:pos="8512" w:val="right" w:leader="dot"/>
            </w:tabs>
            <w:spacing w:line="240" w:lineRule="auto" w:before="276" w:after="0"/>
            <w:ind w:left="1543" w:right="0" w:hanging="960"/>
            <w:jc w:val="left"/>
            <w:rPr>
              <w:i/>
            </w:rPr>
          </w:pPr>
          <w:r>
            <w:rPr>
              <w:i/>
            </w:rPr>
            <w:t>Diseño</w:t>
          </w:r>
          <w:r>
            <w:rPr>
              <w:i/>
              <w:spacing w:val="1"/>
            </w:rPr>
            <w:t> </w:t>
          </w:r>
          <w:r>
            <w:rPr>
              <w:i/>
            </w:rPr>
            <w:t>del</w:t>
          </w:r>
          <w:r>
            <w:rPr>
              <w:i/>
              <w:spacing w:val="2"/>
            </w:rPr>
            <w:t> </w:t>
          </w:r>
          <w:r>
            <w:rPr>
              <w:i/>
            </w:rPr>
            <w:t>estudio</w:t>
            <w:tab/>
            <w:t>38</w:t>
          </w:r>
        </w:p>
        <w:p>
          <w:pPr>
            <w:pStyle w:val="TOC2"/>
            <w:numPr>
              <w:ilvl w:val="0"/>
              <w:numId w:val="8"/>
            </w:numPr>
            <w:tabs>
              <w:tab w:pos="1543" w:val="left" w:leader="none"/>
              <w:tab w:pos="1544" w:val="left" w:leader="none"/>
              <w:tab w:pos="8512" w:val="right" w:leader="dot"/>
            </w:tabs>
            <w:spacing w:line="240" w:lineRule="auto" w:before="137" w:after="0"/>
            <w:ind w:left="1543" w:right="0" w:hanging="960"/>
            <w:jc w:val="left"/>
            <w:rPr>
              <w:i/>
            </w:rPr>
          </w:pPr>
          <w:r>
            <w:rPr>
              <w:i/>
            </w:rPr>
            <w:t>Población</w:t>
            <w:tab/>
            <w:t>38</w:t>
          </w:r>
        </w:p>
        <w:p>
          <w:pPr>
            <w:pStyle w:val="TOC2"/>
            <w:numPr>
              <w:ilvl w:val="0"/>
              <w:numId w:val="8"/>
            </w:numPr>
            <w:tabs>
              <w:tab w:pos="1543" w:val="left" w:leader="none"/>
              <w:tab w:pos="1544" w:val="left" w:leader="none"/>
              <w:tab w:pos="8512" w:val="right" w:leader="dot"/>
            </w:tabs>
            <w:spacing w:line="240" w:lineRule="auto" w:before="136" w:after="0"/>
            <w:ind w:left="1543" w:right="0" w:hanging="960"/>
            <w:jc w:val="left"/>
            <w:rPr>
              <w:i/>
            </w:rPr>
          </w:pPr>
          <w:r>
            <w:rPr>
              <w:i/>
            </w:rPr>
            <w:t>Muestra</w:t>
            <w:tab/>
            <w:t>38</w:t>
          </w:r>
        </w:p>
        <w:p>
          <w:pPr>
            <w:pStyle w:val="TOC2"/>
            <w:numPr>
              <w:ilvl w:val="0"/>
              <w:numId w:val="8"/>
            </w:numPr>
            <w:tabs>
              <w:tab w:pos="1543" w:val="left" w:leader="none"/>
              <w:tab w:pos="1544" w:val="left" w:leader="none"/>
              <w:tab w:pos="8512" w:val="right" w:leader="dot"/>
            </w:tabs>
            <w:spacing w:line="240" w:lineRule="auto" w:before="137" w:after="0"/>
            <w:ind w:left="1543" w:right="0" w:hanging="960"/>
            <w:jc w:val="left"/>
            <w:rPr>
              <w:i/>
            </w:rPr>
          </w:pPr>
          <w:r>
            <w:rPr>
              <w:i/>
            </w:rPr>
            <w:t>Operacionalización</w:t>
          </w:r>
          <w:r>
            <w:rPr>
              <w:i/>
              <w:spacing w:val="1"/>
            </w:rPr>
            <w:t> </w:t>
          </w:r>
          <w:r>
            <w:rPr>
              <w:i/>
            </w:rPr>
            <w:t>de</w:t>
          </w:r>
          <w:r>
            <w:rPr>
              <w:i/>
              <w:spacing w:val="1"/>
            </w:rPr>
            <w:t> </w:t>
          </w:r>
          <w:r>
            <w:rPr>
              <w:i/>
            </w:rPr>
            <w:t>dimensiones</w:t>
            <w:tab/>
            <w:t>39</w:t>
          </w:r>
        </w:p>
        <w:p>
          <w:pPr>
            <w:pStyle w:val="TOC2"/>
            <w:numPr>
              <w:ilvl w:val="0"/>
              <w:numId w:val="8"/>
            </w:numPr>
            <w:tabs>
              <w:tab w:pos="1543" w:val="left" w:leader="none"/>
              <w:tab w:pos="1544" w:val="left" w:leader="none"/>
              <w:tab w:pos="8512" w:val="right" w:leader="dot"/>
            </w:tabs>
            <w:spacing w:line="240" w:lineRule="auto" w:before="142" w:after="0"/>
            <w:ind w:left="1543" w:right="0" w:hanging="960"/>
            <w:jc w:val="left"/>
            <w:rPr>
              <w:i/>
            </w:rPr>
          </w:pPr>
          <w:r>
            <w:rPr>
              <w:i/>
            </w:rPr>
            <w:t>Procedimientos</w:t>
          </w:r>
          <w:r>
            <w:rPr>
              <w:i/>
              <w:spacing w:val="-1"/>
            </w:rPr>
            <w:t> </w:t>
          </w:r>
          <w:r>
            <w:rPr>
              <w:i/>
            </w:rPr>
            <w:t>y</w:t>
          </w:r>
          <w:r>
            <w:rPr>
              <w:i/>
              <w:spacing w:val="1"/>
            </w:rPr>
            <w:t> </w:t>
          </w:r>
          <w:r>
            <w:rPr>
              <w:i/>
            </w:rPr>
            <w:t>Técnicas</w:t>
            <w:tab/>
            <w:t>40</w:t>
          </w:r>
        </w:p>
        <w:p>
          <w:pPr>
            <w:pStyle w:val="TOC3"/>
            <w:numPr>
              <w:ilvl w:val="0"/>
              <w:numId w:val="5"/>
            </w:numPr>
            <w:tabs>
              <w:tab w:pos="1304" w:val="left" w:leader="none"/>
              <w:tab w:pos="8512" w:val="right" w:leader="dot"/>
            </w:tabs>
            <w:spacing w:line="240" w:lineRule="auto" w:before="137" w:after="0"/>
            <w:ind w:left="1303" w:right="0" w:hanging="480"/>
            <w:jc w:val="left"/>
            <w:rPr>
              <w:sz w:val="24"/>
            </w:rPr>
          </w:pPr>
          <w:hyperlink w:history="true" w:anchor="_TOC_250012">
            <w:r>
              <w:rPr>
                <w:sz w:val="24"/>
              </w:rPr>
              <w:t>C</w:t>
            </w:r>
            <w:r>
              <w:rPr/>
              <w:t>ONSIDERACIONES</w:t>
            </w:r>
            <w:r>
              <w:rPr>
                <w:spacing w:val="-2"/>
              </w:rPr>
              <w:t> </w:t>
            </w:r>
            <w:r>
              <w:rPr/>
              <w:t>ÉTICAS</w:t>
              <w:tab/>
            </w:r>
            <w:r>
              <w:rPr>
                <w:sz w:val="24"/>
              </w:rPr>
              <w:t>41</w:t>
            </w:r>
          </w:hyperlink>
        </w:p>
        <w:p>
          <w:pPr>
            <w:pStyle w:val="TOC4"/>
            <w:numPr>
              <w:ilvl w:val="0"/>
              <w:numId w:val="5"/>
            </w:numPr>
            <w:tabs>
              <w:tab w:pos="1303" w:val="left" w:leader="none"/>
              <w:tab w:pos="1304" w:val="left" w:leader="none"/>
              <w:tab w:pos="8512" w:val="right" w:leader="dot"/>
            </w:tabs>
            <w:spacing w:line="240" w:lineRule="auto" w:before="276" w:after="0"/>
            <w:ind w:left="1303" w:right="0" w:hanging="480"/>
            <w:jc w:val="left"/>
            <w:rPr>
              <w:b w:val="0"/>
              <w:i w:val="0"/>
              <w:sz w:val="24"/>
            </w:rPr>
          </w:pPr>
          <w:hyperlink w:history="true" w:anchor="_TOC_250011">
            <w:r>
              <w:rPr>
                <w:b w:val="0"/>
                <w:i w:val="0"/>
                <w:sz w:val="24"/>
              </w:rPr>
              <w:t>A</w:t>
            </w:r>
            <w:r>
              <w:rPr>
                <w:b w:val="0"/>
                <w:i w:val="0"/>
                <w:sz w:val="19"/>
              </w:rPr>
              <w:t>NÁLISIS</w:t>
              <w:tab/>
            </w:r>
            <w:r>
              <w:rPr>
                <w:b w:val="0"/>
                <w:i w:val="0"/>
                <w:sz w:val="24"/>
              </w:rPr>
              <w:t>41</w:t>
            </w:r>
          </w:hyperlink>
        </w:p>
        <w:p>
          <w:pPr>
            <w:pStyle w:val="TOC1"/>
            <w:tabs>
              <w:tab w:pos="8503" w:val="right" w:leader="dot"/>
            </w:tabs>
          </w:pPr>
          <w:hyperlink w:history="true" w:anchor="_TOC_250010">
            <w:r>
              <w:rPr/>
              <w:t>RESULTADOS</w:t>
              <w:tab/>
              <w:t>43</w:t>
            </w:r>
          </w:hyperlink>
        </w:p>
        <w:p>
          <w:pPr>
            <w:pStyle w:val="TOC3"/>
            <w:numPr>
              <w:ilvl w:val="0"/>
              <w:numId w:val="9"/>
            </w:numPr>
            <w:tabs>
              <w:tab w:pos="1303" w:val="left" w:leader="none"/>
              <w:tab w:pos="1304" w:val="left" w:leader="none"/>
              <w:tab w:pos="8512" w:val="right" w:leader="dot"/>
            </w:tabs>
            <w:spacing w:line="240" w:lineRule="auto" w:before="516" w:after="0"/>
            <w:ind w:left="1303" w:right="0" w:hanging="480"/>
            <w:jc w:val="left"/>
            <w:rPr>
              <w:sz w:val="24"/>
            </w:rPr>
          </w:pPr>
          <w:hyperlink w:history="true" w:anchor="_TOC_250009">
            <w:r>
              <w:rPr>
                <w:sz w:val="24"/>
              </w:rPr>
              <w:t>F</w:t>
            </w:r>
            <w:r>
              <w:rPr/>
              <w:t>ASE</w:t>
            </w:r>
            <w:r>
              <w:rPr>
                <w:spacing w:val="-3"/>
              </w:rPr>
              <w:t> </w:t>
            </w:r>
            <w:r>
              <w:rPr>
                <w:sz w:val="24"/>
              </w:rPr>
              <w:t>E</w:t>
            </w:r>
            <w:r>
              <w:rPr/>
              <w:t>XPLORATORIA</w:t>
              <w:tab/>
            </w:r>
            <w:r>
              <w:rPr>
                <w:sz w:val="24"/>
              </w:rPr>
              <w:t>43</w:t>
            </w:r>
          </w:hyperlink>
        </w:p>
        <w:p>
          <w:pPr>
            <w:pStyle w:val="TOC2"/>
            <w:numPr>
              <w:ilvl w:val="0"/>
              <w:numId w:val="10"/>
            </w:numPr>
            <w:tabs>
              <w:tab w:pos="1543" w:val="left" w:leader="none"/>
              <w:tab w:pos="1544" w:val="left" w:leader="none"/>
              <w:tab w:pos="8512" w:val="right" w:leader="dot"/>
            </w:tabs>
            <w:spacing w:line="240" w:lineRule="auto" w:before="276" w:after="0"/>
            <w:ind w:left="1543" w:right="0" w:hanging="960"/>
            <w:jc w:val="left"/>
            <w:rPr>
              <w:i/>
            </w:rPr>
          </w:pPr>
          <w:r>
            <w:rPr>
              <w:i/>
            </w:rPr>
            <w:t>Percepción de</w:t>
          </w:r>
          <w:r>
            <w:rPr>
              <w:i/>
              <w:spacing w:val="2"/>
            </w:rPr>
            <w:t> </w:t>
          </w:r>
          <w:r>
            <w:rPr>
              <w:i/>
            </w:rPr>
            <w:t>los reclamos</w:t>
            <w:tab/>
            <w:t>44</w:t>
          </w:r>
        </w:p>
        <w:p>
          <w:pPr>
            <w:pStyle w:val="TOC2"/>
            <w:numPr>
              <w:ilvl w:val="0"/>
              <w:numId w:val="10"/>
            </w:numPr>
            <w:tabs>
              <w:tab w:pos="1543" w:val="left" w:leader="none"/>
              <w:tab w:pos="1544" w:val="left" w:leader="none"/>
              <w:tab w:pos="8512" w:val="right" w:leader="dot"/>
            </w:tabs>
            <w:spacing w:line="240" w:lineRule="auto" w:before="137" w:after="0"/>
            <w:ind w:left="1543" w:right="0" w:hanging="960"/>
            <w:jc w:val="left"/>
            <w:rPr>
              <w:i/>
            </w:rPr>
          </w:pPr>
          <w:r>
            <w:rPr>
              <w:i/>
            </w:rPr>
            <w:t>Rol de los reclamos y manejo</w:t>
          </w:r>
          <w:r>
            <w:rPr>
              <w:i/>
              <w:spacing w:val="-1"/>
            </w:rPr>
            <w:t> </w:t>
          </w:r>
          <w:r>
            <w:rPr>
              <w:i/>
            </w:rPr>
            <w:t>de</w:t>
          </w:r>
          <w:r>
            <w:rPr>
              <w:i/>
              <w:spacing w:val="1"/>
            </w:rPr>
            <w:t> </w:t>
          </w:r>
          <w:r>
            <w:rPr>
              <w:i/>
            </w:rPr>
            <w:t>información</w:t>
            <w:tab/>
            <w:t>48</w:t>
          </w:r>
        </w:p>
        <w:p>
          <w:pPr>
            <w:pStyle w:val="TOC2"/>
            <w:numPr>
              <w:ilvl w:val="0"/>
              <w:numId w:val="10"/>
            </w:numPr>
            <w:tabs>
              <w:tab w:pos="1543" w:val="left" w:leader="none"/>
              <w:tab w:pos="1544" w:val="left" w:leader="none"/>
              <w:tab w:pos="8512" w:val="right" w:leader="dot"/>
            </w:tabs>
            <w:spacing w:line="240" w:lineRule="auto" w:before="136" w:after="0"/>
            <w:ind w:left="1543" w:right="0" w:hanging="960"/>
            <w:jc w:val="left"/>
            <w:rPr>
              <w:i/>
            </w:rPr>
          </w:pPr>
          <w:r>
            <w:rPr>
              <w:i/>
            </w:rPr>
            <w:t>Herramienta</w:t>
          </w:r>
          <w:r>
            <w:rPr>
              <w:i/>
              <w:spacing w:val="1"/>
            </w:rPr>
            <w:t> </w:t>
          </w:r>
          <w:r>
            <w:rPr>
              <w:i/>
            </w:rPr>
            <w:t>Informática</w:t>
            <w:tab/>
            <w:t>52</w:t>
          </w:r>
        </w:p>
        <w:p>
          <w:pPr>
            <w:pStyle w:val="TOC2"/>
            <w:numPr>
              <w:ilvl w:val="0"/>
              <w:numId w:val="10"/>
            </w:numPr>
            <w:tabs>
              <w:tab w:pos="1543" w:val="left" w:leader="none"/>
              <w:tab w:pos="1544" w:val="left" w:leader="none"/>
              <w:tab w:pos="8512" w:val="right" w:leader="dot"/>
            </w:tabs>
            <w:spacing w:line="240" w:lineRule="auto" w:before="142" w:after="0"/>
            <w:ind w:left="1543" w:right="0" w:hanging="960"/>
            <w:jc w:val="left"/>
            <w:rPr>
              <w:i/>
            </w:rPr>
          </w:pPr>
          <w:r>
            <w:rPr>
              <w:i/>
            </w:rPr>
            <w:t>Adicionales mencionados por</w:t>
          </w:r>
          <w:r>
            <w:rPr>
              <w:i/>
              <w:spacing w:val="-1"/>
            </w:rPr>
            <w:t> </w:t>
          </w:r>
          <w:r>
            <w:rPr>
              <w:i/>
            </w:rPr>
            <w:t>los</w:t>
          </w:r>
          <w:r>
            <w:rPr>
              <w:i/>
              <w:spacing w:val="-1"/>
            </w:rPr>
            <w:t> </w:t>
          </w:r>
          <w:r>
            <w:rPr>
              <w:i/>
            </w:rPr>
            <w:t>entrevistados</w:t>
            <w:tab/>
            <w:t>56</w:t>
          </w:r>
        </w:p>
        <w:p>
          <w:pPr>
            <w:pStyle w:val="TOC2"/>
            <w:numPr>
              <w:ilvl w:val="0"/>
              <w:numId w:val="10"/>
            </w:numPr>
            <w:tabs>
              <w:tab w:pos="1543" w:val="left" w:leader="none"/>
              <w:tab w:pos="1544" w:val="left" w:leader="none"/>
              <w:tab w:pos="8512" w:val="right" w:leader="dot"/>
            </w:tabs>
            <w:spacing w:line="240" w:lineRule="auto" w:before="137" w:after="0"/>
            <w:ind w:left="1543" w:right="0" w:hanging="960"/>
            <w:jc w:val="left"/>
            <w:rPr>
              <w:i/>
            </w:rPr>
          </w:pPr>
          <w:r>
            <w:rPr>
              <w:i/>
            </w:rPr>
            <w:t>Tablas de hallazgos resaltantes</w:t>
            <w:tab/>
            <w:t>58</w:t>
          </w:r>
        </w:p>
        <w:p>
          <w:pPr>
            <w:pStyle w:val="TOC4"/>
            <w:numPr>
              <w:ilvl w:val="0"/>
              <w:numId w:val="9"/>
            </w:numPr>
            <w:tabs>
              <w:tab w:pos="1303" w:val="left" w:leader="none"/>
              <w:tab w:pos="1304" w:val="left" w:leader="none"/>
              <w:tab w:pos="8512" w:val="right" w:leader="dot"/>
            </w:tabs>
            <w:spacing w:line="240" w:lineRule="auto" w:before="137" w:after="0"/>
            <w:ind w:left="1303" w:right="0" w:hanging="480"/>
            <w:jc w:val="left"/>
            <w:rPr>
              <w:b w:val="0"/>
              <w:i w:val="0"/>
              <w:sz w:val="24"/>
            </w:rPr>
          </w:pPr>
          <w:hyperlink w:history="true" w:anchor="_TOC_250008">
            <w:r>
              <w:rPr>
                <w:b w:val="0"/>
                <w:i w:val="0"/>
                <w:sz w:val="24"/>
              </w:rPr>
              <w:t>F</w:t>
            </w:r>
            <w:r>
              <w:rPr>
                <w:b w:val="0"/>
                <w:i w:val="0"/>
                <w:sz w:val="19"/>
              </w:rPr>
              <w:t>ASE</w:t>
            </w:r>
            <w:r>
              <w:rPr>
                <w:b w:val="0"/>
                <w:i w:val="0"/>
                <w:spacing w:val="-2"/>
                <w:sz w:val="19"/>
              </w:rPr>
              <w:t> </w:t>
            </w:r>
            <w:r>
              <w:rPr>
                <w:b w:val="0"/>
                <w:i w:val="0"/>
                <w:sz w:val="19"/>
              </w:rPr>
              <w:t>DE</w:t>
            </w:r>
            <w:r>
              <w:rPr>
                <w:b w:val="0"/>
                <w:i w:val="0"/>
                <w:spacing w:val="-2"/>
                <w:sz w:val="19"/>
              </w:rPr>
              <w:t> </w:t>
            </w:r>
            <w:r>
              <w:rPr>
                <w:b w:val="0"/>
                <w:i w:val="0"/>
                <w:sz w:val="24"/>
              </w:rPr>
              <w:t>D</w:t>
            </w:r>
            <w:r>
              <w:rPr>
                <w:b w:val="0"/>
                <w:i w:val="0"/>
                <w:sz w:val="19"/>
              </w:rPr>
              <w:t>ISEÑO</w:t>
              <w:tab/>
            </w:r>
            <w:r>
              <w:rPr>
                <w:b w:val="0"/>
                <w:i w:val="0"/>
                <w:sz w:val="24"/>
              </w:rPr>
              <w:t>61</w:t>
            </w:r>
          </w:hyperlink>
        </w:p>
        <w:p>
          <w:pPr>
            <w:pStyle w:val="TOC2"/>
            <w:numPr>
              <w:ilvl w:val="0"/>
              <w:numId w:val="11"/>
            </w:numPr>
            <w:tabs>
              <w:tab w:pos="1543" w:val="left" w:leader="none"/>
              <w:tab w:pos="1544" w:val="left" w:leader="none"/>
              <w:tab w:pos="8512" w:val="right" w:leader="dot"/>
            </w:tabs>
            <w:spacing w:line="240" w:lineRule="auto" w:before="276" w:after="0"/>
            <w:ind w:left="1543" w:right="0" w:hanging="960"/>
            <w:jc w:val="left"/>
            <w:rPr>
              <w:i/>
            </w:rPr>
          </w:pPr>
          <w:r>
            <w:rPr>
              <w:i/>
            </w:rPr>
            <w:t>Tabla</w:t>
          </w:r>
          <w:r>
            <w:rPr>
              <w:i/>
              <w:spacing w:val="1"/>
            </w:rPr>
            <w:t> </w:t>
          </w:r>
          <w:r>
            <w:rPr>
              <w:i/>
            </w:rPr>
            <w:t>de</w:t>
          </w:r>
          <w:r>
            <w:rPr>
              <w:i/>
              <w:spacing w:val="1"/>
            </w:rPr>
            <w:t> </w:t>
          </w:r>
          <w:r>
            <w:rPr>
              <w:i/>
            </w:rPr>
            <w:t>requerimientos</w:t>
            <w:tab/>
            <w:t>61</w:t>
          </w:r>
        </w:p>
        <w:p>
          <w:pPr>
            <w:pStyle w:val="TOC2"/>
            <w:numPr>
              <w:ilvl w:val="0"/>
              <w:numId w:val="11"/>
            </w:numPr>
            <w:tabs>
              <w:tab w:pos="1543" w:val="left" w:leader="none"/>
              <w:tab w:pos="1544" w:val="left" w:leader="none"/>
              <w:tab w:pos="8512" w:val="right" w:leader="dot"/>
            </w:tabs>
            <w:spacing w:line="240" w:lineRule="auto" w:before="136" w:after="0"/>
            <w:ind w:left="1543" w:right="0" w:hanging="960"/>
            <w:jc w:val="left"/>
            <w:rPr>
              <w:i/>
            </w:rPr>
          </w:pPr>
          <w:r>
            <w:rPr>
              <w:i/>
            </w:rPr>
            <w:t>Diseño</w:t>
          </w:r>
          <w:r>
            <w:rPr>
              <w:i/>
              <w:spacing w:val="1"/>
            </w:rPr>
            <w:t> </w:t>
          </w:r>
          <w:r>
            <w:rPr>
              <w:i/>
            </w:rPr>
            <w:t>y</w:t>
          </w:r>
          <w:r>
            <w:rPr>
              <w:i/>
              <w:spacing w:val="1"/>
            </w:rPr>
            <w:t> </w:t>
          </w:r>
          <w:r>
            <w:rPr>
              <w:i/>
            </w:rPr>
            <w:t>Prototipado</w:t>
            <w:tab/>
            <w:t>71</w:t>
          </w:r>
        </w:p>
        <w:p>
          <w:pPr>
            <w:pStyle w:val="TOC4"/>
            <w:numPr>
              <w:ilvl w:val="0"/>
              <w:numId w:val="9"/>
            </w:numPr>
            <w:tabs>
              <w:tab w:pos="1304" w:val="left" w:leader="none"/>
              <w:tab w:pos="8512" w:val="right" w:leader="dot"/>
            </w:tabs>
            <w:spacing w:line="240" w:lineRule="auto" w:before="137" w:after="0"/>
            <w:ind w:left="1303" w:right="0" w:hanging="480"/>
            <w:jc w:val="left"/>
            <w:rPr>
              <w:b w:val="0"/>
              <w:i w:val="0"/>
              <w:sz w:val="24"/>
            </w:rPr>
          </w:pPr>
          <w:hyperlink w:history="true" w:anchor="_TOC_250007">
            <w:r>
              <w:rPr>
                <w:b w:val="0"/>
                <w:i w:val="0"/>
                <w:sz w:val="24"/>
              </w:rPr>
              <w:t>F</w:t>
            </w:r>
            <w:r>
              <w:rPr>
                <w:b w:val="0"/>
                <w:i w:val="0"/>
                <w:sz w:val="19"/>
              </w:rPr>
              <w:t>ASE</w:t>
            </w:r>
            <w:r>
              <w:rPr>
                <w:b w:val="0"/>
                <w:i w:val="0"/>
                <w:spacing w:val="-2"/>
                <w:sz w:val="19"/>
              </w:rPr>
              <w:t> </w:t>
            </w:r>
            <w:r>
              <w:rPr>
                <w:b w:val="0"/>
                <w:i w:val="0"/>
                <w:sz w:val="19"/>
              </w:rPr>
              <w:t>DE</w:t>
            </w:r>
            <w:r>
              <w:rPr>
                <w:b w:val="0"/>
                <w:i w:val="0"/>
                <w:spacing w:val="-2"/>
                <w:sz w:val="19"/>
              </w:rPr>
              <w:t> </w:t>
            </w:r>
            <w:r>
              <w:rPr>
                <w:b w:val="0"/>
                <w:i w:val="0"/>
                <w:sz w:val="24"/>
              </w:rPr>
              <w:t>P</w:t>
            </w:r>
            <w:r>
              <w:rPr>
                <w:b w:val="0"/>
                <w:i w:val="0"/>
                <w:sz w:val="19"/>
              </w:rPr>
              <w:t>RUEBAS</w:t>
              <w:tab/>
            </w:r>
            <w:r>
              <w:rPr>
                <w:b w:val="0"/>
                <w:i w:val="0"/>
                <w:sz w:val="24"/>
              </w:rPr>
              <w:t>76</w:t>
            </w:r>
          </w:hyperlink>
        </w:p>
        <w:p>
          <w:pPr>
            <w:pStyle w:val="TOC2"/>
            <w:numPr>
              <w:ilvl w:val="0"/>
              <w:numId w:val="12"/>
            </w:numPr>
            <w:tabs>
              <w:tab w:pos="1543" w:val="left" w:leader="none"/>
              <w:tab w:pos="1544" w:val="left" w:leader="none"/>
              <w:tab w:pos="8512" w:val="right" w:leader="dot"/>
            </w:tabs>
            <w:spacing w:line="240" w:lineRule="auto" w:before="276" w:after="0"/>
            <w:ind w:left="1543" w:right="0" w:hanging="960"/>
            <w:jc w:val="left"/>
            <w:rPr>
              <w:i/>
            </w:rPr>
          </w:pPr>
          <w:r>
            <w:rPr>
              <w:i/>
            </w:rPr>
            <w:t>Reclasificación de la Tabla de Clasificación</w:t>
          </w:r>
          <w:r>
            <w:rPr>
              <w:i/>
              <w:spacing w:val="4"/>
            </w:rPr>
            <w:t> </w:t>
          </w:r>
          <w:r>
            <w:rPr>
              <w:i/>
            </w:rPr>
            <w:t>de</w:t>
          </w:r>
          <w:r>
            <w:rPr>
              <w:i/>
              <w:spacing w:val="-4"/>
            </w:rPr>
            <w:t> </w:t>
          </w:r>
          <w:r>
            <w:rPr>
              <w:i/>
            </w:rPr>
            <w:t>Reclamos</w:t>
            <w:tab/>
            <w:t>86</w:t>
          </w:r>
        </w:p>
        <w:p>
          <w:pPr>
            <w:pStyle w:val="TOC1"/>
            <w:tabs>
              <w:tab w:pos="8503" w:val="right" w:leader="dot"/>
            </w:tabs>
            <w:spacing w:before="382"/>
          </w:pPr>
          <w:hyperlink w:history="true" w:anchor="_TOC_250006">
            <w:r>
              <w:rPr/>
              <w:t>DISCUSIÓN</w:t>
              <w:tab/>
              <w:t>90</w:t>
            </w:r>
          </w:hyperlink>
        </w:p>
        <w:p>
          <w:pPr>
            <w:pStyle w:val="TOC3"/>
            <w:numPr>
              <w:ilvl w:val="1"/>
              <w:numId w:val="12"/>
            </w:numPr>
            <w:tabs>
              <w:tab w:pos="1303" w:val="left" w:leader="none"/>
              <w:tab w:pos="1304" w:val="left" w:leader="none"/>
              <w:tab w:pos="8512" w:val="right" w:leader="dot"/>
            </w:tabs>
            <w:spacing w:line="240" w:lineRule="auto" w:before="516" w:after="0"/>
            <w:ind w:left="1303" w:right="0" w:hanging="480"/>
            <w:jc w:val="left"/>
            <w:rPr>
              <w:sz w:val="24"/>
            </w:rPr>
          </w:pPr>
          <w:hyperlink w:history="true" w:anchor="_TOC_250005">
            <w:r>
              <w:rPr>
                <w:sz w:val="24"/>
              </w:rPr>
              <w:t>D</w:t>
            </w:r>
            <w:r>
              <w:rPr/>
              <w:t>E LOS HALLAZGOS EN LA</w:t>
            </w:r>
            <w:r>
              <w:rPr>
                <w:spacing w:val="-8"/>
              </w:rPr>
              <w:t> </w:t>
            </w:r>
            <w:r>
              <w:rPr/>
              <w:t>FASE</w:t>
            </w:r>
            <w:r>
              <w:rPr>
                <w:spacing w:val="-2"/>
              </w:rPr>
              <w:t> </w:t>
            </w:r>
            <w:r>
              <w:rPr/>
              <w:t>EXPLORATORIA</w:t>
              <w:tab/>
            </w:r>
            <w:r>
              <w:rPr>
                <w:sz w:val="24"/>
              </w:rPr>
              <w:t>96</w:t>
            </w:r>
          </w:hyperlink>
        </w:p>
        <w:p>
          <w:pPr>
            <w:pStyle w:val="TOC3"/>
            <w:numPr>
              <w:ilvl w:val="1"/>
              <w:numId w:val="12"/>
            </w:numPr>
            <w:tabs>
              <w:tab w:pos="1303" w:val="left" w:leader="none"/>
              <w:tab w:pos="1304" w:val="left" w:leader="none"/>
              <w:tab w:pos="8512" w:val="right" w:leader="dot"/>
            </w:tabs>
            <w:spacing w:line="240" w:lineRule="auto" w:before="276" w:after="0"/>
            <w:ind w:left="1303" w:right="0" w:hanging="480"/>
            <w:jc w:val="left"/>
            <w:rPr>
              <w:sz w:val="24"/>
            </w:rPr>
          </w:pPr>
          <w:hyperlink w:history="true" w:anchor="_TOC_250004">
            <w:r>
              <w:rPr>
                <w:sz w:val="24"/>
              </w:rPr>
              <w:t>D</w:t>
            </w:r>
            <w:r>
              <w:rPr/>
              <w:t>E LOS HALLAZGOS DE LA FASE</w:t>
            </w:r>
            <w:r>
              <w:rPr>
                <w:spacing w:val="-12"/>
              </w:rPr>
              <w:t> </w:t>
            </w:r>
            <w:r>
              <w:rPr/>
              <w:t>DE</w:t>
            </w:r>
            <w:r>
              <w:rPr>
                <w:spacing w:val="-2"/>
              </w:rPr>
              <w:t> </w:t>
            </w:r>
            <w:r>
              <w:rPr/>
              <w:t>PRUEBA</w:t>
              <w:tab/>
            </w:r>
            <w:r>
              <w:rPr>
                <w:sz w:val="24"/>
              </w:rPr>
              <w:t>100</w:t>
            </w:r>
          </w:hyperlink>
        </w:p>
        <w:p>
          <w:pPr>
            <w:pStyle w:val="TOC4"/>
            <w:numPr>
              <w:ilvl w:val="1"/>
              <w:numId w:val="12"/>
            </w:numPr>
            <w:tabs>
              <w:tab w:pos="1304" w:val="left" w:leader="none"/>
              <w:tab w:pos="8512" w:val="right" w:leader="dot"/>
            </w:tabs>
            <w:spacing w:line="240" w:lineRule="auto" w:before="276" w:after="120"/>
            <w:ind w:left="1303" w:right="0" w:hanging="480"/>
            <w:jc w:val="left"/>
            <w:rPr>
              <w:b w:val="0"/>
              <w:i w:val="0"/>
              <w:sz w:val="24"/>
            </w:rPr>
          </w:pPr>
          <w:hyperlink w:history="true" w:anchor="_TOC_250003">
            <w:r>
              <w:rPr>
                <w:b w:val="0"/>
                <w:i w:val="0"/>
                <w:sz w:val="24"/>
              </w:rPr>
              <w:t>L</w:t>
            </w:r>
            <w:r>
              <w:rPr>
                <w:b w:val="0"/>
                <w:i w:val="0"/>
                <w:sz w:val="19"/>
              </w:rPr>
              <w:t>IMITACIONES</w:t>
              <w:tab/>
            </w:r>
            <w:r>
              <w:rPr>
                <w:b w:val="0"/>
                <w:i w:val="0"/>
                <w:sz w:val="24"/>
              </w:rPr>
              <w:t>101</w:t>
            </w:r>
          </w:hyperlink>
        </w:p>
        <w:p>
          <w:pPr>
            <w:pStyle w:val="TOC1"/>
            <w:tabs>
              <w:tab w:pos="8503" w:val="right" w:leader="dot"/>
            </w:tabs>
            <w:spacing w:before="98"/>
          </w:pPr>
          <w:hyperlink w:history="true" w:anchor="_TOC_250002">
            <w:r>
              <w:rPr/>
              <w:t>CONCLUSIONES</w:t>
              <w:tab/>
              <w:t>103</w:t>
            </w:r>
          </w:hyperlink>
        </w:p>
        <w:p>
          <w:pPr>
            <w:pStyle w:val="TOC1"/>
            <w:tabs>
              <w:tab w:pos="8503" w:val="right" w:leader="dot"/>
            </w:tabs>
          </w:pPr>
          <w:hyperlink w:history="true" w:anchor="_TOC_250001">
            <w:r>
              <w:rPr/>
              <w:t>RECOMENDACIONES</w:t>
              <w:tab/>
              <w:t>104</w:t>
            </w:r>
          </w:hyperlink>
        </w:p>
        <w:p>
          <w:pPr>
            <w:pStyle w:val="TOC1"/>
            <w:tabs>
              <w:tab w:pos="8503" w:val="right" w:leader="dot"/>
            </w:tabs>
          </w:pPr>
          <w:hyperlink w:history="true" w:anchor="_TOC_250000">
            <w:r>
              <w:rPr/>
              <w:t>REFERENCIAS</w:t>
            </w:r>
            <w:r>
              <w:rPr>
                <w:spacing w:val="2"/>
              </w:rPr>
              <w:t> </w:t>
            </w:r>
            <w:r>
              <w:rPr/>
              <w:t>BIBLIOGRÁFICAS</w:t>
              <w:tab/>
              <w:t>106</w:t>
            </w:r>
          </w:hyperlink>
        </w:p>
      </w:sdtContent>
    </w:sdt>
    <w:p>
      <w:pPr>
        <w:spacing w:after="0"/>
        <w:sectPr>
          <w:type w:val="continuous"/>
          <w:pgSz w:w="11900" w:h="16840"/>
          <w:pgMar w:top="1600" w:bottom="1914" w:left="1680" w:right="1040"/>
        </w:sectPr>
      </w:pPr>
    </w:p>
    <w:p>
      <w:pPr>
        <w:spacing w:before="516"/>
        <w:ind w:left="583" w:right="0" w:firstLine="0"/>
        <w:jc w:val="left"/>
        <w:rPr>
          <w:b/>
          <w:sz w:val="24"/>
        </w:rPr>
      </w:pPr>
      <w:r>
        <w:rPr>
          <w:b/>
          <w:sz w:val="24"/>
        </w:rPr>
        <w:t>ANEXOS   </w:t>
      </w:r>
      <w:r>
        <w:rPr>
          <w:b/>
          <w:spacing w:val="14"/>
          <w:sz w:val="24"/>
        </w:rPr>
        <w:t> </w:t>
      </w:r>
      <w:r>
        <w:rPr>
          <w:b/>
          <w:sz w:val="24"/>
        </w:rPr>
        <w:t>..............................................................................................................</w:t>
      </w:r>
    </w:p>
    <w:p>
      <w:pPr>
        <w:pStyle w:val="ListParagraph"/>
        <w:numPr>
          <w:ilvl w:val="0"/>
          <w:numId w:val="13"/>
        </w:numPr>
        <w:tabs>
          <w:tab w:pos="1303" w:val="left" w:leader="none"/>
          <w:tab w:pos="1304" w:val="left" w:leader="none"/>
        </w:tabs>
        <w:spacing w:line="480" w:lineRule="auto" w:before="516" w:after="0"/>
        <w:ind w:left="823" w:right="695" w:firstLine="0"/>
        <w:jc w:val="left"/>
        <w:rPr>
          <w:sz w:val="24"/>
        </w:rPr>
      </w:pPr>
      <w:r>
        <w:rPr>
          <w:sz w:val="24"/>
        </w:rPr>
        <w:t>A</w:t>
      </w:r>
      <w:r>
        <w:rPr>
          <w:sz w:val="19"/>
        </w:rPr>
        <w:t>NEXO </w:t>
      </w:r>
      <w:r>
        <w:rPr>
          <w:sz w:val="24"/>
        </w:rPr>
        <w:t>1: A</w:t>
      </w:r>
      <w:r>
        <w:rPr>
          <w:sz w:val="19"/>
        </w:rPr>
        <w:t>PROBACIÓN DEL </w:t>
      </w:r>
      <w:r>
        <w:rPr>
          <w:sz w:val="24"/>
        </w:rPr>
        <w:t>C</w:t>
      </w:r>
      <w:r>
        <w:rPr>
          <w:sz w:val="19"/>
        </w:rPr>
        <w:t>OMITÉ DE </w:t>
      </w:r>
      <w:r>
        <w:rPr>
          <w:sz w:val="24"/>
        </w:rPr>
        <w:t>E</w:t>
      </w:r>
      <w:r>
        <w:rPr>
          <w:sz w:val="19"/>
        </w:rPr>
        <w:t>TICA DE </w:t>
      </w:r>
      <w:r>
        <w:rPr>
          <w:spacing w:val="-4"/>
          <w:sz w:val="19"/>
        </w:rPr>
        <w:t>LA </w:t>
      </w:r>
      <w:r>
        <w:rPr>
          <w:sz w:val="24"/>
        </w:rPr>
        <w:t>U</w:t>
      </w:r>
      <w:r>
        <w:rPr>
          <w:sz w:val="19"/>
        </w:rPr>
        <w:t>NIVERSIDAD </w:t>
      </w:r>
      <w:r>
        <w:rPr>
          <w:sz w:val="24"/>
        </w:rPr>
        <w:t>P</w:t>
      </w:r>
      <w:r>
        <w:rPr>
          <w:sz w:val="19"/>
        </w:rPr>
        <w:t>ERUANA   </w:t>
      </w:r>
      <w:r>
        <w:rPr>
          <w:spacing w:val="-3"/>
          <w:sz w:val="24"/>
        </w:rPr>
        <w:t>C</w:t>
      </w:r>
      <w:r>
        <w:rPr>
          <w:spacing w:val="-3"/>
          <w:sz w:val="19"/>
        </w:rPr>
        <w:t>AYETANO </w:t>
      </w:r>
      <w:r>
        <w:rPr>
          <w:spacing w:val="34"/>
          <w:sz w:val="19"/>
        </w:rPr>
        <w:t> </w:t>
      </w:r>
      <w:r>
        <w:rPr>
          <w:sz w:val="24"/>
        </w:rPr>
        <w:t>H</w:t>
      </w:r>
      <w:r>
        <w:rPr>
          <w:sz w:val="19"/>
        </w:rPr>
        <w:t>EREDIA</w:t>
      </w:r>
      <w:r>
        <w:rPr>
          <w:sz w:val="24"/>
        </w:rPr>
        <w:t>...........................................................................</w:t>
      </w:r>
    </w:p>
    <w:p>
      <w:pPr>
        <w:pStyle w:val="ListParagraph"/>
        <w:numPr>
          <w:ilvl w:val="0"/>
          <w:numId w:val="13"/>
        </w:numPr>
        <w:tabs>
          <w:tab w:pos="1303" w:val="left" w:leader="none"/>
          <w:tab w:pos="1304" w:val="left" w:leader="none"/>
        </w:tabs>
        <w:spacing w:line="480" w:lineRule="auto" w:before="0" w:after="0"/>
        <w:ind w:left="823" w:right="1491" w:firstLine="0"/>
        <w:jc w:val="left"/>
        <w:rPr>
          <w:sz w:val="24"/>
        </w:rPr>
      </w:pPr>
      <w:r>
        <w:rPr>
          <w:sz w:val="24"/>
        </w:rPr>
        <w:t>A</w:t>
      </w:r>
      <w:r>
        <w:rPr>
          <w:sz w:val="19"/>
        </w:rPr>
        <w:t>NEXO </w:t>
      </w:r>
      <w:r>
        <w:rPr>
          <w:sz w:val="24"/>
        </w:rPr>
        <w:t>2: C</w:t>
      </w:r>
      <w:r>
        <w:rPr>
          <w:sz w:val="19"/>
        </w:rPr>
        <w:t>ONSENTIMIENTO </w:t>
      </w:r>
      <w:r>
        <w:rPr>
          <w:sz w:val="24"/>
        </w:rPr>
        <w:t>I</w:t>
      </w:r>
      <w:r>
        <w:rPr>
          <w:sz w:val="19"/>
        </w:rPr>
        <w:t>NFORMADO DEL USUARIO FINAL</w:t>
      </w:r>
      <w:r>
        <w:rPr>
          <w:spacing w:val="-32"/>
          <w:sz w:val="19"/>
        </w:rPr>
        <w:t> </w:t>
      </w:r>
      <w:r>
        <w:rPr>
          <w:sz w:val="19"/>
        </w:rPr>
        <w:t>PARA REALIZAR ENTREVISTAS A</w:t>
      </w:r>
      <w:r>
        <w:rPr>
          <w:spacing w:val="-4"/>
          <w:sz w:val="19"/>
        </w:rPr>
        <w:t> </w:t>
      </w:r>
      <w:r>
        <w:rPr>
          <w:sz w:val="19"/>
        </w:rPr>
        <w:t>PROFUNDIDAD</w:t>
      </w:r>
      <w:r>
        <w:rPr>
          <w:sz w:val="24"/>
        </w:rPr>
        <w:t>.</w:t>
      </w:r>
    </w:p>
    <w:p>
      <w:pPr>
        <w:pStyle w:val="ListParagraph"/>
        <w:numPr>
          <w:ilvl w:val="0"/>
          <w:numId w:val="13"/>
        </w:numPr>
        <w:tabs>
          <w:tab w:pos="1304" w:val="left" w:leader="none"/>
        </w:tabs>
        <w:spacing w:line="480" w:lineRule="auto" w:before="0" w:after="0"/>
        <w:ind w:left="823" w:right="695" w:firstLine="0"/>
        <w:jc w:val="left"/>
        <w:rPr>
          <w:sz w:val="24"/>
        </w:rPr>
      </w:pPr>
      <w:r>
        <w:rPr>
          <w:sz w:val="24"/>
        </w:rPr>
        <w:t>A</w:t>
      </w:r>
      <w:r>
        <w:rPr>
          <w:sz w:val="19"/>
        </w:rPr>
        <w:t>NEXO </w:t>
      </w:r>
      <w:r>
        <w:rPr>
          <w:sz w:val="24"/>
        </w:rPr>
        <w:t>3: G</w:t>
      </w:r>
      <w:r>
        <w:rPr>
          <w:sz w:val="19"/>
        </w:rPr>
        <w:t>UÍA </w:t>
      </w:r>
      <w:r>
        <w:rPr>
          <w:sz w:val="24"/>
        </w:rPr>
        <w:t>S</w:t>
      </w:r>
      <w:r>
        <w:rPr>
          <w:sz w:val="19"/>
        </w:rPr>
        <w:t>EMI</w:t>
      </w:r>
      <w:r>
        <w:rPr>
          <w:sz w:val="24"/>
        </w:rPr>
        <w:t>-E</w:t>
      </w:r>
      <w:r>
        <w:rPr>
          <w:sz w:val="19"/>
        </w:rPr>
        <w:t>STRUCTURADA DE </w:t>
      </w:r>
      <w:r>
        <w:rPr>
          <w:sz w:val="24"/>
        </w:rPr>
        <w:t>E</w:t>
      </w:r>
      <w:r>
        <w:rPr>
          <w:sz w:val="19"/>
        </w:rPr>
        <w:t>NTREVISTA A </w:t>
      </w:r>
      <w:r>
        <w:rPr>
          <w:sz w:val="24"/>
        </w:rPr>
        <w:t>P</w:t>
      </w:r>
      <w:r>
        <w:rPr>
          <w:sz w:val="19"/>
        </w:rPr>
        <w:t>ROFUNDIDAD PARA  USUARIOS  FINALES </w:t>
      </w:r>
      <w:r>
        <w:rPr>
          <w:spacing w:val="1"/>
          <w:sz w:val="19"/>
        </w:rPr>
        <w:t> </w:t>
      </w:r>
      <w:r>
        <w:rPr>
          <w:sz w:val="24"/>
        </w:rPr>
        <w:t>N</w:t>
      </w:r>
      <w:r>
        <w:rPr>
          <w:sz w:val="19"/>
        </w:rPr>
        <w:t>º</w:t>
      </w:r>
      <w:r>
        <w:rPr>
          <w:sz w:val="24"/>
        </w:rPr>
        <w:t>1...............................................................................</w:t>
      </w:r>
    </w:p>
    <w:p>
      <w:pPr>
        <w:pStyle w:val="ListParagraph"/>
        <w:numPr>
          <w:ilvl w:val="0"/>
          <w:numId w:val="13"/>
        </w:numPr>
        <w:tabs>
          <w:tab w:pos="1304" w:val="left" w:leader="none"/>
        </w:tabs>
        <w:spacing w:line="480" w:lineRule="auto" w:before="0" w:after="0"/>
        <w:ind w:left="823" w:right="695" w:firstLine="0"/>
        <w:jc w:val="left"/>
        <w:rPr>
          <w:sz w:val="24"/>
        </w:rPr>
      </w:pPr>
      <w:r>
        <w:rPr>
          <w:sz w:val="24"/>
        </w:rPr>
        <w:t>A</w:t>
      </w:r>
      <w:r>
        <w:rPr>
          <w:sz w:val="19"/>
        </w:rPr>
        <w:t>NEXO </w:t>
      </w:r>
      <w:r>
        <w:rPr>
          <w:sz w:val="24"/>
        </w:rPr>
        <w:t>4: G</w:t>
      </w:r>
      <w:r>
        <w:rPr>
          <w:sz w:val="19"/>
        </w:rPr>
        <w:t>UÍA </w:t>
      </w:r>
      <w:r>
        <w:rPr>
          <w:sz w:val="24"/>
        </w:rPr>
        <w:t>E</w:t>
      </w:r>
      <w:r>
        <w:rPr>
          <w:sz w:val="19"/>
        </w:rPr>
        <w:t>STRUCTURADA DE </w:t>
      </w:r>
      <w:r>
        <w:rPr>
          <w:sz w:val="24"/>
        </w:rPr>
        <w:t>E</w:t>
      </w:r>
      <w:r>
        <w:rPr>
          <w:sz w:val="19"/>
        </w:rPr>
        <w:t>NTREVISTA A </w:t>
      </w:r>
      <w:r>
        <w:rPr>
          <w:sz w:val="24"/>
        </w:rPr>
        <w:t>P</w:t>
      </w:r>
      <w:r>
        <w:rPr>
          <w:sz w:val="19"/>
        </w:rPr>
        <w:t>ROFUNDIDAD PARA USUARIOS  </w:t>
      </w:r>
      <w:r>
        <w:rPr>
          <w:spacing w:val="-3"/>
          <w:sz w:val="19"/>
        </w:rPr>
        <w:t>FINALES   </w:t>
      </w:r>
      <w:r>
        <w:rPr>
          <w:sz w:val="24"/>
        </w:rPr>
        <w:t>N</w:t>
      </w:r>
      <w:r>
        <w:rPr>
          <w:sz w:val="19"/>
        </w:rPr>
        <w:t>º</w:t>
      </w:r>
      <w:r>
        <w:rPr>
          <w:sz w:val="24"/>
        </w:rPr>
        <w:t>2</w:t>
      </w:r>
      <w:r>
        <w:rPr>
          <w:spacing w:val="44"/>
          <w:sz w:val="24"/>
        </w:rPr>
        <w:t> </w:t>
      </w:r>
      <w:r>
        <w:rPr>
          <w:sz w:val="24"/>
        </w:rPr>
        <w:t>.......................................................................................</w:t>
      </w:r>
    </w:p>
    <w:p>
      <w:pPr>
        <w:pStyle w:val="ListParagraph"/>
        <w:numPr>
          <w:ilvl w:val="0"/>
          <w:numId w:val="13"/>
        </w:numPr>
        <w:tabs>
          <w:tab w:pos="1303" w:val="left" w:leader="none"/>
          <w:tab w:pos="1304" w:val="left" w:leader="none"/>
        </w:tabs>
        <w:spacing w:line="480" w:lineRule="auto" w:before="1" w:after="0"/>
        <w:ind w:left="823" w:right="696" w:firstLine="0"/>
        <w:jc w:val="left"/>
        <w:rPr>
          <w:sz w:val="24"/>
        </w:rPr>
      </w:pPr>
      <w:r>
        <w:rPr>
          <w:sz w:val="24"/>
        </w:rPr>
        <w:t>A</w:t>
      </w:r>
      <w:r>
        <w:rPr>
          <w:sz w:val="19"/>
        </w:rPr>
        <w:t>NEXO </w:t>
      </w:r>
      <w:r>
        <w:rPr>
          <w:spacing w:val="-3"/>
          <w:sz w:val="24"/>
        </w:rPr>
        <w:t>5. </w:t>
      </w:r>
      <w:r>
        <w:rPr>
          <w:sz w:val="24"/>
        </w:rPr>
        <w:t>E</w:t>
      </w:r>
      <w:r>
        <w:rPr>
          <w:sz w:val="19"/>
        </w:rPr>
        <w:t>NCUESTA DE </w:t>
      </w:r>
      <w:r>
        <w:rPr>
          <w:sz w:val="24"/>
        </w:rPr>
        <w:t>A</w:t>
      </w:r>
      <w:r>
        <w:rPr>
          <w:sz w:val="19"/>
        </w:rPr>
        <w:t>SPECTOS </w:t>
      </w:r>
      <w:r>
        <w:rPr>
          <w:sz w:val="24"/>
        </w:rPr>
        <w:t>D</w:t>
      </w:r>
      <w:r>
        <w:rPr>
          <w:sz w:val="19"/>
        </w:rPr>
        <w:t>EMOGRÁFICOS DE </w:t>
      </w:r>
      <w:r>
        <w:rPr>
          <w:sz w:val="24"/>
        </w:rPr>
        <w:t>E</w:t>
      </w:r>
      <w:r>
        <w:rPr>
          <w:sz w:val="19"/>
        </w:rPr>
        <w:t>NTREVISTADOS DEL </w:t>
      </w:r>
      <w:r>
        <w:rPr>
          <w:sz w:val="24"/>
        </w:rPr>
        <w:t>S</w:t>
      </w:r>
      <w:r>
        <w:rPr>
          <w:sz w:val="19"/>
        </w:rPr>
        <w:t>ISTEMA DE </w:t>
      </w:r>
      <w:r>
        <w:rPr>
          <w:sz w:val="24"/>
        </w:rPr>
        <w:t>G</w:t>
      </w:r>
      <w:r>
        <w:rPr>
          <w:sz w:val="19"/>
        </w:rPr>
        <w:t>ESTIÓN DE </w:t>
      </w:r>
      <w:r>
        <w:rPr>
          <w:sz w:val="24"/>
        </w:rPr>
        <w:t>R</w:t>
      </w:r>
      <w:r>
        <w:rPr>
          <w:sz w:val="19"/>
        </w:rPr>
        <w:t>ECLAMOS PARA EL </w:t>
      </w:r>
      <w:r>
        <w:rPr>
          <w:sz w:val="24"/>
        </w:rPr>
        <w:t>S</w:t>
      </w:r>
      <w:r>
        <w:rPr>
          <w:sz w:val="19"/>
        </w:rPr>
        <w:t>ISTEMA DE </w:t>
      </w:r>
      <w:r>
        <w:rPr>
          <w:sz w:val="24"/>
        </w:rPr>
        <w:t>S</w:t>
      </w:r>
      <w:r>
        <w:rPr>
          <w:sz w:val="19"/>
        </w:rPr>
        <w:t>ALUD DEL</w:t>
      </w:r>
      <w:r>
        <w:rPr>
          <w:spacing w:val="-14"/>
          <w:sz w:val="19"/>
        </w:rPr>
        <w:t> </w:t>
      </w:r>
      <w:r>
        <w:rPr>
          <w:sz w:val="24"/>
        </w:rPr>
        <w:t>P</w:t>
      </w:r>
      <w:r>
        <w:rPr>
          <w:sz w:val="19"/>
        </w:rPr>
        <w:t>ERÚ</w:t>
      </w:r>
      <w:r>
        <w:rPr>
          <w:sz w:val="24"/>
        </w:rPr>
        <w:t>.</w:t>
      </w:r>
    </w:p>
    <w:p>
      <w:pPr>
        <w:pStyle w:val="ListParagraph"/>
        <w:numPr>
          <w:ilvl w:val="0"/>
          <w:numId w:val="13"/>
        </w:numPr>
        <w:tabs>
          <w:tab w:pos="1304" w:val="left" w:leader="none"/>
        </w:tabs>
        <w:spacing w:line="240" w:lineRule="auto" w:before="0" w:after="0"/>
        <w:ind w:left="1303" w:right="0" w:hanging="480"/>
        <w:jc w:val="left"/>
        <w:rPr>
          <w:sz w:val="19"/>
        </w:rPr>
      </w:pPr>
      <w:r>
        <w:rPr>
          <w:sz w:val="24"/>
        </w:rPr>
        <w:t>A</w:t>
      </w:r>
      <w:r>
        <w:rPr>
          <w:sz w:val="19"/>
        </w:rPr>
        <w:t>NEXO </w:t>
      </w:r>
      <w:r>
        <w:rPr>
          <w:spacing w:val="-3"/>
          <w:sz w:val="24"/>
        </w:rPr>
        <w:t>6. </w:t>
      </w:r>
      <w:r>
        <w:rPr>
          <w:sz w:val="24"/>
        </w:rPr>
        <w:t>M</w:t>
      </w:r>
      <w:r>
        <w:rPr>
          <w:sz w:val="19"/>
        </w:rPr>
        <w:t>UESTRA DE </w:t>
      </w:r>
      <w:r>
        <w:rPr>
          <w:sz w:val="24"/>
        </w:rPr>
        <w:t>W</w:t>
      </w:r>
      <w:r>
        <w:rPr>
          <w:sz w:val="19"/>
        </w:rPr>
        <w:t>IREFRAMES DESARROLLADOS PARA </w:t>
      </w:r>
      <w:r>
        <w:rPr>
          <w:spacing w:val="-4"/>
          <w:sz w:val="19"/>
        </w:rPr>
        <w:t>LA </w:t>
      </w:r>
      <w:r>
        <w:rPr>
          <w:sz w:val="19"/>
        </w:rPr>
        <w:t>ETAPA</w:t>
      </w:r>
      <w:r>
        <w:rPr>
          <w:spacing w:val="-14"/>
          <w:sz w:val="19"/>
        </w:rPr>
        <w:t> </w:t>
      </w:r>
      <w:r>
        <w:rPr>
          <w:sz w:val="19"/>
        </w:rPr>
        <w:t>DE</w:t>
      </w:r>
    </w:p>
    <w:p>
      <w:pPr>
        <w:pStyle w:val="BodyText"/>
        <w:spacing w:before="276"/>
        <w:ind w:left="823"/>
      </w:pPr>
      <w:r>
        <w:rPr/>
        <w:t>D</w:t>
      </w:r>
      <w:r>
        <w:rPr>
          <w:sz w:val="19"/>
        </w:rPr>
        <w:t>ISEÑO</w:t>
      </w:r>
      <w:r>
        <w:rPr/>
        <w:t>...............................................................................................................</w:t>
      </w:r>
    </w:p>
    <w:p>
      <w:pPr>
        <w:pStyle w:val="ListParagraph"/>
        <w:numPr>
          <w:ilvl w:val="0"/>
          <w:numId w:val="13"/>
        </w:numPr>
        <w:tabs>
          <w:tab w:pos="1304" w:val="left" w:leader="none"/>
        </w:tabs>
        <w:spacing w:line="240" w:lineRule="auto" w:before="276" w:after="0"/>
        <w:ind w:left="1303" w:right="0" w:hanging="480"/>
        <w:jc w:val="left"/>
        <w:rPr>
          <w:sz w:val="24"/>
        </w:rPr>
      </w:pPr>
      <w:r>
        <w:rPr>
          <w:sz w:val="24"/>
        </w:rPr>
        <w:t>A</w:t>
      </w:r>
      <w:r>
        <w:rPr>
          <w:sz w:val="19"/>
        </w:rPr>
        <w:t>NEXO </w:t>
      </w:r>
      <w:r>
        <w:rPr>
          <w:spacing w:val="-3"/>
          <w:sz w:val="24"/>
        </w:rPr>
        <w:t>7. </w:t>
      </w:r>
      <w:r>
        <w:rPr>
          <w:sz w:val="24"/>
        </w:rPr>
        <w:t>D</w:t>
      </w:r>
      <w:r>
        <w:rPr>
          <w:sz w:val="19"/>
        </w:rPr>
        <w:t>IAGRAMAS DE </w:t>
      </w:r>
      <w:r>
        <w:rPr>
          <w:sz w:val="24"/>
        </w:rPr>
        <w:t>F</w:t>
      </w:r>
      <w:r>
        <w:rPr>
          <w:sz w:val="19"/>
        </w:rPr>
        <w:t>LUJO </w:t>
      </w:r>
      <w:r>
        <w:rPr>
          <w:spacing w:val="-3"/>
          <w:sz w:val="19"/>
        </w:rPr>
        <w:t>POR </w:t>
      </w:r>
      <w:r>
        <w:rPr>
          <w:sz w:val="19"/>
        </w:rPr>
        <w:t>TIPO DE USUARIO</w:t>
      </w:r>
      <w:r>
        <w:rPr>
          <w:spacing w:val="13"/>
          <w:sz w:val="19"/>
        </w:rPr>
        <w:t> </w:t>
      </w:r>
      <w:r>
        <w:rPr>
          <w:sz w:val="24"/>
        </w:rPr>
        <w:t>...............................</w:t>
      </w:r>
    </w:p>
    <w:p>
      <w:pPr>
        <w:tabs>
          <w:tab w:pos="1543" w:val="left" w:leader="none"/>
        </w:tabs>
        <w:spacing w:before="276"/>
        <w:ind w:left="583" w:right="0" w:firstLine="0"/>
        <w:jc w:val="left"/>
        <w:rPr>
          <w:i/>
          <w:sz w:val="24"/>
        </w:rPr>
      </w:pPr>
      <w:r>
        <w:rPr>
          <w:i/>
          <w:sz w:val="24"/>
        </w:rPr>
        <w:t>1.</w:t>
        <w:tab/>
        <w:t>Personal  de </w:t>
      </w:r>
      <w:r>
        <w:rPr>
          <w:i/>
          <w:spacing w:val="32"/>
          <w:sz w:val="24"/>
        </w:rPr>
        <w:t> </w:t>
      </w:r>
      <w:r>
        <w:rPr>
          <w:i/>
          <w:sz w:val="24"/>
        </w:rPr>
        <w:t>SUSALUD...........................................................................</w:t>
      </w:r>
    </w:p>
    <w:p>
      <w:pPr>
        <w:tabs>
          <w:tab w:pos="1543" w:val="left" w:leader="none"/>
        </w:tabs>
        <w:spacing w:before="136"/>
        <w:ind w:left="583" w:right="0" w:firstLine="0"/>
        <w:jc w:val="left"/>
        <w:rPr>
          <w:i/>
          <w:sz w:val="24"/>
        </w:rPr>
      </w:pPr>
      <w:r>
        <w:rPr>
          <w:i/>
          <w:sz w:val="24"/>
        </w:rPr>
        <w:t>2.</w:t>
        <w:tab/>
        <w:t>Gestores  de  IPRESS</w:t>
      </w:r>
      <w:r>
        <w:rPr>
          <w:i/>
          <w:spacing w:val="24"/>
          <w:sz w:val="24"/>
        </w:rPr>
        <w:t> </w:t>
      </w:r>
      <w:r>
        <w:rPr>
          <w:i/>
          <w:sz w:val="24"/>
        </w:rPr>
        <w:t>...............................................................................</w:t>
      </w:r>
    </w:p>
    <w:p>
      <w:pPr>
        <w:tabs>
          <w:tab w:pos="1543" w:val="left" w:leader="none"/>
        </w:tabs>
        <w:spacing w:before="142"/>
        <w:ind w:left="583" w:right="0" w:firstLine="0"/>
        <w:jc w:val="left"/>
        <w:rPr>
          <w:i/>
          <w:sz w:val="24"/>
        </w:rPr>
      </w:pPr>
      <w:r>
        <w:rPr>
          <w:i/>
          <w:sz w:val="24"/>
        </w:rPr>
        <w:t>3.</w:t>
        <w:tab/>
        <w:t>Ciudadanos  </w:t>
      </w:r>
      <w:r>
        <w:rPr>
          <w:i/>
          <w:spacing w:val="43"/>
          <w:sz w:val="24"/>
        </w:rPr>
        <w:t> </w:t>
      </w:r>
      <w:r>
        <w:rPr>
          <w:i/>
          <w:sz w:val="24"/>
        </w:rPr>
        <w:t>............................................................................................</w:t>
      </w:r>
    </w:p>
    <w:p>
      <w:pPr>
        <w:spacing w:after="0"/>
        <w:jc w:val="left"/>
        <w:rPr>
          <w:sz w:val="24"/>
        </w:rPr>
        <w:sectPr>
          <w:type w:val="continuous"/>
          <w:pgSz w:w="11900" w:h="16840"/>
          <w:pgMar w:top="1600" w:bottom="280" w:left="1680" w:right="1040"/>
        </w:sectPr>
      </w:pPr>
    </w:p>
    <w:p>
      <w:pPr>
        <w:pStyle w:val="BodyText"/>
        <w:spacing w:before="4"/>
        <w:rPr>
          <w:i/>
          <w:sz w:val="29"/>
        </w:rPr>
      </w:pPr>
    </w:p>
    <w:p>
      <w:pPr>
        <w:pStyle w:val="Heading1"/>
        <w:spacing w:before="1"/>
      </w:pPr>
      <w:r>
        <w:rPr/>
        <w:t>Listado de Acrónimos</w:t>
      </w:r>
    </w:p>
    <w:p>
      <w:pPr>
        <w:pStyle w:val="BodyText"/>
        <w:rPr>
          <w:b/>
          <w:sz w:val="26"/>
        </w:rPr>
      </w:pPr>
    </w:p>
    <w:p>
      <w:pPr>
        <w:pStyle w:val="ListParagraph"/>
        <w:numPr>
          <w:ilvl w:val="1"/>
          <w:numId w:val="13"/>
        </w:numPr>
        <w:tabs>
          <w:tab w:pos="1304" w:val="left" w:leader="none"/>
        </w:tabs>
        <w:spacing w:line="240" w:lineRule="auto" w:before="219" w:after="0"/>
        <w:ind w:left="1303" w:right="0" w:hanging="360"/>
        <w:jc w:val="left"/>
        <w:rPr>
          <w:sz w:val="24"/>
        </w:rPr>
      </w:pPr>
      <w:r>
        <w:rPr>
          <w:sz w:val="24"/>
        </w:rPr>
        <w:t>IPRESS – Institución Prestadora de Servicios de</w:t>
      </w:r>
      <w:r>
        <w:rPr>
          <w:spacing w:val="-12"/>
          <w:sz w:val="24"/>
        </w:rPr>
        <w:t> </w:t>
      </w:r>
      <w:r>
        <w:rPr>
          <w:sz w:val="24"/>
        </w:rPr>
        <w:t>Salud</w:t>
      </w:r>
    </w:p>
    <w:p>
      <w:pPr>
        <w:pStyle w:val="BodyText"/>
        <w:rPr>
          <w:sz w:val="28"/>
        </w:rPr>
      </w:pPr>
    </w:p>
    <w:p>
      <w:pPr>
        <w:pStyle w:val="ListParagraph"/>
        <w:numPr>
          <w:ilvl w:val="1"/>
          <w:numId w:val="13"/>
        </w:numPr>
        <w:tabs>
          <w:tab w:pos="1304" w:val="left" w:leader="none"/>
        </w:tabs>
        <w:spacing w:line="240" w:lineRule="auto" w:before="195" w:after="0"/>
        <w:ind w:left="1303" w:right="0" w:hanging="360"/>
        <w:jc w:val="left"/>
        <w:rPr>
          <w:sz w:val="24"/>
        </w:rPr>
      </w:pPr>
      <w:r>
        <w:rPr>
          <w:sz w:val="24"/>
        </w:rPr>
        <w:t>SUSALUD – Superintendencia Nacional de</w:t>
      </w:r>
      <w:r>
        <w:rPr>
          <w:spacing w:val="5"/>
          <w:sz w:val="24"/>
        </w:rPr>
        <w:t> </w:t>
      </w:r>
      <w:r>
        <w:rPr>
          <w:sz w:val="24"/>
        </w:rPr>
        <w:t>Salud</w:t>
      </w:r>
    </w:p>
    <w:p>
      <w:pPr>
        <w:pStyle w:val="BodyText"/>
        <w:rPr>
          <w:sz w:val="28"/>
        </w:rPr>
      </w:pPr>
    </w:p>
    <w:p>
      <w:pPr>
        <w:pStyle w:val="ListParagraph"/>
        <w:numPr>
          <w:ilvl w:val="1"/>
          <w:numId w:val="13"/>
        </w:numPr>
        <w:tabs>
          <w:tab w:pos="1304" w:val="left" w:leader="none"/>
        </w:tabs>
        <w:spacing w:line="240" w:lineRule="auto" w:before="195" w:after="0"/>
        <w:ind w:left="1303" w:right="0" w:hanging="360"/>
        <w:jc w:val="left"/>
        <w:rPr>
          <w:sz w:val="24"/>
        </w:rPr>
      </w:pPr>
      <w:r>
        <w:rPr>
          <w:sz w:val="24"/>
        </w:rPr>
        <w:t>IAFAS</w:t>
      </w:r>
      <w:r>
        <w:rPr>
          <w:spacing w:val="-8"/>
          <w:sz w:val="24"/>
        </w:rPr>
        <w:t> </w:t>
      </w:r>
      <w:r>
        <w:rPr>
          <w:sz w:val="24"/>
        </w:rPr>
        <w:t>–</w:t>
      </w:r>
      <w:r>
        <w:rPr>
          <w:spacing w:val="-9"/>
          <w:sz w:val="24"/>
        </w:rPr>
        <w:t> </w:t>
      </w:r>
      <w:r>
        <w:rPr>
          <w:sz w:val="24"/>
        </w:rPr>
        <w:t>Institución</w:t>
      </w:r>
      <w:r>
        <w:rPr>
          <w:spacing w:val="-9"/>
          <w:sz w:val="24"/>
        </w:rPr>
        <w:t> </w:t>
      </w:r>
      <w:r>
        <w:rPr>
          <w:sz w:val="24"/>
        </w:rPr>
        <w:t>Administradora</w:t>
      </w:r>
      <w:r>
        <w:rPr>
          <w:spacing w:val="-10"/>
          <w:sz w:val="24"/>
        </w:rPr>
        <w:t> </w:t>
      </w:r>
      <w:r>
        <w:rPr>
          <w:sz w:val="24"/>
        </w:rPr>
        <w:t>de</w:t>
      </w:r>
      <w:r>
        <w:rPr>
          <w:spacing w:val="-10"/>
          <w:sz w:val="24"/>
        </w:rPr>
        <w:t> </w:t>
      </w:r>
      <w:r>
        <w:rPr>
          <w:sz w:val="24"/>
        </w:rPr>
        <w:t>Fondos</w:t>
      </w:r>
      <w:r>
        <w:rPr>
          <w:spacing w:val="-11"/>
          <w:sz w:val="24"/>
        </w:rPr>
        <w:t> </w:t>
      </w:r>
      <w:r>
        <w:rPr>
          <w:sz w:val="24"/>
        </w:rPr>
        <w:t>de</w:t>
      </w:r>
      <w:r>
        <w:rPr>
          <w:spacing w:val="-14"/>
          <w:sz w:val="24"/>
        </w:rPr>
        <w:t> </w:t>
      </w:r>
      <w:r>
        <w:rPr>
          <w:sz w:val="24"/>
        </w:rPr>
        <w:t>Aseguramiento</w:t>
      </w:r>
      <w:r>
        <w:rPr>
          <w:spacing w:val="-9"/>
          <w:sz w:val="24"/>
        </w:rPr>
        <w:t> </w:t>
      </w:r>
      <w:r>
        <w:rPr>
          <w:sz w:val="24"/>
        </w:rPr>
        <w:t>en</w:t>
      </w:r>
      <w:r>
        <w:rPr>
          <w:spacing w:val="-8"/>
          <w:sz w:val="24"/>
        </w:rPr>
        <w:t> </w:t>
      </w:r>
      <w:r>
        <w:rPr>
          <w:sz w:val="24"/>
        </w:rPr>
        <w:t>Salud</w:t>
      </w:r>
    </w:p>
    <w:p>
      <w:pPr>
        <w:pStyle w:val="BodyText"/>
        <w:rPr>
          <w:sz w:val="28"/>
        </w:rPr>
      </w:pPr>
    </w:p>
    <w:p>
      <w:pPr>
        <w:pStyle w:val="ListParagraph"/>
        <w:numPr>
          <w:ilvl w:val="1"/>
          <w:numId w:val="13"/>
        </w:numPr>
        <w:tabs>
          <w:tab w:pos="1304" w:val="left" w:leader="none"/>
        </w:tabs>
        <w:spacing w:line="240" w:lineRule="auto" w:before="190" w:after="0"/>
        <w:ind w:left="1303" w:right="0" w:hanging="360"/>
        <w:jc w:val="left"/>
        <w:rPr>
          <w:sz w:val="24"/>
        </w:rPr>
      </w:pPr>
      <w:r>
        <w:rPr>
          <w:sz w:val="24"/>
        </w:rPr>
        <w:t>PAUS – Plataforma de Atención al</w:t>
      </w:r>
      <w:r>
        <w:rPr>
          <w:spacing w:val="4"/>
          <w:sz w:val="24"/>
        </w:rPr>
        <w:t> </w:t>
      </w:r>
      <w:r>
        <w:rPr>
          <w:sz w:val="24"/>
        </w:rPr>
        <w:t>Usuario</w:t>
      </w:r>
    </w:p>
    <w:p>
      <w:pPr>
        <w:pStyle w:val="BodyText"/>
        <w:rPr>
          <w:sz w:val="28"/>
        </w:rPr>
      </w:pPr>
    </w:p>
    <w:p>
      <w:pPr>
        <w:pStyle w:val="ListParagraph"/>
        <w:numPr>
          <w:ilvl w:val="1"/>
          <w:numId w:val="13"/>
        </w:numPr>
        <w:tabs>
          <w:tab w:pos="1304" w:val="left" w:leader="none"/>
        </w:tabs>
        <w:spacing w:line="240" w:lineRule="auto" w:before="196" w:after="0"/>
        <w:ind w:left="1303" w:right="0" w:hanging="360"/>
        <w:jc w:val="left"/>
        <w:rPr>
          <w:sz w:val="24"/>
        </w:rPr>
      </w:pPr>
      <w:r>
        <w:rPr>
          <w:sz w:val="24"/>
        </w:rPr>
        <w:t>UCD – User-Centered</w:t>
      </w:r>
      <w:r>
        <w:rPr>
          <w:spacing w:val="4"/>
          <w:sz w:val="24"/>
        </w:rPr>
        <w:t> </w:t>
      </w:r>
      <w:r>
        <w:rPr>
          <w:sz w:val="24"/>
        </w:rPr>
        <w:t>Design</w:t>
      </w:r>
    </w:p>
    <w:p>
      <w:pPr>
        <w:pStyle w:val="BodyText"/>
        <w:rPr>
          <w:sz w:val="28"/>
        </w:rPr>
      </w:pPr>
    </w:p>
    <w:p>
      <w:pPr>
        <w:pStyle w:val="ListParagraph"/>
        <w:numPr>
          <w:ilvl w:val="1"/>
          <w:numId w:val="13"/>
        </w:numPr>
        <w:tabs>
          <w:tab w:pos="1304" w:val="left" w:leader="none"/>
        </w:tabs>
        <w:spacing w:line="240" w:lineRule="auto" w:before="190" w:after="0"/>
        <w:ind w:left="1303" w:right="0" w:hanging="360"/>
        <w:jc w:val="left"/>
        <w:rPr>
          <w:sz w:val="24"/>
        </w:rPr>
      </w:pPr>
      <w:r>
        <w:rPr>
          <w:sz w:val="24"/>
        </w:rPr>
        <w:t>OPS – Organización Panamericana de</w:t>
      </w:r>
      <w:r>
        <w:rPr>
          <w:spacing w:val="7"/>
          <w:sz w:val="24"/>
        </w:rPr>
        <w:t> </w:t>
      </w:r>
      <w:r>
        <w:rPr>
          <w:sz w:val="24"/>
        </w:rPr>
        <w:t>Salud</w:t>
      </w:r>
    </w:p>
    <w:p>
      <w:pPr>
        <w:pStyle w:val="BodyText"/>
        <w:rPr>
          <w:sz w:val="28"/>
        </w:rPr>
      </w:pPr>
    </w:p>
    <w:p>
      <w:pPr>
        <w:pStyle w:val="ListParagraph"/>
        <w:numPr>
          <w:ilvl w:val="1"/>
          <w:numId w:val="13"/>
        </w:numPr>
        <w:tabs>
          <w:tab w:pos="1304" w:val="left" w:leader="none"/>
        </w:tabs>
        <w:spacing w:line="240" w:lineRule="auto" w:before="195" w:after="0"/>
        <w:ind w:left="1303" w:right="0" w:hanging="360"/>
        <w:jc w:val="left"/>
        <w:rPr>
          <w:sz w:val="24"/>
        </w:rPr>
      </w:pPr>
      <w:r>
        <w:rPr>
          <w:sz w:val="24"/>
        </w:rPr>
        <w:t>MINSA – Ministerio de Salud del Perú</w:t>
      </w:r>
    </w:p>
    <w:p>
      <w:pPr>
        <w:pStyle w:val="BodyText"/>
        <w:rPr>
          <w:sz w:val="28"/>
        </w:rPr>
      </w:pPr>
    </w:p>
    <w:p>
      <w:pPr>
        <w:pStyle w:val="ListParagraph"/>
        <w:numPr>
          <w:ilvl w:val="1"/>
          <w:numId w:val="13"/>
        </w:numPr>
        <w:tabs>
          <w:tab w:pos="1304" w:val="left" w:leader="none"/>
        </w:tabs>
        <w:spacing w:line="240" w:lineRule="auto" w:before="191" w:after="0"/>
        <w:ind w:left="1303" w:right="0" w:hanging="360"/>
        <w:jc w:val="left"/>
        <w:rPr>
          <w:sz w:val="24"/>
        </w:rPr>
      </w:pPr>
      <w:r>
        <w:rPr>
          <w:sz w:val="24"/>
        </w:rPr>
        <w:t>CRM – Customer Relationship</w:t>
      </w:r>
      <w:r>
        <w:rPr>
          <w:spacing w:val="6"/>
          <w:sz w:val="24"/>
        </w:rPr>
        <w:t> </w:t>
      </w:r>
      <w:r>
        <w:rPr>
          <w:sz w:val="24"/>
        </w:rPr>
        <w:t>Manager</w:t>
      </w:r>
    </w:p>
    <w:p>
      <w:pPr>
        <w:pStyle w:val="BodyText"/>
        <w:rPr>
          <w:sz w:val="28"/>
        </w:rPr>
      </w:pPr>
    </w:p>
    <w:p>
      <w:pPr>
        <w:pStyle w:val="ListParagraph"/>
        <w:numPr>
          <w:ilvl w:val="1"/>
          <w:numId w:val="13"/>
        </w:numPr>
        <w:tabs>
          <w:tab w:pos="1304" w:val="left" w:leader="none"/>
        </w:tabs>
        <w:spacing w:line="240" w:lineRule="auto" w:before="195" w:after="0"/>
        <w:ind w:left="1303" w:right="0" w:hanging="360"/>
        <w:jc w:val="left"/>
        <w:rPr>
          <w:sz w:val="24"/>
        </w:rPr>
      </w:pPr>
      <w:r>
        <w:rPr>
          <w:sz w:val="24"/>
        </w:rPr>
        <w:t>PIN – Pedido de</w:t>
      </w:r>
      <w:r>
        <w:rPr>
          <w:spacing w:val="-5"/>
          <w:sz w:val="24"/>
        </w:rPr>
        <w:t> </w:t>
      </w:r>
      <w:r>
        <w:rPr>
          <w:sz w:val="24"/>
        </w:rPr>
        <w:t>Intervención</w:t>
      </w:r>
    </w:p>
    <w:p>
      <w:pPr>
        <w:pStyle w:val="BodyText"/>
        <w:rPr>
          <w:sz w:val="28"/>
        </w:rPr>
      </w:pPr>
    </w:p>
    <w:p>
      <w:pPr>
        <w:pStyle w:val="ListParagraph"/>
        <w:numPr>
          <w:ilvl w:val="1"/>
          <w:numId w:val="13"/>
        </w:numPr>
        <w:tabs>
          <w:tab w:pos="1304" w:val="left" w:leader="none"/>
        </w:tabs>
        <w:spacing w:line="240" w:lineRule="auto" w:before="195" w:after="0"/>
        <w:ind w:left="1303" w:right="0" w:hanging="360"/>
        <w:jc w:val="left"/>
        <w:rPr>
          <w:sz w:val="24"/>
        </w:rPr>
      </w:pPr>
      <w:r>
        <w:rPr>
          <w:sz w:val="24"/>
        </w:rPr>
        <w:t>UGIPRESS – Instituciones Prestadoras de Servicios de</w:t>
      </w:r>
      <w:r>
        <w:rPr>
          <w:spacing w:val="-2"/>
          <w:sz w:val="24"/>
        </w:rPr>
        <w:t> </w:t>
      </w:r>
      <w:r>
        <w:rPr>
          <w:sz w:val="24"/>
        </w:rPr>
        <w:t>Salud</w:t>
      </w:r>
    </w:p>
    <w:p>
      <w:pPr>
        <w:pStyle w:val="BodyText"/>
        <w:rPr>
          <w:sz w:val="28"/>
        </w:rPr>
      </w:pPr>
    </w:p>
    <w:p>
      <w:pPr>
        <w:pStyle w:val="ListParagraph"/>
        <w:numPr>
          <w:ilvl w:val="1"/>
          <w:numId w:val="13"/>
        </w:numPr>
        <w:tabs>
          <w:tab w:pos="1304" w:val="left" w:leader="none"/>
        </w:tabs>
        <w:spacing w:line="240" w:lineRule="auto" w:before="190" w:after="0"/>
        <w:ind w:left="1303" w:right="0" w:hanging="360"/>
        <w:jc w:val="left"/>
        <w:rPr>
          <w:sz w:val="24"/>
        </w:rPr>
      </w:pPr>
      <w:r>
        <w:rPr>
          <w:sz w:val="24"/>
        </w:rPr>
        <w:t>HIT – Health Information</w:t>
      </w:r>
      <w:r>
        <w:rPr>
          <w:spacing w:val="-1"/>
          <w:sz w:val="24"/>
        </w:rPr>
        <w:t> </w:t>
      </w:r>
      <w:r>
        <w:rPr>
          <w:sz w:val="24"/>
        </w:rPr>
        <w:t>Technologies</w:t>
      </w:r>
    </w:p>
    <w:p>
      <w:pPr>
        <w:spacing w:after="0" w:line="240" w:lineRule="auto"/>
        <w:jc w:val="left"/>
        <w:rPr>
          <w:sz w:val="24"/>
        </w:rPr>
        <w:sectPr>
          <w:pgSz w:w="11900" w:h="16840"/>
          <w:pgMar w:top="1600" w:bottom="280" w:left="1680" w:right="1040"/>
        </w:sectPr>
      </w:pPr>
    </w:p>
    <w:p>
      <w:pPr>
        <w:pStyle w:val="BodyText"/>
        <w:spacing w:before="7"/>
        <w:rPr>
          <w:sz w:val="21"/>
        </w:rPr>
      </w:pPr>
    </w:p>
    <w:p>
      <w:pPr>
        <w:pStyle w:val="Heading1"/>
        <w:spacing w:before="90"/>
      </w:pPr>
      <w:bookmarkStart w:name="_TOC_250023" w:id="1"/>
      <w:bookmarkEnd w:id="1"/>
      <w:r>
        <w:rPr/>
        <w:t>Introducción</w:t>
      </w:r>
    </w:p>
    <w:p>
      <w:pPr>
        <w:pStyle w:val="BodyText"/>
        <w:rPr>
          <w:b/>
          <w:sz w:val="26"/>
        </w:rPr>
      </w:pPr>
    </w:p>
    <w:p>
      <w:pPr>
        <w:pStyle w:val="BodyText"/>
        <w:spacing w:line="480" w:lineRule="auto" w:before="217"/>
        <w:ind w:left="583" w:right="658"/>
        <w:jc w:val="both"/>
      </w:pPr>
      <w:r>
        <w:rPr/>
        <w:t>Mejorar la calidad de atención en salud en las Instituciones Prestadoras de Salud (IPRESS) es totalmente necesaria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w:t>
      </w:r>
      <w:r>
        <w:rPr>
          <w:spacing w:val="-21"/>
        </w:rPr>
        <w:t> </w:t>
      </w:r>
      <w:r>
        <w:rPr/>
        <w:t>de calidad de atención en salud no decaigan (1). Una correlación entre la satisfacción de la atención brindada y las percepciones negativas presentadas en forma de reclamos se ha reportado aún en la ausencia de diversos factores como la personalidad,</w:t>
      </w:r>
      <w:r>
        <w:rPr>
          <w:spacing w:val="-7"/>
        </w:rPr>
        <w:t> </w:t>
      </w:r>
      <w:r>
        <w:rPr/>
        <w:t>actitud</w:t>
      </w:r>
      <w:r>
        <w:rPr>
          <w:spacing w:val="-9"/>
        </w:rPr>
        <w:t> </w:t>
      </w:r>
      <w:r>
        <w:rPr/>
        <w:t>y</w:t>
      </w:r>
      <w:r>
        <w:rPr>
          <w:spacing w:val="-9"/>
        </w:rPr>
        <w:t> </w:t>
      </w:r>
      <w:r>
        <w:rPr/>
        <w:t>factores</w:t>
      </w:r>
      <w:r>
        <w:rPr>
          <w:spacing w:val="-11"/>
        </w:rPr>
        <w:t> </w:t>
      </w:r>
      <w:r>
        <w:rPr/>
        <w:t>geográficos</w:t>
      </w:r>
      <w:r>
        <w:rPr>
          <w:spacing w:val="-12"/>
        </w:rPr>
        <w:t> </w:t>
      </w:r>
      <w:r>
        <w:rPr/>
        <w:t>de</w:t>
      </w:r>
      <w:r>
        <w:rPr>
          <w:spacing w:val="-10"/>
        </w:rPr>
        <w:t> </w:t>
      </w:r>
      <w:r>
        <w:rPr/>
        <w:t>los</w:t>
      </w:r>
      <w:r>
        <w:rPr>
          <w:spacing w:val="-11"/>
        </w:rPr>
        <w:t> </w:t>
      </w:r>
      <w:r>
        <w:rPr/>
        <w:t>reclamantes</w:t>
      </w:r>
      <w:r>
        <w:rPr>
          <w:spacing w:val="-11"/>
        </w:rPr>
        <w:t> </w:t>
      </w:r>
      <w:r>
        <w:rPr/>
        <w:t>(2).</w:t>
      </w:r>
      <w:r>
        <w:rPr>
          <w:spacing w:val="-6"/>
        </w:rPr>
        <w:t> </w:t>
      </w:r>
      <w:r>
        <w:rPr/>
        <w:t>El</w:t>
      </w:r>
      <w:r>
        <w:rPr>
          <w:spacing w:val="-9"/>
        </w:rPr>
        <w:t> </w:t>
      </w:r>
      <w:r>
        <w:rPr/>
        <w:t>monitoreo</w:t>
      </w:r>
      <w:r>
        <w:rPr>
          <w:spacing w:val="-9"/>
        </w:rPr>
        <w:t> </w:t>
      </w:r>
      <w:r>
        <w:rPr/>
        <w:t>de los reclamos nos brinda una aproximación acerca de la satisfacción del servicio dado. Esto permite recopilar información sobre cómo mejorar la atención al paciente y ayuda a detectar problemas en la atención brindada (3). Es por esto que alrededor del mundo existen diversas formas reglamentadas y organizadas que facilitan este monitoreo (4) (5) (6) (7) e incluso existen aplicativos informáticos comerciales que, incluso han sido utilizados para evitar propagación de pandemias (8).</w:t>
      </w:r>
    </w:p>
    <w:p>
      <w:pPr>
        <w:pStyle w:val="BodyText"/>
        <w:spacing w:before="10"/>
        <w:rPr>
          <w:sz w:val="20"/>
        </w:rPr>
      </w:pPr>
    </w:p>
    <w:p>
      <w:pPr>
        <w:pStyle w:val="BodyText"/>
        <w:spacing w:line="480" w:lineRule="auto"/>
        <w:ind w:left="583" w:right="660"/>
        <w:jc w:val="both"/>
      </w:pPr>
      <w:r>
        <w:rPr/>
        <w:t>En el Perú se cuenta con normativa que regula el recojo y tratamiento de reclamos presentados en el sector salud. Sin embargo, problemas tanto en infraestructura inmobiliaria como tecnológica generan limitaciones en la correcta ejecución de lo normado, incluso haciendo casi imposible el </w:t>
      </w:r>
      <w:r>
        <w:rPr>
          <w:spacing w:val="-3"/>
        </w:rPr>
        <w:t>uso </w:t>
      </w:r>
      <w:r>
        <w:rPr/>
        <w:t>de aplicativos informáticos comerciales</w:t>
      </w:r>
      <w:r>
        <w:rPr>
          <w:spacing w:val="-8"/>
        </w:rPr>
        <w:t> </w:t>
      </w:r>
      <w:r>
        <w:rPr/>
        <w:t>que</w:t>
      </w:r>
      <w:r>
        <w:rPr>
          <w:spacing w:val="-7"/>
        </w:rPr>
        <w:t> </w:t>
      </w:r>
      <w:r>
        <w:rPr/>
        <w:t>permitan</w:t>
      </w:r>
      <w:r>
        <w:rPr>
          <w:spacing w:val="-11"/>
        </w:rPr>
        <w:t> </w:t>
      </w:r>
      <w:r>
        <w:rPr/>
        <w:t>una</w:t>
      </w:r>
      <w:r>
        <w:rPr>
          <w:spacing w:val="-7"/>
        </w:rPr>
        <w:t> </w:t>
      </w:r>
      <w:r>
        <w:rPr/>
        <w:t>correcta</w:t>
      </w:r>
      <w:r>
        <w:rPr>
          <w:spacing w:val="-6"/>
        </w:rPr>
        <w:t> </w:t>
      </w:r>
      <w:r>
        <w:rPr/>
        <w:t>organización</w:t>
      </w:r>
      <w:r>
        <w:rPr>
          <w:spacing w:val="-6"/>
        </w:rPr>
        <w:t> </w:t>
      </w:r>
      <w:r>
        <w:rPr/>
        <w:t>de</w:t>
      </w:r>
      <w:r>
        <w:rPr>
          <w:spacing w:val="-12"/>
        </w:rPr>
        <w:t> </w:t>
      </w:r>
      <w:r>
        <w:rPr/>
        <w:t>reclamos</w:t>
      </w:r>
      <w:r>
        <w:rPr>
          <w:spacing w:val="-8"/>
        </w:rPr>
        <w:t> </w:t>
      </w:r>
      <w:r>
        <w:rPr/>
        <w:t>en</w:t>
      </w:r>
      <w:r>
        <w:rPr>
          <w:spacing w:val="-6"/>
        </w:rPr>
        <w:t> </w:t>
      </w:r>
      <w:r>
        <w:rPr/>
        <w:t>el</w:t>
      </w:r>
      <w:r>
        <w:rPr>
          <w:spacing w:val="-9"/>
        </w:rPr>
        <w:t> </w:t>
      </w:r>
      <w:r>
        <w:rPr/>
        <w:t>sector</w:t>
      </w:r>
      <w:r>
        <w:rPr>
          <w:spacing w:val="-4"/>
        </w:rPr>
        <w:t> </w:t>
      </w:r>
      <w:r>
        <w:rPr/>
        <w:t>salud. La Superintendencia Nacional de Salud (SUSALUD) del</w:t>
      </w:r>
      <w:r>
        <w:rPr>
          <w:spacing w:val="-12"/>
        </w:rPr>
        <w:t> </w:t>
      </w:r>
      <w:r>
        <w:rPr/>
        <w:t>Perú ha realizado</w:t>
      </w:r>
    </w:p>
    <w:p>
      <w:pPr>
        <w:spacing w:after="0" w:line="480" w:lineRule="auto"/>
        <w:jc w:val="both"/>
        <w:sectPr>
          <w:footerReference w:type="default" r:id="rId6"/>
          <w:pgSz w:w="11900" w:h="16840"/>
          <w:pgMar w:footer="696" w:header="0" w:top="1600" w:bottom="880" w:left="1680" w:right="1040"/>
          <w:pgNumType w:start="1"/>
        </w:sectPr>
      </w:pPr>
    </w:p>
    <w:p>
      <w:pPr>
        <w:pStyle w:val="BodyText"/>
        <w:spacing w:line="480" w:lineRule="auto" w:before="98"/>
        <w:ind w:left="583" w:right="659"/>
        <w:jc w:val="both"/>
      </w:pPr>
      <w:r>
        <w:rPr/>
        <w:t>esfuerzos para mejorar las comunicaciones entre paciente y sus Instituciones Prestadoras de Servicios de Salud (IPRESS), </w:t>
      </w:r>
      <w:r>
        <w:rPr>
          <w:spacing w:val="-3"/>
        </w:rPr>
        <w:t>pero </w:t>
      </w:r>
      <w:r>
        <w:rPr/>
        <w:t>estos intentos aún presentan varias deficiencias. Para poder brindar una solución que permita la supervisión de SUSALUD, la resolución de las inquietudes de los ciudadanos y, a la par, brindar información a los gestores de distintas IPRESS que permita presentar proyectos</w:t>
      </w:r>
      <w:r>
        <w:rPr>
          <w:spacing w:val="-25"/>
        </w:rPr>
        <w:t> </w:t>
      </w:r>
      <w:r>
        <w:rPr/>
        <w:t>de mejora, es lógico pensar en un aplicativo informático centralizado que posibilite a todos estos tipos de usuarios cumplir sus objetivos y mantener una comunicación constante entre ellos. Al ser necesario desarrollar un aplicativo informático que brinde una solución específica a cómo funciona el sector salud en el Perú, utilizar la metodología de Diseño Centrado en el Usuario (User-Centered</w:t>
      </w:r>
      <w:r>
        <w:rPr>
          <w:spacing w:val="57"/>
        </w:rPr>
        <w:t> </w:t>
      </w:r>
      <w:r>
        <w:rPr/>
        <w:t>Design, UCD)</w:t>
      </w:r>
    </w:p>
    <w:p>
      <w:pPr>
        <w:pStyle w:val="ListParagraph"/>
        <w:numPr>
          <w:ilvl w:val="0"/>
          <w:numId w:val="14"/>
        </w:numPr>
        <w:tabs>
          <w:tab w:pos="929" w:val="left" w:leader="none"/>
        </w:tabs>
        <w:spacing w:line="480" w:lineRule="auto" w:before="1" w:after="0"/>
        <w:ind w:left="583" w:right="664" w:firstLine="0"/>
        <w:jc w:val="both"/>
        <w:rPr>
          <w:sz w:val="24"/>
        </w:rPr>
      </w:pPr>
      <w:r>
        <w:rPr>
          <w:sz w:val="24"/>
        </w:rPr>
        <w:t>se muestra como la opción óptima que permitirá encontrar una solución usable y útil para todos los tipos de usuarios involucrados</w:t>
      </w:r>
      <w:r>
        <w:rPr>
          <w:spacing w:val="-2"/>
          <w:sz w:val="24"/>
        </w:rPr>
        <w:t> </w:t>
      </w:r>
      <w:r>
        <w:rPr>
          <w:sz w:val="24"/>
        </w:rPr>
        <w:t>(10).</w:t>
      </w:r>
    </w:p>
    <w:p>
      <w:pPr>
        <w:pStyle w:val="BodyText"/>
        <w:spacing w:before="9"/>
        <w:rPr>
          <w:sz w:val="20"/>
        </w:rPr>
      </w:pPr>
    </w:p>
    <w:p>
      <w:pPr>
        <w:pStyle w:val="BodyText"/>
        <w:spacing w:line="480" w:lineRule="auto" w:before="1"/>
        <w:ind w:left="583" w:right="659"/>
        <w:jc w:val="both"/>
      </w:pPr>
      <w:r>
        <w:rPr/>
        <w:t>Este</w:t>
      </w:r>
      <w:r>
        <w:rPr>
          <w:spacing w:val="-11"/>
        </w:rPr>
        <w:t> </w:t>
      </w:r>
      <w:r>
        <w:rPr/>
        <w:t>aplicativo</w:t>
      </w:r>
      <w:r>
        <w:rPr>
          <w:spacing w:val="-10"/>
        </w:rPr>
        <w:t> </w:t>
      </w:r>
      <w:r>
        <w:rPr/>
        <w:t>informático</w:t>
      </w:r>
      <w:r>
        <w:rPr>
          <w:spacing w:val="-10"/>
        </w:rPr>
        <w:t> </w:t>
      </w:r>
      <w:r>
        <w:rPr/>
        <w:t>de</w:t>
      </w:r>
      <w:r>
        <w:rPr>
          <w:spacing w:val="-11"/>
        </w:rPr>
        <w:t> </w:t>
      </w:r>
      <w:r>
        <w:rPr/>
        <w:t>gestión</w:t>
      </w:r>
      <w:r>
        <w:rPr>
          <w:spacing w:val="-10"/>
        </w:rPr>
        <w:t> </w:t>
      </w:r>
      <w:r>
        <w:rPr/>
        <w:t>de</w:t>
      </w:r>
      <w:r>
        <w:rPr>
          <w:spacing w:val="-15"/>
        </w:rPr>
        <w:t> </w:t>
      </w:r>
      <w:r>
        <w:rPr/>
        <w:t>reclamos,</w:t>
      </w:r>
      <w:r>
        <w:rPr>
          <w:spacing w:val="-12"/>
        </w:rPr>
        <w:t> </w:t>
      </w:r>
      <w:r>
        <w:rPr/>
        <w:t>al</w:t>
      </w:r>
      <w:r>
        <w:rPr>
          <w:spacing w:val="-9"/>
        </w:rPr>
        <w:t> </w:t>
      </w:r>
      <w:r>
        <w:rPr/>
        <w:t>estar</w:t>
      </w:r>
      <w:r>
        <w:rPr>
          <w:spacing w:val="-8"/>
        </w:rPr>
        <w:t> </w:t>
      </w:r>
      <w:r>
        <w:rPr/>
        <w:t>basado</w:t>
      </w:r>
      <w:r>
        <w:rPr>
          <w:spacing w:val="-10"/>
        </w:rPr>
        <w:t> </w:t>
      </w:r>
      <w:r>
        <w:rPr/>
        <w:t>en</w:t>
      </w:r>
      <w:r>
        <w:rPr>
          <w:spacing w:val="-10"/>
        </w:rPr>
        <w:t> </w:t>
      </w:r>
      <w:r>
        <w:rPr/>
        <w:t>los</w:t>
      </w:r>
      <w:r>
        <w:rPr>
          <w:spacing w:val="-12"/>
        </w:rPr>
        <w:t> </w:t>
      </w:r>
      <w:r>
        <w:rPr/>
        <w:t>principios requeridos que garanticen la correcta recolección, manejo y uso de los reclamos y su información (11) presuponen un fortalecimiento para el sistema de gestión de reclamos. Esta tesis se centra en encontrar un diseño posible para dicho aplicativo informático, convergiendo necesidades y requerimientos de tres tipos diferentes</w:t>
      </w:r>
      <w:r>
        <w:rPr>
          <w:spacing w:val="-27"/>
        </w:rPr>
        <w:t> </w:t>
      </w:r>
      <w:r>
        <w:rPr/>
        <w:t>de usuarios principales del sistema, el cual va a ser probado y testeado por dichos usuarios para encontrar posibles errores y hacer mejoras en el diseño del</w:t>
      </w:r>
      <w:r>
        <w:rPr>
          <w:spacing w:val="-41"/>
        </w:rPr>
        <w:t> </w:t>
      </w:r>
      <w:r>
        <w:rPr/>
        <w:t>aplicativo informático.</w:t>
      </w:r>
    </w:p>
    <w:p>
      <w:pPr>
        <w:spacing w:after="0" w:line="480" w:lineRule="auto"/>
        <w:jc w:val="both"/>
        <w:sectPr>
          <w:pgSz w:w="11900" w:h="16840"/>
          <w:pgMar w:header="0" w:footer="696" w:top="1600" w:bottom="960" w:left="1680" w:right="1040"/>
        </w:sectPr>
      </w:pPr>
    </w:p>
    <w:p>
      <w:pPr>
        <w:pStyle w:val="Heading1"/>
      </w:pPr>
      <w:bookmarkStart w:name="_TOC_250022" w:id="2"/>
      <w:bookmarkEnd w:id="2"/>
      <w:r>
        <w:rPr/>
        <w:t>Planteamiento del Problema</w:t>
      </w:r>
    </w:p>
    <w:p>
      <w:pPr>
        <w:pStyle w:val="BodyText"/>
        <w:rPr>
          <w:b/>
          <w:sz w:val="26"/>
        </w:rPr>
      </w:pPr>
    </w:p>
    <w:p>
      <w:pPr>
        <w:pStyle w:val="BodyText"/>
        <w:spacing w:line="480" w:lineRule="auto" w:before="217"/>
        <w:ind w:left="583" w:right="658"/>
        <w:jc w:val="both"/>
      </w:pPr>
      <w:r>
        <w:rPr/>
        <w:t>El</w:t>
      </w:r>
      <w:r>
        <w:rPr>
          <w:spacing w:val="-4"/>
        </w:rPr>
        <w:t> </w:t>
      </w:r>
      <w:r>
        <w:rPr/>
        <w:t>uso</w:t>
      </w:r>
      <w:r>
        <w:rPr>
          <w:spacing w:val="-5"/>
        </w:rPr>
        <w:t> </w:t>
      </w:r>
      <w:r>
        <w:rPr/>
        <w:t>de</w:t>
      </w:r>
      <w:r>
        <w:rPr>
          <w:spacing w:val="-6"/>
        </w:rPr>
        <w:t> </w:t>
      </w:r>
      <w:r>
        <w:rPr/>
        <w:t>sistemas</w:t>
      </w:r>
      <w:r>
        <w:rPr>
          <w:spacing w:val="-7"/>
        </w:rPr>
        <w:t> </w:t>
      </w:r>
      <w:r>
        <w:rPr/>
        <w:t>para</w:t>
      </w:r>
      <w:r>
        <w:rPr>
          <w:spacing w:val="-6"/>
        </w:rPr>
        <w:t> </w:t>
      </w:r>
      <w:r>
        <w:rPr/>
        <w:t>un</w:t>
      </w:r>
      <w:r>
        <w:rPr>
          <w:spacing w:val="-5"/>
        </w:rPr>
        <w:t> </w:t>
      </w:r>
      <w:r>
        <w:rPr/>
        <w:t>manejo</w:t>
      </w:r>
      <w:r>
        <w:rPr>
          <w:spacing w:val="-9"/>
        </w:rPr>
        <w:t> </w:t>
      </w:r>
      <w:r>
        <w:rPr/>
        <w:t>adecuado</w:t>
      </w:r>
      <w:r>
        <w:rPr>
          <w:spacing w:val="-5"/>
        </w:rPr>
        <w:t> </w:t>
      </w:r>
      <w:r>
        <w:rPr/>
        <w:t>de</w:t>
      </w:r>
      <w:r>
        <w:rPr>
          <w:spacing w:val="-6"/>
        </w:rPr>
        <w:t> </w:t>
      </w:r>
      <w:r>
        <w:rPr/>
        <w:t>reclamos</w:t>
      </w:r>
      <w:r>
        <w:rPr>
          <w:spacing w:val="-7"/>
        </w:rPr>
        <w:t> </w:t>
      </w:r>
      <w:r>
        <w:rPr/>
        <w:t>es</w:t>
      </w:r>
      <w:r>
        <w:rPr>
          <w:spacing w:val="-7"/>
        </w:rPr>
        <w:t> </w:t>
      </w:r>
      <w:r>
        <w:rPr/>
        <w:t>necesario</w:t>
      </w:r>
      <w:r>
        <w:rPr>
          <w:spacing w:val="-5"/>
        </w:rPr>
        <w:t> </w:t>
      </w:r>
      <w:r>
        <w:rPr/>
        <w:t>para</w:t>
      </w:r>
      <w:r>
        <w:rPr>
          <w:spacing w:val="-6"/>
        </w:rPr>
        <w:t> </w:t>
      </w:r>
      <w:r>
        <w:rPr/>
        <w:t>mejorar la calidad de atención en establecimientos de salud, ya que con ellos podemos encontrar posibles fallas en los procesos internos o en la capacitación del personal (3). Los sistemas de gestión de reclamos deben seguir varios principios que implican</w:t>
      </w:r>
      <w:r>
        <w:rPr>
          <w:spacing w:val="-11"/>
        </w:rPr>
        <w:t> </w:t>
      </w:r>
      <w:r>
        <w:rPr/>
        <w:t>desde</w:t>
      </w:r>
      <w:r>
        <w:rPr>
          <w:spacing w:val="-11"/>
        </w:rPr>
        <w:t> </w:t>
      </w:r>
      <w:r>
        <w:rPr/>
        <w:t>la</w:t>
      </w:r>
      <w:r>
        <w:rPr>
          <w:spacing w:val="-11"/>
        </w:rPr>
        <w:t> </w:t>
      </w:r>
      <w:r>
        <w:rPr/>
        <w:t>sensibilidad</w:t>
      </w:r>
      <w:r>
        <w:rPr>
          <w:spacing w:val="-11"/>
        </w:rPr>
        <w:t> </w:t>
      </w:r>
      <w:r>
        <w:rPr/>
        <w:t>en</w:t>
      </w:r>
      <w:r>
        <w:rPr>
          <w:spacing w:val="-10"/>
        </w:rPr>
        <w:t> </w:t>
      </w:r>
      <w:r>
        <w:rPr/>
        <w:t>que</w:t>
      </w:r>
      <w:r>
        <w:rPr>
          <w:spacing w:val="-11"/>
        </w:rPr>
        <w:t> </w:t>
      </w:r>
      <w:r>
        <w:rPr/>
        <w:t>deben</w:t>
      </w:r>
      <w:r>
        <w:rPr>
          <w:spacing w:val="-11"/>
        </w:rPr>
        <w:t> </w:t>
      </w:r>
      <w:r>
        <w:rPr/>
        <w:t>ser</w:t>
      </w:r>
      <w:r>
        <w:rPr>
          <w:spacing w:val="-8"/>
        </w:rPr>
        <w:t> </w:t>
      </w:r>
      <w:r>
        <w:rPr/>
        <w:t>tratados</w:t>
      </w:r>
      <w:r>
        <w:rPr>
          <w:spacing w:val="-13"/>
        </w:rPr>
        <w:t> </w:t>
      </w:r>
      <w:r>
        <w:rPr/>
        <w:t>estos</w:t>
      </w:r>
      <w:r>
        <w:rPr>
          <w:spacing w:val="-12"/>
        </w:rPr>
        <w:t> </w:t>
      </w:r>
      <w:r>
        <w:rPr/>
        <w:t>datos</w:t>
      </w:r>
      <w:r>
        <w:rPr>
          <w:spacing w:val="-12"/>
        </w:rPr>
        <w:t> </w:t>
      </w:r>
      <w:r>
        <w:rPr/>
        <w:t>hasta</w:t>
      </w:r>
      <w:r>
        <w:rPr>
          <w:spacing w:val="-11"/>
        </w:rPr>
        <w:t> </w:t>
      </w:r>
      <w:r>
        <w:rPr/>
        <w:t>el</w:t>
      </w:r>
      <w:r>
        <w:rPr>
          <w:spacing w:val="-10"/>
        </w:rPr>
        <w:t> </w:t>
      </w:r>
      <w:r>
        <w:rPr/>
        <w:t>alcance que</w:t>
      </w:r>
      <w:r>
        <w:rPr>
          <w:spacing w:val="-13"/>
        </w:rPr>
        <w:t> </w:t>
      </w:r>
      <w:r>
        <w:rPr/>
        <w:t>debe</w:t>
      </w:r>
      <w:r>
        <w:rPr>
          <w:spacing w:val="-12"/>
        </w:rPr>
        <w:t> </w:t>
      </w:r>
      <w:r>
        <w:rPr/>
        <w:t>tener</w:t>
      </w:r>
      <w:r>
        <w:rPr>
          <w:spacing w:val="-9"/>
        </w:rPr>
        <w:t> </w:t>
      </w:r>
      <w:r>
        <w:rPr/>
        <w:t>esta</w:t>
      </w:r>
      <w:r>
        <w:rPr>
          <w:spacing w:val="-12"/>
        </w:rPr>
        <w:t> </w:t>
      </w:r>
      <w:r>
        <w:rPr/>
        <w:t>información</w:t>
      </w:r>
      <w:r>
        <w:rPr>
          <w:spacing w:val="-15"/>
        </w:rPr>
        <w:t> </w:t>
      </w:r>
      <w:r>
        <w:rPr/>
        <w:t>valiosa</w:t>
      </w:r>
      <w:r>
        <w:rPr>
          <w:spacing w:val="-11"/>
        </w:rPr>
        <w:t> </w:t>
      </w:r>
      <w:r>
        <w:rPr/>
        <w:t>(11).</w:t>
      </w:r>
      <w:r>
        <w:rPr>
          <w:spacing w:val="-13"/>
        </w:rPr>
        <w:t> </w:t>
      </w:r>
      <w:r>
        <w:rPr/>
        <w:t>Resulta</w:t>
      </w:r>
      <w:r>
        <w:rPr>
          <w:spacing w:val="-12"/>
        </w:rPr>
        <w:t> </w:t>
      </w:r>
      <w:r>
        <w:rPr/>
        <w:t>en</w:t>
      </w:r>
      <w:r>
        <w:rPr>
          <w:spacing w:val="-11"/>
        </w:rPr>
        <w:t> </w:t>
      </w:r>
      <w:r>
        <w:rPr/>
        <w:t>vano</w:t>
      </w:r>
      <w:r>
        <w:rPr>
          <w:spacing w:val="-11"/>
        </w:rPr>
        <w:t> </w:t>
      </w:r>
      <w:r>
        <w:rPr/>
        <w:t>contar</w:t>
      </w:r>
      <w:r>
        <w:rPr>
          <w:spacing w:val="-10"/>
        </w:rPr>
        <w:t> </w:t>
      </w:r>
      <w:r>
        <w:rPr/>
        <w:t>con</w:t>
      </w:r>
      <w:r>
        <w:rPr>
          <w:spacing w:val="-14"/>
        </w:rPr>
        <w:t> </w:t>
      </w:r>
      <w:r>
        <w:rPr/>
        <w:t>un</w:t>
      </w:r>
      <w:r>
        <w:rPr>
          <w:spacing w:val="-12"/>
        </w:rPr>
        <w:t> </w:t>
      </w:r>
      <w:r>
        <w:rPr/>
        <w:t>sistema sofisticado de manejo de reclamos si la información no está siendo utilizada para promover e incentivar mejoras dentro de la institución (3). Según lo estipulado en el Decreto Supremo 030-2016-SA (12), todas las IPRESS deben contar con un Libro de Reclamaciones donde tanto los pacientes como terceros legitimados, pueden</w:t>
      </w:r>
      <w:r>
        <w:rPr>
          <w:spacing w:val="-10"/>
        </w:rPr>
        <w:t> </w:t>
      </w:r>
      <w:r>
        <w:rPr/>
        <w:t>presentar</w:t>
      </w:r>
      <w:r>
        <w:rPr>
          <w:spacing w:val="-8"/>
        </w:rPr>
        <w:t> </w:t>
      </w:r>
      <w:r>
        <w:rPr/>
        <w:t>sus</w:t>
      </w:r>
      <w:r>
        <w:rPr>
          <w:spacing w:val="-12"/>
        </w:rPr>
        <w:t> </w:t>
      </w:r>
      <w:r>
        <w:rPr/>
        <w:t>reclamos</w:t>
      </w:r>
      <w:r>
        <w:rPr>
          <w:spacing w:val="-12"/>
        </w:rPr>
        <w:t> </w:t>
      </w:r>
      <w:r>
        <w:rPr/>
        <w:t>sobre</w:t>
      </w:r>
      <w:r>
        <w:rPr>
          <w:spacing w:val="-11"/>
        </w:rPr>
        <w:t> </w:t>
      </w:r>
      <w:r>
        <w:rPr/>
        <w:t>el</w:t>
      </w:r>
      <w:r>
        <w:rPr>
          <w:spacing w:val="-9"/>
        </w:rPr>
        <w:t> </w:t>
      </w:r>
      <w:r>
        <w:rPr/>
        <w:t>servicio</w:t>
      </w:r>
      <w:r>
        <w:rPr>
          <w:spacing w:val="-10"/>
        </w:rPr>
        <w:t> </w:t>
      </w:r>
      <w:r>
        <w:rPr/>
        <w:t>y</w:t>
      </w:r>
      <w:r>
        <w:rPr>
          <w:spacing w:val="-10"/>
        </w:rPr>
        <w:t> </w:t>
      </w:r>
      <w:r>
        <w:rPr/>
        <w:t>la</w:t>
      </w:r>
      <w:r>
        <w:rPr>
          <w:spacing w:val="-15"/>
        </w:rPr>
        <w:t> </w:t>
      </w:r>
      <w:r>
        <w:rPr/>
        <w:t>calidad</w:t>
      </w:r>
      <w:r>
        <w:rPr>
          <w:spacing w:val="-10"/>
        </w:rPr>
        <w:t> </w:t>
      </w:r>
      <w:r>
        <w:rPr/>
        <w:t>brindada</w:t>
      </w:r>
      <w:r>
        <w:rPr>
          <w:spacing w:val="-11"/>
        </w:rPr>
        <w:t> </w:t>
      </w:r>
      <w:r>
        <w:rPr/>
        <w:t>en</w:t>
      </w:r>
      <w:r>
        <w:rPr>
          <w:spacing w:val="-10"/>
        </w:rPr>
        <w:t> </w:t>
      </w:r>
      <w:r>
        <w:rPr/>
        <w:t>la</w:t>
      </w:r>
      <w:r>
        <w:rPr>
          <w:spacing w:val="-14"/>
        </w:rPr>
        <w:t> </w:t>
      </w:r>
      <w:r>
        <w:rPr/>
        <w:t>IPRESS. Sin embargo, este medio no brinda las herramientas necesarias para gestionar de forma sistematizada la información proveniente de los reclamos por lo tanto es difícil utilizarla para promover e incentivar proyectos de mejora dentro de las IPRESS.</w:t>
      </w:r>
    </w:p>
    <w:p>
      <w:pPr>
        <w:pStyle w:val="BodyText"/>
        <w:spacing w:before="11"/>
        <w:rPr>
          <w:sz w:val="20"/>
        </w:rPr>
      </w:pPr>
    </w:p>
    <w:p>
      <w:pPr>
        <w:pStyle w:val="BodyText"/>
        <w:spacing w:line="480" w:lineRule="auto"/>
        <w:ind w:left="583" w:right="658"/>
        <w:jc w:val="both"/>
      </w:pPr>
      <w:r>
        <w:rPr/>
        <w:t>SUSALUD, como entidad fiscalizadora del sector Salud en el Perú, cuenta con un aplicativo informático básico para el manejo de reclamos en su web y en algunas IPRESS cuenta con un equipo especial llamado Totem (13). El aplicativo informático de recojo de reclamos en su web consiste en un simple formulario que el paciente o tercero legitimado llena para presentar un reclamo. Posteriormente el personal de SUSALUD se contacta con el ciudadano para brindar una solución. El Totem sirve como un canal adicional a la Plataforma de Atención al Usuario</w:t>
      </w:r>
    </w:p>
    <w:p>
      <w:pPr>
        <w:spacing w:after="0" w:line="480" w:lineRule="auto"/>
        <w:jc w:val="both"/>
        <w:sectPr>
          <w:pgSz w:w="11900" w:h="16840"/>
          <w:pgMar w:header="0" w:footer="696" w:top="1600" w:bottom="960" w:left="1680" w:right="1040"/>
        </w:sectPr>
      </w:pPr>
    </w:p>
    <w:p>
      <w:pPr>
        <w:pStyle w:val="BodyText"/>
        <w:spacing w:line="480" w:lineRule="auto" w:before="98"/>
        <w:ind w:left="583" w:right="659"/>
        <w:jc w:val="both"/>
      </w:pPr>
      <w:r>
        <w:rPr/>
        <w:t>(PAUS) para que los pacientes y terceros legitimados puedan expresar una inconformidad presentada en dicha IPRESS. Sin embargo, estos sistemas 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pPr>
        <w:pStyle w:val="BodyText"/>
        <w:spacing w:before="10"/>
        <w:rPr>
          <w:sz w:val="20"/>
        </w:rPr>
      </w:pPr>
    </w:p>
    <w:p>
      <w:pPr>
        <w:pStyle w:val="BodyText"/>
        <w:spacing w:line="480" w:lineRule="auto"/>
        <w:ind w:left="583" w:right="658"/>
        <w:jc w:val="both"/>
      </w:pPr>
      <w:r>
        <w:rPr/>
        <w:t>Si bien es importante el rol de la gestión de la información proveniente de los reclamos para mejoras en el sector salud (14), se le brinda poca atención a los reclamos debido a una pobre comunicación entre pacientes o terceros legitimados, y</w:t>
      </w:r>
      <w:r>
        <w:rPr>
          <w:spacing w:val="-6"/>
        </w:rPr>
        <w:t> </w:t>
      </w:r>
      <w:r>
        <w:rPr/>
        <w:t>las</w:t>
      </w:r>
      <w:r>
        <w:rPr>
          <w:spacing w:val="-7"/>
        </w:rPr>
        <w:t> </w:t>
      </w:r>
      <w:r>
        <w:rPr/>
        <w:t>IPRESS</w:t>
      </w:r>
      <w:r>
        <w:rPr>
          <w:spacing w:val="-9"/>
        </w:rPr>
        <w:t> </w:t>
      </w:r>
      <w:r>
        <w:rPr/>
        <w:t>o</w:t>
      </w:r>
      <w:r>
        <w:rPr>
          <w:spacing w:val="-10"/>
        </w:rPr>
        <w:t> </w:t>
      </w:r>
      <w:r>
        <w:rPr/>
        <w:t>SUSALUD.</w:t>
      </w:r>
      <w:r>
        <w:rPr>
          <w:spacing w:val="-3"/>
        </w:rPr>
        <w:t> </w:t>
      </w:r>
      <w:r>
        <w:rPr/>
        <w:t>Ante</w:t>
      </w:r>
      <w:r>
        <w:rPr>
          <w:spacing w:val="-11"/>
        </w:rPr>
        <w:t> </w:t>
      </w:r>
      <w:r>
        <w:rPr/>
        <w:t>la</w:t>
      </w:r>
      <w:r>
        <w:rPr>
          <w:spacing w:val="-11"/>
        </w:rPr>
        <w:t> </w:t>
      </w:r>
      <w:r>
        <w:rPr/>
        <w:t>ausencia</w:t>
      </w:r>
      <w:r>
        <w:rPr>
          <w:spacing w:val="-6"/>
        </w:rPr>
        <w:t> </w:t>
      </w:r>
      <w:r>
        <w:rPr/>
        <w:t>de</w:t>
      </w:r>
      <w:r>
        <w:rPr>
          <w:spacing w:val="-6"/>
        </w:rPr>
        <w:t> </w:t>
      </w:r>
      <w:r>
        <w:rPr/>
        <w:t>un</w:t>
      </w:r>
      <w:r>
        <w:rPr>
          <w:spacing w:val="-10"/>
        </w:rPr>
        <w:t> </w:t>
      </w:r>
      <w:r>
        <w:rPr/>
        <w:t>sistema</w:t>
      </w:r>
      <w:r>
        <w:rPr>
          <w:spacing w:val="-7"/>
        </w:rPr>
        <w:t> </w:t>
      </w:r>
      <w:r>
        <w:rPr/>
        <w:t>adecuado</w:t>
      </w:r>
      <w:r>
        <w:rPr>
          <w:spacing w:val="-5"/>
        </w:rPr>
        <w:t> </w:t>
      </w:r>
      <w:r>
        <w:rPr/>
        <w:t>de</w:t>
      </w:r>
      <w:r>
        <w:rPr>
          <w:spacing w:val="-6"/>
        </w:rPr>
        <w:t> </w:t>
      </w:r>
      <w:r>
        <w:rPr/>
        <w:t>manejo</w:t>
      </w:r>
      <w:r>
        <w:rPr>
          <w:spacing w:val="-10"/>
        </w:rPr>
        <w:t> </w:t>
      </w:r>
      <w:r>
        <w:rPr/>
        <w:t>de reclamos</w:t>
      </w:r>
      <w:r>
        <w:rPr>
          <w:spacing w:val="-13"/>
        </w:rPr>
        <w:t> </w:t>
      </w:r>
      <w:r>
        <w:rPr/>
        <w:t>es</w:t>
      </w:r>
      <w:r>
        <w:rPr>
          <w:spacing w:val="-13"/>
        </w:rPr>
        <w:t> </w:t>
      </w:r>
      <w:r>
        <w:rPr/>
        <w:t>imperativo</w:t>
      </w:r>
      <w:r>
        <w:rPr>
          <w:spacing w:val="-15"/>
        </w:rPr>
        <w:t> </w:t>
      </w:r>
      <w:r>
        <w:rPr/>
        <w:t>contar</w:t>
      </w:r>
      <w:r>
        <w:rPr>
          <w:spacing w:val="-14"/>
        </w:rPr>
        <w:t> </w:t>
      </w:r>
      <w:r>
        <w:rPr/>
        <w:t>con</w:t>
      </w:r>
      <w:r>
        <w:rPr>
          <w:spacing w:val="-14"/>
        </w:rPr>
        <w:t> </w:t>
      </w:r>
      <w:r>
        <w:rPr/>
        <w:t>un</w:t>
      </w:r>
      <w:r>
        <w:rPr>
          <w:spacing w:val="-15"/>
        </w:rPr>
        <w:t> </w:t>
      </w:r>
      <w:r>
        <w:rPr/>
        <w:t>aplicativo</w:t>
      </w:r>
      <w:r>
        <w:rPr>
          <w:spacing w:val="-15"/>
        </w:rPr>
        <w:t> </w:t>
      </w:r>
      <w:r>
        <w:rPr/>
        <w:t>informático</w:t>
      </w:r>
      <w:r>
        <w:rPr>
          <w:spacing w:val="-10"/>
        </w:rPr>
        <w:t> </w:t>
      </w:r>
      <w:r>
        <w:rPr/>
        <w:t>que</w:t>
      </w:r>
      <w:r>
        <w:rPr>
          <w:spacing w:val="-16"/>
        </w:rPr>
        <w:t> </w:t>
      </w:r>
      <w:r>
        <w:rPr/>
        <w:t>permita</w:t>
      </w:r>
      <w:r>
        <w:rPr>
          <w:spacing w:val="-12"/>
        </w:rPr>
        <w:t> </w:t>
      </w:r>
      <w:r>
        <w:rPr/>
        <w:t>centralizar todos los reclamos del sector para que puedan ser recibidos, gestionados, monitoreados, solucionados y que sirvan para fomentar proyectos de mejora en las distintas</w:t>
      </w:r>
      <w:r>
        <w:rPr>
          <w:spacing w:val="-1"/>
        </w:rPr>
        <w:t> </w:t>
      </w:r>
      <w:r>
        <w:rPr/>
        <w:t>IPRESS.</w:t>
      </w:r>
    </w:p>
    <w:p>
      <w:pPr>
        <w:spacing w:after="0" w:line="480" w:lineRule="auto"/>
        <w:jc w:val="both"/>
        <w:sectPr>
          <w:pgSz w:w="11900" w:h="16840"/>
          <w:pgMar w:header="0" w:footer="696" w:top="1600" w:bottom="960" w:left="1680" w:right="1040"/>
        </w:sectPr>
      </w:pPr>
    </w:p>
    <w:p>
      <w:pPr>
        <w:pStyle w:val="Heading1"/>
      </w:pPr>
      <w:bookmarkStart w:name="_TOC_250021" w:id="3"/>
      <w:bookmarkEnd w:id="3"/>
      <w:r>
        <w:rPr/>
        <w:t>Marco Teórico</w:t>
      </w:r>
    </w:p>
    <w:p>
      <w:pPr>
        <w:pStyle w:val="BodyText"/>
        <w:rPr>
          <w:b/>
          <w:sz w:val="26"/>
        </w:rPr>
      </w:pPr>
    </w:p>
    <w:p>
      <w:pPr>
        <w:pStyle w:val="Heading1"/>
        <w:numPr>
          <w:ilvl w:val="1"/>
          <w:numId w:val="14"/>
        </w:numPr>
        <w:tabs>
          <w:tab w:pos="1303" w:val="left" w:leader="none"/>
          <w:tab w:pos="1304" w:val="left" w:leader="none"/>
        </w:tabs>
        <w:spacing w:line="480" w:lineRule="auto" w:before="217" w:after="0"/>
        <w:ind w:left="1303" w:right="704" w:hanging="514"/>
        <w:jc w:val="left"/>
      </w:pPr>
      <w:bookmarkStart w:name="_TOC_250020" w:id="4"/>
      <w:r>
        <w:rPr/>
        <w:t>Calidad de Atención </w:t>
      </w:r>
      <w:r>
        <w:rPr>
          <w:spacing w:val="-3"/>
        </w:rPr>
        <w:t>al </w:t>
      </w:r>
      <w:r>
        <w:rPr/>
        <w:t>usuario y sistemas de gestión para reclamos en el sector</w:t>
      </w:r>
      <w:r>
        <w:rPr>
          <w:spacing w:val="2"/>
        </w:rPr>
        <w:t> </w:t>
      </w:r>
      <w:bookmarkEnd w:id="4"/>
      <w:r>
        <w:rPr/>
        <w:t>salud</w:t>
      </w:r>
    </w:p>
    <w:p>
      <w:pPr>
        <w:pStyle w:val="BodyText"/>
        <w:spacing w:before="10"/>
        <w:rPr>
          <w:b/>
          <w:sz w:val="20"/>
        </w:rPr>
      </w:pPr>
    </w:p>
    <w:p>
      <w:pPr>
        <w:pStyle w:val="ListParagraph"/>
        <w:numPr>
          <w:ilvl w:val="2"/>
          <w:numId w:val="14"/>
        </w:numPr>
        <w:tabs>
          <w:tab w:pos="2024" w:val="left" w:leader="none"/>
        </w:tabs>
        <w:spacing w:line="240" w:lineRule="auto" w:before="0" w:after="0"/>
        <w:ind w:left="2023" w:right="0" w:hanging="360"/>
        <w:jc w:val="left"/>
        <w:rPr>
          <w:sz w:val="24"/>
        </w:rPr>
      </w:pPr>
      <w:r>
        <w:rPr>
          <w:sz w:val="24"/>
        </w:rPr>
        <w:t>Calidad de Atención en Salud al</w:t>
      </w:r>
      <w:r>
        <w:rPr>
          <w:spacing w:val="4"/>
          <w:sz w:val="24"/>
        </w:rPr>
        <w:t> </w:t>
      </w:r>
      <w:r>
        <w:rPr>
          <w:sz w:val="24"/>
        </w:rPr>
        <w:t>Usuario</w:t>
      </w:r>
    </w:p>
    <w:p>
      <w:pPr>
        <w:pStyle w:val="BodyText"/>
        <w:rPr>
          <w:sz w:val="26"/>
        </w:rPr>
      </w:pPr>
    </w:p>
    <w:p>
      <w:pPr>
        <w:pStyle w:val="BodyText"/>
        <w:spacing w:line="480" w:lineRule="auto" w:before="217"/>
        <w:ind w:left="583" w:right="659"/>
        <w:jc w:val="both"/>
      </w:pPr>
      <w:r>
        <w:rPr/>
        <w:t>Según la Organización Panamericana de Salud (OPS), la calidad de atención en salud se define como “una cualidad de la atención sanitaria esencial para consecución de los objetivos nacionales en salud, la mejora de la salud de la población y el futuro sostenible del sistema de atención en salud” (1). Para el Ministerio</w:t>
      </w:r>
      <w:r>
        <w:rPr>
          <w:spacing w:val="-11"/>
        </w:rPr>
        <w:t> </w:t>
      </w:r>
      <w:r>
        <w:rPr/>
        <w:t>de</w:t>
      </w:r>
      <w:r>
        <w:rPr>
          <w:spacing w:val="-11"/>
        </w:rPr>
        <w:t> </w:t>
      </w:r>
      <w:r>
        <w:rPr/>
        <w:t>Salud</w:t>
      </w:r>
      <w:r>
        <w:rPr>
          <w:spacing w:val="-11"/>
        </w:rPr>
        <w:t> </w:t>
      </w:r>
      <w:r>
        <w:rPr/>
        <w:t>del</w:t>
      </w:r>
      <w:r>
        <w:rPr>
          <w:spacing w:val="-14"/>
        </w:rPr>
        <w:t> </w:t>
      </w:r>
      <w:r>
        <w:rPr/>
        <w:t>Perú,</w:t>
      </w:r>
      <w:r>
        <w:rPr>
          <w:spacing w:val="-8"/>
        </w:rPr>
        <w:t> </w:t>
      </w:r>
      <w:r>
        <w:rPr/>
        <w:t>la</w:t>
      </w:r>
      <w:r>
        <w:rPr>
          <w:spacing w:val="-15"/>
        </w:rPr>
        <w:t> </w:t>
      </w:r>
      <w:r>
        <w:rPr/>
        <w:t>calidad</w:t>
      </w:r>
      <w:r>
        <w:rPr>
          <w:spacing w:val="-11"/>
        </w:rPr>
        <w:t> </w:t>
      </w:r>
      <w:r>
        <w:rPr/>
        <w:t>de</w:t>
      </w:r>
      <w:r>
        <w:rPr>
          <w:spacing w:val="-15"/>
        </w:rPr>
        <w:t> </w:t>
      </w:r>
      <w:r>
        <w:rPr/>
        <w:t>atención</w:t>
      </w:r>
      <w:r>
        <w:rPr>
          <w:spacing w:val="-11"/>
        </w:rPr>
        <w:t> </w:t>
      </w:r>
      <w:r>
        <w:rPr/>
        <w:t>en</w:t>
      </w:r>
      <w:r>
        <w:rPr>
          <w:spacing w:val="-10"/>
        </w:rPr>
        <w:t> </w:t>
      </w:r>
      <w:r>
        <w:rPr/>
        <w:t>salud</w:t>
      </w:r>
      <w:r>
        <w:rPr>
          <w:spacing w:val="-11"/>
        </w:rPr>
        <w:t> </w:t>
      </w:r>
      <w:r>
        <w:rPr/>
        <w:t>es</w:t>
      </w:r>
      <w:r>
        <w:rPr>
          <w:spacing w:val="-12"/>
        </w:rPr>
        <w:t> </w:t>
      </w:r>
      <w:r>
        <w:rPr/>
        <w:t>“un</w:t>
      </w:r>
      <w:r>
        <w:rPr>
          <w:spacing w:val="-11"/>
        </w:rPr>
        <w:t> </w:t>
      </w:r>
      <w:r>
        <w:rPr/>
        <w:t>principio</w:t>
      </w:r>
      <w:r>
        <w:rPr>
          <w:spacing w:val="-10"/>
        </w:rPr>
        <w:t> </w:t>
      </w:r>
      <w:r>
        <w:rPr/>
        <w:t>básico de la atención de salud, estableciendo que calidad de la atención es el conjunto de características técnico-científicas, materiales y humanas que debe tener la</w:t>
      </w:r>
      <w:r>
        <w:rPr>
          <w:spacing w:val="-33"/>
        </w:rPr>
        <w:t> </w:t>
      </w:r>
      <w:r>
        <w:rPr/>
        <w:t>atención de salud que se provea a los usuarios en la búsqueda constante de su satisfacción” (15).</w:t>
      </w:r>
    </w:p>
    <w:p>
      <w:pPr>
        <w:pStyle w:val="BodyText"/>
        <w:spacing w:before="11"/>
        <w:rPr>
          <w:sz w:val="20"/>
        </w:rPr>
      </w:pPr>
    </w:p>
    <w:p>
      <w:pPr>
        <w:pStyle w:val="BodyText"/>
        <w:spacing w:line="480" w:lineRule="auto"/>
        <w:ind w:left="583" w:right="659"/>
        <w:jc w:val="both"/>
      </w:pPr>
      <w:r>
        <w:rPr/>
        <w:t>Adicionalmente, la OPS sostiene que la falta de calidad se traduce en servicios de salud inefectivos, en la presentación injustificada de variabilidad de la práctica clínica, aplicando cuidados inoportunos o innecesarios que no se encuentren alineados con el conocimiento profesional actual, causa desconfianza, elevados costos</w:t>
      </w:r>
      <w:r>
        <w:rPr>
          <w:spacing w:val="-8"/>
        </w:rPr>
        <w:t> </w:t>
      </w:r>
      <w:r>
        <w:rPr/>
        <w:t>y</w:t>
      </w:r>
      <w:r>
        <w:rPr>
          <w:spacing w:val="-6"/>
        </w:rPr>
        <w:t> </w:t>
      </w:r>
      <w:r>
        <w:rPr/>
        <w:t>puede</w:t>
      </w:r>
      <w:r>
        <w:rPr>
          <w:spacing w:val="-7"/>
        </w:rPr>
        <w:t> </w:t>
      </w:r>
      <w:r>
        <w:rPr/>
        <w:t>llegar</w:t>
      </w:r>
      <w:r>
        <w:rPr>
          <w:spacing w:val="-3"/>
        </w:rPr>
        <w:t> </w:t>
      </w:r>
      <w:r>
        <w:rPr/>
        <w:t>a</w:t>
      </w:r>
      <w:r>
        <w:rPr>
          <w:spacing w:val="-7"/>
        </w:rPr>
        <w:t> </w:t>
      </w:r>
      <w:r>
        <w:rPr/>
        <w:t>ser</w:t>
      </w:r>
      <w:r>
        <w:rPr>
          <w:spacing w:val="-4"/>
        </w:rPr>
        <w:t> </w:t>
      </w:r>
      <w:r>
        <w:rPr/>
        <w:t>inseguro</w:t>
      </w:r>
      <w:r>
        <w:rPr>
          <w:spacing w:val="-6"/>
        </w:rPr>
        <w:t> </w:t>
      </w:r>
      <w:r>
        <w:rPr/>
        <w:t>para</w:t>
      </w:r>
      <w:r>
        <w:rPr>
          <w:spacing w:val="-7"/>
        </w:rPr>
        <w:t> </w:t>
      </w:r>
      <w:r>
        <w:rPr/>
        <w:t>los</w:t>
      </w:r>
      <w:r>
        <w:rPr>
          <w:spacing w:val="-7"/>
        </w:rPr>
        <w:t> </w:t>
      </w:r>
      <w:r>
        <w:rPr/>
        <w:t>pacientes</w:t>
      </w:r>
      <w:r>
        <w:rPr>
          <w:spacing w:val="-8"/>
        </w:rPr>
        <w:t> </w:t>
      </w:r>
      <w:r>
        <w:rPr/>
        <w:t>ocasionando</w:t>
      </w:r>
      <w:r>
        <w:rPr>
          <w:spacing w:val="-6"/>
        </w:rPr>
        <w:t> </w:t>
      </w:r>
      <w:r>
        <w:rPr/>
        <w:t>daño</w:t>
      </w:r>
      <w:r>
        <w:rPr>
          <w:spacing w:val="-5"/>
        </w:rPr>
        <w:t> </w:t>
      </w:r>
      <w:r>
        <w:rPr/>
        <w:t>material</w:t>
      </w:r>
      <w:r>
        <w:rPr>
          <w:spacing w:val="-5"/>
        </w:rPr>
        <w:t> </w:t>
      </w:r>
      <w:r>
        <w:rPr/>
        <w:t>o humano. Incluso identifica que la baja capacidad resolutiva del primer nivel de atención es una traducción de la deficiente calidad debido a que esto repercute presionando</w:t>
      </w:r>
      <w:r>
        <w:rPr>
          <w:spacing w:val="-6"/>
        </w:rPr>
        <w:t> </w:t>
      </w:r>
      <w:r>
        <w:rPr/>
        <w:t>a</w:t>
      </w:r>
      <w:r>
        <w:rPr>
          <w:spacing w:val="-7"/>
        </w:rPr>
        <w:t> </w:t>
      </w:r>
      <w:r>
        <w:rPr/>
        <w:t>niveles</w:t>
      </w:r>
      <w:r>
        <w:rPr>
          <w:spacing w:val="-7"/>
        </w:rPr>
        <w:t> </w:t>
      </w:r>
      <w:r>
        <w:rPr/>
        <w:t>de</w:t>
      </w:r>
      <w:r>
        <w:rPr>
          <w:spacing w:val="-7"/>
        </w:rPr>
        <w:t> </w:t>
      </w:r>
      <w:r>
        <w:rPr/>
        <w:t>atención</w:t>
      </w:r>
      <w:r>
        <w:rPr>
          <w:spacing w:val="-5"/>
        </w:rPr>
        <w:t> </w:t>
      </w:r>
      <w:r>
        <w:rPr/>
        <w:t>de</w:t>
      </w:r>
      <w:r>
        <w:rPr>
          <w:spacing w:val="-11"/>
        </w:rPr>
        <w:t> </w:t>
      </w:r>
      <w:r>
        <w:rPr/>
        <w:t>mayor</w:t>
      </w:r>
      <w:r>
        <w:rPr>
          <w:spacing w:val="-9"/>
        </w:rPr>
        <w:t> </w:t>
      </w:r>
      <w:r>
        <w:rPr/>
        <w:t>complejidad</w:t>
      </w:r>
      <w:r>
        <w:rPr>
          <w:spacing w:val="-5"/>
        </w:rPr>
        <w:t> </w:t>
      </w:r>
      <w:r>
        <w:rPr/>
        <w:t>en</w:t>
      </w:r>
      <w:r>
        <w:rPr>
          <w:spacing w:val="-6"/>
        </w:rPr>
        <w:t> </w:t>
      </w:r>
      <w:r>
        <w:rPr/>
        <w:t>urgencias</w:t>
      </w:r>
      <w:r>
        <w:rPr>
          <w:spacing w:val="-7"/>
        </w:rPr>
        <w:t> </w:t>
      </w:r>
      <w:r>
        <w:rPr/>
        <w:t>hospitalarias o consultas</w:t>
      </w:r>
      <w:r>
        <w:rPr>
          <w:spacing w:val="1"/>
        </w:rPr>
        <w:t> </w:t>
      </w:r>
      <w:r>
        <w:rPr/>
        <w:t>(1).</w:t>
      </w:r>
    </w:p>
    <w:p>
      <w:pPr>
        <w:spacing w:after="0" w:line="480" w:lineRule="auto"/>
        <w:jc w:val="both"/>
        <w:sectPr>
          <w:pgSz w:w="11900" w:h="16840"/>
          <w:pgMar w:header="0" w:footer="696" w:top="1600" w:bottom="960" w:left="1680" w:right="1040"/>
        </w:sectPr>
      </w:pPr>
    </w:p>
    <w:p>
      <w:pPr>
        <w:pStyle w:val="BodyText"/>
        <w:spacing w:line="480" w:lineRule="auto" w:before="98"/>
        <w:ind w:left="583" w:right="659"/>
        <w:jc w:val="both"/>
      </w:pPr>
      <w:r>
        <w:rPr/>
        <w:t>Todo esto lleva a que los ciudadanos usuarios de los servicios de salud se encuentren descontentos con la comunicación con profesionales de salud y con inadecuadas instalaciones de la institución, mientras que los profesionales y trabajadores de salud sufren desmotivación y sobrecarga de trabajo que contribuye a deteriorar más la calidad del servicio prestado (1).</w:t>
      </w:r>
    </w:p>
    <w:p>
      <w:pPr>
        <w:pStyle w:val="BodyText"/>
        <w:spacing w:before="10"/>
        <w:rPr>
          <w:sz w:val="20"/>
        </w:rPr>
      </w:pPr>
    </w:p>
    <w:p>
      <w:pPr>
        <w:pStyle w:val="BodyText"/>
        <w:spacing w:line="480" w:lineRule="auto"/>
        <w:ind w:left="583" w:right="660"/>
        <w:jc w:val="both"/>
      </w:pPr>
      <w:r>
        <w:rPr/>
        <w:t>Una de las formas de monitorear la calidad de atención en salud que se está brindando a los ciudadanos es observando de cerca la satisfacción del paciente</w:t>
      </w:r>
      <w:r>
        <w:rPr>
          <w:spacing w:val="-25"/>
        </w:rPr>
        <w:t> </w:t>
      </w:r>
      <w:r>
        <w:rPr/>
        <w:t>con la atención recibida</w:t>
      </w:r>
      <w:r>
        <w:rPr>
          <w:spacing w:val="3"/>
        </w:rPr>
        <w:t> </w:t>
      </w:r>
      <w:r>
        <w:rPr/>
        <w:t>(16).</w:t>
      </w:r>
    </w:p>
    <w:p>
      <w:pPr>
        <w:pStyle w:val="BodyText"/>
        <w:spacing w:before="10"/>
        <w:rPr>
          <w:sz w:val="20"/>
        </w:rPr>
      </w:pPr>
    </w:p>
    <w:p>
      <w:pPr>
        <w:pStyle w:val="ListParagraph"/>
        <w:numPr>
          <w:ilvl w:val="2"/>
          <w:numId w:val="14"/>
        </w:numPr>
        <w:tabs>
          <w:tab w:pos="2024" w:val="left" w:leader="none"/>
        </w:tabs>
        <w:spacing w:line="240" w:lineRule="auto" w:before="0" w:after="0"/>
        <w:ind w:left="2023" w:right="0" w:hanging="360"/>
        <w:jc w:val="left"/>
        <w:rPr>
          <w:sz w:val="24"/>
        </w:rPr>
      </w:pPr>
      <w:r>
        <w:rPr>
          <w:sz w:val="24"/>
        </w:rPr>
        <w:t>Satisfacción del paciente e importancia de su</w:t>
      </w:r>
      <w:r>
        <w:rPr>
          <w:spacing w:val="-14"/>
          <w:sz w:val="24"/>
        </w:rPr>
        <w:t> </w:t>
      </w:r>
      <w:r>
        <w:rPr>
          <w:sz w:val="24"/>
        </w:rPr>
        <w:t>monitoreo</w:t>
      </w:r>
    </w:p>
    <w:p>
      <w:pPr>
        <w:pStyle w:val="BodyText"/>
        <w:rPr>
          <w:sz w:val="26"/>
        </w:rPr>
      </w:pPr>
    </w:p>
    <w:p>
      <w:pPr>
        <w:pStyle w:val="BodyText"/>
        <w:spacing w:line="480" w:lineRule="auto" w:before="218"/>
        <w:ind w:left="583" w:right="658"/>
        <w:jc w:val="both"/>
      </w:pPr>
      <w:r>
        <w:rPr/>
        <w:t>Actualmente se cuenta con diversas definiciones sobre lo que significa la satisfacción del paciente en centros de atención en salud (14), mientras algunos resaltan que es principalmente sobre las actitudes hacia el cuidado en salud o los aspectos</w:t>
      </w:r>
      <w:r>
        <w:rPr>
          <w:spacing w:val="-8"/>
        </w:rPr>
        <w:t> </w:t>
      </w:r>
      <w:r>
        <w:rPr/>
        <w:t>de</w:t>
      </w:r>
      <w:r>
        <w:rPr>
          <w:spacing w:val="-6"/>
        </w:rPr>
        <w:t> </w:t>
      </w:r>
      <w:r>
        <w:rPr/>
        <w:t>estos</w:t>
      </w:r>
      <w:r>
        <w:rPr>
          <w:spacing w:val="-7"/>
        </w:rPr>
        <w:t> </w:t>
      </w:r>
      <w:r>
        <w:rPr/>
        <w:t>cuidados</w:t>
      </w:r>
      <w:r>
        <w:rPr>
          <w:spacing w:val="-7"/>
        </w:rPr>
        <w:t> </w:t>
      </w:r>
      <w:r>
        <w:rPr/>
        <w:t>(17),</w:t>
      </w:r>
      <w:r>
        <w:rPr>
          <w:spacing w:val="-2"/>
        </w:rPr>
        <w:t> </w:t>
      </w:r>
      <w:r>
        <w:rPr/>
        <w:t>otros</w:t>
      </w:r>
      <w:r>
        <w:rPr>
          <w:spacing w:val="-7"/>
        </w:rPr>
        <w:t> </w:t>
      </w:r>
      <w:r>
        <w:rPr/>
        <w:t>lo</w:t>
      </w:r>
      <w:r>
        <w:rPr>
          <w:spacing w:val="-10"/>
        </w:rPr>
        <w:t> </w:t>
      </w:r>
      <w:r>
        <w:rPr/>
        <w:t>definen</w:t>
      </w:r>
      <w:r>
        <w:rPr>
          <w:spacing w:val="-5"/>
        </w:rPr>
        <w:t> </w:t>
      </w:r>
      <w:r>
        <w:rPr/>
        <w:t>como</w:t>
      </w:r>
      <w:r>
        <w:rPr>
          <w:spacing w:val="-5"/>
        </w:rPr>
        <w:t> </w:t>
      </w:r>
      <w:r>
        <w:rPr/>
        <w:t>las</w:t>
      </w:r>
      <w:r>
        <w:rPr>
          <w:spacing w:val="-7"/>
        </w:rPr>
        <w:t> </w:t>
      </w:r>
      <w:r>
        <w:rPr/>
        <w:t>emociones,</w:t>
      </w:r>
      <w:r>
        <w:rPr>
          <w:spacing w:val="-2"/>
        </w:rPr>
        <w:t> </w:t>
      </w:r>
      <w:r>
        <w:rPr/>
        <w:t>sentimientos y percepciones de los pacientes sobre los servicios de cuidado de salud que han recibido (18), y otros lo explican como el grado de congruencia que se da entre las expectativas</w:t>
      </w:r>
      <w:r>
        <w:rPr>
          <w:spacing w:val="-12"/>
        </w:rPr>
        <w:t> </w:t>
      </w:r>
      <w:r>
        <w:rPr/>
        <w:t>ideales</w:t>
      </w:r>
      <w:r>
        <w:rPr>
          <w:spacing w:val="-11"/>
        </w:rPr>
        <w:t> </w:t>
      </w:r>
      <w:r>
        <w:rPr/>
        <w:t>del</w:t>
      </w:r>
      <w:r>
        <w:rPr>
          <w:spacing w:val="-8"/>
        </w:rPr>
        <w:t> </w:t>
      </w:r>
      <w:r>
        <w:rPr/>
        <w:t>paciente</w:t>
      </w:r>
      <w:r>
        <w:rPr>
          <w:spacing w:val="-11"/>
        </w:rPr>
        <w:t> </w:t>
      </w:r>
      <w:r>
        <w:rPr/>
        <w:t>y</w:t>
      </w:r>
      <w:r>
        <w:rPr>
          <w:spacing w:val="-9"/>
        </w:rPr>
        <w:t> </w:t>
      </w:r>
      <w:r>
        <w:rPr/>
        <w:t>sus</w:t>
      </w:r>
      <w:r>
        <w:rPr>
          <w:spacing w:val="-11"/>
        </w:rPr>
        <w:t> </w:t>
      </w:r>
      <w:r>
        <w:rPr/>
        <w:t>percepciones</w:t>
      </w:r>
      <w:r>
        <w:rPr>
          <w:spacing w:val="-12"/>
        </w:rPr>
        <w:t> </w:t>
      </w:r>
      <w:r>
        <w:rPr/>
        <w:t>sobre</w:t>
      </w:r>
      <w:r>
        <w:rPr>
          <w:spacing w:val="-10"/>
        </w:rPr>
        <w:t> </w:t>
      </w:r>
      <w:r>
        <w:rPr/>
        <w:t>la</w:t>
      </w:r>
      <w:r>
        <w:rPr>
          <w:spacing w:val="-10"/>
        </w:rPr>
        <w:t> </w:t>
      </w:r>
      <w:r>
        <w:rPr/>
        <w:t>atención</w:t>
      </w:r>
      <w:r>
        <w:rPr>
          <w:spacing w:val="-9"/>
        </w:rPr>
        <w:t> </w:t>
      </w:r>
      <w:r>
        <w:rPr/>
        <w:t>recibida</w:t>
      </w:r>
      <w:r>
        <w:rPr>
          <w:spacing w:val="-10"/>
        </w:rPr>
        <w:t> </w:t>
      </w:r>
      <w:r>
        <w:rPr/>
        <w:t>(19).</w:t>
      </w:r>
    </w:p>
    <w:p>
      <w:pPr>
        <w:pStyle w:val="BodyText"/>
        <w:spacing w:before="10"/>
        <w:rPr>
          <w:sz w:val="20"/>
        </w:rPr>
      </w:pPr>
    </w:p>
    <w:p>
      <w:pPr>
        <w:pStyle w:val="BodyText"/>
        <w:spacing w:line="480" w:lineRule="auto"/>
        <w:ind w:left="583" w:right="661"/>
        <w:jc w:val="both"/>
      </w:pPr>
      <w:r>
        <w:rPr/>
        <w:t>Medir la satisfacción del paciente es de suma importancia ya que permite el desarrollo de estrategias con el objetivo de mejorar la calidad de atención (14).</w:t>
      </w:r>
    </w:p>
    <w:p>
      <w:pPr>
        <w:pStyle w:val="BodyText"/>
        <w:spacing w:before="10"/>
        <w:rPr>
          <w:sz w:val="20"/>
        </w:rPr>
      </w:pPr>
    </w:p>
    <w:p>
      <w:pPr>
        <w:pStyle w:val="ListParagraph"/>
        <w:numPr>
          <w:ilvl w:val="2"/>
          <w:numId w:val="14"/>
        </w:numPr>
        <w:tabs>
          <w:tab w:pos="2024" w:val="left" w:leader="none"/>
        </w:tabs>
        <w:spacing w:line="480" w:lineRule="auto" w:before="0" w:after="0"/>
        <w:ind w:left="2023" w:right="1400" w:hanging="360"/>
        <w:jc w:val="left"/>
        <w:rPr>
          <w:sz w:val="24"/>
        </w:rPr>
      </w:pPr>
      <w:r>
        <w:rPr>
          <w:sz w:val="24"/>
        </w:rPr>
        <w:t>Formas de monitoreo de la atención sanitaria en el Perú y el Mundo</w:t>
      </w:r>
    </w:p>
    <w:p>
      <w:pPr>
        <w:pStyle w:val="BodyText"/>
        <w:spacing w:before="10"/>
        <w:rPr>
          <w:sz w:val="20"/>
        </w:rPr>
      </w:pPr>
    </w:p>
    <w:p>
      <w:pPr>
        <w:pStyle w:val="BodyText"/>
        <w:spacing w:line="480" w:lineRule="auto"/>
        <w:ind w:left="583" w:right="660"/>
        <w:jc w:val="both"/>
      </w:pPr>
      <w:r>
        <w:rPr/>
        <w:t>Ante</w:t>
      </w:r>
      <w:r>
        <w:rPr>
          <w:spacing w:val="-15"/>
        </w:rPr>
        <w:t> </w:t>
      </w:r>
      <w:r>
        <w:rPr/>
        <w:t>la</w:t>
      </w:r>
      <w:r>
        <w:rPr>
          <w:spacing w:val="-15"/>
        </w:rPr>
        <w:t> </w:t>
      </w:r>
      <w:r>
        <w:rPr/>
        <w:t>necesidad</w:t>
      </w:r>
      <w:r>
        <w:rPr>
          <w:spacing w:val="-14"/>
        </w:rPr>
        <w:t> </w:t>
      </w:r>
      <w:r>
        <w:rPr/>
        <w:t>de</w:t>
      </w:r>
      <w:r>
        <w:rPr>
          <w:spacing w:val="-15"/>
        </w:rPr>
        <w:t> </w:t>
      </w:r>
      <w:r>
        <w:rPr/>
        <w:t>colectar</w:t>
      </w:r>
      <w:r>
        <w:rPr>
          <w:spacing w:val="-13"/>
        </w:rPr>
        <w:t> </w:t>
      </w:r>
      <w:r>
        <w:rPr/>
        <w:t>datos</w:t>
      </w:r>
      <w:r>
        <w:rPr>
          <w:spacing w:val="-12"/>
        </w:rPr>
        <w:t> </w:t>
      </w:r>
      <w:r>
        <w:rPr/>
        <w:t>sobre</w:t>
      </w:r>
      <w:r>
        <w:rPr>
          <w:spacing w:val="-15"/>
        </w:rPr>
        <w:t> </w:t>
      </w:r>
      <w:r>
        <w:rPr/>
        <w:t>la</w:t>
      </w:r>
      <w:r>
        <w:rPr>
          <w:spacing w:val="-15"/>
        </w:rPr>
        <w:t> </w:t>
      </w:r>
      <w:r>
        <w:rPr/>
        <w:t>calidad</w:t>
      </w:r>
      <w:r>
        <w:rPr>
          <w:spacing w:val="-14"/>
        </w:rPr>
        <w:t> </w:t>
      </w:r>
      <w:r>
        <w:rPr/>
        <w:t>de</w:t>
      </w:r>
      <w:r>
        <w:rPr>
          <w:spacing w:val="-15"/>
        </w:rPr>
        <w:t> </w:t>
      </w:r>
      <w:r>
        <w:rPr/>
        <w:t>atención</w:t>
      </w:r>
      <w:r>
        <w:rPr>
          <w:spacing w:val="-14"/>
        </w:rPr>
        <w:t> </w:t>
      </w:r>
      <w:r>
        <w:rPr/>
        <w:t>en</w:t>
      </w:r>
      <w:r>
        <w:rPr>
          <w:spacing w:val="-14"/>
        </w:rPr>
        <w:t> </w:t>
      </w:r>
      <w:r>
        <w:rPr/>
        <w:t>salud,</w:t>
      </w:r>
      <w:r>
        <w:rPr>
          <w:spacing w:val="-12"/>
        </w:rPr>
        <w:t> </w:t>
      </w:r>
      <w:r>
        <w:rPr/>
        <w:t>en</w:t>
      </w:r>
      <w:r>
        <w:rPr>
          <w:spacing w:val="-14"/>
        </w:rPr>
        <w:t> </w:t>
      </w:r>
      <w:r>
        <w:rPr/>
        <w:t>Estados Unidos se creó el Hospital Consumer Assessment of Healthcare Providers</w:t>
      </w:r>
      <w:r>
        <w:rPr>
          <w:spacing w:val="34"/>
        </w:rPr>
        <w:t> </w:t>
      </w:r>
      <w:r>
        <w:rPr/>
        <w:t>and</w:t>
      </w:r>
    </w:p>
    <w:p>
      <w:pPr>
        <w:spacing w:after="0" w:line="480" w:lineRule="auto"/>
        <w:jc w:val="both"/>
        <w:sectPr>
          <w:pgSz w:w="11900" w:h="16840"/>
          <w:pgMar w:header="0" w:footer="696" w:top="1600" w:bottom="960" w:left="1680" w:right="1040"/>
        </w:sectPr>
      </w:pPr>
    </w:p>
    <w:p>
      <w:pPr>
        <w:pStyle w:val="BodyText"/>
        <w:spacing w:line="480" w:lineRule="auto" w:before="98"/>
        <w:ind w:left="583" w:right="658"/>
        <w:jc w:val="both"/>
      </w:pPr>
      <w:r>
        <w:rPr/>
        <w:t>Systems en el año 2006, con el fin de medir las perspectivas de los pacientes sobre la atención recibida en los hospitales. Esta encuesta se divide en 3 temas (individuales, combinados y globales) donde se tratan puntos desde comunicación con el médico, comunicación con el personal de enfermería hasta limpieza y tranquilidad del entorno hospitalario (4). En Francia, desde el año 1996 es obligatoria</w:t>
      </w:r>
      <w:r>
        <w:rPr>
          <w:spacing w:val="-7"/>
        </w:rPr>
        <w:t> </w:t>
      </w:r>
      <w:r>
        <w:rPr/>
        <w:t>una</w:t>
      </w:r>
      <w:r>
        <w:rPr>
          <w:spacing w:val="-11"/>
        </w:rPr>
        <w:t> </w:t>
      </w:r>
      <w:r>
        <w:rPr/>
        <w:t>evaluación</w:t>
      </w:r>
      <w:r>
        <w:rPr>
          <w:spacing w:val="-5"/>
        </w:rPr>
        <w:t> </w:t>
      </w:r>
      <w:r>
        <w:rPr/>
        <w:t>a</w:t>
      </w:r>
      <w:r>
        <w:rPr>
          <w:spacing w:val="-6"/>
        </w:rPr>
        <w:t> </w:t>
      </w:r>
      <w:r>
        <w:rPr/>
        <w:t>los</w:t>
      </w:r>
      <w:r>
        <w:rPr>
          <w:spacing w:val="-7"/>
        </w:rPr>
        <w:t> </w:t>
      </w:r>
      <w:r>
        <w:rPr/>
        <w:t>pacientes</w:t>
      </w:r>
      <w:r>
        <w:rPr>
          <w:spacing w:val="-7"/>
        </w:rPr>
        <w:t> </w:t>
      </w:r>
      <w:r>
        <w:rPr/>
        <w:t>sobre</w:t>
      </w:r>
      <w:r>
        <w:rPr>
          <w:spacing w:val="-6"/>
        </w:rPr>
        <w:t> </w:t>
      </w:r>
      <w:r>
        <w:rPr/>
        <w:t>su</w:t>
      </w:r>
      <w:r>
        <w:rPr>
          <w:spacing w:val="-14"/>
        </w:rPr>
        <w:t> </w:t>
      </w:r>
      <w:r>
        <w:rPr/>
        <w:t>satisfacción</w:t>
      </w:r>
      <w:r>
        <w:rPr>
          <w:spacing w:val="-5"/>
        </w:rPr>
        <w:t> </w:t>
      </w:r>
      <w:r>
        <w:rPr/>
        <w:t>(5);</w:t>
      </w:r>
      <w:r>
        <w:rPr>
          <w:spacing w:val="-4"/>
        </w:rPr>
        <w:t> </w:t>
      </w:r>
      <w:r>
        <w:rPr/>
        <w:t>en</w:t>
      </w:r>
      <w:r>
        <w:rPr>
          <w:spacing w:val="-10"/>
        </w:rPr>
        <w:t> </w:t>
      </w:r>
      <w:r>
        <w:rPr/>
        <w:t>Alemania</w:t>
      </w:r>
      <w:r>
        <w:rPr>
          <w:spacing w:val="-6"/>
        </w:rPr>
        <w:t> </w:t>
      </w:r>
      <w:r>
        <w:rPr/>
        <w:t>se agregó el indicador de satisfacción del paciente a sus reportes de manejo de la calidad desde el 2005 (6). En Inglaterra, desde el 2002, el Departamento de Salud lanzó un programa nacional de encuestas en el que cada establecimiento de salud (llamados NHS Trust) debe encuestar a sus pacientes una vez al año</w:t>
      </w:r>
      <w:r>
        <w:rPr>
          <w:spacing w:val="4"/>
        </w:rPr>
        <w:t> </w:t>
      </w:r>
      <w:r>
        <w:rPr/>
        <w:t>(7).</w:t>
      </w:r>
    </w:p>
    <w:p>
      <w:pPr>
        <w:pStyle w:val="BodyText"/>
        <w:spacing w:before="10"/>
        <w:rPr>
          <w:sz w:val="20"/>
        </w:rPr>
      </w:pPr>
    </w:p>
    <w:p>
      <w:pPr>
        <w:pStyle w:val="BodyText"/>
        <w:spacing w:line="480" w:lineRule="auto" w:before="1"/>
        <w:ind w:left="583" w:right="658"/>
        <w:jc w:val="both"/>
      </w:pPr>
      <w:r>
        <w:rPr/>
        <w:t>Debido</w:t>
      </w:r>
      <w:r>
        <w:rPr>
          <w:spacing w:val="-5"/>
        </w:rPr>
        <w:t> </w:t>
      </w:r>
      <w:r>
        <w:rPr/>
        <w:t>a</w:t>
      </w:r>
      <w:r>
        <w:rPr>
          <w:spacing w:val="-5"/>
        </w:rPr>
        <w:t> </w:t>
      </w:r>
      <w:r>
        <w:rPr/>
        <w:t>que</w:t>
      </w:r>
      <w:r>
        <w:rPr>
          <w:spacing w:val="-5"/>
        </w:rPr>
        <w:t> </w:t>
      </w:r>
      <w:r>
        <w:rPr/>
        <w:t>la</w:t>
      </w:r>
      <w:r>
        <w:rPr>
          <w:spacing w:val="-6"/>
        </w:rPr>
        <w:t> </w:t>
      </w:r>
      <w:r>
        <w:rPr/>
        <w:t>satisfacción</w:t>
      </w:r>
      <w:r>
        <w:rPr>
          <w:spacing w:val="-4"/>
        </w:rPr>
        <w:t> </w:t>
      </w:r>
      <w:r>
        <w:rPr/>
        <w:t>refleja</w:t>
      </w:r>
      <w:r>
        <w:rPr>
          <w:spacing w:val="-5"/>
        </w:rPr>
        <w:t> </w:t>
      </w:r>
      <w:r>
        <w:rPr/>
        <w:t>un</w:t>
      </w:r>
      <w:r>
        <w:rPr>
          <w:spacing w:val="-5"/>
        </w:rPr>
        <w:t> </w:t>
      </w:r>
      <w:r>
        <w:rPr/>
        <w:t>resultado</w:t>
      </w:r>
      <w:r>
        <w:rPr>
          <w:spacing w:val="-4"/>
        </w:rPr>
        <w:t> </w:t>
      </w:r>
      <w:r>
        <w:rPr/>
        <w:t>positivo</w:t>
      </w:r>
      <w:r>
        <w:rPr>
          <w:spacing w:val="-4"/>
        </w:rPr>
        <w:t> </w:t>
      </w:r>
      <w:r>
        <w:rPr/>
        <w:t>de</w:t>
      </w:r>
      <w:r>
        <w:rPr>
          <w:spacing w:val="-6"/>
        </w:rPr>
        <w:t> </w:t>
      </w:r>
      <w:r>
        <w:rPr/>
        <w:t>la</w:t>
      </w:r>
      <w:r>
        <w:rPr>
          <w:spacing w:val="-5"/>
        </w:rPr>
        <w:t> </w:t>
      </w:r>
      <w:r>
        <w:rPr/>
        <w:t>interacción</w:t>
      </w:r>
      <w:r>
        <w:rPr>
          <w:spacing w:val="-4"/>
        </w:rPr>
        <w:t> </w:t>
      </w:r>
      <w:r>
        <w:rPr/>
        <w:t>entre</w:t>
      </w:r>
      <w:r>
        <w:rPr>
          <w:spacing w:val="-6"/>
        </w:rPr>
        <w:t> </w:t>
      </w:r>
      <w:r>
        <w:rPr/>
        <w:t>las instituciones y los usuarios de ella, se ha demostrado que la presentación de reclamos</w:t>
      </w:r>
      <w:r>
        <w:rPr>
          <w:spacing w:val="-7"/>
        </w:rPr>
        <w:t> </w:t>
      </w:r>
      <w:r>
        <w:rPr/>
        <w:t>se</w:t>
      </w:r>
      <w:r>
        <w:rPr>
          <w:spacing w:val="-5"/>
        </w:rPr>
        <w:t> </w:t>
      </w:r>
      <w:r>
        <w:rPr/>
        <w:t>relaciona</w:t>
      </w:r>
      <w:r>
        <w:rPr>
          <w:spacing w:val="-5"/>
        </w:rPr>
        <w:t> </w:t>
      </w:r>
      <w:r>
        <w:rPr/>
        <w:t>a</w:t>
      </w:r>
      <w:r>
        <w:rPr>
          <w:spacing w:val="-5"/>
        </w:rPr>
        <w:t> </w:t>
      </w:r>
      <w:r>
        <w:rPr/>
        <w:t>bajos</w:t>
      </w:r>
      <w:r>
        <w:rPr>
          <w:spacing w:val="-6"/>
        </w:rPr>
        <w:t> </w:t>
      </w:r>
      <w:r>
        <w:rPr/>
        <w:t>niveles</w:t>
      </w:r>
      <w:r>
        <w:rPr>
          <w:spacing w:val="-6"/>
        </w:rPr>
        <w:t> </w:t>
      </w:r>
      <w:r>
        <w:rPr/>
        <w:t>de</w:t>
      </w:r>
      <w:r>
        <w:rPr>
          <w:spacing w:val="-5"/>
        </w:rPr>
        <w:t> </w:t>
      </w:r>
      <w:r>
        <w:rPr/>
        <w:t>satisfacción</w:t>
      </w:r>
      <w:r>
        <w:rPr>
          <w:spacing w:val="-4"/>
        </w:rPr>
        <w:t> </w:t>
      </w:r>
      <w:r>
        <w:rPr/>
        <w:t>(2).</w:t>
      </w:r>
      <w:r>
        <w:rPr>
          <w:spacing w:val="-1"/>
        </w:rPr>
        <w:t> </w:t>
      </w:r>
      <w:r>
        <w:rPr/>
        <w:t>Debido</w:t>
      </w:r>
      <w:r>
        <w:rPr>
          <w:spacing w:val="-4"/>
        </w:rPr>
        <w:t> </w:t>
      </w:r>
      <w:r>
        <w:rPr/>
        <w:t>a</w:t>
      </w:r>
      <w:r>
        <w:rPr>
          <w:spacing w:val="-5"/>
        </w:rPr>
        <w:t> </w:t>
      </w:r>
      <w:r>
        <w:rPr/>
        <w:t>que</w:t>
      </w:r>
      <w:r>
        <w:rPr>
          <w:spacing w:val="-5"/>
        </w:rPr>
        <w:t> </w:t>
      </w:r>
      <w:r>
        <w:rPr/>
        <w:t>los</w:t>
      </w:r>
      <w:r>
        <w:rPr>
          <w:spacing w:val="-6"/>
        </w:rPr>
        <w:t> </w:t>
      </w:r>
      <w:r>
        <w:rPr/>
        <w:t>sistemas hospitalarios presentan una compleja interrelación entre diversos procesos, servicios y personal, el monitoreo de calidad de atención puede ser realizada de diversas maneras (20) siendo una de estas la correcta gestión y monitoreo de los reclamos,</w:t>
      </w:r>
      <w:r>
        <w:rPr>
          <w:spacing w:val="-3"/>
        </w:rPr>
        <w:t> </w:t>
      </w:r>
      <w:r>
        <w:rPr/>
        <w:t>que</w:t>
      </w:r>
      <w:r>
        <w:rPr>
          <w:spacing w:val="-12"/>
        </w:rPr>
        <w:t> </w:t>
      </w:r>
      <w:r>
        <w:rPr/>
        <w:t>por</w:t>
      </w:r>
      <w:r>
        <w:rPr>
          <w:spacing w:val="-8"/>
        </w:rPr>
        <w:t> </w:t>
      </w:r>
      <w:r>
        <w:rPr/>
        <w:t>ser</w:t>
      </w:r>
      <w:r>
        <w:rPr>
          <w:spacing w:val="-9"/>
        </w:rPr>
        <w:t> </w:t>
      </w:r>
      <w:r>
        <w:rPr/>
        <w:t>presentados</w:t>
      </w:r>
      <w:r>
        <w:rPr>
          <w:spacing w:val="-8"/>
        </w:rPr>
        <w:t> </w:t>
      </w:r>
      <w:r>
        <w:rPr/>
        <w:t>por</w:t>
      </w:r>
      <w:r>
        <w:rPr>
          <w:spacing w:val="-8"/>
        </w:rPr>
        <w:t> </w:t>
      </w:r>
      <w:r>
        <w:rPr/>
        <w:t>los</w:t>
      </w:r>
      <w:r>
        <w:rPr>
          <w:spacing w:val="-8"/>
        </w:rPr>
        <w:t> </w:t>
      </w:r>
      <w:r>
        <w:rPr/>
        <w:t>mismos</w:t>
      </w:r>
      <w:r>
        <w:rPr>
          <w:spacing w:val="-12"/>
        </w:rPr>
        <w:t> </w:t>
      </w:r>
      <w:r>
        <w:rPr/>
        <w:t>pacientes</w:t>
      </w:r>
      <w:r>
        <w:rPr>
          <w:spacing w:val="-8"/>
        </w:rPr>
        <w:t> </w:t>
      </w:r>
      <w:r>
        <w:rPr/>
        <w:t>que</w:t>
      </w:r>
      <w:r>
        <w:rPr>
          <w:spacing w:val="-7"/>
        </w:rPr>
        <w:t> </w:t>
      </w:r>
      <w:r>
        <w:rPr/>
        <w:t>reciben</w:t>
      </w:r>
      <w:r>
        <w:rPr>
          <w:spacing w:val="-6"/>
        </w:rPr>
        <w:t> </w:t>
      </w:r>
      <w:r>
        <w:rPr/>
        <w:t>el</w:t>
      </w:r>
      <w:r>
        <w:rPr>
          <w:spacing w:val="-9"/>
        </w:rPr>
        <w:t> </w:t>
      </w:r>
      <w:r>
        <w:rPr/>
        <w:t>servicio, permitiría obtener una aproximación para el monitoreo de la calidad de atención brindada.</w:t>
      </w:r>
    </w:p>
    <w:p>
      <w:pPr>
        <w:pStyle w:val="BodyText"/>
        <w:spacing w:before="10"/>
        <w:rPr>
          <w:sz w:val="20"/>
        </w:rPr>
      </w:pPr>
    </w:p>
    <w:p>
      <w:pPr>
        <w:pStyle w:val="BodyText"/>
        <w:spacing w:line="480" w:lineRule="auto"/>
        <w:ind w:left="583" w:right="659"/>
        <w:jc w:val="both"/>
      </w:pPr>
      <w:r>
        <w:rPr/>
        <w:t>En el caso del Perú, existen pocas IPRESS que monitoreen los reclamos mediante aplicativos dedicados. Actualmente, el Decreto Supremo Nº 030-2016-SA (12) requiere que toda entidad, sea una IPRESS o una Institución Administradora de Fondos de Aseguramiento en Salud (IAFAS) tenga el Libro de Reclamaciones en</w:t>
      </w:r>
    </w:p>
    <w:p>
      <w:pPr>
        <w:spacing w:after="0" w:line="480" w:lineRule="auto"/>
        <w:jc w:val="both"/>
        <w:sectPr>
          <w:pgSz w:w="11900" w:h="16840"/>
          <w:pgMar w:header="0" w:footer="696" w:top="1600" w:bottom="960" w:left="1680" w:right="1040"/>
        </w:sectPr>
      </w:pPr>
    </w:p>
    <w:p>
      <w:pPr>
        <w:pStyle w:val="BodyText"/>
        <w:spacing w:line="480" w:lineRule="auto" w:before="98"/>
        <w:ind w:left="583" w:right="659"/>
        <w:jc w:val="both"/>
      </w:pPr>
      <w:r>
        <w:rPr/>
        <w:t>Salud,</w:t>
      </w:r>
      <w:r>
        <w:rPr>
          <w:spacing w:val="-2"/>
        </w:rPr>
        <w:t> </w:t>
      </w:r>
      <w:r>
        <w:rPr/>
        <w:t>que</w:t>
      </w:r>
      <w:r>
        <w:rPr>
          <w:spacing w:val="-6"/>
        </w:rPr>
        <w:t> </w:t>
      </w:r>
      <w:r>
        <w:rPr/>
        <w:t>es</w:t>
      </w:r>
      <w:r>
        <w:rPr>
          <w:spacing w:val="-7"/>
        </w:rPr>
        <w:t> </w:t>
      </w:r>
      <w:r>
        <w:rPr/>
        <w:t>establecido</w:t>
      </w:r>
      <w:r>
        <w:rPr>
          <w:spacing w:val="-4"/>
        </w:rPr>
        <w:t> </w:t>
      </w:r>
      <w:r>
        <w:rPr/>
        <w:t>y</w:t>
      </w:r>
      <w:r>
        <w:rPr>
          <w:spacing w:val="-5"/>
        </w:rPr>
        <w:t> </w:t>
      </w:r>
      <w:r>
        <w:rPr/>
        <w:t>supervisado</w:t>
      </w:r>
      <w:r>
        <w:rPr>
          <w:spacing w:val="-5"/>
        </w:rPr>
        <w:t> </w:t>
      </w:r>
      <w:r>
        <w:rPr/>
        <w:t>por</w:t>
      </w:r>
      <w:r>
        <w:rPr>
          <w:spacing w:val="-3"/>
        </w:rPr>
        <w:t> </w:t>
      </w:r>
      <w:r>
        <w:rPr/>
        <w:t>la</w:t>
      </w:r>
      <w:r>
        <w:rPr>
          <w:spacing w:val="-5"/>
        </w:rPr>
        <w:t> </w:t>
      </w:r>
      <w:r>
        <w:rPr/>
        <w:t>Superintendencia</w:t>
      </w:r>
      <w:r>
        <w:rPr>
          <w:spacing w:val="-6"/>
        </w:rPr>
        <w:t> </w:t>
      </w:r>
      <w:r>
        <w:rPr/>
        <w:t>Nacional</w:t>
      </w:r>
      <w:r>
        <w:rPr>
          <w:spacing w:val="-4"/>
        </w:rPr>
        <w:t> </w:t>
      </w:r>
      <w:r>
        <w:rPr/>
        <w:t>de</w:t>
      </w:r>
      <w:r>
        <w:rPr>
          <w:spacing w:val="-5"/>
        </w:rPr>
        <w:t> </w:t>
      </w:r>
      <w:r>
        <w:rPr/>
        <w:t>Salud (SUSALUD). En los establecimientos públicos, dicho Libro se encuentra mayoritariamente de forma física en el establecimiento y se entrega a pedido del usuario. En los principales hospitales de Lima, SUSALUD ha implementado un canal digital para la formulación de quejas y acceso a información llamada Totem Digital Multimedia</w:t>
      </w:r>
      <w:r>
        <w:rPr>
          <w:spacing w:val="-6"/>
        </w:rPr>
        <w:t> </w:t>
      </w:r>
      <w:r>
        <w:rPr/>
        <w:t>(13),</w:t>
      </w:r>
      <w:r>
        <w:rPr>
          <w:spacing w:val="-2"/>
        </w:rPr>
        <w:t> </w:t>
      </w:r>
      <w:r>
        <w:rPr/>
        <w:t>la</w:t>
      </w:r>
      <w:r>
        <w:rPr>
          <w:spacing w:val="-6"/>
        </w:rPr>
        <w:t> </w:t>
      </w:r>
      <w:r>
        <w:rPr/>
        <w:t>cual permite</w:t>
      </w:r>
      <w:r>
        <w:rPr>
          <w:spacing w:val="-6"/>
        </w:rPr>
        <w:t> </w:t>
      </w:r>
      <w:r>
        <w:rPr/>
        <w:t>a</w:t>
      </w:r>
      <w:r>
        <w:rPr>
          <w:spacing w:val="-1"/>
        </w:rPr>
        <w:t> </w:t>
      </w:r>
      <w:r>
        <w:rPr/>
        <w:t>los</w:t>
      </w:r>
      <w:r>
        <w:rPr>
          <w:spacing w:val="-6"/>
        </w:rPr>
        <w:t> </w:t>
      </w:r>
      <w:r>
        <w:rPr/>
        <w:t>usuarios</w:t>
      </w:r>
      <w:r>
        <w:rPr>
          <w:spacing w:val="-2"/>
        </w:rPr>
        <w:t> </w:t>
      </w:r>
      <w:r>
        <w:rPr/>
        <w:t>que</w:t>
      </w:r>
      <w:r>
        <w:rPr>
          <w:spacing w:val="-6"/>
        </w:rPr>
        <w:t> </w:t>
      </w:r>
      <w:r>
        <w:rPr/>
        <w:t>se</w:t>
      </w:r>
      <w:r>
        <w:rPr>
          <w:spacing w:val="-1"/>
        </w:rPr>
        <w:t> </w:t>
      </w:r>
      <w:r>
        <w:rPr/>
        <w:t>encuentren</w:t>
      </w:r>
      <w:r>
        <w:rPr>
          <w:spacing w:val="-5"/>
        </w:rPr>
        <w:t> </w:t>
      </w:r>
      <w:r>
        <w:rPr/>
        <w:t>dentro</w:t>
      </w:r>
      <w:r>
        <w:rPr>
          <w:spacing w:val="-5"/>
        </w:rPr>
        <w:t> </w:t>
      </w:r>
      <w:r>
        <w:rPr/>
        <w:t>de las instalaciones de la IPRESS, ingresar sus reclamos por un medio digital en una pantalla táctil</w:t>
      </w:r>
      <w:r>
        <w:rPr>
          <w:spacing w:val="2"/>
        </w:rPr>
        <w:t> </w:t>
      </w:r>
      <w:r>
        <w:rPr/>
        <w:t>interactiva.</w:t>
      </w:r>
    </w:p>
    <w:p>
      <w:pPr>
        <w:pStyle w:val="BodyText"/>
        <w:spacing w:before="10"/>
        <w:rPr>
          <w:sz w:val="20"/>
        </w:rPr>
      </w:pPr>
    </w:p>
    <w:p>
      <w:pPr>
        <w:pStyle w:val="BodyText"/>
        <w:spacing w:line="480" w:lineRule="auto"/>
        <w:ind w:left="583" w:right="659"/>
        <w:jc w:val="both"/>
      </w:pPr>
      <w:r>
        <w:rPr/>
        <w:t>El monitoreo de los reclamos, se hace de manera individual y manual en cada IPRESS de manera interna con los reclamos que los ciudadanos presentan en sus oficinas de Gestión de Calidad tanto en formato físico por medio del Libro de Reclamaciones o utilizando algún sistema digital propio para el recibimiento y manejo</w:t>
      </w:r>
      <w:r>
        <w:rPr>
          <w:spacing w:val="-6"/>
        </w:rPr>
        <w:t> </w:t>
      </w:r>
      <w:r>
        <w:rPr/>
        <w:t>de</w:t>
      </w:r>
      <w:r>
        <w:rPr>
          <w:spacing w:val="-7"/>
        </w:rPr>
        <w:t> </w:t>
      </w:r>
      <w:r>
        <w:rPr/>
        <w:t>ellos,</w:t>
      </w:r>
      <w:r>
        <w:rPr>
          <w:spacing w:val="-3"/>
        </w:rPr>
        <w:t> </w:t>
      </w:r>
      <w:r>
        <w:rPr/>
        <w:t>como</w:t>
      </w:r>
      <w:r>
        <w:rPr>
          <w:spacing w:val="-11"/>
        </w:rPr>
        <w:t> </w:t>
      </w:r>
      <w:r>
        <w:rPr/>
        <w:t>el</w:t>
      </w:r>
      <w:r>
        <w:rPr>
          <w:spacing w:val="-4"/>
        </w:rPr>
        <w:t> </w:t>
      </w:r>
      <w:r>
        <w:rPr/>
        <w:t>aplicativo</w:t>
      </w:r>
      <w:r>
        <w:rPr>
          <w:spacing w:val="-6"/>
        </w:rPr>
        <w:t> </w:t>
      </w:r>
      <w:r>
        <w:rPr/>
        <w:t>informático</w:t>
      </w:r>
      <w:r>
        <w:rPr>
          <w:spacing w:val="-11"/>
        </w:rPr>
        <w:t> </w:t>
      </w:r>
      <w:r>
        <w:rPr/>
        <w:t>“Registro</w:t>
      </w:r>
      <w:r>
        <w:rPr>
          <w:spacing w:val="-6"/>
        </w:rPr>
        <w:t> </w:t>
      </w:r>
      <w:r>
        <w:rPr/>
        <w:t>Informático</w:t>
      </w:r>
      <w:r>
        <w:rPr>
          <w:spacing w:val="-5"/>
        </w:rPr>
        <w:t> </w:t>
      </w:r>
      <w:r>
        <w:rPr/>
        <w:t>de</w:t>
      </w:r>
      <w:r>
        <w:rPr>
          <w:spacing w:val="-7"/>
        </w:rPr>
        <w:t> </w:t>
      </w:r>
      <w:r>
        <w:rPr/>
        <w:t>Atención al</w:t>
      </w:r>
      <w:r>
        <w:rPr>
          <w:spacing w:val="-9"/>
        </w:rPr>
        <w:t> </w:t>
      </w:r>
      <w:r>
        <w:rPr/>
        <w:t>Asegurado</w:t>
      </w:r>
      <w:r>
        <w:rPr>
          <w:spacing w:val="-10"/>
        </w:rPr>
        <w:t> </w:t>
      </w:r>
      <w:r>
        <w:rPr/>
        <w:t>de</w:t>
      </w:r>
      <w:r>
        <w:rPr>
          <w:spacing w:val="-11"/>
        </w:rPr>
        <w:t> </w:t>
      </w:r>
      <w:r>
        <w:rPr/>
        <w:t>EsSalud”</w:t>
      </w:r>
      <w:r>
        <w:rPr>
          <w:spacing w:val="-15"/>
        </w:rPr>
        <w:t> </w:t>
      </w:r>
      <w:r>
        <w:rPr/>
        <w:t>(21).</w:t>
      </w:r>
      <w:r>
        <w:rPr>
          <w:spacing w:val="-11"/>
        </w:rPr>
        <w:t> </w:t>
      </w:r>
      <w:r>
        <w:rPr/>
        <w:t>De</w:t>
      </w:r>
      <w:r>
        <w:rPr>
          <w:spacing w:val="-11"/>
        </w:rPr>
        <w:t> </w:t>
      </w:r>
      <w:r>
        <w:rPr/>
        <w:t>esta</w:t>
      </w:r>
      <w:r>
        <w:rPr>
          <w:spacing w:val="-11"/>
        </w:rPr>
        <w:t> </w:t>
      </w:r>
      <w:r>
        <w:rPr/>
        <w:t>manera,</w:t>
      </w:r>
      <w:r>
        <w:rPr>
          <w:spacing w:val="-12"/>
        </w:rPr>
        <w:t> </w:t>
      </w:r>
      <w:r>
        <w:rPr/>
        <w:t>cada</w:t>
      </w:r>
      <w:r>
        <w:rPr>
          <w:spacing w:val="-10"/>
        </w:rPr>
        <w:t> </w:t>
      </w:r>
      <w:r>
        <w:rPr/>
        <w:t>IPRESS</w:t>
      </w:r>
      <w:r>
        <w:rPr>
          <w:spacing w:val="-14"/>
        </w:rPr>
        <w:t> </w:t>
      </w:r>
      <w:r>
        <w:rPr/>
        <w:t>maneja</w:t>
      </w:r>
      <w:r>
        <w:rPr>
          <w:spacing w:val="-11"/>
        </w:rPr>
        <w:t> </w:t>
      </w:r>
      <w:r>
        <w:rPr/>
        <w:t>de</w:t>
      </w:r>
      <w:r>
        <w:rPr>
          <w:spacing w:val="-11"/>
        </w:rPr>
        <w:t> </w:t>
      </w:r>
      <w:r>
        <w:rPr/>
        <w:t>una</w:t>
      </w:r>
      <w:r>
        <w:rPr>
          <w:spacing w:val="-14"/>
        </w:rPr>
        <w:t> </w:t>
      </w:r>
      <w:r>
        <w:rPr/>
        <w:t>forma diferente</w:t>
      </w:r>
      <w:r>
        <w:rPr>
          <w:spacing w:val="-5"/>
        </w:rPr>
        <w:t> </w:t>
      </w:r>
      <w:r>
        <w:rPr/>
        <w:t>la</w:t>
      </w:r>
      <w:r>
        <w:rPr>
          <w:spacing w:val="-5"/>
        </w:rPr>
        <w:t> </w:t>
      </w:r>
      <w:r>
        <w:rPr/>
        <w:t>información</w:t>
      </w:r>
      <w:r>
        <w:rPr>
          <w:spacing w:val="-4"/>
        </w:rPr>
        <w:t> </w:t>
      </w:r>
      <w:r>
        <w:rPr/>
        <w:t>que</w:t>
      </w:r>
      <w:r>
        <w:rPr>
          <w:spacing w:val="-4"/>
        </w:rPr>
        <w:t> </w:t>
      </w:r>
      <w:r>
        <w:rPr/>
        <w:t>llega</w:t>
      </w:r>
      <w:r>
        <w:rPr>
          <w:spacing w:val="-5"/>
        </w:rPr>
        <w:t> </w:t>
      </w:r>
      <w:r>
        <w:rPr/>
        <w:t>en</w:t>
      </w:r>
      <w:r>
        <w:rPr>
          <w:spacing w:val="-4"/>
        </w:rPr>
        <w:t> </w:t>
      </w:r>
      <w:r>
        <w:rPr/>
        <w:t>los</w:t>
      </w:r>
      <w:r>
        <w:rPr>
          <w:spacing w:val="-5"/>
        </w:rPr>
        <w:t> </w:t>
      </w:r>
      <w:r>
        <w:rPr/>
        <w:t>reclamos</w:t>
      </w:r>
      <w:r>
        <w:rPr>
          <w:spacing w:val="-6"/>
        </w:rPr>
        <w:t> </w:t>
      </w:r>
      <w:r>
        <w:rPr/>
        <w:t>con</w:t>
      </w:r>
      <w:r>
        <w:rPr>
          <w:spacing w:val="-4"/>
        </w:rPr>
        <w:t> </w:t>
      </w:r>
      <w:r>
        <w:rPr/>
        <w:t>el</w:t>
      </w:r>
      <w:r>
        <w:rPr>
          <w:spacing w:val="-2"/>
        </w:rPr>
        <w:t> </w:t>
      </w:r>
      <w:r>
        <w:rPr/>
        <w:t>fin</w:t>
      </w:r>
      <w:r>
        <w:rPr>
          <w:spacing w:val="-4"/>
        </w:rPr>
        <w:t> </w:t>
      </w:r>
      <w:r>
        <w:rPr/>
        <w:t>de</w:t>
      </w:r>
      <w:r>
        <w:rPr>
          <w:spacing w:val="-5"/>
        </w:rPr>
        <w:t> </w:t>
      </w:r>
      <w:r>
        <w:rPr/>
        <w:t>darles</w:t>
      </w:r>
      <w:r>
        <w:rPr>
          <w:spacing w:val="-5"/>
        </w:rPr>
        <w:t> </w:t>
      </w:r>
      <w:r>
        <w:rPr/>
        <w:t>una</w:t>
      </w:r>
      <w:r>
        <w:rPr>
          <w:spacing w:val="-5"/>
        </w:rPr>
        <w:t> </w:t>
      </w:r>
      <w:r>
        <w:rPr/>
        <w:t>solución y mantener a los ciudadanos satisfechos con la atención brindada. Cabe destacar que el investigador ha podido ver que la información de los reclamos y su manejo no se hace pública con la ciudadanía ni se comparte entre diversas IPRESS para poder llegar a un acuerdo sobre cómo solucionar ciertos reclamos que pueden ser repetitivos entre ellas.</w:t>
      </w:r>
    </w:p>
    <w:p>
      <w:pPr>
        <w:spacing w:after="0" w:line="480" w:lineRule="auto"/>
        <w:jc w:val="both"/>
        <w:sectPr>
          <w:pgSz w:w="11900" w:h="16840"/>
          <w:pgMar w:header="0" w:footer="696" w:top="1600" w:bottom="960" w:left="1680" w:right="1040"/>
        </w:sectPr>
      </w:pPr>
    </w:p>
    <w:p>
      <w:pPr>
        <w:pStyle w:val="ListParagraph"/>
        <w:numPr>
          <w:ilvl w:val="2"/>
          <w:numId w:val="14"/>
        </w:numPr>
        <w:tabs>
          <w:tab w:pos="2024" w:val="left" w:leader="none"/>
        </w:tabs>
        <w:spacing w:line="240" w:lineRule="auto" w:before="98" w:after="0"/>
        <w:ind w:left="2023" w:right="0" w:hanging="360"/>
        <w:jc w:val="left"/>
        <w:rPr>
          <w:sz w:val="24"/>
        </w:rPr>
      </w:pPr>
      <w:r>
        <w:rPr>
          <w:sz w:val="24"/>
        </w:rPr>
        <w:t>Sistema de gestión de reclamos en el sector</w:t>
      </w:r>
      <w:r>
        <w:rPr>
          <w:spacing w:val="5"/>
          <w:sz w:val="24"/>
        </w:rPr>
        <w:t> </w:t>
      </w:r>
      <w:r>
        <w:rPr>
          <w:sz w:val="24"/>
        </w:rPr>
        <w:t>salud</w:t>
      </w:r>
    </w:p>
    <w:p>
      <w:pPr>
        <w:pStyle w:val="BodyText"/>
        <w:rPr>
          <w:sz w:val="26"/>
        </w:rPr>
      </w:pPr>
    </w:p>
    <w:p>
      <w:pPr>
        <w:pStyle w:val="BodyText"/>
        <w:spacing w:line="480" w:lineRule="auto" w:before="217"/>
        <w:ind w:left="583" w:right="663"/>
        <w:jc w:val="both"/>
      </w:pPr>
      <w:r>
        <w:rPr/>
        <w:t>Dada la importancia probada de los sistemas para gestión de reclamos (3), es importante que sean desarrollados para cumplir las siguientes características que permitan que su uso sea el esperado.</w:t>
      </w:r>
    </w:p>
    <w:p>
      <w:pPr>
        <w:pStyle w:val="BodyText"/>
        <w:spacing w:before="10"/>
        <w:rPr>
          <w:sz w:val="20"/>
        </w:rPr>
      </w:pPr>
    </w:p>
    <w:p>
      <w:pPr>
        <w:pStyle w:val="ListParagraph"/>
        <w:numPr>
          <w:ilvl w:val="3"/>
          <w:numId w:val="14"/>
        </w:numPr>
        <w:tabs>
          <w:tab w:pos="2360" w:val="left" w:leader="none"/>
        </w:tabs>
        <w:spacing w:line="240" w:lineRule="auto" w:before="0" w:after="0"/>
        <w:ind w:left="2359" w:right="0" w:hanging="360"/>
        <w:jc w:val="left"/>
        <w:rPr>
          <w:i/>
          <w:sz w:val="24"/>
        </w:rPr>
      </w:pPr>
      <w:r>
        <w:rPr>
          <w:i/>
          <w:sz w:val="24"/>
        </w:rPr>
        <w:t>Importancia</w:t>
      </w:r>
    </w:p>
    <w:p>
      <w:pPr>
        <w:pStyle w:val="BodyText"/>
        <w:rPr>
          <w:i/>
          <w:sz w:val="26"/>
        </w:rPr>
      </w:pPr>
    </w:p>
    <w:p>
      <w:pPr>
        <w:pStyle w:val="BodyText"/>
        <w:spacing w:line="480" w:lineRule="auto" w:before="217"/>
        <w:ind w:left="583" w:right="659"/>
        <w:jc w:val="both"/>
      </w:pPr>
      <w:r>
        <w:rPr/>
        <w:t>El manejo correcto de los reclamos es una de las estrategias que deben utilizarse para</w:t>
      </w:r>
      <w:r>
        <w:rPr>
          <w:spacing w:val="-10"/>
        </w:rPr>
        <w:t> </w:t>
      </w:r>
      <w:r>
        <w:rPr/>
        <w:t>la</w:t>
      </w:r>
      <w:r>
        <w:rPr>
          <w:spacing w:val="-10"/>
        </w:rPr>
        <w:t> </w:t>
      </w:r>
      <w:r>
        <w:rPr/>
        <w:t>mejora</w:t>
      </w:r>
      <w:r>
        <w:rPr>
          <w:spacing w:val="-10"/>
        </w:rPr>
        <w:t> </w:t>
      </w:r>
      <w:r>
        <w:rPr/>
        <w:t>de</w:t>
      </w:r>
      <w:r>
        <w:rPr>
          <w:spacing w:val="-10"/>
        </w:rPr>
        <w:t> </w:t>
      </w:r>
      <w:r>
        <w:rPr/>
        <w:t>calidad</w:t>
      </w:r>
      <w:r>
        <w:rPr>
          <w:spacing w:val="-9"/>
        </w:rPr>
        <w:t> </w:t>
      </w:r>
      <w:r>
        <w:rPr/>
        <w:t>en</w:t>
      </w:r>
      <w:r>
        <w:rPr>
          <w:spacing w:val="-9"/>
        </w:rPr>
        <w:t> </w:t>
      </w:r>
      <w:r>
        <w:rPr/>
        <w:t>atención</w:t>
      </w:r>
      <w:r>
        <w:rPr>
          <w:spacing w:val="-9"/>
        </w:rPr>
        <w:t> </w:t>
      </w:r>
      <w:r>
        <w:rPr/>
        <w:t>al</w:t>
      </w:r>
      <w:r>
        <w:rPr>
          <w:spacing w:val="-8"/>
        </w:rPr>
        <w:t> </w:t>
      </w:r>
      <w:r>
        <w:rPr/>
        <w:t>usuario.</w:t>
      </w:r>
      <w:r>
        <w:rPr>
          <w:spacing w:val="-6"/>
        </w:rPr>
        <w:t> </w:t>
      </w:r>
      <w:r>
        <w:rPr/>
        <w:t>Es</w:t>
      </w:r>
      <w:r>
        <w:rPr>
          <w:spacing w:val="-15"/>
        </w:rPr>
        <w:t> </w:t>
      </w:r>
      <w:r>
        <w:rPr/>
        <w:t>usual</w:t>
      </w:r>
      <w:r>
        <w:rPr>
          <w:spacing w:val="-8"/>
        </w:rPr>
        <w:t> </w:t>
      </w:r>
      <w:r>
        <w:rPr/>
        <w:t>ver</w:t>
      </w:r>
      <w:r>
        <w:rPr>
          <w:spacing w:val="-7"/>
        </w:rPr>
        <w:t> </w:t>
      </w:r>
      <w:r>
        <w:rPr/>
        <w:t>los</w:t>
      </w:r>
      <w:r>
        <w:rPr>
          <w:spacing w:val="-11"/>
        </w:rPr>
        <w:t> </w:t>
      </w:r>
      <w:r>
        <w:rPr/>
        <w:t>reclamos</w:t>
      </w:r>
      <w:r>
        <w:rPr>
          <w:spacing w:val="-11"/>
        </w:rPr>
        <w:t> </w:t>
      </w:r>
      <w:r>
        <w:rPr/>
        <w:t>de</w:t>
      </w:r>
      <w:r>
        <w:rPr>
          <w:spacing w:val="-10"/>
        </w:rPr>
        <w:t> </w:t>
      </w:r>
      <w:r>
        <w:rPr/>
        <w:t>forma negativa,</w:t>
      </w:r>
      <w:r>
        <w:rPr>
          <w:spacing w:val="-8"/>
        </w:rPr>
        <w:t> </w:t>
      </w:r>
      <w:r>
        <w:rPr/>
        <w:t>pero</w:t>
      </w:r>
      <w:r>
        <w:rPr>
          <w:spacing w:val="-14"/>
        </w:rPr>
        <w:t> </w:t>
      </w:r>
      <w:r>
        <w:rPr/>
        <w:t>éstos</w:t>
      </w:r>
      <w:r>
        <w:rPr>
          <w:spacing w:val="-12"/>
        </w:rPr>
        <w:t> </w:t>
      </w:r>
      <w:r>
        <w:rPr/>
        <w:t>deben</w:t>
      </w:r>
      <w:r>
        <w:rPr>
          <w:spacing w:val="-10"/>
        </w:rPr>
        <w:t> </w:t>
      </w:r>
      <w:r>
        <w:rPr/>
        <w:t>ser</w:t>
      </w:r>
      <w:r>
        <w:rPr>
          <w:spacing w:val="-9"/>
        </w:rPr>
        <w:t> </w:t>
      </w:r>
      <w:r>
        <w:rPr/>
        <w:t>vistos</w:t>
      </w:r>
      <w:r>
        <w:rPr>
          <w:spacing w:val="-12"/>
        </w:rPr>
        <w:t> </w:t>
      </w:r>
      <w:r>
        <w:rPr/>
        <w:t>como</w:t>
      </w:r>
      <w:r>
        <w:rPr>
          <w:spacing w:val="-14"/>
        </w:rPr>
        <w:t> </w:t>
      </w:r>
      <w:r>
        <w:rPr/>
        <w:t>oportunidades</w:t>
      </w:r>
      <w:r>
        <w:rPr>
          <w:spacing w:val="-12"/>
        </w:rPr>
        <w:t> </w:t>
      </w:r>
      <w:r>
        <w:rPr/>
        <w:t>de</w:t>
      </w:r>
      <w:r>
        <w:rPr>
          <w:spacing w:val="-11"/>
        </w:rPr>
        <w:t> </w:t>
      </w:r>
      <w:r>
        <w:rPr/>
        <w:t>mejora</w:t>
      </w:r>
      <w:r>
        <w:rPr>
          <w:spacing w:val="-11"/>
        </w:rPr>
        <w:t> </w:t>
      </w:r>
      <w:r>
        <w:rPr/>
        <w:t>y</w:t>
      </w:r>
      <w:r>
        <w:rPr>
          <w:spacing w:val="-14"/>
        </w:rPr>
        <w:t> </w:t>
      </w:r>
      <w:r>
        <w:rPr/>
        <w:t>sirven</w:t>
      </w:r>
      <w:r>
        <w:rPr>
          <w:spacing w:val="-15"/>
        </w:rPr>
        <w:t> </w:t>
      </w:r>
      <w:r>
        <w:rPr/>
        <w:t>mucho para identificar los problemas que ocurren en procesos internos que antes no se tenían en consideración. Es por eso que las deficiencias en el manejo de reclamos significan que las señales de advertencia están siendo pasadas por alto. En el caso de salud, ocurre exactamente lo mismo, ya que los reclamos presentados por los pacientes y familiares pueden proveer información importante sobre cómo</w:t>
      </w:r>
      <w:r>
        <w:rPr>
          <w:spacing w:val="-37"/>
        </w:rPr>
        <w:t> </w:t>
      </w:r>
      <w:r>
        <w:rPr/>
        <w:t>mejorar la atención al paciente y sirven para que los establecimientos de salud puedan detectar problemas sistemáticos en la atención que brindan</w:t>
      </w:r>
      <w:r>
        <w:rPr>
          <w:spacing w:val="2"/>
        </w:rPr>
        <w:t> </w:t>
      </w:r>
      <w:r>
        <w:rPr/>
        <w:t>(3).</w:t>
      </w:r>
    </w:p>
    <w:p>
      <w:pPr>
        <w:pStyle w:val="BodyText"/>
        <w:spacing w:before="11"/>
        <w:rPr>
          <w:sz w:val="20"/>
        </w:rPr>
      </w:pPr>
    </w:p>
    <w:p>
      <w:pPr>
        <w:pStyle w:val="ListParagraph"/>
        <w:numPr>
          <w:ilvl w:val="3"/>
          <w:numId w:val="14"/>
        </w:numPr>
        <w:tabs>
          <w:tab w:pos="2360" w:val="left" w:leader="none"/>
        </w:tabs>
        <w:spacing w:line="240" w:lineRule="auto" w:before="0" w:after="0"/>
        <w:ind w:left="2359" w:right="0" w:hanging="360"/>
        <w:jc w:val="left"/>
        <w:rPr>
          <w:i/>
          <w:sz w:val="24"/>
        </w:rPr>
      </w:pPr>
      <w:r>
        <w:rPr>
          <w:i/>
          <w:sz w:val="24"/>
        </w:rPr>
        <w:t>Utilidad</w:t>
      </w:r>
    </w:p>
    <w:p>
      <w:pPr>
        <w:pStyle w:val="BodyText"/>
        <w:rPr>
          <w:i/>
          <w:sz w:val="26"/>
        </w:rPr>
      </w:pPr>
    </w:p>
    <w:p>
      <w:pPr>
        <w:pStyle w:val="BodyText"/>
        <w:spacing w:line="480" w:lineRule="auto" w:before="217"/>
        <w:ind w:left="583" w:right="658"/>
        <w:jc w:val="both"/>
      </w:pPr>
      <w:r>
        <w:rPr/>
        <w:t>El análisis de los reclamos de los pacientes tiene 2 funciones principales dentro de un establecimiento de salud. Primero, permite que las inquietudes de pacientes se recojan y resuelvan, y con esto se creen soluciones para enfrentar los futuros problemas que puedan surgir. Segundo, puede proveer una idea de los problemas que ocurren en todo el sistema de atención al paciente y permite que se puedan hacer comparaciones entre establecimientos de salud (3).</w:t>
      </w:r>
    </w:p>
    <w:p>
      <w:pPr>
        <w:spacing w:after="0" w:line="480" w:lineRule="auto"/>
        <w:jc w:val="both"/>
        <w:sectPr>
          <w:pgSz w:w="11900" w:h="16840"/>
          <w:pgMar w:header="0" w:footer="696" w:top="1600" w:bottom="960" w:left="1680" w:right="1040"/>
        </w:sectPr>
      </w:pPr>
    </w:p>
    <w:p>
      <w:pPr>
        <w:pStyle w:val="BodyText"/>
        <w:spacing w:line="480" w:lineRule="auto" w:before="98"/>
        <w:ind w:left="583" w:right="658"/>
        <w:jc w:val="both"/>
      </w:pPr>
      <w:r>
        <w:rPr/>
        <w:t>Además, debería encontrarse integrado con el trabajo que se realiza en toda la organización, ya que la información tiene que ser compartida entre diferentes equipos</w:t>
      </w:r>
      <w:r>
        <w:rPr>
          <w:spacing w:val="-8"/>
        </w:rPr>
        <w:t> </w:t>
      </w:r>
      <w:r>
        <w:rPr/>
        <w:t>administrativos</w:t>
      </w:r>
      <w:r>
        <w:rPr>
          <w:spacing w:val="-7"/>
        </w:rPr>
        <w:t> </w:t>
      </w:r>
      <w:r>
        <w:rPr/>
        <w:t>dentro</w:t>
      </w:r>
      <w:r>
        <w:rPr>
          <w:spacing w:val="-5"/>
        </w:rPr>
        <w:t> </w:t>
      </w:r>
      <w:r>
        <w:rPr/>
        <w:t>de</w:t>
      </w:r>
      <w:r>
        <w:rPr>
          <w:spacing w:val="-12"/>
        </w:rPr>
        <w:t> </w:t>
      </w:r>
      <w:r>
        <w:rPr/>
        <w:t>la</w:t>
      </w:r>
      <w:r>
        <w:rPr>
          <w:spacing w:val="-6"/>
        </w:rPr>
        <w:t> </w:t>
      </w:r>
      <w:r>
        <w:rPr/>
        <w:t>misma</w:t>
      </w:r>
      <w:r>
        <w:rPr>
          <w:spacing w:val="-6"/>
        </w:rPr>
        <w:t> </w:t>
      </w:r>
      <w:r>
        <w:rPr/>
        <w:t>IPRESS</w:t>
      </w:r>
      <w:r>
        <w:rPr>
          <w:spacing w:val="-5"/>
        </w:rPr>
        <w:t> </w:t>
      </w:r>
      <w:r>
        <w:rPr/>
        <w:t>porque</w:t>
      </w:r>
      <w:r>
        <w:rPr>
          <w:spacing w:val="-11"/>
        </w:rPr>
        <w:t> </w:t>
      </w:r>
      <w:r>
        <w:rPr/>
        <w:t>servirá</w:t>
      </w:r>
      <w:r>
        <w:rPr>
          <w:spacing w:val="-6"/>
        </w:rPr>
        <w:t> </w:t>
      </w:r>
      <w:r>
        <w:rPr/>
        <w:t>para</w:t>
      </w:r>
      <w:r>
        <w:rPr>
          <w:spacing w:val="-11"/>
        </w:rPr>
        <w:t> </w:t>
      </w:r>
      <w:r>
        <w:rPr/>
        <w:t>identificar posibles brechas existentes en el servicio brindado</w:t>
      </w:r>
      <w:r>
        <w:rPr>
          <w:spacing w:val="-3"/>
        </w:rPr>
        <w:t> </w:t>
      </w:r>
      <w:r>
        <w:rPr/>
        <w:t>(11).</w:t>
      </w:r>
    </w:p>
    <w:p>
      <w:pPr>
        <w:pStyle w:val="BodyText"/>
        <w:spacing w:before="10"/>
        <w:rPr>
          <w:sz w:val="20"/>
        </w:rPr>
      </w:pPr>
    </w:p>
    <w:p>
      <w:pPr>
        <w:pStyle w:val="ListParagraph"/>
        <w:numPr>
          <w:ilvl w:val="3"/>
          <w:numId w:val="14"/>
        </w:numPr>
        <w:tabs>
          <w:tab w:pos="2360" w:val="left" w:leader="none"/>
        </w:tabs>
        <w:spacing w:line="240" w:lineRule="auto" w:before="0" w:after="0"/>
        <w:ind w:left="2359" w:right="0" w:hanging="360"/>
        <w:jc w:val="left"/>
        <w:rPr>
          <w:i/>
          <w:sz w:val="24"/>
        </w:rPr>
      </w:pPr>
      <w:r>
        <w:rPr>
          <w:i/>
          <w:sz w:val="24"/>
        </w:rPr>
        <w:t>Principios</w:t>
      </w:r>
    </w:p>
    <w:p>
      <w:pPr>
        <w:pStyle w:val="BodyText"/>
        <w:rPr>
          <w:i/>
          <w:sz w:val="26"/>
        </w:rPr>
      </w:pPr>
    </w:p>
    <w:p>
      <w:pPr>
        <w:pStyle w:val="BodyText"/>
        <w:spacing w:line="480" w:lineRule="auto" w:before="217"/>
        <w:ind w:left="583" w:right="659"/>
        <w:jc w:val="both"/>
      </w:pPr>
      <w:r>
        <w:rPr/>
        <w:t>En Australia se considera necesario que un sistema de atención de reclamos, deba cumplir en cuenta los siguientes 7 principios que garanticen una buena</w:t>
      </w:r>
      <w:r>
        <w:rPr>
          <w:spacing w:val="-33"/>
        </w:rPr>
        <w:t> </w:t>
      </w:r>
      <w:r>
        <w:rPr/>
        <w:t>recolección de reclamos, su manejo y el uso que se le dé a la información colectada; esos principios son los siguientes</w:t>
      </w:r>
      <w:r>
        <w:rPr>
          <w:spacing w:val="1"/>
        </w:rPr>
        <w:t> </w:t>
      </w:r>
      <w:r>
        <w:rPr/>
        <w:t>(11):</w:t>
      </w:r>
    </w:p>
    <w:p>
      <w:pPr>
        <w:pStyle w:val="BodyText"/>
        <w:spacing w:before="10"/>
        <w:rPr>
          <w:sz w:val="20"/>
        </w:rPr>
      </w:pPr>
    </w:p>
    <w:p>
      <w:pPr>
        <w:pStyle w:val="ListParagraph"/>
        <w:numPr>
          <w:ilvl w:val="4"/>
          <w:numId w:val="14"/>
        </w:numPr>
        <w:tabs>
          <w:tab w:pos="3069" w:val="left" w:leader="none"/>
          <w:tab w:pos="3070" w:val="left" w:leader="none"/>
        </w:tabs>
        <w:spacing w:line="240" w:lineRule="auto" w:before="1" w:after="0"/>
        <w:ind w:left="3069" w:right="0" w:hanging="485"/>
        <w:jc w:val="left"/>
        <w:rPr>
          <w:i/>
          <w:sz w:val="24"/>
        </w:rPr>
      </w:pPr>
      <w:r>
        <w:rPr>
          <w:i/>
          <w:sz w:val="24"/>
        </w:rPr>
        <w:t>Mejora de la</w:t>
      </w:r>
      <w:r>
        <w:rPr>
          <w:i/>
          <w:spacing w:val="4"/>
          <w:sz w:val="24"/>
        </w:rPr>
        <w:t> </w:t>
      </w:r>
      <w:r>
        <w:rPr>
          <w:i/>
          <w:sz w:val="24"/>
        </w:rPr>
        <w:t>calidad</w:t>
      </w:r>
    </w:p>
    <w:p>
      <w:pPr>
        <w:pStyle w:val="BodyText"/>
        <w:rPr>
          <w:i/>
          <w:sz w:val="26"/>
        </w:rPr>
      </w:pPr>
    </w:p>
    <w:p>
      <w:pPr>
        <w:pStyle w:val="BodyText"/>
        <w:spacing w:line="480" w:lineRule="auto" w:before="217"/>
        <w:ind w:left="583" w:right="659"/>
        <w:jc w:val="both"/>
      </w:pPr>
      <w:r>
        <w:rPr/>
        <w:t>El</w:t>
      </w:r>
      <w:r>
        <w:rPr>
          <w:spacing w:val="-4"/>
        </w:rPr>
        <w:t> </w:t>
      </w:r>
      <w:r>
        <w:rPr/>
        <w:t>nexo</w:t>
      </w:r>
      <w:r>
        <w:rPr>
          <w:spacing w:val="-10"/>
        </w:rPr>
        <w:t> </w:t>
      </w:r>
      <w:r>
        <w:rPr/>
        <w:t>entre</w:t>
      </w:r>
      <w:r>
        <w:rPr>
          <w:spacing w:val="-10"/>
        </w:rPr>
        <w:t> </w:t>
      </w:r>
      <w:r>
        <w:rPr/>
        <w:t>los</w:t>
      </w:r>
      <w:r>
        <w:rPr>
          <w:spacing w:val="-7"/>
        </w:rPr>
        <w:t> </w:t>
      </w:r>
      <w:r>
        <w:rPr/>
        <w:t>reclamos</w:t>
      </w:r>
      <w:r>
        <w:rPr>
          <w:spacing w:val="-6"/>
        </w:rPr>
        <w:t> </w:t>
      </w:r>
      <w:r>
        <w:rPr/>
        <w:t>presentados</w:t>
      </w:r>
      <w:r>
        <w:rPr>
          <w:spacing w:val="-7"/>
        </w:rPr>
        <w:t> </w:t>
      </w:r>
      <w:r>
        <w:rPr/>
        <w:t>por</w:t>
      </w:r>
      <w:r>
        <w:rPr>
          <w:spacing w:val="-7"/>
        </w:rPr>
        <w:t> </w:t>
      </w:r>
      <w:r>
        <w:rPr/>
        <w:t>los</w:t>
      </w:r>
      <w:r>
        <w:rPr>
          <w:spacing w:val="-7"/>
        </w:rPr>
        <w:t> </w:t>
      </w:r>
      <w:r>
        <w:rPr/>
        <w:t>ciudadanos</w:t>
      </w:r>
      <w:r>
        <w:rPr>
          <w:spacing w:val="-6"/>
        </w:rPr>
        <w:t> </w:t>
      </w:r>
      <w:r>
        <w:rPr/>
        <w:t>y</w:t>
      </w:r>
      <w:r>
        <w:rPr>
          <w:spacing w:val="-5"/>
        </w:rPr>
        <w:t> </w:t>
      </w:r>
      <w:r>
        <w:rPr/>
        <w:t>la</w:t>
      </w:r>
      <w:r>
        <w:rPr>
          <w:spacing w:val="-5"/>
        </w:rPr>
        <w:t> </w:t>
      </w:r>
      <w:r>
        <w:rPr/>
        <w:t>mejora</w:t>
      </w:r>
      <w:r>
        <w:rPr>
          <w:spacing w:val="-6"/>
        </w:rPr>
        <w:t> </w:t>
      </w:r>
      <w:r>
        <w:rPr/>
        <w:t>de</w:t>
      </w:r>
      <w:r>
        <w:rPr>
          <w:spacing w:val="-10"/>
        </w:rPr>
        <w:t> </w:t>
      </w:r>
      <w:r>
        <w:rPr/>
        <w:t>la</w:t>
      </w:r>
      <w:r>
        <w:rPr>
          <w:spacing w:val="-6"/>
        </w:rPr>
        <w:t> </w:t>
      </w:r>
      <w:r>
        <w:rPr/>
        <w:t>calidad de atención en salud debe identificarse como una forma de protección de riesgos futuros. Las lecciones aprendidas de los reclamos deben ser usadas para</w:t>
      </w:r>
      <w:r>
        <w:rPr>
          <w:spacing w:val="-27"/>
        </w:rPr>
        <w:t> </w:t>
      </w:r>
      <w:r>
        <w:rPr/>
        <w:t>identificar cambios necesarios para evitar ocurran los mismos problemas. Esta colección de datos no debe limitarse solamente a ser proporcionada por pacientes, sino debe difundirse entre el personal (administrativos y personal de salud) ya que ellos también pueden proveer información</w:t>
      </w:r>
      <w:r>
        <w:rPr>
          <w:spacing w:val="-1"/>
        </w:rPr>
        <w:t> </w:t>
      </w:r>
      <w:r>
        <w:rPr/>
        <w:t>valiosa.</w:t>
      </w:r>
    </w:p>
    <w:p>
      <w:pPr>
        <w:pStyle w:val="BodyText"/>
        <w:spacing w:before="10"/>
        <w:rPr>
          <w:sz w:val="20"/>
        </w:rPr>
      </w:pPr>
    </w:p>
    <w:p>
      <w:pPr>
        <w:pStyle w:val="ListParagraph"/>
        <w:numPr>
          <w:ilvl w:val="4"/>
          <w:numId w:val="14"/>
        </w:numPr>
        <w:tabs>
          <w:tab w:pos="3069" w:val="left" w:leader="none"/>
          <w:tab w:pos="3070" w:val="left" w:leader="none"/>
        </w:tabs>
        <w:spacing w:line="240" w:lineRule="auto" w:before="0" w:after="0"/>
        <w:ind w:left="3069" w:right="0" w:hanging="552"/>
        <w:jc w:val="left"/>
        <w:rPr>
          <w:i/>
          <w:sz w:val="24"/>
        </w:rPr>
      </w:pPr>
      <w:r>
        <w:rPr>
          <w:i/>
          <w:sz w:val="24"/>
        </w:rPr>
        <w:t>Divulgación</w:t>
      </w:r>
      <w:r>
        <w:rPr>
          <w:i/>
          <w:spacing w:val="1"/>
          <w:sz w:val="24"/>
        </w:rPr>
        <w:t> </w:t>
      </w:r>
      <w:r>
        <w:rPr>
          <w:i/>
          <w:sz w:val="24"/>
        </w:rPr>
        <w:t>pública</w:t>
      </w:r>
    </w:p>
    <w:p>
      <w:pPr>
        <w:pStyle w:val="BodyText"/>
        <w:rPr>
          <w:i/>
          <w:sz w:val="26"/>
        </w:rPr>
      </w:pPr>
    </w:p>
    <w:p>
      <w:pPr>
        <w:pStyle w:val="BodyText"/>
        <w:spacing w:line="480" w:lineRule="auto" w:before="217"/>
        <w:ind w:left="583" w:right="658"/>
        <w:jc w:val="both"/>
      </w:pPr>
      <w:r>
        <w:rPr/>
        <w:t>Ante una queja, debe tenerse una política de divulgación pública sobre el tema, se da</w:t>
      </w:r>
      <w:r>
        <w:rPr>
          <w:spacing w:val="-2"/>
        </w:rPr>
        <w:t> </w:t>
      </w:r>
      <w:r>
        <w:rPr/>
        <w:t>una</w:t>
      </w:r>
      <w:r>
        <w:rPr>
          <w:spacing w:val="-6"/>
        </w:rPr>
        <w:t> </w:t>
      </w:r>
      <w:r>
        <w:rPr/>
        <w:t>expresión de</w:t>
      </w:r>
      <w:r>
        <w:rPr>
          <w:spacing w:val="-6"/>
        </w:rPr>
        <w:t> </w:t>
      </w:r>
      <w:r>
        <w:rPr/>
        <w:t>pesar</w:t>
      </w:r>
      <w:r>
        <w:rPr>
          <w:spacing w:val="2"/>
        </w:rPr>
        <w:t> </w:t>
      </w:r>
      <w:r>
        <w:rPr/>
        <w:t>de</w:t>
      </w:r>
      <w:r>
        <w:rPr>
          <w:spacing w:val="-6"/>
        </w:rPr>
        <w:t> </w:t>
      </w:r>
      <w:r>
        <w:rPr/>
        <w:t>lo</w:t>
      </w:r>
      <w:r>
        <w:rPr>
          <w:spacing w:val="-5"/>
        </w:rPr>
        <w:t> </w:t>
      </w:r>
      <w:r>
        <w:rPr/>
        <w:t>sucedido,</w:t>
      </w:r>
      <w:r>
        <w:rPr>
          <w:spacing w:val="-3"/>
        </w:rPr>
        <w:t> </w:t>
      </w:r>
      <w:r>
        <w:rPr/>
        <w:t>se</w:t>
      </w:r>
      <w:r>
        <w:rPr>
          <w:spacing w:val="-1"/>
        </w:rPr>
        <w:t> </w:t>
      </w:r>
      <w:r>
        <w:rPr/>
        <w:t>explica</w:t>
      </w:r>
      <w:r>
        <w:rPr>
          <w:spacing w:val="-1"/>
        </w:rPr>
        <w:t> </w:t>
      </w:r>
      <w:r>
        <w:rPr/>
        <w:t>con</w:t>
      </w:r>
      <w:r>
        <w:rPr>
          <w:spacing w:val="-5"/>
        </w:rPr>
        <w:t> </w:t>
      </w:r>
      <w:r>
        <w:rPr/>
        <w:t>hechos</w:t>
      </w:r>
      <w:r>
        <w:rPr>
          <w:spacing w:val="-2"/>
        </w:rPr>
        <w:t> </w:t>
      </w:r>
      <w:r>
        <w:rPr/>
        <w:t>lo</w:t>
      </w:r>
      <w:r>
        <w:rPr>
          <w:spacing w:val="-5"/>
        </w:rPr>
        <w:t> </w:t>
      </w:r>
      <w:r>
        <w:rPr/>
        <w:t>que</w:t>
      </w:r>
      <w:r>
        <w:rPr>
          <w:spacing w:val="-6"/>
        </w:rPr>
        <w:t> </w:t>
      </w:r>
      <w:r>
        <w:rPr/>
        <w:t>sucedió,</w:t>
      </w:r>
      <w:r>
        <w:rPr>
          <w:spacing w:val="1"/>
        </w:rPr>
        <w:t> </w:t>
      </w:r>
      <w:r>
        <w:rPr/>
        <w:t>las posibles</w:t>
      </w:r>
      <w:r>
        <w:rPr>
          <w:spacing w:val="-6"/>
        </w:rPr>
        <w:t> </w:t>
      </w:r>
      <w:r>
        <w:rPr/>
        <w:t>consecuencias</w:t>
      </w:r>
      <w:r>
        <w:rPr>
          <w:spacing w:val="-6"/>
        </w:rPr>
        <w:t> </w:t>
      </w:r>
      <w:r>
        <w:rPr/>
        <w:t>y</w:t>
      </w:r>
      <w:r>
        <w:rPr>
          <w:spacing w:val="-4"/>
        </w:rPr>
        <w:t> </w:t>
      </w:r>
      <w:r>
        <w:rPr/>
        <w:t>los</w:t>
      </w:r>
      <w:r>
        <w:rPr>
          <w:spacing w:val="-6"/>
        </w:rPr>
        <w:t> </w:t>
      </w:r>
      <w:r>
        <w:rPr/>
        <w:t>pasos</w:t>
      </w:r>
      <w:r>
        <w:rPr>
          <w:spacing w:val="-6"/>
        </w:rPr>
        <w:t> </w:t>
      </w:r>
      <w:r>
        <w:rPr/>
        <w:t>que se</w:t>
      </w:r>
      <w:r>
        <w:rPr>
          <w:spacing w:val="-5"/>
        </w:rPr>
        <w:t> </w:t>
      </w:r>
      <w:r>
        <w:rPr/>
        <w:t>están</w:t>
      </w:r>
      <w:r>
        <w:rPr>
          <w:spacing w:val="-4"/>
        </w:rPr>
        <w:t> </w:t>
      </w:r>
      <w:r>
        <w:rPr/>
        <w:t>siguiendo</w:t>
      </w:r>
      <w:r>
        <w:rPr>
          <w:spacing w:val="-4"/>
        </w:rPr>
        <w:t> </w:t>
      </w:r>
      <w:r>
        <w:rPr/>
        <w:t>para</w:t>
      </w:r>
      <w:r>
        <w:rPr>
          <w:spacing w:val="-5"/>
        </w:rPr>
        <w:t> </w:t>
      </w:r>
      <w:r>
        <w:rPr/>
        <w:t>manejar</w:t>
      </w:r>
      <w:r>
        <w:rPr>
          <w:spacing w:val="-2"/>
        </w:rPr>
        <w:t> </w:t>
      </w:r>
      <w:r>
        <w:rPr/>
        <w:t>el</w:t>
      </w:r>
      <w:r>
        <w:rPr>
          <w:spacing w:val="-3"/>
        </w:rPr>
        <w:t> </w:t>
      </w:r>
      <w:r>
        <w:rPr/>
        <w:t>evento</w:t>
      </w:r>
      <w:r>
        <w:rPr>
          <w:spacing w:val="-4"/>
        </w:rPr>
        <w:t> </w:t>
      </w:r>
      <w:r>
        <w:rPr/>
        <w:t>y prevenir que vuelva a</w:t>
      </w:r>
      <w:r>
        <w:rPr>
          <w:spacing w:val="1"/>
        </w:rPr>
        <w:t> </w:t>
      </w:r>
      <w:r>
        <w:rPr/>
        <w:t>ocurrir.</w:t>
      </w:r>
    </w:p>
    <w:p>
      <w:pPr>
        <w:spacing w:after="0" w:line="480" w:lineRule="auto"/>
        <w:jc w:val="both"/>
        <w:sectPr>
          <w:pgSz w:w="11900" w:h="16840"/>
          <w:pgMar w:header="0" w:footer="696" w:top="1600" w:bottom="960" w:left="1680" w:right="1040"/>
        </w:sectPr>
      </w:pPr>
    </w:p>
    <w:p>
      <w:pPr>
        <w:pStyle w:val="ListParagraph"/>
        <w:numPr>
          <w:ilvl w:val="4"/>
          <w:numId w:val="14"/>
        </w:numPr>
        <w:tabs>
          <w:tab w:pos="3069" w:val="left" w:leader="none"/>
          <w:tab w:pos="3070" w:val="left" w:leader="none"/>
        </w:tabs>
        <w:spacing w:line="240" w:lineRule="auto" w:before="98" w:after="0"/>
        <w:ind w:left="3069" w:right="0" w:hanging="619"/>
        <w:jc w:val="left"/>
        <w:rPr>
          <w:i/>
          <w:sz w:val="24"/>
        </w:rPr>
      </w:pPr>
      <w:r>
        <w:rPr>
          <w:i/>
          <w:sz w:val="24"/>
        </w:rPr>
        <w:t>Compromiso</w:t>
      </w:r>
    </w:p>
    <w:p>
      <w:pPr>
        <w:pStyle w:val="BodyText"/>
        <w:rPr>
          <w:i/>
          <w:sz w:val="26"/>
        </w:rPr>
      </w:pPr>
    </w:p>
    <w:p>
      <w:pPr>
        <w:pStyle w:val="BodyText"/>
        <w:spacing w:line="480" w:lineRule="auto" w:before="217"/>
        <w:ind w:left="583" w:right="660"/>
        <w:jc w:val="both"/>
      </w:pPr>
      <w:r>
        <w:rPr/>
        <w:t>Todo establecimiento de salud debe contar con un proceso claro de administración de reclamos, el cual debe ser coordinado por un miembro del personal que se asegura que todos los reclamos se evalúen de manera rápida y efectiva. Todo el personal</w:t>
      </w:r>
      <w:r>
        <w:rPr>
          <w:spacing w:val="-5"/>
        </w:rPr>
        <w:t> </w:t>
      </w:r>
      <w:r>
        <w:rPr/>
        <w:t>debe</w:t>
      </w:r>
      <w:r>
        <w:rPr>
          <w:spacing w:val="-6"/>
        </w:rPr>
        <w:t> </w:t>
      </w:r>
      <w:r>
        <w:rPr/>
        <w:t>estar</w:t>
      </w:r>
      <w:r>
        <w:rPr>
          <w:spacing w:val="-3"/>
        </w:rPr>
        <w:t> </w:t>
      </w:r>
      <w:r>
        <w:rPr/>
        <w:t>dispuesto</w:t>
      </w:r>
      <w:r>
        <w:rPr>
          <w:spacing w:val="-6"/>
        </w:rPr>
        <w:t> </w:t>
      </w:r>
      <w:r>
        <w:rPr/>
        <w:t>a</w:t>
      </w:r>
      <w:r>
        <w:rPr>
          <w:spacing w:val="-6"/>
        </w:rPr>
        <w:t> </w:t>
      </w:r>
      <w:r>
        <w:rPr/>
        <w:t>participar</w:t>
      </w:r>
      <w:r>
        <w:rPr>
          <w:spacing w:val="-3"/>
        </w:rPr>
        <w:t> </w:t>
      </w:r>
      <w:r>
        <w:rPr/>
        <w:t>activamente</w:t>
      </w:r>
      <w:r>
        <w:rPr>
          <w:spacing w:val="-6"/>
        </w:rPr>
        <w:t> </w:t>
      </w:r>
      <w:r>
        <w:rPr/>
        <w:t>en</w:t>
      </w:r>
      <w:r>
        <w:rPr>
          <w:spacing w:val="-6"/>
        </w:rPr>
        <w:t> </w:t>
      </w:r>
      <w:r>
        <w:rPr/>
        <w:t>la</w:t>
      </w:r>
      <w:r>
        <w:rPr>
          <w:spacing w:val="-6"/>
        </w:rPr>
        <w:t> </w:t>
      </w:r>
      <w:r>
        <w:rPr/>
        <w:t>resolución</w:t>
      </w:r>
      <w:r>
        <w:rPr>
          <w:spacing w:val="-5"/>
        </w:rPr>
        <w:t> </w:t>
      </w:r>
      <w:r>
        <w:rPr/>
        <w:t>de</w:t>
      </w:r>
      <w:r>
        <w:rPr>
          <w:spacing w:val="-6"/>
        </w:rPr>
        <w:t> </w:t>
      </w:r>
      <w:r>
        <w:rPr/>
        <w:t>reclamos como parte de su trabajo diario y a implementar una solución, de ser</w:t>
      </w:r>
      <w:r>
        <w:rPr>
          <w:spacing w:val="-12"/>
        </w:rPr>
        <w:t> </w:t>
      </w:r>
      <w:r>
        <w:rPr/>
        <w:t>necesaria.</w:t>
      </w:r>
    </w:p>
    <w:p>
      <w:pPr>
        <w:pStyle w:val="BodyText"/>
        <w:spacing w:before="10"/>
        <w:rPr>
          <w:sz w:val="20"/>
        </w:rPr>
      </w:pPr>
    </w:p>
    <w:p>
      <w:pPr>
        <w:pStyle w:val="ListParagraph"/>
        <w:numPr>
          <w:ilvl w:val="4"/>
          <w:numId w:val="14"/>
        </w:numPr>
        <w:tabs>
          <w:tab w:pos="3069" w:val="left" w:leader="none"/>
          <w:tab w:pos="3070" w:val="left" w:leader="none"/>
        </w:tabs>
        <w:spacing w:line="240" w:lineRule="auto" w:before="0" w:after="0"/>
        <w:ind w:left="3069" w:right="0" w:hanging="590"/>
        <w:jc w:val="left"/>
        <w:rPr>
          <w:i/>
          <w:sz w:val="24"/>
        </w:rPr>
      </w:pPr>
      <w:r>
        <w:rPr>
          <w:i/>
          <w:sz w:val="24"/>
        </w:rPr>
        <w:t>Accesibilidad</w:t>
      </w:r>
    </w:p>
    <w:p>
      <w:pPr>
        <w:pStyle w:val="BodyText"/>
        <w:rPr>
          <w:i/>
          <w:sz w:val="26"/>
        </w:rPr>
      </w:pPr>
    </w:p>
    <w:p>
      <w:pPr>
        <w:pStyle w:val="BodyText"/>
        <w:spacing w:line="480" w:lineRule="auto" w:before="217"/>
        <w:ind w:left="583" w:right="659"/>
        <w:jc w:val="both"/>
      </w:pPr>
      <w:r>
        <w:rPr/>
        <w:t>El sistema de manejo de reclamos debe ser accesible y promovido en todo el establecimiento</w:t>
      </w:r>
      <w:r>
        <w:rPr>
          <w:spacing w:val="-11"/>
        </w:rPr>
        <w:t> </w:t>
      </w:r>
      <w:r>
        <w:rPr/>
        <w:t>de</w:t>
      </w:r>
      <w:r>
        <w:rPr>
          <w:spacing w:val="-12"/>
        </w:rPr>
        <w:t> </w:t>
      </w:r>
      <w:r>
        <w:rPr/>
        <w:t>salud,</w:t>
      </w:r>
      <w:r>
        <w:rPr>
          <w:spacing w:val="-12"/>
        </w:rPr>
        <w:t> </w:t>
      </w:r>
      <w:r>
        <w:rPr/>
        <w:t>tanto</w:t>
      </w:r>
      <w:r>
        <w:rPr>
          <w:spacing w:val="-15"/>
        </w:rPr>
        <w:t> </w:t>
      </w:r>
      <w:r>
        <w:rPr/>
        <w:t>para</w:t>
      </w:r>
      <w:r>
        <w:rPr>
          <w:spacing w:val="-15"/>
        </w:rPr>
        <w:t> </w:t>
      </w:r>
      <w:r>
        <w:rPr/>
        <w:t>pacientes</w:t>
      </w:r>
      <w:r>
        <w:rPr>
          <w:spacing w:val="-13"/>
        </w:rPr>
        <w:t> </w:t>
      </w:r>
      <w:r>
        <w:rPr/>
        <w:t>como</w:t>
      </w:r>
      <w:r>
        <w:rPr>
          <w:spacing w:val="-10"/>
        </w:rPr>
        <w:t> </w:t>
      </w:r>
      <w:r>
        <w:rPr/>
        <w:t>para</w:t>
      </w:r>
      <w:r>
        <w:rPr>
          <w:spacing w:val="-16"/>
        </w:rPr>
        <w:t> </w:t>
      </w:r>
      <w:r>
        <w:rPr/>
        <w:t>los</w:t>
      </w:r>
      <w:r>
        <w:rPr>
          <w:spacing w:val="-12"/>
        </w:rPr>
        <w:t> </w:t>
      </w:r>
      <w:r>
        <w:rPr/>
        <w:t>empleados.</w:t>
      </w:r>
      <w:r>
        <w:rPr>
          <w:spacing w:val="-13"/>
        </w:rPr>
        <w:t> </w:t>
      </w:r>
      <w:r>
        <w:rPr/>
        <w:t>El</w:t>
      </w:r>
      <w:r>
        <w:rPr>
          <w:spacing w:val="-14"/>
        </w:rPr>
        <w:t> </w:t>
      </w:r>
      <w:r>
        <w:rPr/>
        <w:t>material promocional del sistema debe dejar en claro que todos los comentarios son bienvenidos. Además, todos los empleados deben estar al tanto de la existencia de dicho sistema y de cómo funciona en la organización.</w:t>
      </w:r>
    </w:p>
    <w:p>
      <w:pPr>
        <w:pStyle w:val="BodyText"/>
        <w:spacing w:before="10"/>
        <w:rPr>
          <w:sz w:val="20"/>
        </w:rPr>
      </w:pPr>
    </w:p>
    <w:p>
      <w:pPr>
        <w:pStyle w:val="ListParagraph"/>
        <w:numPr>
          <w:ilvl w:val="4"/>
          <w:numId w:val="14"/>
        </w:numPr>
        <w:tabs>
          <w:tab w:pos="3069" w:val="left" w:leader="none"/>
          <w:tab w:pos="3070" w:val="left" w:leader="none"/>
        </w:tabs>
        <w:spacing w:line="240" w:lineRule="auto" w:before="1" w:after="0"/>
        <w:ind w:left="3069" w:right="0" w:hanging="528"/>
        <w:jc w:val="left"/>
        <w:rPr>
          <w:i/>
          <w:sz w:val="24"/>
        </w:rPr>
      </w:pPr>
      <w:r>
        <w:rPr>
          <w:i/>
          <w:sz w:val="24"/>
        </w:rPr>
        <w:t>Sensibilidad</w:t>
      </w:r>
    </w:p>
    <w:p>
      <w:pPr>
        <w:pStyle w:val="BodyText"/>
        <w:rPr>
          <w:i/>
          <w:sz w:val="26"/>
        </w:rPr>
      </w:pPr>
    </w:p>
    <w:p>
      <w:pPr>
        <w:pStyle w:val="BodyText"/>
        <w:spacing w:line="480" w:lineRule="auto" w:before="217"/>
        <w:ind w:left="583" w:right="659"/>
        <w:jc w:val="both"/>
      </w:pPr>
      <w:r>
        <w:rPr/>
        <w:t>Deben tomarse todos los reclamos como una fuente importante de retroalimentación y deben ser tratados con carácter prioritario.</w:t>
      </w:r>
    </w:p>
    <w:p>
      <w:pPr>
        <w:pStyle w:val="BodyText"/>
        <w:spacing w:before="10"/>
        <w:rPr>
          <w:sz w:val="20"/>
        </w:rPr>
      </w:pPr>
    </w:p>
    <w:p>
      <w:pPr>
        <w:pStyle w:val="ListParagraph"/>
        <w:numPr>
          <w:ilvl w:val="4"/>
          <w:numId w:val="14"/>
        </w:numPr>
        <w:tabs>
          <w:tab w:pos="3069" w:val="left" w:leader="none"/>
          <w:tab w:pos="3070" w:val="left" w:leader="none"/>
        </w:tabs>
        <w:spacing w:line="240" w:lineRule="auto" w:before="0" w:after="0"/>
        <w:ind w:left="3069" w:right="0" w:hanging="590"/>
        <w:jc w:val="left"/>
        <w:rPr>
          <w:i/>
          <w:sz w:val="24"/>
        </w:rPr>
      </w:pPr>
      <w:r>
        <w:rPr>
          <w:i/>
          <w:sz w:val="24"/>
        </w:rPr>
        <w:t>Transparencia y</w:t>
      </w:r>
      <w:r>
        <w:rPr>
          <w:i/>
          <w:spacing w:val="2"/>
          <w:sz w:val="24"/>
        </w:rPr>
        <w:t> </w:t>
      </w:r>
      <w:r>
        <w:rPr>
          <w:i/>
          <w:sz w:val="24"/>
        </w:rPr>
        <w:t>Responsabilidad</w:t>
      </w:r>
    </w:p>
    <w:p>
      <w:pPr>
        <w:pStyle w:val="BodyText"/>
        <w:rPr>
          <w:i/>
          <w:sz w:val="26"/>
        </w:rPr>
      </w:pPr>
    </w:p>
    <w:p>
      <w:pPr>
        <w:pStyle w:val="BodyText"/>
        <w:spacing w:line="480" w:lineRule="auto" w:before="217"/>
        <w:ind w:left="583" w:right="660"/>
        <w:jc w:val="both"/>
      </w:pPr>
      <w:r>
        <w:rPr/>
        <w:t>El sistema de manejo de reclamos debe ser aplicado consistentemente, abierto y equitativo. La persona que ha presentado el reclamo debe ser informada sobre el estado</w:t>
      </w:r>
      <w:r>
        <w:rPr>
          <w:spacing w:val="-14"/>
        </w:rPr>
        <w:t> </w:t>
      </w:r>
      <w:r>
        <w:rPr/>
        <w:t>en</w:t>
      </w:r>
      <w:r>
        <w:rPr>
          <w:spacing w:val="-13"/>
        </w:rPr>
        <w:t> </w:t>
      </w:r>
      <w:r>
        <w:rPr/>
        <w:t>que</w:t>
      </w:r>
      <w:r>
        <w:rPr>
          <w:spacing w:val="-11"/>
        </w:rPr>
        <w:t> </w:t>
      </w:r>
      <w:r>
        <w:rPr/>
        <w:t>se</w:t>
      </w:r>
      <w:r>
        <w:rPr>
          <w:spacing w:val="-14"/>
        </w:rPr>
        <w:t> </w:t>
      </w:r>
      <w:r>
        <w:rPr/>
        <w:t>encuentra</w:t>
      </w:r>
      <w:r>
        <w:rPr>
          <w:spacing w:val="-14"/>
        </w:rPr>
        <w:t> </w:t>
      </w:r>
      <w:r>
        <w:rPr/>
        <w:t>su</w:t>
      </w:r>
      <w:r>
        <w:rPr>
          <w:spacing w:val="-13"/>
        </w:rPr>
        <w:t> </w:t>
      </w:r>
      <w:r>
        <w:rPr/>
        <w:t>reclamo</w:t>
      </w:r>
      <w:r>
        <w:rPr>
          <w:spacing w:val="-14"/>
        </w:rPr>
        <w:t> </w:t>
      </w:r>
      <w:r>
        <w:rPr/>
        <w:t>a</w:t>
      </w:r>
      <w:r>
        <w:rPr>
          <w:spacing w:val="-14"/>
        </w:rPr>
        <w:t> </w:t>
      </w:r>
      <w:r>
        <w:rPr/>
        <w:t>lo</w:t>
      </w:r>
      <w:r>
        <w:rPr>
          <w:spacing w:val="-13"/>
        </w:rPr>
        <w:t> </w:t>
      </w:r>
      <w:r>
        <w:rPr/>
        <w:t>largo</w:t>
      </w:r>
      <w:r>
        <w:rPr>
          <w:spacing w:val="-14"/>
        </w:rPr>
        <w:t> </w:t>
      </w:r>
      <w:r>
        <w:rPr/>
        <w:t>del</w:t>
      </w:r>
      <w:r>
        <w:rPr>
          <w:spacing w:val="-13"/>
        </w:rPr>
        <w:t> </w:t>
      </w:r>
      <w:r>
        <w:rPr/>
        <w:t>proceso,</w:t>
      </w:r>
      <w:r>
        <w:rPr>
          <w:spacing w:val="-11"/>
        </w:rPr>
        <w:t> </w:t>
      </w:r>
      <w:r>
        <w:rPr/>
        <w:t>y</w:t>
      </w:r>
      <w:r>
        <w:rPr>
          <w:spacing w:val="-14"/>
        </w:rPr>
        <w:t> </w:t>
      </w:r>
      <w:r>
        <w:rPr/>
        <w:t>también</w:t>
      </w:r>
      <w:r>
        <w:rPr>
          <w:spacing w:val="-13"/>
        </w:rPr>
        <w:t> </w:t>
      </w:r>
      <w:r>
        <w:rPr/>
        <w:t>se</w:t>
      </w:r>
      <w:r>
        <w:rPr>
          <w:spacing w:val="-14"/>
        </w:rPr>
        <w:t> </w:t>
      </w:r>
      <w:r>
        <w:rPr/>
        <w:t>le</w:t>
      </w:r>
      <w:r>
        <w:rPr>
          <w:spacing w:val="-15"/>
        </w:rPr>
        <w:t> </w:t>
      </w:r>
      <w:r>
        <w:rPr/>
        <w:t>debería dar</w:t>
      </w:r>
      <w:r>
        <w:rPr>
          <w:spacing w:val="30"/>
        </w:rPr>
        <w:t> </w:t>
      </w:r>
      <w:r>
        <w:rPr/>
        <w:t>información</w:t>
      </w:r>
      <w:r>
        <w:rPr>
          <w:spacing w:val="24"/>
        </w:rPr>
        <w:t> </w:t>
      </w:r>
      <w:r>
        <w:rPr/>
        <w:t>sobre</w:t>
      </w:r>
      <w:r>
        <w:rPr>
          <w:spacing w:val="28"/>
        </w:rPr>
        <w:t> </w:t>
      </w:r>
      <w:r>
        <w:rPr/>
        <w:t>los</w:t>
      </w:r>
      <w:r>
        <w:rPr>
          <w:spacing w:val="27"/>
        </w:rPr>
        <w:t> </w:t>
      </w:r>
      <w:r>
        <w:rPr/>
        <w:t>pasos</w:t>
      </w:r>
      <w:r>
        <w:rPr>
          <w:spacing w:val="28"/>
        </w:rPr>
        <w:t> </w:t>
      </w:r>
      <w:r>
        <w:rPr/>
        <w:t>seguidos</w:t>
      </w:r>
      <w:r>
        <w:rPr>
          <w:spacing w:val="27"/>
        </w:rPr>
        <w:t> </w:t>
      </w:r>
      <w:r>
        <w:rPr/>
        <w:t>por</w:t>
      </w:r>
      <w:r>
        <w:rPr>
          <w:spacing w:val="30"/>
        </w:rPr>
        <w:t> </w:t>
      </w:r>
      <w:r>
        <w:rPr/>
        <w:t>el</w:t>
      </w:r>
      <w:r>
        <w:rPr>
          <w:spacing w:val="29"/>
        </w:rPr>
        <w:t> </w:t>
      </w:r>
      <w:r>
        <w:rPr/>
        <w:t>centro</w:t>
      </w:r>
      <w:r>
        <w:rPr>
          <w:spacing w:val="29"/>
        </w:rPr>
        <w:t> </w:t>
      </w:r>
      <w:r>
        <w:rPr/>
        <w:t>para</w:t>
      </w:r>
      <w:r>
        <w:rPr>
          <w:spacing w:val="29"/>
        </w:rPr>
        <w:t> </w:t>
      </w:r>
      <w:r>
        <w:rPr/>
        <w:t>darle</w:t>
      </w:r>
      <w:r>
        <w:rPr>
          <w:spacing w:val="28"/>
        </w:rPr>
        <w:t> </w:t>
      </w:r>
      <w:r>
        <w:rPr/>
        <w:t>una</w:t>
      </w:r>
      <w:r>
        <w:rPr>
          <w:spacing w:val="28"/>
        </w:rPr>
        <w:t> </w:t>
      </w:r>
      <w:r>
        <w:rPr/>
        <w:t>solución.</w:t>
      </w:r>
    </w:p>
    <w:p>
      <w:pPr>
        <w:spacing w:after="0" w:line="480" w:lineRule="auto"/>
        <w:jc w:val="both"/>
        <w:sectPr>
          <w:pgSz w:w="11900" w:h="16840"/>
          <w:pgMar w:header="0" w:footer="696" w:top="1600" w:bottom="960" w:left="1680" w:right="1040"/>
        </w:sectPr>
      </w:pPr>
    </w:p>
    <w:p>
      <w:pPr>
        <w:pStyle w:val="BodyText"/>
        <w:spacing w:line="480" w:lineRule="auto" w:before="98"/>
        <w:ind w:left="583" w:right="665"/>
        <w:jc w:val="both"/>
      </w:pPr>
      <w:r>
        <w:rPr/>
        <w:t>Todos los tipos de reclamos y los pasos que se siguieron para solucionarlos deben encontrarse disponibles al público en general.</w:t>
      </w:r>
    </w:p>
    <w:p>
      <w:pPr>
        <w:pStyle w:val="BodyText"/>
        <w:spacing w:before="10"/>
        <w:rPr>
          <w:sz w:val="20"/>
        </w:rPr>
      </w:pPr>
    </w:p>
    <w:p>
      <w:pPr>
        <w:pStyle w:val="ListParagraph"/>
        <w:numPr>
          <w:ilvl w:val="4"/>
          <w:numId w:val="14"/>
        </w:numPr>
        <w:tabs>
          <w:tab w:pos="3069" w:val="left" w:leader="none"/>
          <w:tab w:pos="3070" w:val="left" w:leader="none"/>
        </w:tabs>
        <w:spacing w:line="240" w:lineRule="auto" w:before="0" w:after="0"/>
        <w:ind w:left="3069" w:right="0" w:hanging="657"/>
        <w:jc w:val="left"/>
        <w:rPr>
          <w:i/>
          <w:sz w:val="24"/>
        </w:rPr>
      </w:pPr>
      <w:r>
        <w:rPr>
          <w:i/>
          <w:sz w:val="24"/>
        </w:rPr>
        <w:t>Privacidad y</w:t>
      </w:r>
      <w:r>
        <w:rPr>
          <w:i/>
          <w:spacing w:val="2"/>
          <w:sz w:val="24"/>
        </w:rPr>
        <w:t> </w:t>
      </w:r>
      <w:r>
        <w:rPr>
          <w:i/>
          <w:sz w:val="24"/>
        </w:rPr>
        <w:t>Confidencialidad</w:t>
      </w:r>
    </w:p>
    <w:p>
      <w:pPr>
        <w:pStyle w:val="BodyText"/>
        <w:rPr>
          <w:i/>
          <w:sz w:val="26"/>
        </w:rPr>
      </w:pPr>
    </w:p>
    <w:p>
      <w:pPr>
        <w:pStyle w:val="BodyText"/>
        <w:spacing w:line="480" w:lineRule="auto" w:before="217"/>
        <w:ind w:left="583" w:right="659"/>
        <w:jc w:val="both"/>
      </w:pPr>
      <w:r>
        <w:rPr/>
        <w:t>Todos los reclamos deben manejarse de manera confidencial, para protección del paciente y de los empleados. La información sobre los reclamos presentados debe almacenarse</w:t>
      </w:r>
      <w:r>
        <w:rPr>
          <w:spacing w:val="-11"/>
        </w:rPr>
        <w:t> </w:t>
      </w:r>
      <w:r>
        <w:rPr/>
        <w:t>de</w:t>
      </w:r>
      <w:r>
        <w:rPr>
          <w:spacing w:val="-11"/>
        </w:rPr>
        <w:t> </w:t>
      </w:r>
      <w:r>
        <w:rPr/>
        <w:t>forma</w:t>
      </w:r>
      <w:r>
        <w:rPr>
          <w:spacing w:val="-11"/>
        </w:rPr>
        <w:t> </w:t>
      </w:r>
      <w:r>
        <w:rPr/>
        <w:t>separada</w:t>
      </w:r>
      <w:r>
        <w:rPr>
          <w:spacing w:val="-11"/>
        </w:rPr>
        <w:t> </w:t>
      </w:r>
      <w:r>
        <w:rPr/>
        <w:t>al</w:t>
      </w:r>
      <w:r>
        <w:rPr>
          <w:spacing w:val="-8"/>
        </w:rPr>
        <w:t> </w:t>
      </w:r>
      <w:r>
        <w:rPr/>
        <w:t>historial</w:t>
      </w:r>
      <w:r>
        <w:rPr>
          <w:spacing w:val="-9"/>
        </w:rPr>
        <w:t> </w:t>
      </w:r>
      <w:r>
        <w:rPr/>
        <w:t>médico</w:t>
      </w:r>
      <w:r>
        <w:rPr>
          <w:spacing w:val="-5"/>
        </w:rPr>
        <w:t> </w:t>
      </w:r>
      <w:r>
        <w:rPr/>
        <w:t>y</w:t>
      </w:r>
      <w:r>
        <w:rPr>
          <w:spacing w:val="-10"/>
        </w:rPr>
        <w:t> </w:t>
      </w:r>
      <w:r>
        <w:rPr/>
        <w:t>no</w:t>
      </w:r>
      <w:r>
        <w:rPr>
          <w:spacing w:val="-10"/>
        </w:rPr>
        <w:t> </w:t>
      </w:r>
      <w:r>
        <w:rPr/>
        <w:t>puede,</w:t>
      </w:r>
      <w:r>
        <w:rPr>
          <w:spacing w:val="-7"/>
        </w:rPr>
        <w:t> </w:t>
      </w:r>
      <w:r>
        <w:rPr/>
        <w:t>bajo</w:t>
      </w:r>
      <w:r>
        <w:rPr>
          <w:spacing w:val="-10"/>
        </w:rPr>
        <w:t> </w:t>
      </w:r>
      <w:r>
        <w:rPr/>
        <w:t>ninguna</w:t>
      </w:r>
      <w:r>
        <w:rPr>
          <w:spacing w:val="-10"/>
        </w:rPr>
        <w:t> </w:t>
      </w:r>
      <w:r>
        <w:rPr/>
        <w:t>forma, ser parte del historial</w:t>
      </w:r>
      <w:r>
        <w:rPr>
          <w:spacing w:val="4"/>
        </w:rPr>
        <w:t> </w:t>
      </w:r>
      <w:r>
        <w:rPr/>
        <w:t>médico.</w:t>
      </w:r>
    </w:p>
    <w:p>
      <w:pPr>
        <w:pStyle w:val="BodyText"/>
        <w:spacing w:before="10"/>
        <w:rPr>
          <w:sz w:val="20"/>
        </w:rPr>
      </w:pPr>
    </w:p>
    <w:p>
      <w:pPr>
        <w:pStyle w:val="Heading1"/>
        <w:numPr>
          <w:ilvl w:val="1"/>
          <w:numId w:val="14"/>
        </w:numPr>
        <w:tabs>
          <w:tab w:pos="1303" w:val="left" w:leader="none"/>
          <w:tab w:pos="1304" w:val="left" w:leader="none"/>
        </w:tabs>
        <w:spacing w:line="240" w:lineRule="auto" w:before="0" w:after="0"/>
        <w:ind w:left="1303" w:right="0" w:hanging="605"/>
        <w:jc w:val="left"/>
      </w:pPr>
      <w:bookmarkStart w:name="_TOC_250019" w:id="5"/>
      <w:r>
        <w:rPr/>
        <w:t>Diseño Centrado en el Usuario y su importancia en el sector</w:t>
      </w:r>
      <w:r>
        <w:rPr>
          <w:spacing w:val="-2"/>
        </w:rPr>
        <w:t> </w:t>
      </w:r>
      <w:bookmarkEnd w:id="5"/>
      <w:r>
        <w:rPr/>
        <w:t>salud</w:t>
      </w:r>
    </w:p>
    <w:p>
      <w:pPr>
        <w:pStyle w:val="BodyText"/>
        <w:rPr>
          <w:b/>
          <w:sz w:val="26"/>
        </w:rPr>
      </w:pPr>
    </w:p>
    <w:p>
      <w:pPr>
        <w:pStyle w:val="ListParagraph"/>
        <w:numPr>
          <w:ilvl w:val="2"/>
          <w:numId w:val="14"/>
        </w:numPr>
        <w:tabs>
          <w:tab w:pos="2024" w:val="left" w:leader="none"/>
        </w:tabs>
        <w:spacing w:line="240" w:lineRule="auto" w:before="217" w:after="0"/>
        <w:ind w:left="2023" w:right="0" w:hanging="360"/>
        <w:jc w:val="left"/>
        <w:rPr>
          <w:sz w:val="24"/>
        </w:rPr>
      </w:pPr>
      <w:r>
        <w:rPr>
          <w:sz w:val="24"/>
        </w:rPr>
        <w:t>Descripción e</w:t>
      </w:r>
      <w:r>
        <w:rPr>
          <w:spacing w:val="2"/>
          <w:sz w:val="24"/>
        </w:rPr>
        <w:t> </w:t>
      </w:r>
      <w:r>
        <w:rPr>
          <w:sz w:val="24"/>
        </w:rPr>
        <w:t>Importancia</w:t>
      </w:r>
    </w:p>
    <w:p>
      <w:pPr>
        <w:pStyle w:val="BodyText"/>
        <w:rPr>
          <w:sz w:val="26"/>
        </w:rPr>
      </w:pPr>
    </w:p>
    <w:p>
      <w:pPr>
        <w:pStyle w:val="BodyText"/>
        <w:spacing w:line="480" w:lineRule="auto" w:before="218"/>
        <w:ind w:left="583" w:right="659"/>
        <w:jc w:val="both"/>
      </w:pPr>
      <w:r>
        <w:rPr/>
        <w:t>El diseño centrado en el usuario (User Centered Design, UCD) es un enfoque de diseño utilizado en el desarrollo de aplicativos informáticos con el propósito de hacer aplicativos más usables enfocándose en su uso, aplicando factores humanos y técnicas de usabilidad (10). Puede ser usado con varios propósitos, entre ellos para (22):</w:t>
      </w:r>
    </w:p>
    <w:p>
      <w:pPr>
        <w:pStyle w:val="BodyText"/>
        <w:rPr>
          <w:sz w:val="21"/>
        </w:rPr>
      </w:pPr>
    </w:p>
    <w:p>
      <w:pPr>
        <w:pStyle w:val="ListParagraph"/>
        <w:numPr>
          <w:ilvl w:val="0"/>
          <w:numId w:val="15"/>
        </w:numPr>
        <w:tabs>
          <w:tab w:pos="1304" w:val="left" w:leader="none"/>
        </w:tabs>
        <w:spacing w:line="240" w:lineRule="auto" w:before="0" w:after="0"/>
        <w:ind w:left="1303" w:right="0" w:hanging="360"/>
        <w:jc w:val="left"/>
        <w:rPr>
          <w:sz w:val="24"/>
        </w:rPr>
      </w:pPr>
      <w:r>
        <w:rPr>
          <w:sz w:val="24"/>
        </w:rPr>
        <w:t>Mejorar el rendimiento de un aplicativo informático.</w:t>
      </w:r>
    </w:p>
    <w:p>
      <w:pPr>
        <w:pStyle w:val="BodyText"/>
        <w:rPr>
          <w:sz w:val="28"/>
        </w:rPr>
      </w:pPr>
    </w:p>
    <w:p>
      <w:pPr>
        <w:pStyle w:val="ListParagraph"/>
        <w:numPr>
          <w:ilvl w:val="0"/>
          <w:numId w:val="15"/>
        </w:numPr>
        <w:tabs>
          <w:tab w:pos="1304" w:val="left" w:leader="none"/>
        </w:tabs>
        <w:spacing w:line="240" w:lineRule="auto" w:before="195" w:after="0"/>
        <w:ind w:left="1303" w:right="0" w:hanging="360"/>
        <w:jc w:val="left"/>
        <w:rPr>
          <w:sz w:val="24"/>
        </w:rPr>
      </w:pPr>
      <w:r>
        <w:rPr>
          <w:sz w:val="24"/>
        </w:rPr>
        <w:t>Crear diseños usables y útiles para diversos tipos </w:t>
      </w:r>
      <w:r>
        <w:rPr>
          <w:spacing w:val="-3"/>
          <w:sz w:val="24"/>
        </w:rPr>
        <w:t>de</w:t>
      </w:r>
      <w:r>
        <w:rPr>
          <w:spacing w:val="3"/>
          <w:sz w:val="24"/>
        </w:rPr>
        <w:t> </w:t>
      </w:r>
      <w:r>
        <w:rPr>
          <w:sz w:val="24"/>
        </w:rPr>
        <w:t>usuarios.</w:t>
      </w:r>
    </w:p>
    <w:p>
      <w:pPr>
        <w:pStyle w:val="BodyText"/>
        <w:rPr>
          <w:sz w:val="28"/>
        </w:rPr>
      </w:pPr>
    </w:p>
    <w:p>
      <w:pPr>
        <w:pStyle w:val="ListParagraph"/>
        <w:numPr>
          <w:ilvl w:val="0"/>
          <w:numId w:val="15"/>
        </w:numPr>
        <w:tabs>
          <w:tab w:pos="1304" w:val="left" w:leader="none"/>
        </w:tabs>
        <w:spacing w:line="465" w:lineRule="auto" w:before="191" w:after="0"/>
        <w:ind w:left="1303" w:right="660" w:hanging="360"/>
        <w:jc w:val="left"/>
        <w:rPr>
          <w:sz w:val="24"/>
        </w:rPr>
      </w:pPr>
      <w:r>
        <w:rPr>
          <w:sz w:val="24"/>
        </w:rPr>
        <w:t>Comprender los objetivos y necesidades de cada tipo de usuario tomando en cuenta sus conocimientos y experiencias</w:t>
      </w:r>
      <w:r>
        <w:rPr>
          <w:spacing w:val="2"/>
          <w:sz w:val="24"/>
        </w:rPr>
        <w:t> </w:t>
      </w:r>
      <w:r>
        <w:rPr>
          <w:sz w:val="24"/>
        </w:rPr>
        <w:t>previas.</w:t>
      </w:r>
    </w:p>
    <w:p>
      <w:pPr>
        <w:pStyle w:val="BodyText"/>
        <w:spacing w:before="2"/>
        <w:rPr>
          <w:sz w:val="22"/>
        </w:rPr>
      </w:pPr>
    </w:p>
    <w:p>
      <w:pPr>
        <w:pStyle w:val="BodyText"/>
        <w:spacing w:line="480" w:lineRule="auto"/>
        <w:ind w:left="583" w:right="659"/>
        <w:jc w:val="both"/>
      </w:pPr>
      <w:r>
        <w:rPr/>
        <w:t>Lo característico de un diseño centrado en el usuario o humano es que se enfoca tempranamente</w:t>
      </w:r>
      <w:r>
        <w:rPr>
          <w:spacing w:val="-6"/>
        </w:rPr>
        <w:t> </w:t>
      </w:r>
      <w:r>
        <w:rPr/>
        <w:t>en</w:t>
      </w:r>
      <w:r>
        <w:rPr>
          <w:spacing w:val="-4"/>
        </w:rPr>
        <w:t> </w:t>
      </w:r>
      <w:r>
        <w:rPr/>
        <w:t>los</w:t>
      </w:r>
      <w:r>
        <w:rPr>
          <w:spacing w:val="-7"/>
        </w:rPr>
        <w:t> </w:t>
      </w:r>
      <w:r>
        <w:rPr/>
        <w:t>requerimientos,</w:t>
      </w:r>
      <w:r>
        <w:rPr>
          <w:spacing w:val="-1"/>
        </w:rPr>
        <w:t> </w:t>
      </w:r>
      <w:r>
        <w:rPr/>
        <w:t>objetivos</w:t>
      </w:r>
      <w:r>
        <w:rPr>
          <w:spacing w:val="-7"/>
        </w:rPr>
        <w:t> </w:t>
      </w:r>
      <w:r>
        <w:rPr/>
        <w:t>y</w:t>
      </w:r>
      <w:r>
        <w:rPr>
          <w:spacing w:val="-9"/>
        </w:rPr>
        <w:t> </w:t>
      </w:r>
      <w:r>
        <w:rPr/>
        <w:t>experiencia</w:t>
      </w:r>
      <w:r>
        <w:rPr>
          <w:spacing w:val="-5"/>
        </w:rPr>
        <w:t> </w:t>
      </w:r>
      <w:r>
        <w:rPr/>
        <w:t>de</w:t>
      </w:r>
      <w:r>
        <w:rPr>
          <w:spacing w:val="-6"/>
        </w:rPr>
        <w:t> </w:t>
      </w:r>
      <w:r>
        <w:rPr/>
        <w:t>los</w:t>
      </w:r>
      <w:r>
        <w:rPr>
          <w:spacing w:val="-6"/>
        </w:rPr>
        <w:t> </w:t>
      </w:r>
      <w:r>
        <w:rPr/>
        <w:t>diversos</w:t>
      </w:r>
      <w:r>
        <w:rPr>
          <w:spacing w:val="-7"/>
        </w:rPr>
        <w:t> </w:t>
      </w:r>
      <w:r>
        <w:rPr/>
        <w:t>tipos</w:t>
      </w:r>
    </w:p>
    <w:p>
      <w:pPr>
        <w:spacing w:after="0" w:line="480" w:lineRule="auto"/>
        <w:jc w:val="both"/>
        <w:sectPr>
          <w:pgSz w:w="11900" w:h="16840"/>
          <w:pgMar w:header="0" w:footer="696" w:top="1600" w:bottom="960" w:left="1680" w:right="1040"/>
        </w:sectPr>
      </w:pPr>
    </w:p>
    <w:p>
      <w:pPr>
        <w:pStyle w:val="BodyText"/>
        <w:spacing w:line="480" w:lineRule="auto" w:before="98"/>
        <w:ind w:left="583" w:right="660"/>
        <w:jc w:val="both"/>
      </w:pPr>
      <w:r>
        <w:rPr/>
        <w:t>de</w:t>
      </w:r>
      <w:r>
        <w:rPr>
          <w:spacing w:val="-6"/>
        </w:rPr>
        <w:t> </w:t>
      </w:r>
      <w:r>
        <w:rPr/>
        <w:t>usuarios</w:t>
      </w:r>
      <w:r>
        <w:rPr>
          <w:spacing w:val="-6"/>
        </w:rPr>
        <w:t> </w:t>
      </w:r>
      <w:r>
        <w:rPr/>
        <w:t>a</w:t>
      </w:r>
      <w:r>
        <w:rPr>
          <w:spacing w:val="-5"/>
        </w:rPr>
        <w:t> </w:t>
      </w:r>
      <w:r>
        <w:rPr/>
        <w:t>través</w:t>
      </w:r>
      <w:r>
        <w:rPr>
          <w:spacing w:val="-7"/>
        </w:rPr>
        <w:t> </w:t>
      </w:r>
      <w:r>
        <w:rPr/>
        <w:t>de</w:t>
      </w:r>
      <w:r>
        <w:rPr>
          <w:spacing w:val="-5"/>
        </w:rPr>
        <w:t> </w:t>
      </w:r>
      <w:r>
        <w:rPr/>
        <w:t>contacto</w:t>
      </w:r>
      <w:r>
        <w:rPr>
          <w:spacing w:val="-4"/>
        </w:rPr>
        <w:t> </w:t>
      </w:r>
      <w:r>
        <w:rPr/>
        <w:t>directo</w:t>
      </w:r>
      <w:r>
        <w:rPr>
          <w:spacing w:val="-9"/>
        </w:rPr>
        <w:t> </w:t>
      </w:r>
      <w:r>
        <w:rPr/>
        <w:t>y</w:t>
      </w:r>
      <w:r>
        <w:rPr>
          <w:spacing w:val="-5"/>
        </w:rPr>
        <w:t> </w:t>
      </w:r>
      <w:r>
        <w:rPr/>
        <w:t>utiliza</w:t>
      </w:r>
      <w:r>
        <w:rPr>
          <w:spacing w:val="-9"/>
        </w:rPr>
        <w:t> </w:t>
      </w:r>
      <w:r>
        <w:rPr/>
        <w:t>metodología</w:t>
      </w:r>
      <w:r>
        <w:rPr>
          <w:spacing w:val="-5"/>
        </w:rPr>
        <w:t> </w:t>
      </w:r>
      <w:r>
        <w:rPr/>
        <w:t>iterativa</w:t>
      </w:r>
      <w:r>
        <w:rPr>
          <w:spacing w:val="-5"/>
        </w:rPr>
        <w:t> </w:t>
      </w:r>
      <w:r>
        <w:rPr/>
        <w:t>en</w:t>
      </w:r>
      <w:r>
        <w:rPr>
          <w:spacing w:val="-5"/>
        </w:rPr>
        <w:t> </w:t>
      </w:r>
      <w:r>
        <w:rPr/>
        <w:t>donde</w:t>
      </w:r>
      <w:r>
        <w:rPr>
          <w:spacing w:val="-10"/>
        </w:rPr>
        <w:t> </w:t>
      </w:r>
      <w:r>
        <w:rPr/>
        <w:t>los diseños son mejorados luego de haber sido probados por los mismos usuarios</w:t>
      </w:r>
      <w:r>
        <w:rPr>
          <w:spacing w:val="-38"/>
        </w:rPr>
        <w:t> </w:t>
      </w:r>
      <w:r>
        <w:rPr/>
        <w:t>(23). Se suele decir que en el diseño centrado en el usuario, el usuario se encuentra en</w:t>
      </w:r>
      <w:r>
        <w:rPr>
          <w:spacing w:val="-37"/>
        </w:rPr>
        <w:t> </w:t>
      </w:r>
      <w:r>
        <w:rPr/>
        <w:t>el centro de 2 círculos, donde el círculo interno contiene el contexto, objetivos y entorno; mientras que el círculo externo contiene detalles, contenido, organización y flujo de la tarea</w:t>
      </w:r>
      <w:r>
        <w:rPr>
          <w:spacing w:val="1"/>
        </w:rPr>
        <w:t> </w:t>
      </w:r>
      <w:r>
        <w:rPr/>
        <w:t>(9).</w:t>
      </w:r>
    </w:p>
    <w:p>
      <w:pPr>
        <w:pStyle w:val="BodyText"/>
        <w:spacing w:before="10"/>
        <w:rPr>
          <w:sz w:val="20"/>
        </w:rPr>
      </w:pPr>
    </w:p>
    <w:p>
      <w:pPr>
        <w:pStyle w:val="BodyText"/>
        <w:spacing w:line="480" w:lineRule="auto"/>
        <w:ind w:left="583" w:right="660"/>
        <w:jc w:val="both"/>
      </w:pPr>
      <w:r>
        <w:rPr/>
        <w:t>Los resultados de un diseño centrado en el usuario se perciben en un aplicativo informático altamente usable con las siguientes capacidades (24):</w:t>
      </w:r>
    </w:p>
    <w:p>
      <w:pPr>
        <w:pStyle w:val="BodyText"/>
        <w:spacing w:before="1"/>
        <w:rPr>
          <w:sz w:val="21"/>
        </w:rPr>
      </w:pPr>
    </w:p>
    <w:p>
      <w:pPr>
        <w:pStyle w:val="ListParagraph"/>
        <w:numPr>
          <w:ilvl w:val="0"/>
          <w:numId w:val="15"/>
        </w:numPr>
        <w:tabs>
          <w:tab w:pos="1304" w:val="left" w:leader="none"/>
        </w:tabs>
        <w:spacing w:line="465" w:lineRule="auto" w:before="0" w:after="0"/>
        <w:ind w:left="1303" w:right="660" w:hanging="360"/>
        <w:jc w:val="both"/>
        <w:rPr>
          <w:sz w:val="24"/>
        </w:rPr>
      </w:pPr>
      <w:r>
        <w:rPr>
          <w:sz w:val="24"/>
        </w:rPr>
        <w:t>De</w:t>
      </w:r>
      <w:r>
        <w:rPr>
          <w:spacing w:val="-15"/>
          <w:sz w:val="24"/>
        </w:rPr>
        <w:t> </w:t>
      </w:r>
      <w:r>
        <w:rPr>
          <w:sz w:val="24"/>
        </w:rPr>
        <w:t>Aprendizaje:</w:t>
      </w:r>
      <w:r>
        <w:rPr>
          <w:spacing w:val="-14"/>
          <w:sz w:val="24"/>
        </w:rPr>
        <w:t> </w:t>
      </w:r>
      <w:r>
        <w:rPr>
          <w:sz w:val="24"/>
        </w:rPr>
        <w:t>La</w:t>
      </w:r>
      <w:r>
        <w:rPr>
          <w:spacing w:val="-15"/>
          <w:sz w:val="24"/>
        </w:rPr>
        <w:t> </w:t>
      </w:r>
      <w:r>
        <w:rPr>
          <w:sz w:val="24"/>
        </w:rPr>
        <w:t>medida</w:t>
      </w:r>
      <w:r>
        <w:rPr>
          <w:spacing w:val="-15"/>
          <w:sz w:val="24"/>
        </w:rPr>
        <w:t> </w:t>
      </w:r>
      <w:r>
        <w:rPr>
          <w:sz w:val="24"/>
        </w:rPr>
        <w:t>en</w:t>
      </w:r>
      <w:r>
        <w:rPr>
          <w:spacing w:val="-14"/>
          <w:sz w:val="24"/>
        </w:rPr>
        <w:t> </w:t>
      </w:r>
      <w:r>
        <w:rPr>
          <w:sz w:val="24"/>
        </w:rPr>
        <w:t>que</w:t>
      </w:r>
      <w:r>
        <w:rPr>
          <w:spacing w:val="-15"/>
          <w:sz w:val="24"/>
        </w:rPr>
        <w:t> </w:t>
      </w:r>
      <w:r>
        <w:rPr>
          <w:sz w:val="24"/>
        </w:rPr>
        <w:t>la</w:t>
      </w:r>
      <w:r>
        <w:rPr>
          <w:spacing w:val="-14"/>
          <w:sz w:val="24"/>
        </w:rPr>
        <w:t> </w:t>
      </w:r>
      <w:r>
        <w:rPr>
          <w:sz w:val="24"/>
        </w:rPr>
        <w:t>estructura</w:t>
      </w:r>
      <w:r>
        <w:rPr>
          <w:spacing w:val="-15"/>
          <w:sz w:val="24"/>
        </w:rPr>
        <w:t> </w:t>
      </w:r>
      <w:r>
        <w:rPr>
          <w:sz w:val="24"/>
        </w:rPr>
        <w:t>de</w:t>
      </w:r>
      <w:r>
        <w:rPr>
          <w:spacing w:val="-20"/>
          <w:sz w:val="24"/>
        </w:rPr>
        <w:t> </w:t>
      </w:r>
      <w:r>
        <w:rPr>
          <w:sz w:val="24"/>
        </w:rPr>
        <w:t>un</w:t>
      </w:r>
      <w:r>
        <w:rPr>
          <w:spacing w:val="-14"/>
          <w:sz w:val="24"/>
        </w:rPr>
        <w:t> </w:t>
      </w:r>
      <w:r>
        <w:rPr>
          <w:sz w:val="24"/>
        </w:rPr>
        <w:t>aplicativo</w:t>
      </w:r>
      <w:r>
        <w:rPr>
          <w:spacing w:val="-14"/>
          <w:sz w:val="24"/>
        </w:rPr>
        <w:t> </w:t>
      </w:r>
      <w:r>
        <w:rPr>
          <w:sz w:val="24"/>
        </w:rPr>
        <w:t>informático puede ser fácilmente aprendido por el</w:t>
      </w:r>
      <w:r>
        <w:rPr>
          <w:spacing w:val="3"/>
          <w:sz w:val="24"/>
        </w:rPr>
        <w:t> </w:t>
      </w:r>
      <w:r>
        <w:rPr>
          <w:sz w:val="24"/>
        </w:rPr>
        <w:t>usuario.</w:t>
      </w:r>
    </w:p>
    <w:p>
      <w:pPr>
        <w:pStyle w:val="BodyText"/>
        <w:spacing w:before="4"/>
        <w:rPr>
          <w:sz w:val="22"/>
        </w:rPr>
      </w:pPr>
    </w:p>
    <w:p>
      <w:pPr>
        <w:pStyle w:val="ListParagraph"/>
        <w:numPr>
          <w:ilvl w:val="0"/>
          <w:numId w:val="15"/>
        </w:numPr>
        <w:tabs>
          <w:tab w:pos="1304" w:val="left" w:leader="none"/>
        </w:tabs>
        <w:spacing w:line="240" w:lineRule="auto" w:before="0" w:after="0"/>
        <w:ind w:left="1303" w:right="0" w:hanging="360"/>
        <w:jc w:val="left"/>
        <w:rPr>
          <w:sz w:val="24"/>
        </w:rPr>
      </w:pPr>
      <w:r>
        <w:rPr>
          <w:sz w:val="24"/>
        </w:rPr>
        <w:t>Eficiencia:</w:t>
      </w:r>
      <w:r>
        <w:rPr>
          <w:spacing w:val="-4"/>
          <w:sz w:val="24"/>
        </w:rPr>
        <w:t> </w:t>
      </w:r>
      <w:r>
        <w:rPr>
          <w:sz w:val="24"/>
        </w:rPr>
        <w:t>es</w:t>
      </w:r>
      <w:r>
        <w:rPr>
          <w:spacing w:val="-6"/>
          <w:sz w:val="24"/>
        </w:rPr>
        <w:t> </w:t>
      </w:r>
      <w:r>
        <w:rPr>
          <w:sz w:val="24"/>
        </w:rPr>
        <w:t>la</w:t>
      </w:r>
      <w:r>
        <w:rPr>
          <w:spacing w:val="-5"/>
          <w:sz w:val="24"/>
        </w:rPr>
        <w:t> </w:t>
      </w:r>
      <w:r>
        <w:rPr>
          <w:sz w:val="24"/>
        </w:rPr>
        <w:t>capacidad</w:t>
      </w:r>
      <w:r>
        <w:rPr>
          <w:spacing w:val="-4"/>
          <w:sz w:val="24"/>
        </w:rPr>
        <w:t> </w:t>
      </w:r>
      <w:r>
        <w:rPr>
          <w:sz w:val="24"/>
        </w:rPr>
        <w:t>de</w:t>
      </w:r>
      <w:r>
        <w:rPr>
          <w:spacing w:val="-11"/>
          <w:sz w:val="24"/>
        </w:rPr>
        <w:t> </w:t>
      </w:r>
      <w:r>
        <w:rPr>
          <w:sz w:val="24"/>
        </w:rPr>
        <w:t>uso</w:t>
      </w:r>
      <w:r>
        <w:rPr>
          <w:spacing w:val="-4"/>
          <w:sz w:val="24"/>
        </w:rPr>
        <w:t> </w:t>
      </w:r>
      <w:r>
        <w:rPr>
          <w:sz w:val="24"/>
        </w:rPr>
        <w:t>eficiente,</w:t>
      </w:r>
      <w:r>
        <w:rPr>
          <w:spacing w:val="-6"/>
          <w:sz w:val="24"/>
        </w:rPr>
        <w:t> </w:t>
      </w:r>
      <w:r>
        <w:rPr>
          <w:sz w:val="24"/>
        </w:rPr>
        <w:t>permitiendo</w:t>
      </w:r>
      <w:r>
        <w:rPr>
          <w:spacing w:val="-4"/>
          <w:sz w:val="24"/>
        </w:rPr>
        <w:t> </w:t>
      </w:r>
      <w:r>
        <w:rPr>
          <w:sz w:val="24"/>
        </w:rPr>
        <w:t>alta</w:t>
      </w:r>
      <w:r>
        <w:rPr>
          <w:spacing w:val="-5"/>
          <w:sz w:val="24"/>
        </w:rPr>
        <w:t> </w:t>
      </w:r>
      <w:r>
        <w:rPr>
          <w:sz w:val="24"/>
        </w:rPr>
        <w:t>productividad.</w:t>
      </w:r>
    </w:p>
    <w:p>
      <w:pPr>
        <w:pStyle w:val="BodyText"/>
        <w:rPr>
          <w:sz w:val="28"/>
        </w:rPr>
      </w:pPr>
    </w:p>
    <w:p>
      <w:pPr>
        <w:pStyle w:val="ListParagraph"/>
        <w:numPr>
          <w:ilvl w:val="0"/>
          <w:numId w:val="15"/>
        </w:numPr>
        <w:tabs>
          <w:tab w:pos="1304" w:val="left" w:leader="none"/>
        </w:tabs>
        <w:spacing w:line="472" w:lineRule="auto" w:before="191" w:after="0"/>
        <w:ind w:left="1303" w:right="664" w:hanging="360"/>
        <w:jc w:val="both"/>
        <w:rPr>
          <w:sz w:val="24"/>
        </w:rPr>
      </w:pPr>
      <w:r>
        <w:rPr>
          <w:sz w:val="24"/>
        </w:rPr>
        <w:t>De Memoria: que se refiera a la facilidad con la que el usuario recuerda cómo utilizar el aplicativo informático, sin tener que re-aprender cada vez que lo</w:t>
      </w:r>
      <w:r>
        <w:rPr>
          <w:spacing w:val="2"/>
          <w:sz w:val="24"/>
        </w:rPr>
        <w:t> </w:t>
      </w:r>
      <w:r>
        <w:rPr>
          <w:sz w:val="24"/>
        </w:rPr>
        <w:t>utiliza.</w:t>
      </w:r>
    </w:p>
    <w:p>
      <w:pPr>
        <w:pStyle w:val="BodyText"/>
        <w:spacing w:before="7"/>
        <w:rPr>
          <w:sz w:val="21"/>
        </w:rPr>
      </w:pPr>
    </w:p>
    <w:p>
      <w:pPr>
        <w:pStyle w:val="ListParagraph"/>
        <w:numPr>
          <w:ilvl w:val="0"/>
          <w:numId w:val="15"/>
        </w:numPr>
        <w:tabs>
          <w:tab w:pos="1304" w:val="left" w:leader="none"/>
        </w:tabs>
        <w:spacing w:line="465" w:lineRule="auto" w:before="0" w:after="0"/>
        <w:ind w:left="1303" w:right="660" w:hanging="360"/>
        <w:jc w:val="both"/>
        <w:rPr>
          <w:sz w:val="24"/>
        </w:rPr>
      </w:pPr>
      <w:r>
        <w:rPr>
          <w:sz w:val="24"/>
        </w:rPr>
        <w:t>Manejo de errores: consistente en una baja tasa de errores y una fácil recuperación ante errores producidos por el</w:t>
      </w:r>
      <w:r>
        <w:rPr>
          <w:spacing w:val="1"/>
          <w:sz w:val="24"/>
        </w:rPr>
        <w:t> </w:t>
      </w:r>
      <w:r>
        <w:rPr>
          <w:sz w:val="24"/>
        </w:rPr>
        <w:t>usuario.</w:t>
      </w:r>
    </w:p>
    <w:p>
      <w:pPr>
        <w:pStyle w:val="BodyText"/>
        <w:spacing w:before="4"/>
        <w:rPr>
          <w:sz w:val="22"/>
        </w:rPr>
      </w:pPr>
    </w:p>
    <w:p>
      <w:pPr>
        <w:pStyle w:val="ListParagraph"/>
        <w:numPr>
          <w:ilvl w:val="0"/>
          <w:numId w:val="15"/>
        </w:numPr>
        <w:tabs>
          <w:tab w:pos="1304" w:val="left" w:leader="none"/>
        </w:tabs>
        <w:spacing w:line="460" w:lineRule="auto" w:before="0" w:after="0"/>
        <w:ind w:left="1303" w:right="660" w:hanging="360"/>
        <w:jc w:val="both"/>
        <w:rPr>
          <w:sz w:val="24"/>
        </w:rPr>
      </w:pPr>
      <w:r>
        <w:rPr>
          <w:sz w:val="24"/>
        </w:rPr>
        <w:t>Satisfacción: que mide qué tan placentero es el uso del aplicativo informático.</w:t>
      </w:r>
    </w:p>
    <w:p>
      <w:pPr>
        <w:pStyle w:val="BodyText"/>
        <w:spacing w:before="9"/>
        <w:rPr>
          <w:sz w:val="22"/>
        </w:rPr>
      </w:pPr>
    </w:p>
    <w:p>
      <w:pPr>
        <w:pStyle w:val="BodyText"/>
        <w:spacing w:line="480" w:lineRule="auto"/>
        <w:ind w:left="583" w:right="664"/>
        <w:jc w:val="both"/>
      </w:pPr>
      <w:r>
        <w:rPr/>
        <w:t>Cuando se diseña un aplicativo informático sin considerar a los usuarios finales de este, puede resultar en aplicativos informáticos costosos, confusos, no-intuitivos y poco útiles para los usuarios finales (25).</w:t>
      </w:r>
    </w:p>
    <w:p>
      <w:pPr>
        <w:spacing w:after="0" w:line="480" w:lineRule="auto"/>
        <w:jc w:val="both"/>
        <w:sectPr>
          <w:pgSz w:w="11900" w:h="16840"/>
          <w:pgMar w:header="0" w:footer="696" w:top="1600" w:bottom="960" w:left="1680" w:right="1040"/>
        </w:sectPr>
      </w:pPr>
    </w:p>
    <w:p>
      <w:pPr>
        <w:pStyle w:val="ListParagraph"/>
        <w:numPr>
          <w:ilvl w:val="2"/>
          <w:numId w:val="14"/>
        </w:numPr>
        <w:tabs>
          <w:tab w:pos="2024" w:val="left" w:leader="none"/>
        </w:tabs>
        <w:spacing w:line="240" w:lineRule="auto" w:before="98" w:after="0"/>
        <w:ind w:left="2023" w:right="0" w:hanging="360"/>
        <w:jc w:val="left"/>
        <w:rPr>
          <w:sz w:val="24"/>
        </w:rPr>
      </w:pPr>
      <w:r>
        <w:rPr>
          <w:sz w:val="24"/>
        </w:rPr>
        <w:t>Metodología del diseño centrado en el</w:t>
      </w:r>
      <w:r>
        <w:rPr>
          <w:spacing w:val="5"/>
          <w:sz w:val="24"/>
        </w:rPr>
        <w:t> </w:t>
      </w:r>
      <w:r>
        <w:rPr>
          <w:sz w:val="24"/>
        </w:rPr>
        <w:t>usuario</w:t>
      </w:r>
    </w:p>
    <w:p>
      <w:pPr>
        <w:pStyle w:val="BodyText"/>
        <w:rPr>
          <w:sz w:val="26"/>
        </w:rPr>
      </w:pPr>
    </w:p>
    <w:p>
      <w:pPr>
        <w:pStyle w:val="BodyText"/>
        <w:spacing w:line="480" w:lineRule="auto" w:before="217"/>
        <w:ind w:left="583" w:right="658"/>
        <w:jc w:val="both"/>
      </w:pPr>
      <w:r>
        <w:rPr/>
        <w:t>Según el World Wide Web Consortium (9), la comunidad internacional que desarrolla estándares que garantizan el crecimiento sostenible del Internet, la metodología utilizada en el diseño centrado en el usuario, aunque los principios básicos y técnicas son iguales, puede presentar diversas variaciones. La siguiente imagen gráfica el proceso usualmente utilizado para la creación de aplicaciones Web.</w:t>
      </w:r>
    </w:p>
    <w:p>
      <w:pPr>
        <w:pStyle w:val="BodyText"/>
        <w:rPr>
          <w:sz w:val="20"/>
        </w:rPr>
      </w:pPr>
    </w:p>
    <w:p>
      <w:pPr>
        <w:pStyle w:val="BodyText"/>
        <w:spacing w:before="5"/>
        <w:rPr>
          <w:sz w:val="22"/>
        </w:rPr>
      </w:pPr>
      <w:r>
        <w:rPr/>
        <w:drawing>
          <wp:anchor distT="0" distB="0" distL="0" distR="0" allowOverlap="1" layoutInCell="1" locked="0" behindDoc="0" simplePos="0" relativeHeight="0">
            <wp:simplePos x="0" y="0"/>
            <wp:positionH relativeFrom="page">
              <wp:posOffset>1500440</wp:posOffset>
            </wp:positionH>
            <wp:positionV relativeFrom="paragraph">
              <wp:posOffset>189041</wp:posOffset>
            </wp:positionV>
            <wp:extent cx="4878117" cy="1174432"/>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4878117" cy="1174432"/>
                    </a:xfrm>
                    <a:prstGeom prst="rect">
                      <a:avLst/>
                    </a:prstGeom>
                  </pic:spPr>
                </pic:pic>
              </a:graphicData>
            </a:graphic>
          </wp:anchor>
        </w:drawing>
      </w:r>
    </w:p>
    <w:p>
      <w:pPr>
        <w:spacing w:before="132"/>
        <w:ind w:left="3501" w:right="0" w:firstLine="0"/>
        <w:jc w:val="left"/>
        <w:rPr>
          <w:sz w:val="20"/>
        </w:rPr>
      </w:pPr>
      <w:r>
        <w:rPr>
          <w:sz w:val="20"/>
        </w:rPr>
        <w:t>Fuente: Usabilla.com (26)</w:t>
      </w:r>
    </w:p>
    <w:p>
      <w:pPr>
        <w:pStyle w:val="BodyText"/>
        <w:rPr>
          <w:sz w:val="22"/>
        </w:rPr>
      </w:pPr>
    </w:p>
    <w:p>
      <w:pPr>
        <w:pStyle w:val="BodyText"/>
        <w:spacing w:before="1"/>
        <w:rPr>
          <w:sz w:val="19"/>
        </w:rPr>
      </w:pPr>
    </w:p>
    <w:p>
      <w:pPr>
        <w:pStyle w:val="BodyText"/>
        <w:spacing w:line="480" w:lineRule="auto"/>
        <w:ind w:left="583" w:right="664"/>
        <w:jc w:val="both"/>
      </w:pPr>
      <w:r>
        <w:rPr/>
        <w:t>De las fases mostradas en la imagen anterior, se hace mucha incidencia en la estructura de las 3 primeras fases:</w:t>
      </w:r>
    </w:p>
    <w:p>
      <w:pPr>
        <w:pStyle w:val="BodyText"/>
        <w:spacing w:before="10"/>
        <w:rPr>
          <w:sz w:val="20"/>
        </w:rPr>
      </w:pPr>
    </w:p>
    <w:p>
      <w:pPr>
        <w:pStyle w:val="ListParagraph"/>
        <w:numPr>
          <w:ilvl w:val="3"/>
          <w:numId w:val="14"/>
        </w:numPr>
        <w:tabs>
          <w:tab w:pos="2360" w:val="left" w:leader="none"/>
        </w:tabs>
        <w:spacing w:line="240" w:lineRule="auto" w:before="0" w:after="0"/>
        <w:ind w:left="2359" w:right="0" w:hanging="360"/>
        <w:jc w:val="left"/>
        <w:rPr>
          <w:i/>
          <w:sz w:val="24"/>
        </w:rPr>
      </w:pPr>
      <w:r>
        <w:rPr>
          <w:i/>
          <w:sz w:val="24"/>
        </w:rPr>
        <w:t>Análisis o fase</w:t>
      </w:r>
      <w:r>
        <w:rPr>
          <w:i/>
          <w:spacing w:val="2"/>
          <w:sz w:val="24"/>
        </w:rPr>
        <w:t> </w:t>
      </w:r>
      <w:r>
        <w:rPr>
          <w:i/>
          <w:sz w:val="24"/>
        </w:rPr>
        <w:t>exploratoria</w:t>
      </w:r>
    </w:p>
    <w:p>
      <w:pPr>
        <w:pStyle w:val="BodyText"/>
        <w:rPr>
          <w:i/>
          <w:sz w:val="26"/>
        </w:rPr>
      </w:pPr>
    </w:p>
    <w:p>
      <w:pPr>
        <w:pStyle w:val="BodyText"/>
        <w:spacing w:line="480" w:lineRule="auto" w:before="217"/>
        <w:ind w:left="583" w:right="663"/>
        <w:jc w:val="both"/>
      </w:pPr>
      <w:r>
        <w:rPr/>
        <w:t>Se recopila información sobre el contexto de uso y los requerimientos específicos para el aplicativo informático. Tiene a su vez 3 componentes:</w:t>
      </w:r>
    </w:p>
    <w:p>
      <w:pPr>
        <w:pStyle w:val="BodyText"/>
        <w:spacing w:before="10"/>
        <w:rPr>
          <w:sz w:val="20"/>
        </w:rPr>
      </w:pPr>
    </w:p>
    <w:p>
      <w:pPr>
        <w:pStyle w:val="ListParagraph"/>
        <w:numPr>
          <w:ilvl w:val="4"/>
          <w:numId w:val="14"/>
        </w:numPr>
        <w:tabs>
          <w:tab w:pos="3069" w:val="left" w:leader="none"/>
          <w:tab w:pos="3070" w:val="left" w:leader="none"/>
        </w:tabs>
        <w:spacing w:line="240" w:lineRule="auto" w:before="0" w:after="0"/>
        <w:ind w:left="3069" w:right="0" w:hanging="485"/>
        <w:jc w:val="left"/>
        <w:rPr>
          <w:i/>
          <w:sz w:val="24"/>
        </w:rPr>
      </w:pPr>
      <w:r>
        <w:rPr>
          <w:i/>
          <w:sz w:val="24"/>
        </w:rPr>
        <w:t>Análisis corporativo, que permite</w:t>
      </w:r>
      <w:r>
        <w:rPr>
          <w:i/>
          <w:spacing w:val="4"/>
          <w:sz w:val="24"/>
        </w:rPr>
        <w:t> </w:t>
      </w:r>
      <w:r>
        <w:rPr>
          <w:i/>
          <w:sz w:val="24"/>
        </w:rPr>
        <w:t>identificar</w:t>
      </w:r>
    </w:p>
    <w:p>
      <w:pPr>
        <w:pStyle w:val="BodyText"/>
        <w:rPr>
          <w:i/>
          <w:sz w:val="26"/>
        </w:rPr>
      </w:pPr>
    </w:p>
    <w:p>
      <w:pPr>
        <w:pStyle w:val="ListParagraph"/>
        <w:numPr>
          <w:ilvl w:val="5"/>
          <w:numId w:val="14"/>
        </w:numPr>
        <w:tabs>
          <w:tab w:pos="3463" w:val="left" w:leader="none"/>
          <w:tab w:pos="3464" w:val="left" w:leader="none"/>
        </w:tabs>
        <w:spacing w:line="240" w:lineRule="auto" w:before="219" w:after="0"/>
        <w:ind w:left="3463" w:right="0" w:hanging="360"/>
        <w:jc w:val="left"/>
        <w:rPr>
          <w:sz w:val="24"/>
        </w:rPr>
      </w:pPr>
      <w:r>
        <w:rPr>
          <w:sz w:val="24"/>
        </w:rPr>
        <w:t>Objetivos</w:t>
      </w:r>
      <w:r>
        <w:rPr>
          <w:spacing w:val="-1"/>
          <w:sz w:val="24"/>
        </w:rPr>
        <w:t> </w:t>
      </w:r>
      <w:r>
        <w:rPr>
          <w:sz w:val="24"/>
        </w:rPr>
        <w:t>corporativos.</w:t>
      </w:r>
    </w:p>
    <w:p>
      <w:pPr>
        <w:pStyle w:val="BodyText"/>
        <w:rPr>
          <w:sz w:val="28"/>
        </w:rPr>
      </w:pPr>
    </w:p>
    <w:p>
      <w:pPr>
        <w:pStyle w:val="ListParagraph"/>
        <w:numPr>
          <w:ilvl w:val="5"/>
          <w:numId w:val="14"/>
        </w:numPr>
        <w:tabs>
          <w:tab w:pos="3463" w:val="left" w:leader="none"/>
          <w:tab w:pos="3464" w:val="left" w:leader="none"/>
        </w:tabs>
        <w:spacing w:line="240" w:lineRule="auto" w:before="195" w:after="0"/>
        <w:ind w:left="3463" w:right="0" w:hanging="360"/>
        <w:jc w:val="left"/>
        <w:rPr>
          <w:sz w:val="24"/>
        </w:rPr>
      </w:pPr>
      <w:r>
        <w:rPr>
          <w:sz w:val="24"/>
        </w:rPr>
        <w:t>Requerimientos</w:t>
      </w:r>
      <w:r>
        <w:rPr>
          <w:spacing w:val="-1"/>
          <w:sz w:val="24"/>
        </w:rPr>
        <w:t> </w:t>
      </w:r>
      <w:r>
        <w:rPr>
          <w:sz w:val="24"/>
        </w:rPr>
        <w:t>corporativos.</w:t>
      </w:r>
    </w:p>
    <w:p>
      <w:pPr>
        <w:spacing w:after="0" w:line="240" w:lineRule="auto"/>
        <w:jc w:val="left"/>
        <w:rPr>
          <w:sz w:val="24"/>
        </w:rPr>
        <w:sectPr>
          <w:pgSz w:w="11900" w:h="16840"/>
          <w:pgMar w:header="0" w:footer="696" w:top="1600" w:bottom="960" w:left="1680" w:right="1040"/>
        </w:sectPr>
      </w:pPr>
    </w:p>
    <w:p>
      <w:pPr>
        <w:pStyle w:val="ListParagraph"/>
        <w:numPr>
          <w:ilvl w:val="5"/>
          <w:numId w:val="14"/>
        </w:numPr>
        <w:tabs>
          <w:tab w:pos="3464" w:val="left" w:leader="none"/>
        </w:tabs>
        <w:spacing w:line="465" w:lineRule="auto" w:before="100" w:after="0"/>
        <w:ind w:left="3463" w:right="665" w:hanging="360"/>
        <w:jc w:val="both"/>
        <w:rPr>
          <w:sz w:val="24"/>
        </w:rPr>
      </w:pPr>
      <w:r>
        <w:rPr>
          <w:sz w:val="24"/>
        </w:rPr>
        <w:t>Imagen</w:t>
      </w:r>
      <w:r>
        <w:rPr>
          <w:spacing w:val="-12"/>
          <w:sz w:val="24"/>
        </w:rPr>
        <w:t> </w:t>
      </w:r>
      <w:r>
        <w:rPr>
          <w:sz w:val="24"/>
        </w:rPr>
        <w:t>que</w:t>
      </w:r>
      <w:r>
        <w:rPr>
          <w:spacing w:val="-15"/>
          <w:sz w:val="24"/>
        </w:rPr>
        <w:t> </w:t>
      </w:r>
      <w:r>
        <w:rPr>
          <w:sz w:val="24"/>
        </w:rPr>
        <w:t>la</w:t>
      </w:r>
      <w:r>
        <w:rPr>
          <w:spacing w:val="-16"/>
          <w:sz w:val="24"/>
        </w:rPr>
        <w:t> </w:t>
      </w:r>
      <w:r>
        <w:rPr>
          <w:sz w:val="24"/>
        </w:rPr>
        <w:t>institución</w:t>
      </w:r>
      <w:r>
        <w:rPr>
          <w:spacing w:val="-15"/>
          <w:sz w:val="24"/>
        </w:rPr>
        <w:t> </w:t>
      </w:r>
      <w:r>
        <w:rPr>
          <w:sz w:val="24"/>
        </w:rPr>
        <w:t>desea</w:t>
      </w:r>
      <w:r>
        <w:rPr>
          <w:spacing w:val="-12"/>
          <w:sz w:val="24"/>
        </w:rPr>
        <w:t> </w:t>
      </w:r>
      <w:r>
        <w:rPr>
          <w:sz w:val="24"/>
        </w:rPr>
        <w:t>proyectar</w:t>
      </w:r>
      <w:r>
        <w:rPr>
          <w:spacing w:val="-14"/>
          <w:sz w:val="24"/>
        </w:rPr>
        <w:t> </w:t>
      </w:r>
      <w:r>
        <w:rPr>
          <w:sz w:val="24"/>
        </w:rPr>
        <w:t>a</w:t>
      </w:r>
      <w:r>
        <w:rPr>
          <w:spacing w:val="-12"/>
          <w:sz w:val="24"/>
        </w:rPr>
        <w:t> </w:t>
      </w:r>
      <w:r>
        <w:rPr>
          <w:sz w:val="24"/>
        </w:rPr>
        <w:t>través</w:t>
      </w:r>
      <w:r>
        <w:rPr>
          <w:spacing w:val="-13"/>
          <w:sz w:val="24"/>
        </w:rPr>
        <w:t> </w:t>
      </w:r>
      <w:r>
        <w:rPr>
          <w:sz w:val="24"/>
        </w:rPr>
        <w:t>del aplicativo</w:t>
      </w:r>
      <w:r>
        <w:rPr>
          <w:spacing w:val="1"/>
          <w:sz w:val="24"/>
        </w:rPr>
        <w:t> </w:t>
      </w:r>
      <w:r>
        <w:rPr>
          <w:sz w:val="24"/>
        </w:rPr>
        <w:t>informático.</w:t>
      </w:r>
    </w:p>
    <w:p>
      <w:pPr>
        <w:pStyle w:val="BodyText"/>
        <w:spacing w:before="4"/>
        <w:rPr>
          <w:sz w:val="22"/>
        </w:rPr>
      </w:pPr>
    </w:p>
    <w:p>
      <w:pPr>
        <w:pStyle w:val="ListParagraph"/>
        <w:numPr>
          <w:ilvl w:val="5"/>
          <w:numId w:val="14"/>
        </w:numPr>
        <w:tabs>
          <w:tab w:pos="3464" w:val="left" w:leader="none"/>
        </w:tabs>
        <w:spacing w:line="465" w:lineRule="auto" w:before="0" w:after="0"/>
        <w:ind w:left="3463" w:right="665" w:hanging="360"/>
        <w:jc w:val="both"/>
        <w:rPr>
          <w:sz w:val="24"/>
        </w:rPr>
      </w:pPr>
      <w:r>
        <w:rPr>
          <w:sz w:val="24"/>
        </w:rPr>
        <w:t>Desafíos y Limitaciones que enfrentará el aplicativo informático.</w:t>
      </w:r>
    </w:p>
    <w:p>
      <w:pPr>
        <w:pStyle w:val="BodyText"/>
        <w:spacing w:before="3"/>
        <w:rPr>
          <w:sz w:val="22"/>
        </w:rPr>
      </w:pPr>
    </w:p>
    <w:p>
      <w:pPr>
        <w:pStyle w:val="ListParagraph"/>
        <w:numPr>
          <w:ilvl w:val="4"/>
          <w:numId w:val="14"/>
        </w:numPr>
        <w:tabs>
          <w:tab w:pos="3069" w:val="left" w:leader="none"/>
          <w:tab w:pos="3070" w:val="left" w:leader="none"/>
        </w:tabs>
        <w:spacing w:line="240" w:lineRule="auto" w:before="0" w:after="0"/>
        <w:ind w:left="3069" w:right="0" w:hanging="552"/>
        <w:jc w:val="left"/>
        <w:rPr>
          <w:i/>
          <w:sz w:val="24"/>
        </w:rPr>
      </w:pPr>
      <w:r>
        <w:rPr>
          <w:i/>
          <w:sz w:val="24"/>
        </w:rPr>
        <w:t>Análisis del usuario, para</w:t>
      </w:r>
      <w:r>
        <w:rPr>
          <w:i/>
          <w:spacing w:val="6"/>
          <w:sz w:val="24"/>
        </w:rPr>
        <w:t> </w:t>
      </w:r>
      <w:r>
        <w:rPr>
          <w:i/>
          <w:sz w:val="24"/>
        </w:rPr>
        <w:t>identificar</w:t>
      </w:r>
    </w:p>
    <w:p>
      <w:pPr>
        <w:pStyle w:val="BodyText"/>
        <w:rPr>
          <w:i/>
          <w:sz w:val="26"/>
        </w:rPr>
      </w:pPr>
    </w:p>
    <w:p>
      <w:pPr>
        <w:pStyle w:val="ListParagraph"/>
        <w:numPr>
          <w:ilvl w:val="5"/>
          <w:numId w:val="14"/>
        </w:numPr>
        <w:tabs>
          <w:tab w:pos="3463" w:val="left" w:leader="none"/>
          <w:tab w:pos="3464" w:val="left" w:leader="none"/>
        </w:tabs>
        <w:spacing w:line="240" w:lineRule="auto" w:before="219" w:after="0"/>
        <w:ind w:left="3463" w:right="0" w:hanging="360"/>
        <w:jc w:val="left"/>
        <w:rPr>
          <w:sz w:val="24"/>
        </w:rPr>
      </w:pPr>
      <w:r>
        <w:rPr>
          <w:sz w:val="24"/>
        </w:rPr>
        <w:t>Usuarios</w:t>
      </w:r>
      <w:r>
        <w:rPr>
          <w:spacing w:val="-1"/>
          <w:sz w:val="24"/>
        </w:rPr>
        <w:t> </w:t>
      </w:r>
      <w:r>
        <w:rPr>
          <w:sz w:val="24"/>
        </w:rPr>
        <w:t>finales.</w:t>
      </w:r>
    </w:p>
    <w:p>
      <w:pPr>
        <w:pStyle w:val="BodyText"/>
        <w:rPr>
          <w:sz w:val="28"/>
        </w:rPr>
      </w:pPr>
    </w:p>
    <w:p>
      <w:pPr>
        <w:pStyle w:val="ListParagraph"/>
        <w:numPr>
          <w:ilvl w:val="5"/>
          <w:numId w:val="14"/>
        </w:numPr>
        <w:tabs>
          <w:tab w:pos="3464" w:val="left" w:leader="none"/>
        </w:tabs>
        <w:spacing w:line="465" w:lineRule="auto" w:before="190" w:after="0"/>
        <w:ind w:left="3463" w:right="665" w:hanging="360"/>
        <w:jc w:val="both"/>
        <w:rPr>
          <w:sz w:val="24"/>
        </w:rPr>
      </w:pPr>
      <w:r>
        <w:rPr>
          <w:sz w:val="24"/>
        </w:rPr>
        <w:t>Objetivos de los usuarios finales en el aplicativo informático.</w:t>
      </w:r>
    </w:p>
    <w:p>
      <w:pPr>
        <w:pStyle w:val="BodyText"/>
        <w:spacing w:before="5"/>
        <w:rPr>
          <w:sz w:val="22"/>
        </w:rPr>
      </w:pPr>
    </w:p>
    <w:p>
      <w:pPr>
        <w:pStyle w:val="ListParagraph"/>
        <w:numPr>
          <w:ilvl w:val="5"/>
          <w:numId w:val="14"/>
        </w:numPr>
        <w:tabs>
          <w:tab w:pos="3464" w:val="left" w:leader="none"/>
        </w:tabs>
        <w:spacing w:line="460" w:lineRule="auto" w:before="0" w:after="0"/>
        <w:ind w:left="3463" w:right="663" w:hanging="360"/>
        <w:jc w:val="both"/>
        <w:rPr>
          <w:sz w:val="24"/>
        </w:rPr>
      </w:pPr>
      <w:r>
        <w:rPr>
          <w:sz w:val="24"/>
        </w:rPr>
        <w:t>Conocimientos previos, experiencia y entorno de los usuarios.</w:t>
      </w:r>
    </w:p>
    <w:p>
      <w:pPr>
        <w:pStyle w:val="BodyText"/>
        <w:spacing w:before="9"/>
        <w:rPr>
          <w:sz w:val="22"/>
        </w:rPr>
      </w:pPr>
    </w:p>
    <w:p>
      <w:pPr>
        <w:pStyle w:val="ListParagraph"/>
        <w:numPr>
          <w:ilvl w:val="4"/>
          <w:numId w:val="14"/>
        </w:numPr>
        <w:tabs>
          <w:tab w:pos="3069" w:val="left" w:leader="none"/>
          <w:tab w:pos="3070" w:val="left" w:leader="none"/>
        </w:tabs>
        <w:spacing w:line="240" w:lineRule="auto" w:before="0" w:after="0"/>
        <w:ind w:left="3069" w:right="0" w:hanging="619"/>
        <w:jc w:val="left"/>
        <w:rPr>
          <w:i/>
          <w:sz w:val="24"/>
        </w:rPr>
      </w:pPr>
      <w:r>
        <w:rPr>
          <w:i/>
          <w:sz w:val="24"/>
        </w:rPr>
        <w:t>Análisis del aplicativo</w:t>
      </w:r>
      <w:r>
        <w:rPr>
          <w:i/>
          <w:spacing w:val="-1"/>
          <w:sz w:val="24"/>
        </w:rPr>
        <w:t> </w:t>
      </w:r>
      <w:r>
        <w:rPr>
          <w:i/>
          <w:sz w:val="24"/>
        </w:rPr>
        <w:t>informático</w:t>
      </w:r>
    </w:p>
    <w:p>
      <w:pPr>
        <w:pStyle w:val="BodyText"/>
        <w:rPr>
          <w:i/>
          <w:sz w:val="26"/>
        </w:rPr>
      </w:pPr>
    </w:p>
    <w:p>
      <w:pPr>
        <w:pStyle w:val="ListParagraph"/>
        <w:numPr>
          <w:ilvl w:val="5"/>
          <w:numId w:val="14"/>
        </w:numPr>
        <w:tabs>
          <w:tab w:pos="3464" w:val="left" w:leader="none"/>
        </w:tabs>
        <w:spacing w:line="472" w:lineRule="auto" w:before="219" w:after="0"/>
        <w:ind w:left="3463" w:right="665" w:hanging="360"/>
        <w:jc w:val="both"/>
        <w:rPr>
          <w:sz w:val="24"/>
        </w:rPr>
      </w:pPr>
      <w:r>
        <w:rPr>
          <w:sz w:val="24"/>
        </w:rPr>
        <w:t>Arquitectura de la Información: Identificar el contenido dentro del aplicativo informático, su agrupación y</w:t>
      </w:r>
      <w:r>
        <w:rPr>
          <w:spacing w:val="3"/>
          <w:sz w:val="24"/>
        </w:rPr>
        <w:t> </w:t>
      </w:r>
      <w:r>
        <w:rPr>
          <w:sz w:val="24"/>
        </w:rPr>
        <w:t>jerarquía.</w:t>
      </w:r>
    </w:p>
    <w:p>
      <w:pPr>
        <w:pStyle w:val="BodyText"/>
        <w:spacing w:before="7"/>
        <w:rPr>
          <w:sz w:val="21"/>
        </w:rPr>
      </w:pPr>
    </w:p>
    <w:p>
      <w:pPr>
        <w:pStyle w:val="ListParagraph"/>
        <w:numPr>
          <w:ilvl w:val="5"/>
          <w:numId w:val="14"/>
        </w:numPr>
        <w:tabs>
          <w:tab w:pos="3464" w:val="left" w:leader="none"/>
        </w:tabs>
        <w:spacing w:line="472" w:lineRule="auto" w:before="0" w:after="0"/>
        <w:ind w:left="3463" w:right="665" w:hanging="360"/>
        <w:jc w:val="both"/>
        <w:rPr>
          <w:sz w:val="24"/>
        </w:rPr>
      </w:pPr>
      <w:r>
        <w:rPr>
          <w:sz w:val="24"/>
        </w:rPr>
        <w:t>Flujo: Identificar el flujo que tendrá el aplicativo informático. Es decir, cuál será el orden de las pantallas que verá el usuario final cuando utilice el aplicativo</w:t>
      </w:r>
      <w:r>
        <w:rPr>
          <w:spacing w:val="1"/>
          <w:sz w:val="24"/>
        </w:rPr>
        <w:t> </w:t>
      </w:r>
      <w:r>
        <w:rPr>
          <w:sz w:val="24"/>
        </w:rPr>
        <w:t>informático.</w:t>
      </w:r>
    </w:p>
    <w:p>
      <w:pPr>
        <w:spacing w:after="0" w:line="472" w:lineRule="auto"/>
        <w:jc w:val="both"/>
        <w:rPr>
          <w:sz w:val="24"/>
        </w:rPr>
        <w:sectPr>
          <w:pgSz w:w="11900" w:h="16840"/>
          <w:pgMar w:header="0" w:footer="696" w:top="1600" w:bottom="960" w:left="1680" w:right="1040"/>
        </w:sectPr>
      </w:pPr>
    </w:p>
    <w:p>
      <w:pPr>
        <w:pStyle w:val="ListParagraph"/>
        <w:numPr>
          <w:ilvl w:val="3"/>
          <w:numId w:val="14"/>
        </w:numPr>
        <w:tabs>
          <w:tab w:pos="2360" w:val="left" w:leader="none"/>
        </w:tabs>
        <w:spacing w:line="240" w:lineRule="auto" w:before="98" w:after="0"/>
        <w:ind w:left="2359" w:right="0" w:hanging="360"/>
        <w:jc w:val="left"/>
        <w:rPr>
          <w:i/>
          <w:sz w:val="24"/>
        </w:rPr>
      </w:pPr>
      <w:r>
        <w:rPr>
          <w:i/>
          <w:sz w:val="24"/>
        </w:rPr>
        <w:t>Diseño</w:t>
      </w:r>
    </w:p>
    <w:p>
      <w:pPr>
        <w:pStyle w:val="BodyText"/>
        <w:rPr>
          <w:i/>
          <w:sz w:val="26"/>
        </w:rPr>
      </w:pPr>
    </w:p>
    <w:p>
      <w:pPr>
        <w:pStyle w:val="BodyText"/>
        <w:spacing w:line="480" w:lineRule="auto" w:before="217"/>
        <w:ind w:left="583" w:right="670"/>
        <w:jc w:val="both"/>
      </w:pPr>
      <w:r>
        <w:rPr/>
        <w:t>Con toda la información recolectada se procede a la fase de diseño que consiste en realizar lo siguiente:</w:t>
      </w:r>
    </w:p>
    <w:p>
      <w:pPr>
        <w:pStyle w:val="BodyText"/>
        <w:spacing w:before="10"/>
        <w:rPr>
          <w:sz w:val="20"/>
        </w:rPr>
      </w:pPr>
    </w:p>
    <w:p>
      <w:pPr>
        <w:pStyle w:val="ListParagraph"/>
        <w:numPr>
          <w:ilvl w:val="4"/>
          <w:numId w:val="14"/>
        </w:numPr>
        <w:tabs>
          <w:tab w:pos="3069" w:val="left" w:leader="none"/>
          <w:tab w:pos="3070" w:val="left" w:leader="none"/>
        </w:tabs>
        <w:spacing w:line="240" w:lineRule="auto" w:before="0" w:after="0"/>
        <w:ind w:left="3069" w:right="0" w:hanging="485"/>
        <w:jc w:val="left"/>
        <w:rPr>
          <w:i/>
          <w:sz w:val="24"/>
        </w:rPr>
      </w:pPr>
      <w:r>
        <w:rPr>
          <w:i/>
          <w:sz w:val="24"/>
        </w:rPr>
        <w:t>Prototipos de baja fidelidad</w:t>
      </w:r>
      <w:r>
        <w:rPr>
          <w:i/>
          <w:spacing w:val="2"/>
          <w:sz w:val="24"/>
        </w:rPr>
        <w:t> </w:t>
      </w:r>
      <w:r>
        <w:rPr>
          <w:i/>
          <w:sz w:val="24"/>
        </w:rPr>
        <w:t>(Wireframes)</w:t>
      </w:r>
    </w:p>
    <w:p>
      <w:pPr>
        <w:pStyle w:val="BodyText"/>
        <w:rPr>
          <w:i/>
          <w:sz w:val="26"/>
        </w:rPr>
      </w:pPr>
    </w:p>
    <w:p>
      <w:pPr>
        <w:pStyle w:val="BodyText"/>
        <w:spacing w:line="480" w:lineRule="auto" w:before="217"/>
        <w:ind w:left="583" w:right="665"/>
        <w:jc w:val="both"/>
      </w:pPr>
      <w:r>
        <w:rPr/>
        <w:t>Se utiliza para la diagramación del aplicativo informático, con esto se puede uno enfocar en cuáles serán los bloques de información y cómo funciona la interacción del usuario para llegar a cumplir su objetivo. Pueden hacerse tanto wireframes en lápiz y papel y/o wireframes en programas especializados.</w:t>
      </w:r>
    </w:p>
    <w:p>
      <w:pPr>
        <w:pStyle w:val="BodyText"/>
        <w:spacing w:before="10"/>
        <w:rPr>
          <w:sz w:val="20"/>
        </w:rPr>
      </w:pPr>
    </w:p>
    <w:p>
      <w:pPr>
        <w:pStyle w:val="ListParagraph"/>
        <w:numPr>
          <w:ilvl w:val="4"/>
          <w:numId w:val="14"/>
        </w:numPr>
        <w:tabs>
          <w:tab w:pos="3069" w:val="left" w:leader="none"/>
          <w:tab w:pos="3070" w:val="left" w:leader="none"/>
        </w:tabs>
        <w:spacing w:line="240" w:lineRule="auto" w:before="0" w:after="0"/>
        <w:ind w:left="3069" w:right="0" w:hanging="552"/>
        <w:jc w:val="left"/>
        <w:rPr>
          <w:i/>
          <w:sz w:val="24"/>
        </w:rPr>
      </w:pPr>
      <w:r>
        <w:rPr>
          <w:i/>
          <w:sz w:val="24"/>
        </w:rPr>
        <w:t>Prototipos de alta fidelidad</w:t>
      </w:r>
      <w:r>
        <w:rPr>
          <w:i/>
          <w:spacing w:val="-6"/>
          <w:sz w:val="24"/>
        </w:rPr>
        <w:t> </w:t>
      </w:r>
      <w:r>
        <w:rPr>
          <w:i/>
          <w:sz w:val="24"/>
        </w:rPr>
        <w:t>(Mockup)</w:t>
      </w:r>
    </w:p>
    <w:p>
      <w:pPr>
        <w:pStyle w:val="BodyText"/>
        <w:rPr>
          <w:i/>
          <w:sz w:val="26"/>
        </w:rPr>
      </w:pPr>
    </w:p>
    <w:p>
      <w:pPr>
        <w:pStyle w:val="BodyText"/>
        <w:spacing w:line="480" w:lineRule="auto" w:before="218"/>
        <w:ind w:left="583" w:right="659"/>
        <w:jc w:val="both"/>
      </w:pPr>
      <w:r>
        <w:rPr/>
        <w:t>Maquetas realizadas para demostración y evaluación del diseño. Este proceso</w:t>
      </w:r>
      <w:r>
        <w:rPr>
          <w:spacing w:val="-31"/>
        </w:rPr>
        <w:t> </w:t>
      </w:r>
      <w:r>
        <w:rPr/>
        <w:t>debe hacerse</w:t>
      </w:r>
      <w:r>
        <w:rPr>
          <w:spacing w:val="-16"/>
        </w:rPr>
        <w:t> </w:t>
      </w:r>
      <w:r>
        <w:rPr/>
        <w:t>para</w:t>
      </w:r>
      <w:r>
        <w:rPr>
          <w:spacing w:val="-15"/>
        </w:rPr>
        <w:t> </w:t>
      </w:r>
      <w:r>
        <w:rPr/>
        <w:t>cada</w:t>
      </w:r>
      <w:r>
        <w:rPr>
          <w:spacing w:val="-15"/>
        </w:rPr>
        <w:t> </w:t>
      </w:r>
      <w:r>
        <w:rPr/>
        <w:t>una</w:t>
      </w:r>
      <w:r>
        <w:rPr>
          <w:spacing w:val="-15"/>
        </w:rPr>
        <w:t> </w:t>
      </w:r>
      <w:r>
        <w:rPr/>
        <w:t>de</w:t>
      </w:r>
      <w:r>
        <w:rPr>
          <w:spacing w:val="-15"/>
        </w:rPr>
        <w:t> </w:t>
      </w:r>
      <w:r>
        <w:rPr/>
        <w:t>las</w:t>
      </w:r>
      <w:r>
        <w:rPr>
          <w:spacing w:val="-18"/>
        </w:rPr>
        <w:t> </w:t>
      </w:r>
      <w:r>
        <w:rPr/>
        <w:t>pantallas</w:t>
      </w:r>
      <w:r>
        <w:rPr>
          <w:spacing w:val="-17"/>
        </w:rPr>
        <w:t> </w:t>
      </w:r>
      <w:r>
        <w:rPr/>
        <w:t>que</w:t>
      </w:r>
      <w:r>
        <w:rPr>
          <w:spacing w:val="-20"/>
        </w:rPr>
        <w:t> </w:t>
      </w:r>
      <w:r>
        <w:rPr/>
        <w:t>tenga</w:t>
      </w:r>
      <w:r>
        <w:rPr>
          <w:spacing w:val="-15"/>
        </w:rPr>
        <w:t> </w:t>
      </w:r>
      <w:r>
        <w:rPr/>
        <w:t>el</w:t>
      </w:r>
      <w:r>
        <w:rPr>
          <w:spacing w:val="-14"/>
        </w:rPr>
        <w:t> </w:t>
      </w:r>
      <w:r>
        <w:rPr/>
        <w:t>aplicativo</w:t>
      </w:r>
      <w:r>
        <w:rPr>
          <w:spacing w:val="-14"/>
        </w:rPr>
        <w:t> </w:t>
      </w:r>
      <w:r>
        <w:rPr/>
        <w:t>informático</w:t>
      </w:r>
      <w:r>
        <w:rPr>
          <w:spacing w:val="-14"/>
        </w:rPr>
        <w:t> </w:t>
      </w:r>
      <w:r>
        <w:rPr/>
        <w:t>y</w:t>
      </w:r>
      <w:r>
        <w:rPr>
          <w:spacing w:val="-19"/>
        </w:rPr>
        <w:t> </w:t>
      </w:r>
      <w:r>
        <w:rPr/>
        <w:t>posterior a la realización de</w:t>
      </w:r>
      <w:r>
        <w:rPr>
          <w:spacing w:val="4"/>
        </w:rPr>
        <w:t> </w:t>
      </w:r>
      <w:r>
        <w:rPr/>
        <w:t>wireframes.</w:t>
      </w:r>
    </w:p>
    <w:p>
      <w:pPr>
        <w:pStyle w:val="BodyText"/>
        <w:spacing w:before="9"/>
        <w:rPr>
          <w:sz w:val="20"/>
        </w:rPr>
      </w:pPr>
    </w:p>
    <w:p>
      <w:pPr>
        <w:pStyle w:val="ListParagraph"/>
        <w:numPr>
          <w:ilvl w:val="4"/>
          <w:numId w:val="14"/>
        </w:numPr>
        <w:tabs>
          <w:tab w:pos="3069" w:val="left" w:leader="none"/>
          <w:tab w:pos="3070" w:val="left" w:leader="none"/>
        </w:tabs>
        <w:spacing w:line="240" w:lineRule="auto" w:before="1" w:after="0"/>
        <w:ind w:left="3069" w:right="0" w:hanging="619"/>
        <w:jc w:val="left"/>
        <w:rPr>
          <w:i/>
          <w:sz w:val="24"/>
        </w:rPr>
      </w:pPr>
      <w:r>
        <w:rPr>
          <w:i/>
          <w:sz w:val="24"/>
        </w:rPr>
        <w:t>Prototipado</w:t>
      </w:r>
      <w:r>
        <w:rPr>
          <w:i/>
          <w:spacing w:val="1"/>
          <w:sz w:val="24"/>
        </w:rPr>
        <w:t> </w:t>
      </w:r>
      <w:r>
        <w:rPr>
          <w:i/>
          <w:sz w:val="24"/>
        </w:rPr>
        <w:t>funcional</w:t>
      </w:r>
    </w:p>
    <w:p>
      <w:pPr>
        <w:pStyle w:val="BodyText"/>
        <w:rPr>
          <w:i/>
          <w:sz w:val="26"/>
        </w:rPr>
      </w:pPr>
    </w:p>
    <w:p>
      <w:pPr>
        <w:pStyle w:val="BodyText"/>
        <w:spacing w:line="480" w:lineRule="auto" w:before="217"/>
        <w:ind w:left="583" w:right="660"/>
        <w:jc w:val="both"/>
      </w:pPr>
      <w:r>
        <w:rPr/>
        <w:t>Es la forma de darle interacción a los mockups de las diversas pantallas para tener un</w:t>
      </w:r>
      <w:r>
        <w:rPr>
          <w:spacing w:val="-14"/>
        </w:rPr>
        <w:t> </w:t>
      </w:r>
      <w:r>
        <w:rPr/>
        <w:t>resultado</w:t>
      </w:r>
      <w:r>
        <w:rPr>
          <w:spacing w:val="-14"/>
        </w:rPr>
        <w:t> </w:t>
      </w:r>
      <w:r>
        <w:rPr/>
        <w:t>final</w:t>
      </w:r>
      <w:r>
        <w:rPr>
          <w:spacing w:val="-13"/>
        </w:rPr>
        <w:t> </w:t>
      </w:r>
      <w:r>
        <w:rPr/>
        <w:t>unificado</w:t>
      </w:r>
      <w:r>
        <w:rPr>
          <w:spacing w:val="-14"/>
        </w:rPr>
        <w:t> </w:t>
      </w:r>
      <w:r>
        <w:rPr/>
        <w:t>en</w:t>
      </w:r>
      <w:r>
        <w:rPr>
          <w:spacing w:val="-13"/>
        </w:rPr>
        <w:t> </w:t>
      </w:r>
      <w:r>
        <w:rPr/>
        <w:t>el</w:t>
      </w:r>
      <w:r>
        <w:rPr>
          <w:spacing w:val="-14"/>
        </w:rPr>
        <w:t> </w:t>
      </w:r>
      <w:r>
        <w:rPr/>
        <w:t>que</w:t>
      </w:r>
      <w:r>
        <w:rPr>
          <w:spacing w:val="-15"/>
        </w:rPr>
        <w:t> </w:t>
      </w:r>
      <w:r>
        <w:rPr/>
        <w:t>se</w:t>
      </w:r>
      <w:r>
        <w:rPr>
          <w:spacing w:val="-14"/>
        </w:rPr>
        <w:t> </w:t>
      </w:r>
      <w:r>
        <w:rPr/>
        <w:t>aprecie</w:t>
      </w:r>
      <w:r>
        <w:rPr>
          <w:spacing w:val="-15"/>
        </w:rPr>
        <w:t> </w:t>
      </w:r>
      <w:r>
        <w:rPr/>
        <w:t>tanto</w:t>
      </w:r>
      <w:r>
        <w:rPr>
          <w:spacing w:val="-13"/>
        </w:rPr>
        <w:t> </w:t>
      </w:r>
      <w:r>
        <w:rPr/>
        <w:t>la</w:t>
      </w:r>
      <w:r>
        <w:rPr>
          <w:spacing w:val="-15"/>
        </w:rPr>
        <w:t> </w:t>
      </w:r>
      <w:r>
        <w:rPr/>
        <w:t>distribución,</w:t>
      </w:r>
      <w:r>
        <w:rPr>
          <w:spacing w:val="-12"/>
        </w:rPr>
        <w:t> </w:t>
      </w:r>
      <w:r>
        <w:rPr/>
        <w:t>detalles</w:t>
      </w:r>
      <w:r>
        <w:rPr>
          <w:spacing w:val="-16"/>
        </w:rPr>
        <w:t> </w:t>
      </w:r>
      <w:r>
        <w:rPr/>
        <w:t>y</w:t>
      </w:r>
      <w:r>
        <w:rPr>
          <w:spacing w:val="-14"/>
        </w:rPr>
        <w:t> </w:t>
      </w:r>
      <w:r>
        <w:rPr/>
        <w:t>flujo del aplicativo</w:t>
      </w:r>
      <w:r>
        <w:rPr>
          <w:spacing w:val="3"/>
        </w:rPr>
        <w:t> </w:t>
      </w:r>
      <w:r>
        <w:rPr/>
        <w:t>informático.</w:t>
      </w:r>
    </w:p>
    <w:p>
      <w:pPr>
        <w:pStyle w:val="BodyText"/>
        <w:spacing w:before="10"/>
        <w:rPr>
          <w:sz w:val="20"/>
        </w:rPr>
      </w:pPr>
    </w:p>
    <w:p>
      <w:pPr>
        <w:pStyle w:val="ListParagraph"/>
        <w:numPr>
          <w:ilvl w:val="3"/>
          <w:numId w:val="14"/>
        </w:numPr>
        <w:tabs>
          <w:tab w:pos="2360" w:val="left" w:leader="none"/>
        </w:tabs>
        <w:spacing w:line="240" w:lineRule="auto" w:before="0" w:after="0"/>
        <w:ind w:left="2359" w:right="0" w:hanging="360"/>
        <w:jc w:val="left"/>
        <w:rPr>
          <w:i/>
          <w:sz w:val="24"/>
        </w:rPr>
      </w:pPr>
      <w:r>
        <w:rPr>
          <w:i/>
          <w:sz w:val="24"/>
        </w:rPr>
        <w:t>Evaluación</w:t>
      </w:r>
    </w:p>
    <w:p>
      <w:pPr>
        <w:pStyle w:val="BodyText"/>
        <w:rPr>
          <w:i/>
          <w:sz w:val="26"/>
        </w:rPr>
      </w:pPr>
    </w:p>
    <w:p>
      <w:pPr>
        <w:pStyle w:val="BodyText"/>
        <w:spacing w:line="480" w:lineRule="auto" w:before="217"/>
        <w:ind w:left="583" w:right="667"/>
        <w:jc w:val="both"/>
      </w:pPr>
      <w:r>
        <w:rPr/>
        <w:t>Consiste en la evaluación de un prototipo funcional con diversos tipos de técnicas para pruebas, siendo las más comunes:</w:t>
      </w:r>
    </w:p>
    <w:p>
      <w:pPr>
        <w:spacing w:after="0" w:line="480" w:lineRule="auto"/>
        <w:jc w:val="both"/>
        <w:sectPr>
          <w:pgSz w:w="11900" w:h="16840"/>
          <w:pgMar w:header="0" w:footer="696" w:top="1600" w:bottom="960" w:left="1680" w:right="1040"/>
        </w:sectPr>
      </w:pPr>
    </w:p>
    <w:p>
      <w:pPr>
        <w:pStyle w:val="ListParagraph"/>
        <w:numPr>
          <w:ilvl w:val="4"/>
          <w:numId w:val="14"/>
        </w:numPr>
        <w:tabs>
          <w:tab w:pos="3069" w:val="left" w:leader="none"/>
          <w:tab w:pos="3070" w:val="left" w:leader="none"/>
        </w:tabs>
        <w:spacing w:line="240" w:lineRule="auto" w:before="98" w:after="0"/>
        <w:ind w:left="3069" w:right="0" w:hanging="485"/>
        <w:jc w:val="left"/>
        <w:rPr>
          <w:i/>
          <w:sz w:val="24"/>
        </w:rPr>
      </w:pPr>
      <w:r>
        <w:rPr>
          <w:i/>
          <w:sz w:val="24"/>
        </w:rPr>
        <w:t>Evaluación</w:t>
      </w:r>
      <w:r>
        <w:rPr>
          <w:i/>
          <w:spacing w:val="1"/>
          <w:sz w:val="24"/>
        </w:rPr>
        <w:t> </w:t>
      </w:r>
      <w:r>
        <w:rPr>
          <w:i/>
          <w:sz w:val="24"/>
        </w:rPr>
        <w:t>Heurística</w:t>
      </w:r>
    </w:p>
    <w:p>
      <w:pPr>
        <w:pStyle w:val="BodyText"/>
        <w:rPr>
          <w:i/>
          <w:sz w:val="26"/>
        </w:rPr>
      </w:pPr>
    </w:p>
    <w:p>
      <w:pPr>
        <w:pStyle w:val="BodyText"/>
        <w:spacing w:line="480" w:lineRule="auto" w:before="217"/>
        <w:ind w:left="583" w:right="659"/>
        <w:jc w:val="both"/>
      </w:pPr>
      <w:r>
        <w:rPr/>
        <w:t>Test</w:t>
      </w:r>
      <w:r>
        <w:rPr>
          <w:spacing w:val="-15"/>
        </w:rPr>
        <w:t> </w:t>
      </w:r>
      <w:r>
        <w:rPr/>
        <w:t>realizado</w:t>
      </w:r>
      <w:r>
        <w:rPr>
          <w:spacing w:val="-15"/>
        </w:rPr>
        <w:t> </w:t>
      </w:r>
      <w:r>
        <w:rPr/>
        <w:t>por</w:t>
      </w:r>
      <w:r>
        <w:rPr>
          <w:spacing w:val="-14"/>
        </w:rPr>
        <w:t> </w:t>
      </w:r>
      <w:r>
        <w:rPr/>
        <w:t>el</w:t>
      </w:r>
      <w:r>
        <w:rPr>
          <w:spacing w:val="-15"/>
        </w:rPr>
        <w:t> </w:t>
      </w:r>
      <w:r>
        <w:rPr/>
        <w:t>mismo</w:t>
      </w:r>
      <w:r>
        <w:rPr>
          <w:spacing w:val="-15"/>
        </w:rPr>
        <w:t> </w:t>
      </w:r>
      <w:r>
        <w:rPr/>
        <w:t>diseñador</w:t>
      </w:r>
      <w:r>
        <w:rPr>
          <w:spacing w:val="-14"/>
        </w:rPr>
        <w:t> </w:t>
      </w:r>
      <w:r>
        <w:rPr/>
        <w:t>para</w:t>
      </w:r>
      <w:r>
        <w:rPr>
          <w:spacing w:val="-16"/>
        </w:rPr>
        <w:t> </w:t>
      </w:r>
      <w:r>
        <w:rPr/>
        <w:t>encontrar</w:t>
      </w:r>
      <w:r>
        <w:rPr>
          <w:spacing w:val="-14"/>
        </w:rPr>
        <w:t> </w:t>
      </w:r>
      <w:r>
        <w:rPr/>
        <w:t>posibles</w:t>
      </w:r>
      <w:r>
        <w:rPr>
          <w:spacing w:val="-18"/>
        </w:rPr>
        <w:t> </w:t>
      </w:r>
      <w:r>
        <w:rPr/>
        <w:t>errores</w:t>
      </w:r>
      <w:r>
        <w:rPr>
          <w:spacing w:val="-18"/>
        </w:rPr>
        <w:t> </w:t>
      </w:r>
      <w:r>
        <w:rPr/>
        <w:t>de</w:t>
      </w:r>
      <w:r>
        <w:rPr>
          <w:spacing w:val="-16"/>
        </w:rPr>
        <w:t> </w:t>
      </w:r>
      <w:r>
        <w:rPr/>
        <w:t>usabilidad, es</w:t>
      </w:r>
      <w:r>
        <w:rPr>
          <w:spacing w:val="-7"/>
        </w:rPr>
        <w:t> </w:t>
      </w:r>
      <w:r>
        <w:rPr/>
        <w:t>una</w:t>
      </w:r>
      <w:r>
        <w:rPr>
          <w:spacing w:val="-5"/>
        </w:rPr>
        <w:t> </w:t>
      </w:r>
      <w:r>
        <w:rPr/>
        <w:t>prueba</w:t>
      </w:r>
      <w:r>
        <w:rPr>
          <w:spacing w:val="-10"/>
        </w:rPr>
        <w:t> </w:t>
      </w:r>
      <w:r>
        <w:rPr/>
        <w:t>rápida</w:t>
      </w:r>
      <w:r>
        <w:rPr>
          <w:spacing w:val="-5"/>
        </w:rPr>
        <w:t> </w:t>
      </w:r>
      <w:r>
        <w:rPr/>
        <w:t>y</w:t>
      </w:r>
      <w:r>
        <w:rPr>
          <w:spacing w:val="-10"/>
        </w:rPr>
        <w:t> </w:t>
      </w:r>
      <w:r>
        <w:rPr/>
        <w:t>efectiva</w:t>
      </w:r>
      <w:r>
        <w:rPr>
          <w:spacing w:val="-5"/>
        </w:rPr>
        <w:t> </w:t>
      </w:r>
      <w:r>
        <w:rPr/>
        <w:t>donde</w:t>
      </w:r>
      <w:r>
        <w:rPr>
          <w:spacing w:val="-10"/>
        </w:rPr>
        <w:t> </w:t>
      </w:r>
      <w:r>
        <w:rPr/>
        <w:t>se</w:t>
      </w:r>
      <w:r>
        <w:rPr>
          <w:spacing w:val="-5"/>
        </w:rPr>
        <w:t> </w:t>
      </w:r>
      <w:r>
        <w:rPr/>
        <w:t>revisa</w:t>
      </w:r>
      <w:r>
        <w:rPr>
          <w:spacing w:val="-6"/>
        </w:rPr>
        <w:t> </w:t>
      </w:r>
      <w:r>
        <w:rPr/>
        <w:t>que</w:t>
      </w:r>
      <w:r>
        <w:rPr>
          <w:spacing w:val="-10"/>
        </w:rPr>
        <w:t> </w:t>
      </w:r>
      <w:r>
        <w:rPr/>
        <w:t>se</w:t>
      </w:r>
      <w:r>
        <w:rPr>
          <w:spacing w:val="-5"/>
        </w:rPr>
        <w:t> </w:t>
      </w:r>
      <w:r>
        <w:rPr/>
        <w:t>cumplan</w:t>
      </w:r>
      <w:r>
        <w:rPr>
          <w:spacing w:val="-4"/>
        </w:rPr>
        <w:t> </w:t>
      </w:r>
      <w:r>
        <w:rPr/>
        <w:t>los</w:t>
      </w:r>
      <w:r>
        <w:rPr>
          <w:spacing w:val="-11"/>
        </w:rPr>
        <w:t> </w:t>
      </w:r>
      <w:r>
        <w:rPr/>
        <w:t>10</w:t>
      </w:r>
      <w:r>
        <w:rPr>
          <w:spacing w:val="-5"/>
        </w:rPr>
        <w:t> </w:t>
      </w:r>
      <w:r>
        <w:rPr/>
        <w:t>principios</w:t>
      </w:r>
      <w:r>
        <w:rPr>
          <w:spacing w:val="-6"/>
        </w:rPr>
        <w:t> </w:t>
      </w:r>
      <w:r>
        <w:rPr/>
        <w:t>de heurística de Molich y Nielsen</w:t>
      </w:r>
      <w:r>
        <w:rPr>
          <w:spacing w:val="6"/>
        </w:rPr>
        <w:t> </w:t>
      </w:r>
      <w:r>
        <w:rPr/>
        <w:t>(27).</w:t>
      </w:r>
    </w:p>
    <w:p>
      <w:pPr>
        <w:pStyle w:val="BodyText"/>
        <w:spacing w:before="10"/>
        <w:rPr>
          <w:sz w:val="20"/>
        </w:rPr>
      </w:pPr>
    </w:p>
    <w:p>
      <w:pPr>
        <w:pStyle w:val="ListParagraph"/>
        <w:numPr>
          <w:ilvl w:val="4"/>
          <w:numId w:val="14"/>
        </w:numPr>
        <w:tabs>
          <w:tab w:pos="3069" w:val="left" w:leader="none"/>
          <w:tab w:pos="3070" w:val="left" w:leader="none"/>
        </w:tabs>
        <w:spacing w:line="240" w:lineRule="auto" w:before="0" w:after="0"/>
        <w:ind w:left="3069" w:right="0" w:hanging="552"/>
        <w:jc w:val="left"/>
        <w:rPr>
          <w:i/>
          <w:sz w:val="24"/>
        </w:rPr>
      </w:pPr>
      <w:r>
        <w:rPr>
          <w:i/>
          <w:sz w:val="24"/>
        </w:rPr>
        <w:t>Test de</w:t>
      </w:r>
      <w:r>
        <w:rPr>
          <w:i/>
          <w:spacing w:val="2"/>
          <w:sz w:val="24"/>
        </w:rPr>
        <w:t> </w:t>
      </w:r>
      <w:r>
        <w:rPr>
          <w:i/>
          <w:sz w:val="24"/>
        </w:rPr>
        <w:t>Usuarios</w:t>
      </w:r>
    </w:p>
    <w:p>
      <w:pPr>
        <w:pStyle w:val="BodyText"/>
        <w:rPr>
          <w:i/>
          <w:sz w:val="26"/>
        </w:rPr>
      </w:pPr>
    </w:p>
    <w:p>
      <w:pPr>
        <w:pStyle w:val="BodyText"/>
        <w:spacing w:line="480" w:lineRule="auto" w:before="217"/>
        <w:ind w:left="583" w:right="657"/>
        <w:jc w:val="both"/>
      </w:pPr>
      <w:r>
        <w:rPr/>
        <w:t>Pruebas con usuarios para encontrar posibles problemas de usabilidad. Una de las maneras de realizar pruebas con usuarios es la “Realización de Tareas” que sirve para aprender acerca de los usuarios por medio de la observación directa mientras ellos realizan tareas interactuando con el prototipo e intentan cumplir ciertos objetivos.</w:t>
      </w:r>
      <w:r>
        <w:rPr>
          <w:spacing w:val="-3"/>
        </w:rPr>
        <w:t> </w:t>
      </w:r>
      <w:r>
        <w:rPr/>
        <w:t>Este</w:t>
      </w:r>
      <w:r>
        <w:rPr>
          <w:spacing w:val="-6"/>
        </w:rPr>
        <w:t> </w:t>
      </w:r>
      <w:r>
        <w:rPr/>
        <w:t>método</w:t>
      </w:r>
      <w:r>
        <w:rPr>
          <w:spacing w:val="-5"/>
        </w:rPr>
        <w:t> </w:t>
      </w:r>
      <w:r>
        <w:rPr/>
        <w:t>ayuda</w:t>
      </w:r>
      <w:r>
        <w:rPr>
          <w:spacing w:val="-7"/>
        </w:rPr>
        <w:t> </w:t>
      </w:r>
      <w:r>
        <w:rPr/>
        <w:t>a</w:t>
      </w:r>
      <w:r>
        <w:rPr>
          <w:spacing w:val="-6"/>
        </w:rPr>
        <w:t> </w:t>
      </w:r>
      <w:r>
        <w:rPr/>
        <w:t>identificar</w:t>
      </w:r>
      <w:r>
        <w:rPr>
          <w:spacing w:val="-3"/>
        </w:rPr>
        <w:t> </w:t>
      </w:r>
      <w:r>
        <w:rPr/>
        <w:t>problemas</w:t>
      </w:r>
      <w:r>
        <w:rPr>
          <w:spacing w:val="-7"/>
        </w:rPr>
        <w:t> </w:t>
      </w:r>
      <w:r>
        <w:rPr/>
        <w:t>en</w:t>
      </w:r>
      <w:r>
        <w:rPr>
          <w:spacing w:val="-5"/>
        </w:rPr>
        <w:t> </w:t>
      </w:r>
      <w:r>
        <w:rPr/>
        <w:t>las</w:t>
      </w:r>
      <w:r>
        <w:rPr>
          <w:spacing w:val="-8"/>
        </w:rPr>
        <w:t> </w:t>
      </w:r>
      <w:r>
        <w:rPr/>
        <w:t>tareas</w:t>
      </w:r>
      <w:r>
        <w:rPr>
          <w:spacing w:val="-7"/>
        </w:rPr>
        <w:t> </w:t>
      </w:r>
      <w:r>
        <w:rPr/>
        <w:t>que</w:t>
      </w:r>
      <w:r>
        <w:rPr>
          <w:spacing w:val="-6"/>
        </w:rPr>
        <w:t> </w:t>
      </w:r>
      <w:r>
        <w:rPr/>
        <w:t>el</w:t>
      </w:r>
      <w:r>
        <w:rPr>
          <w:spacing w:val="-4"/>
        </w:rPr>
        <w:t> </w:t>
      </w:r>
      <w:r>
        <w:rPr/>
        <w:t>aplicativo informático debe ser capaz de realizar y una vez identificados, ayuda a probar su rediseño. Para esto, deben identificarse tareas por cada tipo de usuario que puedan ser resueltas con el prototipo a probar y entregarlo a los usuarios al momento de la prueba (28). Si el usuario logra realizar la tarea encomendada, se presta más atención al flujo que utilizo este para conseguirla y, en el caso que no se lograra realizar la tarea, se presta atención a cuales podrían haber sido los inconvenientes del usuario que impidieron que este realizara la tarea. El desarrollo de la “Realización de Tareas” va usualmente de la mano con la metodología “Think- Aloud” ya que ayuda a determinar expectativas de los usuarios e identificar aspectos del aplicativo informático que puedan resultar confusos. Consiste en la observación</w:t>
      </w:r>
      <w:r>
        <w:rPr>
          <w:spacing w:val="-6"/>
        </w:rPr>
        <w:t> </w:t>
      </w:r>
      <w:r>
        <w:rPr/>
        <w:t>directa</w:t>
      </w:r>
      <w:r>
        <w:rPr>
          <w:spacing w:val="-6"/>
        </w:rPr>
        <w:t> </w:t>
      </w:r>
      <w:r>
        <w:rPr/>
        <w:t>mientras</w:t>
      </w:r>
      <w:r>
        <w:rPr>
          <w:spacing w:val="-7"/>
        </w:rPr>
        <w:t> </w:t>
      </w:r>
      <w:r>
        <w:rPr/>
        <w:t>el</w:t>
      </w:r>
      <w:r>
        <w:rPr>
          <w:spacing w:val="-9"/>
        </w:rPr>
        <w:t> </w:t>
      </w:r>
      <w:r>
        <w:rPr/>
        <w:t>usuario</w:t>
      </w:r>
      <w:r>
        <w:rPr>
          <w:spacing w:val="-6"/>
        </w:rPr>
        <w:t> </w:t>
      </w:r>
      <w:r>
        <w:rPr/>
        <w:t>va</w:t>
      </w:r>
      <w:r>
        <w:rPr>
          <w:spacing w:val="-11"/>
        </w:rPr>
        <w:t> </w:t>
      </w:r>
      <w:r>
        <w:rPr/>
        <w:t>realizando</w:t>
      </w:r>
      <w:r>
        <w:rPr>
          <w:spacing w:val="-5"/>
        </w:rPr>
        <w:t> </w:t>
      </w:r>
      <w:r>
        <w:rPr/>
        <w:t>la</w:t>
      </w:r>
      <w:r>
        <w:rPr>
          <w:spacing w:val="-6"/>
        </w:rPr>
        <w:t> </w:t>
      </w:r>
      <w:r>
        <w:rPr/>
        <w:t>tarea</w:t>
      </w:r>
      <w:r>
        <w:rPr>
          <w:spacing w:val="-6"/>
        </w:rPr>
        <w:t> </w:t>
      </w:r>
      <w:r>
        <w:rPr/>
        <w:t>y</w:t>
      </w:r>
      <w:r>
        <w:rPr>
          <w:spacing w:val="-10"/>
        </w:rPr>
        <w:t> </w:t>
      </w:r>
      <w:r>
        <w:rPr/>
        <w:t>se</w:t>
      </w:r>
      <w:r>
        <w:rPr>
          <w:spacing w:val="-7"/>
        </w:rPr>
        <w:t> </w:t>
      </w:r>
      <w:r>
        <w:rPr/>
        <w:t>le</w:t>
      </w:r>
      <w:r>
        <w:rPr>
          <w:spacing w:val="-6"/>
        </w:rPr>
        <w:t> </w:t>
      </w:r>
      <w:r>
        <w:rPr/>
        <w:t>pide</w:t>
      </w:r>
      <w:r>
        <w:rPr>
          <w:spacing w:val="-11"/>
        </w:rPr>
        <w:t> </w:t>
      </w:r>
      <w:r>
        <w:rPr/>
        <w:t>al</w:t>
      </w:r>
      <w:r>
        <w:rPr>
          <w:spacing w:val="-4"/>
        </w:rPr>
        <w:t> </w:t>
      </w:r>
      <w:r>
        <w:rPr/>
        <w:t>usuario que vaya explicando en voz alta lo que observa, entiende, siente y hace en cada momento</w:t>
      </w:r>
      <w:r>
        <w:rPr>
          <w:spacing w:val="1"/>
        </w:rPr>
        <w:t> </w:t>
      </w:r>
      <w:r>
        <w:rPr/>
        <w:t>(29).</w:t>
      </w:r>
    </w:p>
    <w:p>
      <w:pPr>
        <w:spacing w:after="0" w:line="480" w:lineRule="auto"/>
        <w:jc w:val="both"/>
        <w:sectPr>
          <w:pgSz w:w="11900" w:h="16840"/>
          <w:pgMar w:header="0" w:footer="696" w:top="1600" w:bottom="960" w:left="1680" w:right="1040"/>
        </w:sectPr>
      </w:pPr>
    </w:p>
    <w:p>
      <w:pPr>
        <w:pStyle w:val="BodyText"/>
        <w:spacing w:line="480" w:lineRule="auto" w:before="98"/>
        <w:ind w:left="583" w:right="662"/>
        <w:jc w:val="both"/>
      </w:pPr>
      <w:r>
        <w:rPr/>
        <w:t>Cabe resaltar que la fase de diseño y la fase de evaluación, son iterativas, es decir que</w:t>
      </w:r>
      <w:r>
        <w:rPr>
          <w:spacing w:val="-6"/>
        </w:rPr>
        <w:t> </w:t>
      </w:r>
      <w:r>
        <w:rPr/>
        <w:t>se</w:t>
      </w:r>
      <w:r>
        <w:rPr>
          <w:spacing w:val="-5"/>
        </w:rPr>
        <w:t> </w:t>
      </w:r>
      <w:r>
        <w:rPr/>
        <w:t>repite</w:t>
      </w:r>
      <w:r>
        <w:rPr>
          <w:spacing w:val="-6"/>
        </w:rPr>
        <w:t> </w:t>
      </w:r>
      <w:r>
        <w:rPr/>
        <w:t>el</w:t>
      </w:r>
      <w:r>
        <w:rPr>
          <w:spacing w:val="-3"/>
        </w:rPr>
        <w:t> </w:t>
      </w:r>
      <w:r>
        <w:rPr/>
        <w:t>proceso</w:t>
      </w:r>
      <w:r>
        <w:rPr>
          <w:spacing w:val="-5"/>
        </w:rPr>
        <w:t> </w:t>
      </w:r>
      <w:r>
        <w:rPr/>
        <w:t>la</w:t>
      </w:r>
      <w:r>
        <w:rPr>
          <w:spacing w:val="-5"/>
        </w:rPr>
        <w:t> </w:t>
      </w:r>
      <w:r>
        <w:rPr/>
        <w:t>cantidad</w:t>
      </w:r>
      <w:r>
        <w:rPr>
          <w:spacing w:val="-4"/>
        </w:rPr>
        <w:t> </w:t>
      </w:r>
      <w:r>
        <w:rPr/>
        <w:t>de</w:t>
      </w:r>
      <w:r>
        <w:rPr>
          <w:spacing w:val="-6"/>
        </w:rPr>
        <w:t> </w:t>
      </w:r>
      <w:r>
        <w:rPr/>
        <w:t>veces</w:t>
      </w:r>
      <w:r>
        <w:rPr>
          <w:spacing w:val="-6"/>
        </w:rPr>
        <w:t> </w:t>
      </w:r>
      <w:r>
        <w:rPr/>
        <w:t>que</w:t>
      </w:r>
      <w:r>
        <w:rPr>
          <w:spacing w:val="-6"/>
        </w:rPr>
        <w:t> </w:t>
      </w:r>
      <w:r>
        <w:rPr/>
        <w:t>sea</w:t>
      </w:r>
      <w:r>
        <w:rPr>
          <w:spacing w:val="-5"/>
        </w:rPr>
        <w:t> </w:t>
      </w:r>
      <w:r>
        <w:rPr/>
        <w:t>necesario</w:t>
      </w:r>
      <w:r>
        <w:rPr>
          <w:spacing w:val="-4"/>
        </w:rPr>
        <w:t> </w:t>
      </w:r>
      <w:r>
        <w:rPr/>
        <w:t>para</w:t>
      </w:r>
      <w:r>
        <w:rPr>
          <w:spacing w:val="-6"/>
        </w:rPr>
        <w:t> </w:t>
      </w:r>
      <w:r>
        <w:rPr/>
        <w:t>tener</w:t>
      </w:r>
      <w:r>
        <w:rPr>
          <w:spacing w:val="-2"/>
        </w:rPr>
        <w:t> </w:t>
      </w:r>
      <w:r>
        <w:rPr/>
        <w:t>un</w:t>
      </w:r>
      <w:r>
        <w:rPr>
          <w:spacing w:val="-5"/>
        </w:rPr>
        <w:t> </w:t>
      </w:r>
      <w:r>
        <w:rPr/>
        <w:t>diseño consistente.</w:t>
      </w:r>
    </w:p>
    <w:p>
      <w:pPr>
        <w:pStyle w:val="BodyText"/>
        <w:spacing w:before="10"/>
        <w:rPr>
          <w:sz w:val="20"/>
        </w:rPr>
      </w:pPr>
    </w:p>
    <w:p>
      <w:pPr>
        <w:pStyle w:val="ListParagraph"/>
        <w:numPr>
          <w:ilvl w:val="2"/>
          <w:numId w:val="14"/>
        </w:numPr>
        <w:tabs>
          <w:tab w:pos="2024" w:val="left" w:leader="none"/>
        </w:tabs>
        <w:spacing w:line="240" w:lineRule="auto" w:before="0" w:after="0"/>
        <w:ind w:left="2023" w:right="0" w:hanging="360"/>
        <w:jc w:val="left"/>
        <w:rPr>
          <w:sz w:val="24"/>
        </w:rPr>
      </w:pPr>
      <w:r>
        <w:rPr>
          <w:sz w:val="24"/>
        </w:rPr>
        <w:t>Importancia del Diseño centrado en el usuario en </w:t>
      </w:r>
      <w:r>
        <w:rPr>
          <w:spacing w:val="-3"/>
          <w:sz w:val="24"/>
        </w:rPr>
        <w:t>el </w:t>
      </w:r>
      <w:r>
        <w:rPr>
          <w:sz w:val="24"/>
        </w:rPr>
        <w:t>sector</w:t>
      </w:r>
      <w:r>
        <w:rPr>
          <w:spacing w:val="5"/>
          <w:sz w:val="24"/>
        </w:rPr>
        <w:t> </w:t>
      </w:r>
      <w:r>
        <w:rPr>
          <w:sz w:val="24"/>
        </w:rPr>
        <w:t>salud.</w:t>
      </w:r>
    </w:p>
    <w:p>
      <w:pPr>
        <w:pStyle w:val="BodyText"/>
        <w:rPr>
          <w:sz w:val="26"/>
        </w:rPr>
      </w:pPr>
    </w:p>
    <w:p>
      <w:pPr>
        <w:pStyle w:val="BodyText"/>
        <w:spacing w:line="480" w:lineRule="auto" w:before="217"/>
        <w:ind w:left="583" w:right="659"/>
        <w:jc w:val="both"/>
      </w:pPr>
      <w:r>
        <w:rPr/>
        <w:t>Los principios del UCD en Tecnologías de Información en Salud (Health Information Technologies, HIT) han sido identificados como fundamentales por la Asociación Médica Americana en conjunto con el gobierno de Estados Unidos, ya que</w:t>
      </w:r>
      <w:r>
        <w:rPr>
          <w:spacing w:val="-6"/>
        </w:rPr>
        <w:t> </w:t>
      </w:r>
      <w:r>
        <w:rPr/>
        <w:t>consideran</w:t>
      </w:r>
      <w:r>
        <w:rPr>
          <w:spacing w:val="-4"/>
        </w:rPr>
        <w:t> </w:t>
      </w:r>
      <w:r>
        <w:rPr/>
        <w:t>a</w:t>
      </w:r>
      <w:r>
        <w:rPr>
          <w:spacing w:val="-5"/>
        </w:rPr>
        <w:t> </w:t>
      </w:r>
      <w:r>
        <w:rPr/>
        <w:t>estos</w:t>
      </w:r>
      <w:r>
        <w:rPr>
          <w:spacing w:val="-6"/>
        </w:rPr>
        <w:t> </w:t>
      </w:r>
      <w:r>
        <w:rPr/>
        <w:t>enfoques</w:t>
      </w:r>
      <w:r>
        <w:rPr>
          <w:spacing w:val="-6"/>
        </w:rPr>
        <w:t> </w:t>
      </w:r>
      <w:r>
        <w:rPr/>
        <w:t>como</w:t>
      </w:r>
      <w:r>
        <w:rPr>
          <w:spacing w:val="-4"/>
        </w:rPr>
        <w:t> </w:t>
      </w:r>
      <w:r>
        <w:rPr/>
        <w:t>requerimientos</w:t>
      </w:r>
      <w:r>
        <w:rPr>
          <w:spacing w:val="-6"/>
        </w:rPr>
        <w:t> </w:t>
      </w:r>
      <w:r>
        <w:rPr/>
        <w:t>críticos</w:t>
      </w:r>
      <w:r>
        <w:rPr>
          <w:spacing w:val="-6"/>
        </w:rPr>
        <w:t> </w:t>
      </w:r>
      <w:r>
        <w:rPr/>
        <w:t>al</w:t>
      </w:r>
      <w:r>
        <w:rPr>
          <w:spacing w:val="-4"/>
        </w:rPr>
        <w:t> </w:t>
      </w:r>
      <w:r>
        <w:rPr/>
        <w:t>momento</w:t>
      </w:r>
      <w:r>
        <w:rPr>
          <w:spacing w:val="-4"/>
        </w:rPr>
        <w:t> </w:t>
      </w:r>
      <w:r>
        <w:rPr/>
        <w:t>de</w:t>
      </w:r>
      <w:r>
        <w:rPr>
          <w:spacing w:val="-5"/>
        </w:rPr>
        <w:t> </w:t>
      </w:r>
      <w:r>
        <w:rPr/>
        <w:t>crear un aplicativo informático clínico (30). Sin el uso </w:t>
      </w:r>
      <w:r>
        <w:rPr>
          <w:spacing w:val="-3"/>
        </w:rPr>
        <w:t>de </w:t>
      </w:r>
      <w:r>
        <w:rPr/>
        <w:t>esta metodología, no se puede garantizar que un aplicativo informático clínico </w:t>
      </w:r>
      <w:r>
        <w:rPr>
          <w:spacing w:val="-3"/>
        </w:rPr>
        <w:t>sea </w:t>
      </w:r>
      <w:r>
        <w:rPr/>
        <w:t>usable y útil para lo que se deseaba. Existen estudios donde se demuestra que la creación de un diseño apropiado para la visualización de datos médicos es valioso para conseguir la participación y compromiso del paciente (31), asegurando su funcionalidad y aumentando la probabilidad de conseguir los resultados esperados</w:t>
      </w:r>
      <w:r>
        <w:rPr>
          <w:spacing w:val="-2"/>
        </w:rPr>
        <w:t> </w:t>
      </w:r>
      <w:r>
        <w:rPr/>
        <w:t>(32).</w:t>
      </w:r>
    </w:p>
    <w:p>
      <w:pPr>
        <w:pStyle w:val="BodyText"/>
        <w:spacing w:before="11"/>
        <w:rPr>
          <w:sz w:val="20"/>
        </w:rPr>
      </w:pPr>
    </w:p>
    <w:p>
      <w:pPr>
        <w:pStyle w:val="BodyText"/>
        <w:spacing w:line="480" w:lineRule="auto"/>
        <w:ind w:left="583" w:right="659"/>
        <w:jc w:val="both"/>
      </w:pPr>
      <w:r>
        <w:rPr/>
        <w:t>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(32).</w:t>
      </w:r>
    </w:p>
    <w:p>
      <w:pPr>
        <w:pStyle w:val="BodyText"/>
        <w:spacing w:before="10"/>
        <w:rPr>
          <w:sz w:val="20"/>
        </w:rPr>
      </w:pPr>
    </w:p>
    <w:p>
      <w:pPr>
        <w:pStyle w:val="ListParagraph"/>
        <w:numPr>
          <w:ilvl w:val="2"/>
          <w:numId w:val="14"/>
        </w:numPr>
        <w:tabs>
          <w:tab w:pos="2024" w:val="left" w:leader="none"/>
        </w:tabs>
        <w:spacing w:line="240" w:lineRule="auto" w:before="0" w:after="0"/>
        <w:ind w:left="2023" w:right="0" w:hanging="360"/>
        <w:jc w:val="left"/>
        <w:rPr>
          <w:sz w:val="24"/>
        </w:rPr>
      </w:pPr>
      <w:r>
        <w:rPr>
          <w:sz w:val="24"/>
        </w:rPr>
        <w:t>Diseño centrado en el usuario en el sector Salud en</w:t>
      </w:r>
      <w:r>
        <w:rPr>
          <w:spacing w:val="1"/>
          <w:sz w:val="24"/>
        </w:rPr>
        <w:t> </w:t>
      </w:r>
      <w:r>
        <w:rPr>
          <w:sz w:val="24"/>
        </w:rPr>
        <w:t>Perú</w:t>
      </w:r>
    </w:p>
    <w:p>
      <w:pPr>
        <w:pStyle w:val="BodyText"/>
        <w:rPr>
          <w:sz w:val="26"/>
        </w:rPr>
      </w:pPr>
    </w:p>
    <w:p>
      <w:pPr>
        <w:pStyle w:val="BodyText"/>
        <w:spacing w:line="480" w:lineRule="auto" w:before="217"/>
        <w:ind w:left="583" w:right="660"/>
        <w:jc w:val="both"/>
      </w:pPr>
      <w:r>
        <w:rPr/>
        <w:t>En el caso del Perú, todavía existe una alta resistencia al cambio en el aspecto tecnológico, por la idea equivocada de que, por la adopción de nuevas</w:t>
      </w:r>
      <w:r>
        <w:rPr>
          <w:spacing w:val="-23"/>
        </w:rPr>
        <w:t> </w:t>
      </w:r>
      <w:r>
        <w:rPr/>
        <w:t>tecnologías,</w:t>
      </w:r>
    </w:p>
    <w:p>
      <w:pPr>
        <w:spacing w:after="0" w:line="480" w:lineRule="auto"/>
        <w:jc w:val="both"/>
        <w:sectPr>
          <w:pgSz w:w="11900" w:h="16840"/>
          <w:pgMar w:header="0" w:footer="696" w:top="1600" w:bottom="960" w:left="1680" w:right="1040"/>
        </w:sectPr>
      </w:pPr>
    </w:p>
    <w:p>
      <w:pPr>
        <w:pStyle w:val="BodyText"/>
        <w:spacing w:line="480" w:lineRule="auto" w:before="98"/>
        <w:ind w:left="583" w:right="659"/>
        <w:jc w:val="both"/>
      </w:pPr>
      <w:r>
        <w:rPr/>
        <w:t>los</w:t>
      </w:r>
      <w:r>
        <w:rPr>
          <w:spacing w:val="-13"/>
        </w:rPr>
        <w:t> </w:t>
      </w:r>
      <w:r>
        <w:rPr/>
        <w:t>empleados</w:t>
      </w:r>
      <w:r>
        <w:rPr>
          <w:spacing w:val="-12"/>
        </w:rPr>
        <w:t> </w:t>
      </w:r>
      <w:r>
        <w:rPr/>
        <w:t>podrían</w:t>
      </w:r>
      <w:r>
        <w:rPr>
          <w:spacing w:val="-11"/>
        </w:rPr>
        <w:t> </w:t>
      </w:r>
      <w:r>
        <w:rPr/>
        <w:t>perjudicarse</w:t>
      </w:r>
      <w:r>
        <w:rPr>
          <w:spacing w:val="-11"/>
        </w:rPr>
        <w:t> </w:t>
      </w:r>
      <w:r>
        <w:rPr/>
        <w:t>en</w:t>
      </w:r>
      <w:r>
        <w:rPr>
          <w:spacing w:val="-15"/>
        </w:rPr>
        <w:t> </w:t>
      </w:r>
      <w:r>
        <w:rPr/>
        <w:t>su</w:t>
      </w:r>
      <w:r>
        <w:rPr>
          <w:spacing w:val="-10"/>
        </w:rPr>
        <w:t> </w:t>
      </w:r>
      <w:r>
        <w:rPr/>
        <w:t>trabajo</w:t>
      </w:r>
      <w:r>
        <w:rPr>
          <w:spacing w:val="-11"/>
        </w:rPr>
        <w:t> </w:t>
      </w:r>
      <w:r>
        <w:rPr/>
        <w:t>o</w:t>
      </w:r>
      <w:r>
        <w:rPr>
          <w:spacing w:val="-14"/>
        </w:rPr>
        <w:t> </w:t>
      </w:r>
      <w:r>
        <w:rPr/>
        <w:t>incluso</w:t>
      </w:r>
      <w:r>
        <w:rPr>
          <w:spacing w:val="-10"/>
        </w:rPr>
        <w:t> </w:t>
      </w:r>
      <w:r>
        <w:rPr/>
        <w:t>perderlo.</w:t>
      </w:r>
      <w:r>
        <w:rPr>
          <w:spacing w:val="-13"/>
        </w:rPr>
        <w:t> </w:t>
      </w:r>
      <w:r>
        <w:rPr/>
        <w:t>Es</w:t>
      </w:r>
      <w:r>
        <w:rPr>
          <w:spacing w:val="-12"/>
        </w:rPr>
        <w:t> </w:t>
      </w:r>
      <w:r>
        <w:rPr/>
        <w:t>por</w:t>
      </w:r>
      <w:r>
        <w:rPr>
          <w:spacing w:val="-9"/>
        </w:rPr>
        <w:t> </w:t>
      </w:r>
      <w:r>
        <w:rPr/>
        <w:t>esto</w:t>
      </w:r>
      <w:r>
        <w:rPr>
          <w:spacing w:val="-10"/>
        </w:rPr>
        <w:t> </w:t>
      </w:r>
      <w:r>
        <w:rPr/>
        <w:t>que la implementación de nuevos aplicativos informáticos para la mejora de procesos es limitada ya que los pocos de ellos que llegan a implementarse, no llegan a ser aprovechados en su totalidad. Seguir los enfoques de UCD podría marcar una diferencia significativa en la adopción de aplicativos informáticos en el sector salud, tanto en sistemas clínicos como en sistemas de gestión de diversos recursos. El uso de estos enfoques se ve limitado debido a que no se da la importancia necesaria a las pruebas de aplicativos con usuarios, a la falta de tiempo y recursos en la implementación de dichos aplicativo informático, falta de experiencia en dichos enfoques y principalmente, la idea de que un aplicativo informático solo debe desarrollarse para cumplir los objetivos de la empresa y no darle valor a las apreciaciones de los usuarios finales.</w:t>
      </w:r>
    </w:p>
    <w:p>
      <w:pPr>
        <w:pStyle w:val="BodyText"/>
        <w:spacing w:before="10"/>
        <w:rPr>
          <w:sz w:val="20"/>
        </w:rPr>
      </w:pPr>
    </w:p>
    <w:p>
      <w:pPr>
        <w:pStyle w:val="Heading1"/>
        <w:numPr>
          <w:ilvl w:val="1"/>
          <w:numId w:val="14"/>
        </w:numPr>
        <w:tabs>
          <w:tab w:pos="1303" w:val="left" w:leader="none"/>
          <w:tab w:pos="1304" w:val="left" w:leader="none"/>
        </w:tabs>
        <w:spacing w:line="240" w:lineRule="auto" w:before="1" w:after="0"/>
        <w:ind w:left="1303" w:right="0" w:hanging="701"/>
        <w:jc w:val="left"/>
      </w:pPr>
      <w:bookmarkStart w:name="_TOC_250018" w:id="6"/>
      <w:r>
        <w:rPr/>
        <w:t>Caso: Superintendencia Nacional de Salud (SUSALUD) –</w:t>
      </w:r>
      <w:r>
        <w:rPr>
          <w:spacing w:val="-2"/>
        </w:rPr>
        <w:t> </w:t>
      </w:r>
      <w:bookmarkEnd w:id="6"/>
      <w:r>
        <w:rPr/>
        <w:t>Perú</w:t>
      </w:r>
    </w:p>
    <w:p>
      <w:pPr>
        <w:pStyle w:val="BodyText"/>
        <w:rPr>
          <w:b/>
          <w:sz w:val="26"/>
        </w:rPr>
      </w:pPr>
    </w:p>
    <w:p>
      <w:pPr>
        <w:pStyle w:val="ListParagraph"/>
        <w:numPr>
          <w:ilvl w:val="2"/>
          <w:numId w:val="14"/>
        </w:numPr>
        <w:tabs>
          <w:tab w:pos="2024" w:val="left" w:leader="none"/>
        </w:tabs>
        <w:spacing w:line="240" w:lineRule="auto" w:before="217" w:after="0"/>
        <w:ind w:left="2023" w:right="0" w:hanging="360"/>
        <w:jc w:val="left"/>
        <w:rPr>
          <w:sz w:val="24"/>
        </w:rPr>
      </w:pPr>
      <w:r>
        <w:rPr>
          <w:sz w:val="24"/>
        </w:rPr>
        <w:t>Descripción</w:t>
      </w:r>
    </w:p>
    <w:p>
      <w:pPr>
        <w:pStyle w:val="BodyText"/>
        <w:rPr>
          <w:sz w:val="26"/>
        </w:rPr>
      </w:pPr>
    </w:p>
    <w:p>
      <w:pPr>
        <w:pStyle w:val="BodyText"/>
        <w:spacing w:line="480" w:lineRule="auto" w:before="217"/>
        <w:ind w:left="583" w:right="660"/>
        <w:jc w:val="both"/>
      </w:pPr>
      <w:r>
        <w:rPr/>
        <w:t>SUSALUD es la encargada de proteger los derechos en salud del ciudadano peruano, orientando sus acciones hacia el empoderamiento para colocar al ciudadano en el centro del sistema de salud, sin importar las condiciones de su seguro médico ni el lugar donde se atiende. SUSALUD tiene autoridad tanto en IPRESS públicas, privadas y mixtas y en IAFAS (33).</w:t>
      </w:r>
    </w:p>
    <w:p>
      <w:pPr>
        <w:pStyle w:val="BodyText"/>
        <w:spacing w:before="10"/>
        <w:rPr>
          <w:sz w:val="20"/>
        </w:rPr>
      </w:pPr>
    </w:p>
    <w:p>
      <w:pPr>
        <w:pStyle w:val="BodyText"/>
        <w:ind w:left="583"/>
        <w:jc w:val="both"/>
      </w:pPr>
      <w:r>
        <w:rPr/>
        <w:t>Cuenta con 4 líneas de acción:</w:t>
      </w:r>
    </w:p>
    <w:p>
      <w:pPr>
        <w:pStyle w:val="BodyText"/>
        <w:rPr>
          <w:sz w:val="26"/>
        </w:rPr>
      </w:pPr>
    </w:p>
    <w:p>
      <w:pPr>
        <w:pStyle w:val="ListParagraph"/>
        <w:numPr>
          <w:ilvl w:val="0"/>
          <w:numId w:val="16"/>
        </w:numPr>
        <w:tabs>
          <w:tab w:pos="1304" w:val="left" w:leader="none"/>
        </w:tabs>
        <w:spacing w:line="240" w:lineRule="auto" w:before="219" w:after="0"/>
        <w:ind w:left="1303" w:right="0" w:hanging="360"/>
        <w:jc w:val="left"/>
        <w:rPr>
          <w:sz w:val="24"/>
        </w:rPr>
      </w:pPr>
      <w:r>
        <w:rPr>
          <w:sz w:val="24"/>
        </w:rPr>
        <w:t>Promoción y protección de los derechos en</w:t>
      </w:r>
      <w:r>
        <w:rPr>
          <w:spacing w:val="-3"/>
          <w:sz w:val="24"/>
        </w:rPr>
        <w:t> </w:t>
      </w:r>
      <w:r>
        <w:rPr>
          <w:sz w:val="24"/>
        </w:rPr>
        <w:t>salud.</w:t>
      </w:r>
    </w:p>
    <w:p>
      <w:pPr>
        <w:pStyle w:val="BodyText"/>
        <w:rPr>
          <w:sz w:val="28"/>
        </w:rPr>
      </w:pPr>
    </w:p>
    <w:p>
      <w:pPr>
        <w:pStyle w:val="ListParagraph"/>
        <w:numPr>
          <w:ilvl w:val="0"/>
          <w:numId w:val="16"/>
        </w:numPr>
        <w:tabs>
          <w:tab w:pos="1304" w:val="left" w:leader="none"/>
        </w:tabs>
        <w:spacing w:line="240" w:lineRule="auto" w:before="195" w:after="0"/>
        <w:ind w:left="1303" w:right="0" w:hanging="360"/>
        <w:jc w:val="left"/>
        <w:rPr>
          <w:sz w:val="24"/>
        </w:rPr>
      </w:pPr>
      <w:r>
        <w:rPr>
          <w:sz w:val="24"/>
        </w:rPr>
        <w:t>Prevención, mediante supervisión a los establecimientos de</w:t>
      </w:r>
      <w:r>
        <w:rPr>
          <w:spacing w:val="-1"/>
          <w:sz w:val="24"/>
        </w:rPr>
        <w:t> </w:t>
      </w:r>
      <w:r>
        <w:rPr>
          <w:sz w:val="24"/>
        </w:rPr>
        <w:t>salud.</w:t>
      </w:r>
    </w:p>
    <w:p>
      <w:pPr>
        <w:spacing w:after="0" w:line="240" w:lineRule="auto"/>
        <w:jc w:val="left"/>
        <w:rPr>
          <w:sz w:val="24"/>
        </w:rPr>
        <w:sectPr>
          <w:pgSz w:w="11900" w:h="16840"/>
          <w:pgMar w:header="0" w:footer="696" w:top="1600" w:bottom="960" w:left="1680" w:right="1040"/>
        </w:sectPr>
      </w:pPr>
    </w:p>
    <w:p>
      <w:pPr>
        <w:pStyle w:val="ListParagraph"/>
        <w:numPr>
          <w:ilvl w:val="0"/>
          <w:numId w:val="16"/>
        </w:numPr>
        <w:tabs>
          <w:tab w:pos="1304" w:val="left" w:leader="none"/>
        </w:tabs>
        <w:spacing w:line="465" w:lineRule="auto" w:before="100" w:after="0"/>
        <w:ind w:left="1303" w:right="665" w:hanging="360"/>
        <w:jc w:val="left"/>
        <w:rPr>
          <w:sz w:val="24"/>
        </w:rPr>
      </w:pPr>
      <w:r>
        <w:rPr>
          <w:sz w:val="24"/>
        </w:rPr>
        <w:t>Restitución al derecho, por medio de fiscalización, medidas correctivas y sanciones cuando se</w:t>
      </w:r>
      <w:r>
        <w:rPr>
          <w:spacing w:val="2"/>
          <w:sz w:val="24"/>
        </w:rPr>
        <w:t> </w:t>
      </w:r>
      <w:r>
        <w:rPr>
          <w:sz w:val="24"/>
        </w:rPr>
        <w:t>ameriten.</w:t>
      </w:r>
    </w:p>
    <w:p>
      <w:pPr>
        <w:pStyle w:val="BodyText"/>
        <w:spacing w:before="4"/>
        <w:rPr>
          <w:sz w:val="22"/>
        </w:rPr>
      </w:pPr>
    </w:p>
    <w:p>
      <w:pPr>
        <w:pStyle w:val="ListParagraph"/>
        <w:numPr>
          <w:ilvl w:val="0"/>
          <w:numId w:val="16"/>
        </w:numPr>
        <w:tabs>
          <w:tab w:pos="1304" w:val="left" w:leader="none"/>
        </w:tabs>
        <w:spacing w:line="240" w:lineRule="auto" w:before="0" w:after="0"/>
        <w:ind w:left="1303" w:right="0" w:hanging="360"/>
        <w:jc w:val="left"/>
        <w:rPr>
          <w:sz w:val="24"/>
        </w:rPr>
      </w:pPr>
      <w:r>
        <w:rPr>
          <w:sz w:val="24"/>
        </w:rPr>
        <w:t>Investigación y Desarrollo, por medio de sistemas de</w:t>
      </w:r>
      <w:r>
        <w:rPr>
          <w:spacing w:val="-3"/>
          <w:sz w:val="24"/>
        </w:rPr>
        <w:t> </w:t>
      </w:r>
      <w:r>
        <w:rPr>
          <w:sz w:val="24"/>
        </w:rPr>
        <w:t>información.</w:t>
      </w:r>
    </w:p>
    <w:p>
      <w:pPr>
        <w:pStyle w:val="BodyText"/>
        <w:rPr>
          <w:sz w:val="28"/>
        </w:rPr>
      </w:pPr>
    </w:p>
    <w:p>
      <w:pPr>
        <w:pStyle w:val="BodyText"/>
        <w:spacing w:line="480" w:lineRule="auto" w:before="194"/>
        <w:ind w:left="583" w:right="664"/>
        <w:jc w:val="both"/>
      </w:pPr>
      <w:r>
        <w:rPr/>
        <w:t>Para enero del 2018, existen en total 21.119 IPRESS a nivel nacional, las cuales</w:t>
      </w:r>
      <w:r>
        <w:rPr>
          <w:spacing w:val="-27"/>
        </w:rPr>
        <w:t> </w:t>
      </w:r>
      <w:r>
        <w:rPr/>
        <w:t>se dividen en privadas (57,79% de las instituciones) y públicas (42,20%)</w:t>
      </w:r>
      <w:r>
        <w:rPr>
          <w:spacing w:val="-6"/>
        </w:rPr>
        <w:t> </w:t>
      </w:r>
      <w:r>
        <w:rPr/>
        <w:t>(34).</w:t>
      </w:r>
    </w:p>
    <w:p>
      <w:pPr>
        <w:pStyle w:val="BodyText"/>
        <w:spacing w:before="10"/>
        <w:rPr>
          <w:sz w:val="20"/>
        </w:rPr>
      </w:pPr>
    </w:p>
    <w:p>
      <w:pPr>
        <w:pStyle w:val="BodyText"/>
        <w:spacing w:line="480" w:lineRule="auto"/>
        <w:ind w:left="583" w:right="662"/>
        <w:jc w:val="both"/>
      </w:pPr>
      <w:r>
        <w:rPr/>
        <w:t>En el Perú, existen diversas IAFAS que, al 1 de enero del 2018 contaban con el 84,99% del total de los ciudadanos peruanos asegurados a nivel nacional. De</w:t>
      </w:r>
      <w:r>
        <w:rPr>
          <w:spacing w:val="-33"/>
        </w:rPr>
        <w:t> </w:t>
      </w:r>
      <w:r>
        <w:rPr/>
        <w:t>ellos, el 62,6% se encuentra asegurado por Seguro Integral de Salud promovido por el Gobierno del Perú. Esto significa que el 37,4% de la población, aproximadamente 10 millones de ciudadanos, se encuentran repartidos entre los seguros de EsSalud, Fuerzas Armadas y Policía Nacional del Perú y aseguradoras privadas</w:t>
      </w:r>
      <w:r>
        <w:rPr>
          <w:spacing w:val="-7"/>
        </w:rPr>
        <w:t> </w:t>
      </w:r>
      <w:r>
        <w:rPr/>
        <w:t>(35).</w:t>
      </w:r>
    </w:p>
    <w:p>
      <w:pPr>
        <w:pStyle w:val="BodyText"/>
        <w:spacing w:before="5"/>
        <w:rPr>
          <w:sz w:val="20"/>
        </w:rPr>
      </w:pPr>
    </w:p>
    <w:p>
      <w:pPr>
        <w:pStyle w:val="ListParagraph"/>
        <w:numPr>
          <w:ilvl w:val="2"/>
          <w:numId w:val="14"/>
        </w:numPr>
        <w:tabs>
          <w:tab w:pos="2024" w:val="left" w:leader="none"/>
        </w:tabs>
        <w:spacing w:line="240" w:lineRule="auto" w:before="0" w:after="0"/>
        <w:ind w:left="2023" w:right="0" w:hanging="360"/>
        <w:jc w:val="left"/>
        <w:rPr>
          <w:sz w:val="24"/>
        </w:rPr>
      </w:pPr>
      <w:r>
        <w:rPr>
          <w:sz w:val="24"/>
        </w:rPr>
        <w:t>Sistema de Solicitudes en Atención al</w:t>
      </w:r>
      <w:r>
        <w:rPr>
          <w:spacing w:val="2"/>
          <w:sz w:val="24"/>
        </w:rPr>
        <w:t> </w:t>
      </w:r>
      <w:r>
        <w:rPr>
          <w:sz w:val="24"/>
        </w:rPr>
        <w:t>Ciudadano</w:t>
      </w:r>
    </w:p>
    <w:p>
      <w:pPr>
        <w:pStyle w:val="BodyText"/>
        <w:rPr>
          <w:sz w:val="26"/>
        </w:rPr>
      </w:pPr>
    </w:p>
    <w:p>
      <w:pPr>
        <w:pStyle w:val="BodyText"/>
        <w:spacing w:line="480" w:lineRule="auto" w:before="217"/>
        <w:ind w:left="583" w:right="659"/>
        <w:jc w:val="both"/>
      </w:pPr>
      <w:r>
        <w:rPr/>
        <w:t>SUSALUD cuenta con el llamado ‘Sistema de Solicitudes en Atención al Ciudadano’, un aplicativo informático con el cual se espera obtener una retroalimentación de parte de los ciudadanos sobre la calidad de los servicios de salud brindados en diversas partes del Perú, dentro de este aplicativo informático se manejan tres tipos diferentes de solicitudes (36):</w:t>
      </w:r>
    </w:p>
    <w:p>
      <w:pPr>
        <w:pStyle w:val="BodyText"/>
        <w:spacing w:before="1"/>
        <w:rPr>
          <w:sz w:val="21"/>
        </w:rPr>
      </w:pPr>
    </w:p>
    <w:p>
      <w:pPr>
        <w:pStyle w:val="ListParagraph"/>
        <w:numPr>
          <w:ilvl w:val="0"/>
          <w:numId w:val="16"/>
        </w:numPr>
        <w:tabs>
          <w:tab w:pos="1304" w:val="left" w:leader="none"/>
        </w:tabs>
        <w:spacing w:line="240" w:lineRule="auto" w:before="0" w:after="0"/>
        <w:ind w:left="1303" w:right="0" w:hanging="360"/>
        <w:jc w:val="left"/>
        <w:rPr>
          <w:sz w:val="24"/>
        </w:rPr>
      </w:pPr>
      <w:r>
        <w:rPr>
          <w:sz w:val="24"/>
        </w:rPr>
        <w:t>Consultas</w:t>
      </w:r>
    </w:p>
    <w:p>
      <w:pPr>
        <w:pStyle w:val="BodyText"/>
        <w:rPr>
          <w:sz w:val="28"/>
        </w:rPr>
      </w:pPr>
    </w:p>
    <w:p>
      <w:pPr>
        <w:pStyle w:val="ListParagraph"/>
        <w:numPr>
          <w:ilvl w:val="0"/>
          <w:numId w:val="16"/>
        </w:numPr>
        <w:tabs>
          <w:tab w:pos="1304" w:val="left" w:leader="none"/>
        </w:tabs>
        <w:spacing w:line="240" w:lineRule="auto" w:before="195" w:after="0"/>
        <w:ind w:left="1303" w:right="0" w:hanging="360"/>
        <w:jc w:val="left"/>
        <w:rPr>
          <w:sz w:val="24"/>
        </w:rPr>
      </w:pPr>
      <w:r>
        <w:rPr>
          <w:sz w:val="24"/>
        </w:rPr>
        <w:t>Pedido de Intervención</w:t>
      </w:r>
      <w:r>
        <w:rPr>
          <w:spacing w:val="4"/>
          <w:sz w:val="24"/>
        </w:rPr>
        <w:t> </w:t>
      </w:r>
      <w:r>
        <w:rPr>
          <w:sz w:val="24"/>
        </w:rPr>
        <w:t>(PIN)</w:t>
      </w:r>
    </w:p>
    <w:p>
      <w:pPr>
        <w:pStyle w:val="BodyText"/>
        <w:rPr>
          <w:sz w:val="28"/>
        </w:rPr>
      </w:pPr>
    </w:p>
    <w:p>
      <w:pPr>
        <w:pStyle w:val="ListParagraph"/>
        <w:numPr>
          <w:ilvl w:val="0"/>
          <w:numId w:val="16"/>
        </w:numPr>
        <w:tabs>
          <w:tab w:pos="1304" w:val="left" w:leader="none"/>
        </w:tabs>
        <w:spacing w:line="240" w:lineRule="auto" w:before="195" w:after="0"/>
        <w:ind w:left="1303" w:right="0" w:hanging="360"/>
        <w:jc w:val="left"/>
        <w:rPr>
          <w:sz w:val="24"/>
        </w:rPr>
      </w:pPr>
      <w:r>
        <w:rPr>
          <w:sz w:val="24"/>
        </w:rPr>
        <w:t>Quejas</w:t>
      </w:r>
    </w:p>
    <w:p>
      <w:pPr>
        <w:spacing w:after="0" w:line="240" w:lineRule="auto"/>
        <w:jc w:val="left"/>
        <w:rPr>
          <w:sz w:val="24"/>
        </w:rPr>
        <w:sectPr>
          <w:pgSz w:w="11900" w:h="16840"/>
          <w:pgMar w:header="0" w:footer="696" w:top="1600" w:bottom="960" w:left="1680" w:right="1040"/>
        </w:sectPr>
      </w:pPr>
    </w:p>
    <w:p>
      <w:pPr>
        <w:pStyle w:val="BodyText"/>
        <w:spacing w:line="480" w:lineRule="auto" w:before="98"/>
        <w:ind w:left="583" w:right="658"/>
        <w:jc w:val="both"/>
      </w:pPr>
      <w:r>
        <w:rPr/>
        <w:t>Estas solicitudes pueden ser ingresadas al aplicativo informático por personal de SUSALUD como por ciudadanos utilizando diversos canales brindados al ciudadano.</w:t>
      </w:r>
      <w:r>
        <w:rPr>
          <w:spacing w:val="-4"/>
        </w:rPr>
        <w:t> </w:t>
      </w:r>
      <w:r>
        <w:rPr/>
        <w:t>Los</w:t>
      </w:r>
      <w:r>
        <w:rPr>
          <w:spacing w:val="-9"/>
        </w:rPr>
        <w:t> </w:t>
      </w:r>
      <w:r>
        <w:rPr/>
        <w:t>canales</w:t>
      </w:r>
      <w:r>
        <w:rPr>
          <w:spacing w:val="-8"/>
        </w:rPr>
        <w:t> </w:t>
      </w:r>
      <w:r>
        <w:rPr/>
        <w:t>brindados</w:t>
      </w:r>
      <w:r>
        <w:rPr>
          <w:spacing w:val="-9"/>
        </w:rPr>
        <w:t> </w:t>
      </w:r>
      <w:r>
        <w:rPr/>
        <w:t>(36)</w:t>
      </w:r>
      <w:r>
        <w:rPr>
          <w:spacing w:val="-4"/>
        </w:rPr>
        <w:t> </w:t>
      </w:r>
      <w:r>
        <w:rPr/>
        <w:t>son</w:t>
      </w:r>
      <w:r>
        <w:rPr>
          <w:spacing w:val="-11"/>
        </w:rPr>
        <w:t> </w:t>
      </w:r>
      <w:r>
        <w:rPr/>
        <w:t>vía</w:t>
      </w:r>
      <w:r>
        <w:rPr>
          <w:spacing w:val="-8"/>
        </w:rPr>
        <w:t> </w:t>
      </w:r>
      <w:r>
        <w:rPr/>
        <w:t>presencial,</w:t>
      </w:r>
      <w:r>
        <w:rPr>
          <w:spacing w:val="-4"/>
        </w:rPr>
        <w:t> </w:t>
      </w:r>
      <w:r>
        <w:rPr/>
        <w:t>vía</w:t>
      </w:r>
      <w:r>
        <w:rPr>
          <w:spacing w:val="-12"/>
        </w:rPr>
        <w:t> </w:t>
      </w:r>
      <w:r>
        <w:rPr/>
        <w:t>escrita,</w:t>
      </w:r>
      <w:r>
        <w:rPr>
          <w:spacing w:val="-4"/>
        </w:rPr>
        <w:t> </w:t>
      </w:r>
      <w:r>
        <w:rPr/>
        <w:t>vía</w:t>
      </w:r>
      <w:r>
        <w:rPr>
          <w:spacing w:val="-7"/>
        </w:rPr>
        <w:t> </w:t>
      </w:r>
      <w:r>
        <w:rPr/>
        <w:t>telefónica con</w:t>
      </w:r>
      <w:r>
        <w:rPr>
          <w:spacing w:val="-11"/>
        </w:rPr>
        <w:t> </w:t>
      </w:r>
      <w:r>
        <w:rPr/>
        <w:t>una</w:t>
      </w:r>
      <w:r>
        <w:rPr>
          <w:spacing w:val="-12"/>
        </w:rPr>
        <w:t> </w:t>
      </w:r>
      <w:r>
        <w:rPr/>
        <w:t>línea</w:t>
      </w:r>
      <w:r>
        <w:rPr>
          <w:spacing w:val="-11"/>
        </w:rPr>
        <w:t> </w:t>
      </w:r>
      <w:r>
        <w:rPr/>
        <w:t>gratuita,</w:t>
      </w:r>
      <w:r>
        <w:rPr>
          <w:spacing w:val="-8"/>
        </w:rPr>
        <w:t> </w:t>
      </w:r>
      <w:r>
        <w:rPr/>
        <w:t>vía</w:t>
      </w:r>
      <w:r>
        <w:rPr>
          <w:spacing w:val="-15"/>
        </w:rPr>
        <w:t> </w:t>
      </w:r>
      <w:r>
        <w:rPr/>
        <w:t>Internet</w:t>
      </w:r>
      <w:r>
        <w:rPr>
          <w:spacing w:val="-15"/>
        </w:rPr>
        <w:t> </w:t>
      </w:r>
      <w:r>
        <w:rPr/>
        <w:t>mediante</w:t>
      </w:r>
      <w:r>
        <w:rPr>
          <w:spacing w:val="-11"/>
        </w:rPr>
        <w:t> </w:t>
      </w:r>
      <w:r>
        <w:rPr/>
        <w:t>su</w:t>
      </w:r>
      <w:r>
        <w:rPr>
          <w:spacing w:val="-11"/>
        </w:rPr>
        <w:t> </w:t>
      </w:r>
      <w:r>
        <w:rPr/>
        <w:t>página</w:t>
      </w:r>
      <w:r>
        <w:rPr>
          <w:spacing w:val="-11"/>
        </w:rPr>
        <w:t> </w:t>
      </w:r>
      <w:r>
        <w:rPr/>
        <w:t>web</w:t>
      </w:r>
      <w:r>
        <w:rPr>
          <w:spacing w:val="-11"/>
        </w:rPr>
        <w:t> </w:t>
      </w:r>
      <w:r>
        <w:rPr/>
        <w:t>(37),</w:t>
      </w:r>
      <w:r>
        <w:rPr>
          <w:spacing w:val="-7"/>
        </w:rPr>
        <w:t> </w:t>
      </w:r>
      <w:r>
        <w:rPr/>
        <w:t>correo</w:t>
      </w:r>
      <w:r>
        <w:rPr>
          <w:spacing w:val="-11"/>
        </w:rPr>
        <w:t> </w:t>
      </w:r>
      <w:r>
        <w:rPr/>
        <w:t>electrónico, redes sociales, pantallas interactivas instaladas en algunos hospitales y aplicativos para Smartphone. El aplicativo móvil se introdujo en el 2015 para los sistemas operativos Android e iOS llamado SUSALUD CONTIGO (38), y registró que el reclamo más común es la insatisfacción del paciente al no haber recibido una atención</w:t>
      </w:r>
      <w:r>
        <w:rPr>
          <w:spacing w:val="-5"/>
        </w:rPr>
        <w:t> </w:t>
      </w:r>
      <w:r>
        <w:rPr/>
        <w:t>inmediata</w:t>
      </w:r>
      <w:r>
        <w:rPr>
          <w:spacing w:val="-6"/>
        </w:rPr>
        <w:t> </w:t>
      </w:r>
      <w:r>
        <w:rPr/>
        <w:t>(39).</w:t>
      </w:r>
      <w:r>
        <w:rPr>
          <w:spacing w:val="-1"/>
        </w:rPr>
        <w:t> </w:t>
      </w:r>
      <w:r>
        <w:rPr/>
        <w:t>De</w:t>
      </w:r>
      <w:r>
        <w:rPr>
          <w:spacing w:val="-6"/>
        </w:rPr>
        <w:t> </w:t>
      </w:r>
      <w:r>
        <w:rPr/>
        <w:t>todos</w:t>
      </w:r>
      <w:r>
        <w:rPr>
          <w:spacing w:val="-7"/>
        </w:rPr>
        <w:t> </w:t>
      </w:r>
      <w:r>
        <w:rPr/>
        <w:t>estos</w:t>
      </w:r>
      <w:r>
        <w:rPr>
          <w:spacing w:val="-6"/>
        </w:rPr>
        <w:t> </w:t>
      </w:r>
      <w:r>
        <w:rPr/>
        <w:t>canales,</w:t>
      </w:r>
      <w:r>
        <w:rPr>
          <w:spacing w:val="-2"/>
        </w:rPr>
        <w:t> </w:t>
      </w:r>
      <w:r>
        <w:rPr/>
        <w:t>al final</w:t>
      </w:r>
      <w:r>
        <w:rPr>
          <w:spacing w:val="-3"/>
        </w:rPr>
        <w:t> </w:t>
      </w:r>
      <w:r>
        <w:rPr/>
        <w:t>del</w:t>
      </w:r>
      <w:r>
        <w:rPr>
          <w:spacing w:val="-4"/>
        </w:rPr>
        <w:t> </w:t>
      </w:r>
      <w:r>
        <w:rPr/>
        <w:t>2017</w:t>
      </w:r>
      <w:r>
        <w:rPr>
          <w:spacing w:val="-5"/>
        </w:rPr>
        <w:t> </w:t>
      </w:r>
      <w:r>
        <w:rPr/>
        <w:t>se</w:t>
      </w:r>
      <w:r>
        <w:rPr>
          <w:spacing w:val="-5"/>
        </w:rPr>
        <w:t> </w:t>
      </w:r>
      <w:r>
        <w:rPr/>
        <w:t>observó</w:t>
      </w:r>
      <w:r>
        <w:rPr>
          <w:spacing w:val="-5"/>
        </w:rPr>
        <w:t> </w:t>
      </w:r>
      <w:r>
        <w:rPr/>
        <w:t>que</w:t>
      </w:r>
      <w:r>
        <w:rPr>
          <w:spacing w:val="-6"/>
        </w:rPr>
        <w:t> </w:t>
      </w:r>
      <w:r>
        <w:rPr/>
        <w:t>el canal más utilizado por los ciudadanos fue la línea gratuita con el 41% del total de solicitudes</w:t>
      </w:r>
      <w:r>
        <w:rPr>
          <w:spacing w:val="-12"/>
        </w:rPr>
        <w:t> </w:t>
      </w:r>
      <w:r>
        <w:rPr/>
        <w:t>presentadas,</w:t>
      </w:r>
      <w:r>
        <w:rPr>
          <w:spacing w:val="-7"/>
        </w:rPr>
        <w:t> </w:t>
      </w:r>
      <w:r>
        <w:rPr/>
        <w:t>siguiéndole</w:t>
      </w:r>
      <w:r>
        <w:rPr>
          <w:spacing w:val="-10"/>
        </w:rPr>
        <w:t> </w:t>
      </w:r>
      <w:r>
        <w:rPr/>
        <w:t>por</w:t>
      </w:r>
      <w:r>
        <w:rPr>
          <w:spacing w:val="-8"/>
        </w:rPr>
        <w:t> </w:t>
      </w:r>
      <w:r>
        <w:rPr/>
        <w:t>la</w:t>
      </w:r>
      <w:r>
        <w:rPr>
          <w:spacing w:val="-10"/>
        </w:rPr>
        <w:t> </w:t>
      </w:r>
      <w:r>
        <w:rPr/>
        <w:t>vía</w:t>
      </w:r>
      <w:r>
        <w:rPr>
          <w:spacing w:val="-11"/>
        </w:rPr>
        <w:t> </w:t>
      </w:r>
      <w:r>
        <w:rPr/>
        <w:t>presencial</w:t>
      </w:r>
      <w:r>
        <w:rPr>
          <w:spacing w:val="-8"/>
        </w:rPr>
        <w:t> </w:t>
      </w:r>
      <w:r>
        <w:rPr/>
        <w:t>con</w:t>
      </w:r>
      <w:r>
        <w:rPr>
          <w:spacing w:val="-10"/>
        </w:rPr>
        <w:t> </w:t>
      </w:r>
      <w:r>
        <w:rPr/>
        <w:t>el</w:t>
      </w:r>
      <w:r>
        <w:rPr>
          <w:spacing w:val="-9"/>
        </w:rPr>
        <w:t> </w:t>
      </w:r>
      <w:r>
        <w:rPr/>
        <w:t>21,34%</w:t>
      </w:r>
      <w:r>
        <w:rPr>
          <w:spacing w:val="-7"/>
        </w:rPr>
        <w:t> </w:t>
      </w:r>
      <w:r>
        <w:rPr/>
        <w:t>y</w:t>
      </w:r>
      <w:r>
        <w:rPr>
          <w:spacing w:val="-10"/>
        </w:rPr>
        <w:t> </w:t>
      </w:r>
      <w:r>
        <w:rPr/>
        <w:t>luego</w:t>
      </w:r>
      <w:r>
        <w:rPr>
          <w:spacing w:val="-10"/>
        </w:rPr>
        <w:t> </w:t>
      </w:r>
      <w:r>
        <w:rPr/>
        <w:t>por su página web con el 19,1% del total de las solicitudes</w:t>
      </w:r>
      <w:r>
        <w:rPr>
          <w:spacing w:val="3"/>
        </w:rPr>
        <w:t> </w:t>
      </w:r>
      <w:r>
        <w:rPr/>
        <w:t>(34).</w:t>
      </w:r>
    </w:p>
    <w:p>
      <w:pPr>
        <w:pStyle w:val="BodyText"/>
        <w:spacing w:before="10"/>
        <w:rPr>
          <w:sz w:val="20"/>
        </w:rPr>
      </w:pPr>
    </w:p>
    <w:p>
      <w:pPr>
        <w:pStyle w:val="BodyText"/>
        <w:spacing w:line="480" w:lineRule="auto" w:before="1"/>
        <w:ind w:left="583" w:right="659"/>
        <w:jc w:val="both"/>
      </w:pPr>
      <w:r>
        <w:rPr/>
        <w:t>Luego</w:t>
      </w:r>
      <w:r>
        <w:rPr>
          <w:spacing w:val="-10"/>
        </w:rPr>
        <w:t> </w:t>
      </w:r>
      <w:r>
        <w:rPr/>
        <w:t>de</w:t>
      </w:r>
      <w:r>
        <w:rPr>
          <w:spacing w:val="-10"/>
        </w:rPr>
        <w:t> </w:t>
      </w:r>
      <w:r>
        <w:rPr/>
        <w:t>que</w:t>
      </w:r>
      <w:r>
        <w:rPr>
          <w:spacing w:val="-11"/>
        </w:rPr>
        <w:t> </w:t>
      </w:r>
      <w:r>
        <w:rPr/>
        <w:t>se</w:t>
      </w:r>
      <w:r>
        <w:rPr>
          <w:spacing w:val="-10"/>
        </w:rPr>
        <w:t> </w:t>
      </w:r>
      <w:r>
        <w:rPr/>
        <w:t>introdujera</w:t>
      </w:r>
      <w:r>
        <w:rPr>
          <w:spacing w:val="-11"/>
        </w:rPr>
        <w:t> </w:t>
      </w:r>
      <w:r>
        <w:rPr/>
        <w:t>el</w:t>
      </w:r>
      <w:r>
        <w:rPr>
          <w:spacing w:val="-8"/>
        </w:rPr>
        <w:t> </w:t>
      </w:r>
      <w:r>
        <w:rPr/>
        <w:t>aplicativo</w:t>
      </w:r>
      <w:r>
        <w:rPr>
          <w:spacing w:val="-10"/>
        </w:rPr>
        <w:t> </w:t>
      </w:r>
      <w:r>
        <w:rPr/>
        <w:t>móvil,</w:t>
      </w:r>
      <w:r>
        <w:rPr>
          <w:spacing w:val="-6"/>
        </w:rPr>
        <w:t> </w:t>
      </w:r>
      <w:r>
        <w:rPr/>
        <w:t>se</w:t>
      </w:r>
      <w:r>
        <w:rPr>
          <w:spacing w:val="-15"/>
        </w:rPr>
        <w:t> </w:t>
      </w:r>
      <w:r>
        <w:rPr/>
        <w:t>duplicó</w:t>
      </w:r>
      <w:r>
        <w:rPr>
          <w:spacing w:val="-9"/>
        </w:rPr>
        <w:t> </w:t>
      </w:r>
      <w:r>
        <w:rPr/>
        <w:t>el</w:t>
      </w:r>
      <w:r>
        <w:rPr>
          <w:spacing w:val="-9"/>
        </w:rPr>
        <w:t> </w:t>
      </w:r>
      <w:r>
        <w:rPr/>
        <w:t>número</w:t>
      </w:r>
      <w:r>
        <w:rPr>
          <w:spacing w:val="-9"/>
        </w:rPr>
        <w:t> </w:t>
      </w:r>
      <w:r>
        <w:rPr/>
        <w:t>de</w:t>
      </w:r>
      <w:r>
        <w:rPr>
          <w:spacing w:val="-11"/>
        </w:rPr>
        <w:t> </w:t>
      </w:r>
      <w:r>
        <w:rPr/>
        <w:t>solicitudes de parte de la ciudadanía sobre los servicios y prestaciones dadas por las IPRESS. En</w:t>
      </w:r>
      <w:r>
        <w:rPr>
          <w:spacing w:val="-6"/>
        </w:rPr>
        <w:t> </w:t>
      </w:r>
      <w:r>
        <w:rPr/>
        <w:t>el</w:t>
      </w:r>
      <w:r>
        <w:rPr>
          <w:spacing w:val="-9"/>
        </w:rPr>
        <w:t> </w:t>
      </w:r>
      <w:r>
        <w:rPr/>
        <w:t>año</w:t>
      </w:r>
      <w:r>
        <w:rPr>
          <w:spacing w:val="-5"/>
        </w:rPr>
        <w:t> </w:t>
      </w:r>
      <w:r>
        <w:rPr/>
        <w:t>2014</w:t>
      </w:r>
      <w:r>
        <w:rPr>
          <w:spacing w:val="-10"/>
        </w:rPr>
        <w:t> </w:t>
      </w:r>
      <w:r>
        <w:rPr/>
        <w:t>hubo</w:t>
      </w:r>
      <w:r>
        <w:rPr>
          <w:spacing w:val="-5"/>
        </w:rPr>
        <w:t> </w:t>
      </w:r>
      <w:r>
        <w:rPr/>
        <w:t>27.039</w:t>
      </w:r>
      <w:r>
        <w:rPr>
          <w:spacing w:val="-5"/>
        </w:rPr>
        <w:t> </w:t>
      </w:r>
      <w:r>
        <w:rPr/>
        <w:t>solicitudes</w:t>
      </w:r>
      <w:r>
        <w:rPr>
          <w:spacing w:val="-8"/>
        </w:rPr>
        <w:t> </w:t>
      </w:r>
      <w:r>
        <w:rPr/>
        <w:t>entre</w:t>
      </w:r>
      <w:r>
        <w:rPr>
          <w:spacing w:val="-10"/>
        </w:rPr>
        <w:t> </w:t>
      </w:r>
      <w:r>
        <w:rPr/>
        <w:t>quejas,</w:t>
      </w:r>
      <w:r>
        <w:rPr>
          <w:spacing w:val="-3"/>
        </w:rPr>
        <w:t> </w:t>
      </w:r>
      <w:r>
        <w:rPr/>
        <w:t>consultas</w:t>
      </w:r>
      <w:r>
        <w:rPr>
          <w:spacing w:val="-7"/>
        </w:rPr>
        <w:t> </w:t>
      </w:r>
      <w:r>
        <w:rPr/>
        <w:t>y</w:t>
      </w:r>
      <w:r>
        <w:rPr>
          <w:spacing w:val="-5"/>
        </w:rPr>
        <w:t> </w:t>
      </w:r>
      <w:r>
        <w:rPr/>
        <w:t>PIN,</w:t>
      </w:r>
      <w:r>
        <w:rPr>
          <w:spacing w:val="-2"/>
        </w:rPr>
        <w:t> </w:t>
      </w:r>
      <w:r>
        <w:rPr/>
        <w:t>mientras</w:t>
      </w:r>
      <w:r>
        <w:rPr>
          <w:spacing w:val="-8"/>
        </w:rPr>
        <w:t> </w:t>
      </w:r>
      <w:r>
        <w:rPr/>
        <w:t>que en</w:t>
      </w:r>
      <w:r>
        <w:rPr>
          <w:spacing w:val="5"/>
        </w:rPr>
        <w:t> </w:t>
      </w:r>
      <w:r>
        <w:rPr/>
        <w:t>el</w:t>
      </w:r>
      <w:r>
        <w:rPr>
          <w:spacing w:val="6"/>
        </w:rPr>
        <w:t> </w:t>
      </w:r>
      <w:r>
        <w:rPr/>
        <w:t>año</w:t>
      </w:r>
      <w:r>
        <w:rPr>
          <w:spacing w:val="5"/>
        </w:rPr>
        <w:t> </w:t>
      </w:r>
      <w:r>
        <w:rPr/>
        <w:t>2015</w:t>
      </w:r>
      <w:r>
        <w:rPr>
          <w:spacing w:val="6"/>
        </w:rPr>
        <w:t> </w:t>
      </w:r>
      <w:r>
        <w:rPr/>
        <w:t>hubo</w:t>
      </w:r>
      <w:r>
        <w:rPr>
          <w:spacing w:val="6"/>
        </w:rPr>
        <w:t> </w:t>
      </w:r>
      <w:r>
        <w:rPr/>
        <w:t>62.200</w:t>
      </w:r>
      <w:r>
        <w:rPr>
          <w:spacing w:val="5"/>
        </w:rPr>
        <w:t> </w:t>
      </w:r>
      <w:r>
        <w:rPr/>
        <w:t>solicitudes</w:t>
      </w:r>
      <w:r>
        <w:rPr>
          <w:spacing w:val="4"/>
        </w:rPr>
        <w:t> </w:t>
      </w:r>
      <w:r>
        <w:rPr/>
        <w:t>en</w:t>
      </w:r>
      <w:r>
        <w:rPr>
          <w:spacing w:val="6"/>
        </w:rPr>
        <w:t> </w:t>
      </w:r>
      <w:r>
        <w:rPr/>
        <w:t>total.</w:t>
      </w:r>
      <w:r>
        <w:rPr>
          <w:spacing w:val="7"/>
        </w:rPr>
        <w:t> </w:t>
      </w:r>
      <w:r>
        <w:rPr/>
        <w:t>En</w:t>
      </w:r>
      <w:r>
        <w:rPr>
          <w:spacing w:val="6"/>
        </w:rPr>
        <w:t> </w:t>
      </w:r>
      <w:r>
        <w:rPr/>
        <w:t>el</w:t>
      </w:r>
      <w:r>
        <w:rPr>
          <w:spacing w:val="6"/>
        </w:rPr>
        <w:t> </w:t>
      </w:r>
      <w:r>
        <w:rPr/>
        <w:t>año</w:t>
      </w:r>
      <w:r>
        <w:rPr>
          <w:spacing w:val="5"/>
        </w:rPr>
        <w:t> </w:t>
      </w:r>
      <w:r>
        <w:rPr/>
        <w:t>2016</w:t>
      </w:r>
      <w:r>
        <w:rPr>
          <w:spacing w:val="6"/>
        </w:rPr>
        <w:t> </w:t>
      </w:r>
      <w:r>
        <w:rPr/>
        <w:t>casi</w:t>
      </w:r>
      <w:r>
        <w:rPr>
          <w:spacing w:val="6"/>
        </w:rPr>
        <w:t> </w:t>
      </w:r>
      <w:r>
        <w:rPr/>
        <w:t>se</w:t>
      </w:r>
      <w:r>
        <w:rPr>
          <w:spacing w:val="4"/>
        </w:rPr>
        <w:t> </w:t>
      </w:r>
      <w:r>
        <w:rPr/>
        <w:t>llegó</w:t>
      </w:r>
      <w:r>
        <w:rPr>
          <w:spacing w:val="6"/>
        </w:rPr>
        <w:t> </w:t>
      </w:r>
      <w:r>
        <w:rPr/>
        <w:t>a</w:t>
      </w:r>
      <w:r>
        <w:rPr>
          <w:spacing w:val="5"/>
        </w:rPr>
        <w:t> </w:t>
      </w:r>
      <w:r>
        <w:rPr/>
        <w:t>las</w:t>
      </w:r>
    </w:p>
    <w:p>
      <w:pPr>
        <w:pStyle w:val="BodyText"/>
        <w:spacing w:line="480" w:lineRule="auto"/>
        <w:ind w:left="583" w:right="658"/>
        <w:jc w:val="both"/>
      </w:pPr>
      <w:r>
        <w:rPr/>
        <w:t>100 mil solicitudes en total y hasta comienzos de mayo de 2017 se habían presentado 24.483 solicitudes que fue el punto de corte para la Tabla Nº1. Desde comienzos del año 2018 los valores que se muestran dentro del Tablero de</w:t>
      </w:r>
      <w:r>
        <w:rPr>
          <w:spacing w:val="-21"/>
        </w:rPr>
        <w:t> </w:t>
      </w:r>
      <w:r>
        <w:rPr/>
        <w:t>Control de SUSALUD (37) variaron considerablemente en el número de solicitudes presentadas</w:t>
      </w:r>
      <w:r>
        <w:rPr>
          <w:spacing w:val="-7"/>
        </w:rPr>
        <w:t> </w:t>
      </w:r>
      <w:r>
        <w:rPr/>
        <w:t>en</w:t>
      </w:r>
      <w:r>
        <w:rPr>
          <w:spacing w:val="-4"/>
        </w:rPr>
        <w:t> </w:t>
      </w:r>
      <w:r>
        <w:rPr/>
        <w:t>los</w:t>
      </w:r>
      <w:r>
        <w:rPr>
          <w:spacing w:val="-7"/>
        </w:rPr>
        <w:t> </w:t>
      </w:r>
      <w:r>
        <w:rPr/>
        <w:t>últimos</w:t>
      </w:r>
      <w:r>
        <w:rPr>
          <w:spacing w:val="-6"/>
        </w:rPr>
        <w:t> </w:t>
      </w:r>
      <w:r>
        <w:rPr/>
        <w:t>años,</w:t>
      </w:r>
      <w:r>
        <w:rPr>
          <w:spacing w:val="-2"/>
        </w:rPr>
        <w:t> </w:t>
      </w:r>
      <w:r>
        <w:rPr/>
        <w:t>llegando</w:t>
      </w:r>
      <w:r>
        <w:rPr>
          <w:spacing w:val="-4"/>
        </w:rPr>
        <w:t> </w:t>
      </w:r>
      <w:r>
        <w:rPr/>
        <w:t>a</w:t>
      </w:r>
      <w:r>
        <w:rPr>
          <w:spacing w:val="-5"/>
        </w:rPr>
        <w:t> </w:t>
      </w:r>
      <w:r>
        <w:rPr/>
        <w:t>mostrar</w:t>
      </w:r>
      <w:r>
        <w:rPr>
          <w:spacing w:val="-3"/>
        </w:rPr>
        <w:t> </w:t>
      </w:r>
      <w:r>
        <w:rPr/>
        <w:t>que</w:t>
      </w:r>
      <w:r>
        <w:rPr>
          <w:spacing w:val="-5"/>
        </w:rPr>
        <w:t> </w:t>
      </w:r>
      <w:r>
        <w:rPr/>
        <w:t>en</w:t>
      </w:r>
      <w:r>
        <w:rPr>
          <w:spacing w:val="-5"/>
        </w:rPr>
        <w:t> </w:t>
      </w:r>
      <w:r>
        <w:rPr/>
        <w:t>el</w:t>
      </w:r>
      <w:r>
        <w:rPr>
          <w:spacing w:val="-3"/>
        </w:rPr>
        <w:t> </w:t>
      </w:r>
      <w:r>
        <w:rPr/>
        <w:t>año</w:t>
      </w:r>
      <w:r>
        <w:rPr>
          <w:spacing w:val="-5"/>
        </w:rPr>
        <w:t> </w:t>
      </w:r>
      <w:r>
        <w:rPr/>
        <w:t>2015</w:t>
      </w:r>
      <w:r>
        <w:rPr>
          <w:spacing w:val="-4"/>
        </w:rPr>
        <w:t> </w:t>
      </w:r>
      <w:r>
        <w:rPr/>
        <w:t>solo</w:t>
      </w:r>
      <w:r>
        <w:rPr>
          <w:spacing w:val="-4"/>
        </w:rPr>
        <w:t> </w:t>
      </w:r>
      <w:r>
        <w:rPr/>
        <w:t>hubo</w:t>
      </w:r>
      <w:r>
        <w:rPr>
          <w:spacing w:val="-5"/>
        </w:rPr>
        <w:t> </w:t>
      </w:r>
      <w:r>
        <w:rPr/>
        <w:t>6 quejas presentadas en todo el año. Se consultó a SUSALUD sobre la razón de diferencia tan abrupta de estos datos, a lo cual su respuesta fue que anteriormente las</w:t>
      </w:r>
      <w:r>
        <w:rPr>
          <w:spacing w:val="-8"/>
        </w:rPr>
        <w:t> </w:t>
      </w:r>
      <w:r>
        <w:rPr/>
        <w:t>solicitudes</w:t>
      </w:r>
      <w:r>
        <w:rPr>
          <w:spacing w:val="-7"/>
        </w:rPr>
        <w:t> </w:t>
      </w:r>
      <w:r>
        <w:rPr/>
        <w:t>se</w:t>
      </w:r>
      <w:r>
        <w:rPr>
          <w:spacing w:val="-6"/>
        </w:rPr>
        <w:t> </w:t>
      </w:r>
      <w:r>
        <w:rPr/>
        <w:t>almacenaban</w:t>
      </w:r>
      <w:r>
        <w:rPr>
          <w:spacing w:val="-6"/>
        </w:rPr>
        <w:t> </w:t>
      </w:r>
      <w:r>
        <w:rPr/>
        <w:t>en</w:t>
      </w:r>
      <w:r>
        <w:rPr>
          <w:spacing w:val="-5"/>
        </w:rPr>
        <w:t> </w:t>
      </w:r>
      <w:r>
        <w:rPr/>
        <w:t>dos</w:t>
      </w:r>
      <w:r>
        <w:rPr>
          <w:spacing w:val="-8"/>
        </w:rPr>
        <w:t> </w:t>
      </w:r>
      <w:r>
        <w:rPr/>
        <w:t>sistemas</w:t>
      </w:r>
      <w:r>
        <w:rPr>
          <w:spacing w:val="-7"/>
        </w:rPr>
        <w:t> </w:t>
      </w:r>
      <w:r>
        <w:rPr/>
        <w:t>diferentes</w:t>
      </w:r>
      <w:r>
        <w:rPr>
          <w:spacing w:val="-7"/>
        </w:rPr>
        <w:t> </w:t>
      </w:r>
      <w:r>
        <w:rPr/>
        <w:t>que</w:t>
      </w:r>
      <w:r>
        <w:rPr>
          <w:spacing w:val="-7"/>
        </w:rPr>
        <w:t> </w:t>
      </w:r>
      <w:r>
        <w:rPr/>
        <w:t>ellos</w:t>
      </w:r>
      <w:r>
        <w:rPr>
          <w:spacing w:val="-7"/>
        </w:rPr>
        <w:t> </w:t>
      </w:r>
      <w:r>
        <w:rPr/>
        <w:t>manejaban,</w:t>
      </w:r>
      <w:r>
        <w:rPr>
          <w:spacing w:val="-2"/>
        </w:rPr>
        <w:t> </w:t>
      </w:r>
      <w:r>
        <w:rPr/>
        <w:t>uno</w:t>
      </w:r>
    </w:p>
    <w:p>
      <w:pPr>
        <w:spacing w:after="0" w:line="480" w:lineRule="auto"/>
        <w:jc w:val="both"/>
        <w:sectPr>
          <w:pgSz w:w="11900" w:h="16840"/>
          <w:pgMar w:header="0" w:footer="696" w:top="1600" w:bottom="960" w:left="1680" w:right="1040"/>
        </w:sectPr>
      </w:pPr>
    </w:p>
    <w:p>
      <w:pPr>
        <w:pStyle w:val="BodyText"/>
        <w:spacing w:line="480" w:lineRule="auto" w:before="98"/>
        <w:ind w:left="583" w:right="659"/>
        <w:jc w:val="both"/>
      </w:pPr>
      <w:r>
        <w:rPr/>
        <w:t>que</w:t>
      </w:r>
      <w:r>
        <w:rPr>
          <w:spacing w:val="-6"/>
        </w:rPr>
        <w:t> </w:t>
      </w:r>
      <w:r>
        <w:rPr/>
        <w:t>se</w:t>
      </w:r>
      <w:r>
        <w:rPr>
          <w:spacing w:val="-5"/>
        </w:rPr>
        <w:t> </w:t>
      </w:r>
      <w:r>
        <w:rPr/>
        <w:t>actualizaba</w:t>
      </w:r>
      <w:r>
        <w:rPr>
          <w:spacing w:val="-5"/>
        </w:rPr>
        <w:t> </w:t>
      </w:r>
      <w:r>
        <w:rPr/>
        <w:t>de</w:t>
      </w:r>
      <w:r>
        <w:rPr>
          <w:spacing w:val="-5"/>
        </w:rPr>
        <w:t> </w:t>
      </w:r>
      <w:r>
        <w:rPr/>
        <w:t>manera</w:t>
      </w:r>
      <w:r>
        <w:rPr>
          <w:spacing w:val="-10"/>
        </w:rPr>
        <w:t> </w:t>
      </w:r>
      <w:r>
        <w:rPr/>
        <w:t>manual</w:t>
      </w:r>
      <w:r>
        <w:rPr>
          <w:spacing w:val="-4"/>
        </w:rPr>
        <w:t> </w:t>
      </w:r>
      <w:r>
        <w:rPr/>
        <w:t>ya</w:t>
      </w:r>
      <w:r>
        <w:rPr>
          <w:spacing w:val="-10"/>
        </w:rPr>
        <w:t> </w:t>
      </w:r>
      <w:r>
        <w:rPr/>
        <w:t>que</w:t>
      </w:r>
      <w:r>
        <w:rPr>
          <w:spacing w:val="-5"/>
        </w:rPr>
        <w:t> </w:t>
      </w:r>
      <w:r>
        <w:rPr/>
        <w:t>era</w:t>
      </w:r>
      <w:r>
        <w:rPr>
          <w:spacing w:val="-10"/>
        </w:rPr>
        <w:t> </w:t>
      </w:r>
      <w:r>
        <w:rPr/>
        <w:t>en</w:t>
      </w:r>
      <w:r>
        <w:rPr>
          <w:spacing w:val="-9"/>
        </w:rPr>
        <w:t> </w:t>
      </w:r>
      <w:r>
        <w:rPr/>
        <w:t>una</w:t>
      </w:r>
      <w:r>
        <w:rPr>
          <w:spacing w:val="-5"/>
        </w:rPr>
        <w:t> </w:t>
      </w:r>
      <w:r>
        <w:rPr/>
        <w:t>hoja</w:t>
      </w:r>
      <w:r>
        <w:rPr>
          <w:spacing w:val="-5"/>
        </w:rPr>
        <w:t> </w:t>
      </w:r>
      <w:r>
        <w:rPr/>
        <w:t>de</w:t>
      </w:r>
      <w:r>
        <w:rPr>
          <w:spacing w:val="-10"/>
        </w:rPr>
        <w:t> </w:t>
      </w:r>
      <w:r>
        <w:rPr/>
        <w:t>cálculo</w:t>
      </w:r>
      <w:r>
        <w:rPr>
          <w:spacing w:val="-5"/>
        </w:rPr>
        <w:t> </w:t>
      </w:r>
      <w:r>
        <w:rPr/>
        <w:t>y</w:t>
      </w:r>
      <w:r>
        <w:rPr>
          <w:spacing w:val="-9"/>
        </w:rPr>
        <w:t> </w:t>
      </w:r>
      <w:r>
        <w:rPr/>
        <w:t>el</w:t>
      </w:r>
      <w:r>
        <w:rPr>
          <w:spacing w:val="-3"/>
        </w:rPr>
        <w:t> </w:t>
      </w:r>
      <w:r>
        <w:rPr/>
        <w:t>otro</w:t>
      </w:r>
      <w:r>
        <w:rPr>
          <w:spacing w:val="-9"/>
        </w:rPr>
        <w:t> </w:t>
      </w:r>
      <w:r>
        <w:rPr/>
        <w:t>era un</w:t>
      </w:r>
      <w:r>
        <w:rPr>
          <w:spacing w:val="-13"/>
        </w:rPr>
        <w:t> </w:t>
      </w:r>
      <w:r>
        <w:rPr/>
        <w:t>aplicativo</w:t>
      </w:r>
      <w:r>
        <w:rPr>
          <w:spacing w:val="-16"/>
        </w:rPr>
        <w:t> </w:t>
      </w:r>
      <w:r>
        <w:rPr/>
        <w:t>informático</w:t>
      </w:r>
      <w:r>
        <w:rPr>
          <w:spacing w:val="-12"/>
        </w:rPr>
        <w:t> </w:t>
      </w:r>
      <w:r>
        <w:rPr/>
        <w:t>automatizado.</w:t>
      </w:r>
      <w:r>
        <w:rPr>
          <w:spacing w:val="-10"/>
        </w:rPr>
        <w:t> </w:t>
      </w:r>
      <w:r>
        <w:rPr/>
        <w:t>Ambos</w:t>
      </w:r>
      <w:r>
        <w:rPr>
          <w:spacing w:val="-19"/>
        </w:rPr>
        <w:t> </w:t>
      </w:r>
      <w:r>
        <w:rPr/>
        <w:t>sistemas</w:t>
      </w:r>
      <w:r>
        <w:rPr>
          <w:spacing w:val="-14"/>
        </w:rPr>
        <w:t> </w:t>
      </w:r>
      <w:r>
        <w:rPr/>
        <w:t>almacenaban</w:t>
      </w:r>
      <w:r>
        <w:rPr>
          <w:spacing w:val="-12"/>
        </w:rPr>
        <w:t> </w:t>
      </w:r>
      <w:r>
        <w:rPr/>
        <w:t>información distinta y actualmente se está transfiriendo la información contenida en la hoja de cálculo al aplicativo informático. Por esto la información mostrada en marzo del 2018 era inconsistente con la que se mostraba en mayo del 2017 por falta de</w:t>
      </w:r>
      <w:r>
        <w:rPr>
          <w:spacing w:val="-33"/>
        </w:rPr>
        <w:t> </w:t>
      </w:r>
      <w:r>
        <w:rPr/>
        <w:t>datos. Es</w:t>
      </w:r>
      <w:r>
        <w:rPr>
          <w:spacing w:val="-7"/>
        </w:rPr>
        <w:t> </w:t>
      </w:r>
      <w:r>
        <w:rPr/>
        <w:t>por</w:t>
      </w:r>
      <w:r>
        <w:rPr>
          <w:spacing w:val="-8"/>
        </w:rPr>
        <w:t> </w:t>
      </w:r>
      <w:r>
        <w:rPr/>
        <w:t>ello</w:t>
      </w:r>
      <w:r>
        <w:rPr>
          <w:spacing w:val="-9"/>
        </w:rPr>
        <w:t> </w:t>
      </w:r>
      <w:r>
        <w:rPr/>
        <w:t>que</w:t>
      </w:r>
      <w:r>
        <w:rPr>
          <w:spacing w:val="-11"/>
        </w:rPr>
        <w:t> </w:t>
      </w:r>
      <w:r>
        <w:rPr/>
        <w:t>se</w:t>
      </w:r>
      <w:r>
        <w:rPr>
          <w:spacing w:val="-5"/>
        </w:rPr>
        <w:t> </w:t>
      </w:r>
      <w:r>
        <w:rPr/>
        <w:t>determinó</w:t>
      </w:r>
      <w:r>
        <w:rPr>
          <w:spacing w:val="-10"/>
        </w:rPr>
        <w:t> </w:t>
      </w:r>
      <w:r>
        <w:rPr/>
        <w:t>mostrar</w:t>
      </w:r>
      <w:r>
        <w:rPr>
          <w:spacing w:val="-7"/>
        </w:rPr>
        <w:t> </w:t>
      </w:r>
      <w:r>
        <w:rPr/>
        <w:t>los</w:t>
      </w:r>
      <w:r>
        <w:rPr>
          <w:spacing w:val="-7"/>
        </w:rPr>
        <w:t> </w:t>
      </w:r>
      <w:r>
        <w:rPr/>
        <w:t>datos</w:t>
      </w:r>
      <w:r>
        <w:rPr>
          <w:spacing w:val="-11"/>
        </w:rPr>
        <w:t> </w:t>
      </w:r>
      <w:r>
        <w:rPr/>
        <w:t>recolectados</w:t>
      </w:r>
      <w:r>
        <w:rPr>
          <w:spacing w:val="-7"/>
        </w:rPr>
        <w:t> </w:t>
      </w:r>
      <w:r>
        <w:rPr/>
        <w:t>hasta</w:t>
      </w:r>
      <w:r>
        <w:rPr>
          <w:spacing w:val="-5"/>
        </w:rPr>
        <w:t> </w:t>
      </w:r>
      <w:r>
        <w:rPr/>
        <w:t>mayo</w:t>
      </w:r>
      <w:r>
        <w:rPr>
          <w:spacing w:val="-5"/>
        </w:rPr>
        <w:t> </w:t>
      </w:r>
      <w:r>
        <w:rPr/>
        <w:t>del</w:t>
      </w:r>
      <w:r>
        <w:rPr>
          <w:spacing w:val="-8"/>
        </w:rPr>
        <w:t> </w:t>
      </w:r>
      <w:r>
        <w:rPr/>
        <w:t>2017</w:t>
      </w:r>
      <w:r>
        <w:rPr>
          <w:spacing w:val="-10"/>
        </w:rPr>
        <w:t> </w:t>
      </w:r>
      <w:r>
        <w:rPr/>
        <w:t>ya que fue la última información que se recolectó que contuviera datos de ambos sistemas mencionados por</w:t>
      </w:r>
      <w:r>
        <w:rPr>
          <w:spacing w:val="3"/>
        </w:rPr>
        <w:t> </w:t>
      </w:r>
      <w:r>
        <w:rPr/>
        <w:t>SUSALUD.</w:t>
      </w:r>
    </w:p>
    <w:p>
      <w:pPr>
        <w:pStyle w:val="BodyText"/>
        <w:spacing w:before="10"/>
        <w:rPr>
          <w:sz w:val="20"/>
        </w:rPr>
      </w:pPr>
    </w:p>
    <w:p>
      <w:pPr>
        <w:pStyle w:val="BodyText"/>
        <w:spacing w:line="480" w:lineRule="auto"/>
        <w:ind w:left="583" w:right="661"/>
        <w:jc w:val="both"/>
      </w:pPr>
      <w:r>
        <w:rPr/>
        <w:t>Revisando la Tabla Nº1 se puede ver con claridad cómo ha ido aumentando el número de solicitudes a través de los años.</w:t>
      </w:r>
    </w:p>
    <w:p>
      <w:pPr>
        <w:pStyle w:val="BodyText"/>
        <w:spacing w:before="8"/>
        <w:rPr>
          <w:sz w:val="17"/>
        </w:rPr>
      </w:pPr>
      <w:r>
        <w:rPr/>
        <w:drawing>
          <wp:anchor distT="0" distB="0" distL="0" distR="0" allowOverlap="1" layoutInCell="1" locked="0" behindDoc="0" simplePos="0" relativeHeight="1">
            <wp:simplePos x="0" y="0"/>
            <wp:positionH relativeFrom="page">
              <wp:posOffset>1440178</wp:posOffset>
            </wp:positionH>
            <wp:positionV relativeFrom="paragraph">
              <wp:posOffset>154317</wp:posOffset>
            </wp:positionV>
            <wp:extent cx="5399036" cy="932688"/>
            <wp:effectExtent l="0" t="0" r="0" b="0"/>
            <wp:wrapTopAndBottom/>
            <wp:docPr id="5" name="image3.png" descr=""/>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5399036" cy="932688"/>
                    </a:xfrm>
                    <a:prstGeom prst="rect">
                      <a:avLst/>
                    </a:prstGeom>
                  </pic:spPr>
                </pic:pic>
              </a:graphicData>
            </a:graphic>
          </wp:anchor>
        </w:drawing>
      </w:r>
    </w:p>
    <w:p>
      <w:pPr>
        <w:pStyle w:val="BodyText"/>
        <w:spacing w:before="1"/>
        <w:rPr>
          <w:sz w:val="31"/>
        </w:rPr>
      </w:pPr>
    </w:p>
    <w:p>
      <w:pPr>
        <w:pStyle w:val="BodyText"/>
        <w:ind w:left="2037"/>
      </w:pPr>
      <w:r>
        <w:rPr/>
        <w:t>Tabla Nº1. Número de solicitudes recibidas por año.</w:t>
      </w:r>
    </w:p>
    <w:p>
      <w:pPr>
        <w:pStyle w:val="BodyText"/>
        <w:rPr>
          <w:sz w:val="26"/>
        </w:rPr>
      </w:pPr>
    </w:p>
    <w:p>
      <w:pPr>
        <w:pStyle w:val="BodyText"/>
        <w:spacing w:before="217"/>
        <w:ind w:left="923"/>
      </w:pPr>
      <w:r>
        <w:rPr/>
        <w:t>Fuente: Tablero de Control – SUSALUD. Data reportada a mayo 2017 (34)</w:t>
      </w:r>
    </w:p>
    <w:p>
      <w:pPr>
        <w:pStyle w:val="BodyText"/>
        <w:rPr>
          <w:sz w:val="26"/>
        </w:rPr>
      </w:pPr>
    </w:p>
    <w:p>
      <w:pPr>
        <w:pStyle w:val="BodyText"/>
        <w:spacing w:line="480" w:lineRule="auto" w:before="217"/>
        <w:ind w:left="583" w:right="658"/>
        <w:jc w:val="both"/>
      </w:pPr>
      <w:r>
        <w:rPr/>
        <w:t>Una nueva herramienta informática que se añadió a la web de SUSALUD es un aplicativo llamado SUSALUD MAP en el cual deberían aparecer las condiciones de funcionamiento de cada IPRESS. Haciendo una búsqueda simple de un</w:t>
      </w:r>
      <w:r>
        <w:rPr>
          <w:spacing w:val="-34"/>
        </w:rPr>
        <w:t> </w:t>
      </w:r>
      <w:r>
        <w:rPr/>
        <w:t>hospital reconocido de Lima Metropolitana aparecen 3 opciones disponibles que</w:t>
      </w:r>
      <w:r>
        <w:rPr>
          <w:spacing w:val="-1"/>
        </w:rPr>
        <w:t> </w:t>
      </w:r>
      <w:r>
        <w:rPr/>
        <w:t>muestran:</w:t>
      </w:r>
    </w:p>
    <w:p>
      <w:pPr>
        <w:pStyle w:val="BodyText"/>
        <w:spacing w:line="480" w:lineRule="auto"/>
        <w:ind w:left="583" w:right="659"/>
        <w:jc w:val="both"/>
      </w:pPr>
      <w:r>
        <w:rPr/>
        <w:t>(i) información genérica de las IPRESS, (ii) servicios brindados y recursos materiales</w:t>
      </w:r>
      <w:r>
        <w:rPr>
          <w:spacing w:val="-3"/>
        </w:rPr>
        <w:t> </w:t>
      </w:r>
      <w:r>
        <w:rPr/>
        <w:t>y</w:t>
      </w:r>
      <w:r>
        <w:rPr>
          <w:spacing w:val="-6"/>
        </w:rPr>
        <w:t> </w:t>
      </w:r>
      <w:r>
        <w:rPr/>
        <w:t>personales,</w:t>
      </w:r>
      <w:r>
        <w:rPr>
          <w:spacing w:val="1"/>
        </w:rPr>
        <w:t> </w:t>
      </w:r>
      <w:r>
        <w:rPr/>
        <w:t>y</w:t>
      </w:r>
      <w:r>
        <w:rPr>
          <w:spacing w:val="-6"/>
        </w:rPr>
        <w:t> </w:t>
      </w:r>
      <w:r>
        <w:rPr/>
        <w:t>(iii)</w:t>
      </w:r>
      <w:r>
        <w:rPr>
          <w:spacing w:val="-4"/>
        </w:rPr>
        <w:t> </w:t>
      </w:r>
      <w:r>
        <w:rPr/>
        <w:t>una</w:t>
      </w:r>
      <w:r>
        <w:rPr>
          <w:spacing w:val="-6"/>
        </w:rPr>
        <w:t> </w:t>
      </w:r>
      <w:r>
        <w:rPr/>
        <w:t>opción</w:t>
      </w:r>
      <w:r>
        <w:rPr>
          <w:spacing w:val="-6"/>
        </w:rPr>
        <w:t> </w:t>
      </w:r>
      <w:r>
        <w:rPr/>
        <w:t>aún</w:t>
      </w:r>
      <w:r>
        <w:rPr>
          <w:spacing w:val="-1"/>
        </w:rPr>
        <w:t> </w:t>
      </w:r>
      <w:r>
        <w:rPr/>
        <w:t>no</w:t>
      </w:r>
      <w:r>
        <w:rPr>
          <w:spacing w:val="-6"/>
        </w:rPr>
        <w:t> </w:t>
      </w:r>
      <w:r>
        <w:rPr/>
        <w:t>desarrollada,</w:t>
      </w:r>
      <w:r>
        <w:rPr>
          <w:spacing w:val="1"/>
        </w:rPr>
        <w:t> </w:t>
      </w:r>
      <w:r>
        <w:rPr/>
        <w:t>mostrando</w:t>
      </w:r>
      <w:r>
        <w:rPr>
          <w:spacing w:val="-5"/>
        </w:rPr>
        <w:t> </w:t>
      </w:r>
      <w:r>
        <w:rPr/>
        <w:t>el</w:t>
      </w:r>
      <w:r>
        <w:rPr>
          <w:spacing w:val="-5"/>
        </w:rPr>
        <w:t> </w:t>
      </w:r>
      <w:r>
        <w:rPr/>
        <w:t>rótulo “Reporte   SUSALUD”.   El   problema   con   la  información   mostrada   en</w:t>
      </w:r>
      <w:r>
        <w:rPr>
          <w:spacing w:val="42"/>
        </w:rPr>
        <w:t> </w:t>
      </w:r>
      <w:r>
        <w:rPr/>
        <w:t>esta</w:t>
      </w:r>
    </w:p>
    <w:p>
      <w:pPr>
        <w:spacing w:after="0" w:line="480" w:lineRule="auto"/>
        <w:jc w:val="both"/>
        <w:sectPr>
          <w:pgSz w:w="11900" w:h="16840"/>
          <w:pgMar w:header="0" w:footer="696" w:top="1600" w:bottom="960" w:left="1680" w:right="1040"/>
        </w:sectPr>
      </w:pPr>
    </w:p>
    <w:p>
      <w:pPr>
        <w:pStyle w:val="BodyText"/>
        <w:spacing w:line="480" w:lineRule="auto" w:before="98"/>
        <w:ind w:left="583" w:right="669"/>
        <w:jc w:val="both"/>
      </w:pPr>
      <w:r>
        <w:rPr/>
        <w:t>herramienta es que se encuentra desorganizada y en ciertas partes está desactualizada (40).</w:t>
      </w:r>
    </w:p>
    <w:p>
      <w:pPr>
        <w:pStyle w:val="BodyText"/>
        <w:spacing w:before="10"/>
        <w:rPr>
          <w:sz w:val="20"/>
        </w:rPr>
      </w:pPr>
    </w:p>
    <w:p>
      <w:pPr>
        <w:pStyle w:val="BodyText"/>
        <w:spacing w:line="480" w:lineRule="auto"/>
        <w:ind w:left="583" w:right="659"/>
        <w:jc w:val="both"/>
      </w:pPr>
      <w:r>
        <w:rPr/>
        <w:t>Por</w:t>
      </w:r>
      <w:r>
        <w:rPr>
          <w:spacing w:val="-4"/>
        </w:rPr>
        <w:t> </w:t>
      </w:r>
      <w:r>
        <w:rPr/>
        <w:t>todo</w:t>
      </w:r>
      <w:r>
        <w:rPr>
          <w:spacing w:val="-5"/>
        </w:rPr>
        <w:t> </w:t>
      </w:r>
      <w:r>
        <w:rPr/>
        <w:t>lo</w:t>
      </w:r>
      <w:r>
        <w:rPr>
          <w:spacing w:val="-10"/>
        </w:rPr>
        <w:t> </w:t>
      </w:r>
      <w:r>
        <w:rPr/>
        <w:t>señalado</w:t>
      </w:r>
      <w:r>
        <w:rPr>
          <w:spacing w:val="-5"/>
        </w:rPr>
        <w:t> </w:t>
      </w:r>
      <w:r>
        <w:rPr/>
        <w:t>anteriormente,</w:t>
      </w:r>
      <w:r>
        <w:rPr>
          <w:spacing w:val="-2"/>
        </w:rPr>
        <w:t> </w:t>
      </w:r>
      <w:r>
        <w:rPr/>
        <w:t>el</w:t>
      </w:r>
      <w:r>
        <w:rPr>
          <w:spacing w:val="-5"/>
        </w:rPr>
        <w:t> </w:t>
      </w:r>
      <w:r>
        <w:rPr/>
        <w:t>aplicativo</w:t>
      </w:r>
      <w:r>
        <w:rPr>
          <w:spacing w:val="-5"/>
        </w:rPr>
        <w:t> </w:t>
      </w:r>
      <w:r>
        <w:rPr>
          <w:spacing w:val="-3"/>
        </w:rPr>
        <w:t>de</w:t>
      </w:r>
      <w:r>
        <w:rPr>
          <w:spacing w:val="-6"/>
        </w:rPr>
        <w:t> </w:t>
      </w:r>
      <w:r>
        <w:rPr/>
        <w:t>SUSALUD</w:t>
      </w:r>
      <w:r>
        <w:rPr>
          <w:spacing w:val="-5"/>
        </w:rPr>
        <w:t> </w:t>
      </w:r>
      <w:r>
        <w:rPr/>
        <w:t>MAP</w:t>
      </w:r>
      <w:r>
        <w:rPr>
          <w:spacing w:val="-4"/>
        </w:rPr>
        <w:t> </w:t>
      </w:r>
      <w:r>
        <w:rPr/>
        <w:t>parece</w:t>
      </w:r>
      <w:r>
        <w:rPr>
          <w:spacing w:val="-6"/>
        </w:rPr>
        <w:t> </w:t>
      </w:r>
      <w:r>
        <w:rPr/>
        <w:t>haber sido concebido para ayudar a los ciudadanos a tomar una mejor decisión sobre dónde buscar atención médica, pero presenta varias deficiencias que impiden que esta</w:t>
      </w:r>
      <w:r>
        <w:rPr>
          <w:spacing w:val="-6"/>
        </w:rPr>
        <w:t> </w:t>
      </w:r>
      <w:r>
        <w:rPr/>
        <w:t>información</w:t>
      </w:r>
      <w:r>
        <w:rPr>
          <w:spacing w:val="-5"/>
        </w:rPr>
        <w:t> </w:t>
      </w:r>
      <w:r>
        <w:rPr/>
        <w:t>se</w:t>
      </w:r>
      <w:r>
        <w:rPr>
          <w:spacing w:val="-6"/>
        </w:rPr>
        <w:t> </w:t>
      </w:r>
      <w:r>
        <w:rPr/>
        <w:t>presente</w:t>
      </w:r>
      <w:r>
        <w:rPr>
          <w:spacing w:val="-6"/>
        </w:rPr>
        <w:t> </w:t>
      </w:r>
      <w:r>
        <w:rPr/>
        <w:t>de</w:t>
      </w:r>
      <w:r>
        <w:rPr>
          <w:spacing w:val="-6"/>
        </w:rPr>
        <w:t> </w:t>
      </w:r>
      <w:r>
        <w:rPr/>
        <w:t>forma</w:t>
      </w:r>
      <w:r>
        <w:rPr>
          <w:spacing w:val="-6"/>
        </w:rPr>
        <w:t> </w:t>
      </w:r>
      <w:r>
        <w:rPr/>
        <w:t>clara</w:t>
      </w:r>
      <w:r>
        <w:rPr>
          <w:spacing w:val="-6"/>
        </w:rPr>
        <w:t> </w:t>
      </w:r>
      <w:r>
        <w:rPr/>
        <w:t>y</w:t>
      </w:r>
      <w:r>
        <w:rPr>
          <w:spacing w:val="-10"/>
        </w:rPr>
        <w:t> </w:t>
      </w:r>
      <w:r>
        <w:rPr/>
        <w:t>eficiente</w:t>
      </w:r>
      <w:r>
        <w:rPr>
          <w:spacing w:val="-6"/>
        </w:rPr>
        <w:t> </w:t>
      </w:r>
      <w:r>
        <w:rPr/>
        <w:t>de</w:t>
      </w:r>
      <w:r>
        <w:rPr>
          <w:spacing w:val="-6"/>
        </w:rPr>
        <w:t> </w:t>
      </w:r>
      <w:r>
        <w:rPr/>
        <w:t>manera</w:t>
      </w:r>
      <w:r>
        <w:rPr>
          <w:spacing w:val="-6"/>
        </w:rPr>
        <w:t> </w:t>
      </w:r>
      <w:r>
        <w:rPr/>
        <w:t>que</w:t>
      </w:r>
      <w:r>
        <w:rPr>
          <w:spacing w:val="-6"/>
        </w:rPr>
        <w:t> </w:t>
      </w:r>
      <w:r>
        <w:rPr/>
        <w:t>permita</w:t>
      </w:r>
      <w:r>
        <w:rPr>
          <w:spacing w:val="-6"/>
        </w:rPr>
        <w:t> </w:t>
      </w:r>
      <w:r>
        <w:rPr/>
        <w:t>a</w:t>
      </w:r>
      <w:r>
        <w:rPr>
          <w:spacing w:val="-10"/>
        </w:rPr>
        <w:t> </w:t>
      </w:r>
      <w:r>
        <w:rPr/>
        <w:t>los ciudadanos tomar</w:t>
      </w:r>
      <w:r>
        <w:rPr>
          <w:spacing w:val="3"/>
        </w:rPr>
        <w:t> </w:t>
      </w:r>
      <w:r>
        <w:rPr/>
        <w:t>decisiones.</w:t>
      </w:r>
    </w:p>
    <w:p>
      <w:pPr>
        <w:pStyle w:val="BodyText"/>
        <w:spacing w:before="10"/>
        <w:rPr>
          <w:sz w:val="20"/>
        </w:rPr>
      </w:pPr>
    </w:p>
    <w:p>
      <w:pPr>
        <w:pStyle w:val="ListParagraph"/>
        <w:numPr>
          <w:ilvl w:val="2"/>
          <w:numId w:val="14"/>
        </w:numPr>
        <w:tabs>
          <w:tab w:pos="2024" w:val="left" w:leader="none"/>
        </w:tabs>
        <w:spacing w:line="480" w:lineRule="auto" w:before="0" w:after="0"/>
        <w:ind w:left="2023" w:right="686" w:hanging="360"/>
        <w:jc w:val="left"/>
        <w:rPr>
          <w:sz w:val="24"/>
        </w:rPr>
      </w:pPr>
      <w:r>
        <w:rPr>
          <w:sz w:val="24"/>
        </w:rPr>
        <w:t>Normativa vigente para el recojo y manejo de reclamos en el</w:t>
      </w:r>
      <w:r>
        <w:rPr>
          <w:spacing w:val="-18"/>
          <w:sz w:val="24"/>
        </w:rPr>
        <w:t> </w:t>
      </w:r>
      <w:r>
        <w:rPr>
          <w:sz w:val="24"/>
        </w:rPr>
        <w:t>sector salud</w:t>
      </w:r>
    </w:p>
    <w:p>
      <w:pPr>
        <w:pStyle w:val="BodyText"/>
        <w:spacing w:before="10"/>
        <w:rPr>
          <w:sz w:val="20"/>
        </w:rPr>
      </w:pPr>
    </w:p>
    <w:p>
      <w:pPr>
        <w:pStyle w:val="BodyText"/>
        <w:spacing w:line="480" w:lineRule="auto" w:before="1"/>
        <w:ind w:left="583" w:right="660"/>
        <w:jc w:val="both"/>
      </w:pPr>
      <w:r>
        <w:rPr/>
        <w:t>Actualmente se encuentra vigente el Decreto Supremo 030-2016 donde se aprobó el Reglamento para la Atención de Reclamos y Quejas de los Usuarios de las IPRESS, IAFAS y las Unidades de Gestión de Instituciones Prestadoras de Servicios de Salud (UGIPRESS) públicas, privadas y mixtas. En esta normativa </w:t>
      </w:r>
      <w:r>
        <w:rPr>
          <w:spacing w:val="-3"/>
        </w:rPr>
        <w:t>se </w:t>
      </w:r>
      <w:r>
        <w:rPr/>
        <w:t>encuentra estipulada tanto como es el proceso de recojo y registro de inconformidades</w:t>
      </w:r>
      <w:r>
        <w:rPr>
          <w:spacing w:val="-13"/>
        </w:rPr>
        <w:t> </w:t>
      </w:r>
      <w:r>
        <w:rPr/>
        <w:t>de</w:t>
      </w:r>
      <w:r>
        <w:rPr>
          <w:spacing w:val="-15"/>
        </w:rPr>
        <w:t> </w:t>
      </w:r>
      <w:r>
        <w:rPr/>
        <w:t>los</w:t>
      </w:r>
      <w:r>
        <w:rPr>
          <w:spacing w:val="-12"/>
        </w:rPr>
        <w:t> </w:t>
      </w:r>
      <w:r>
        <w:rPr/>
        <w:t>ciudadanos</w:t>
      </w:r>
      <w:r>
        <w:rPr>
          <w:spacing w:val="-12"/>
        </w:rPr>
        <w:t> </w:t>
      </w:r>
      <w:r>
        <w:rPr/>
        <w:t>y</w:t>
      </w:r>
      <w:r>
        <w:rPr>
          <w:spacing w:val="-14"/>
        </w:rPr>
        <w:t> </w:t>
      </w:r>
      <w:r>
        <w:rPr/>
        <w:t>tercero</w:t>
      </w:r>
      <w:r>
        <w:rPr>
          <w:spacing w:val="-14"/>
        </w:rPr>
        <w:t> </w:t>
      </w:r>
      <w:r>
        <w:rPr/>
        <w:t>legitimados</w:t>
      </w:r>
      <w:r>
        <w:rPr>
          <w:spacing w:val="-12"/>
        </w:rPr>
        <w:t> </w:t>
      </w:r>
      <w:r>
        <w:rPr/>
        <w:t>tanto</w:t>
      </w:r>
      <w:r>
        <w:rPr>
          <w:spacing w:val="-10"/>
        </w:rPr>
        <w:t> </w:t>
      </w:r>
      <w:r>
        <w:rPr/>
        <w:t>en</w:t>
      </w:r>
      <w:r>
        <w:rPr>
          <w:spacing w:val="-14"/>
        </w:rPr>
        <w:t> </w:t>
      </w:r>
      <w:r>
        <w:rPr/>
        <w:t>las</w:t>
      </w:r>
      <w:r>
        <w:rPr>
          <w:spacing w:val="-17"/>
        </w:rPr>
        <w:t> </w:t>
      </w:r>
      <w:r>
        <w:rPr/>
        <w:t>IPRESS</w:t>
      </w:r>
      <w:r>
        <w:rPr>
          <w:spacing w:val="-10"/>
        </w:rPr>
        <w:t> </w:t>
      </w:r>
      <w:r>
        <w:rPr/>
        <w:t>como en SUSALUD</w:t>
      </w:r>
      <w:r>
        <w:rPr>
          <w:spacing w:val="2"/>
        </w:rPr>
        <w:t> </w:t>
      </w:r>
      <w:r>
        <w:rPr/>
        <w:t>(12).</w:t>
      </w:r>
    </w:p>
    <w:p>
      <w:pPr>
        <w:pStyle w:val="BodyText"/>
        <w:spacing w:before="10"/>
        <w:rPr>
          <w:sz w:val="20"/>
        </w:rPr>
      </w:pPr>
    </w:p>
    <w:p>
      <w:pPr>
        <w:pStyle w:val="BodyText"/>
        <w:spacing w:line="480" w:lineRule="auto"/>
        <w:ind w:left="583" w:right="663"/>
        <w:jc w:val="both"/>
      </w:pPr>
      <w:r>
        <w:rPr/>
        <w:t>Dentro de este Decreto Supremo se encuentra la diferenciación entre reclamos y quejas. Esta diferencia radica en ante qué institución se ha presentado la inconformidad, cuando se presenta ante una IPRESS se considera reclamo;</w:t>
      </w:r>
      <w:r>
        <w:rPr>
          <w:spacing w:val="-39"/>
        </w:rPr>
        <w:t> </w:t>
      </w:r>
      <w:r>
        <w:rPr/>
        <w:t>cuando se presenta ante SUSALUD, es considerada una</w:t>
      </w:r>
      <w:r>
        <w:rPr>
          <w:spacing w:val="5"/>
        </w:rPr>
        <w:t> </w:t>
      </w:r>
      <w:r>
        <w:rPr/>
        <w:t>queja.</w:t>
      </w:r>
    </w:p>
    <w:p>
      <w:pPr>
        <w:pStyle w:val="BodyText"/>
        <w:spacing w:before="10"/>
        <w:rPr>
          <w:sz w:val="20"/>
        </w:rPr>
      </w:pPr>
    </w:p>
    <w:p>
      <w:pPr>
        <w:pStyle w:val="BodyText"/>
        <w:spacing w:line="480" w:lineRule="auto"/>
        <w:ind w:left="583" w:right="659"/>
        <w:jc w:val="both"/>
      </w:pPr>
      <w:r>
        <w:rPr/>
        <w:t>Bajo esta normativa se dispone que tanto las IAFAS, IPRESS y UGIPRESS se encuentran obligadas a implementar un Sistema de Registro de consultas y</w:t>
      </w:r>
    </w:p>
    <w:p>
      <w:pPr>
        <w:spacing w:after="0" w:line="480" w:lineRule="auto"/>
        <w:jc w:val="both"/>
        <w:sectPr>
          <w:pgSz w:w="11900" w:h="16840"/>
          <w:pgMar w:header="0" w:footer="696" w:top="1600" w:bottom="960" w:left="1680" w:right="1040"/>
        </w:sectPr>
      </w:pPr>
    </w:p>
    <w:p>
      <w:pPr>
        <w:pStyle w:val="BodyText"/>
        <w:spacing w:line="480" w:lineRule="auto" w:before="98"/>
        <w:ind w:left="583" w:right="658"/>
        <w:jc w:val="both"/>
      </w:pPr>
      <w:r>
        <w:rPr/>
        <w:t>reclamos recibidos, además de emitir los reportes detallados con las acciones hechas para la resolución de ellos, y que este sistema informático y/o físico puede ser accedido por SUSALUD para cumplir sus funciones competentes. También </w:t>
      </w:r>
      <w:r>
        <w:rPr>
          <w:spacing w:val="-3"/>
        </w:rPr>
        <w:t>se </w:t>
      </w:r>
      <w:r>
        <w:rPr/>
        <w:t>encuentra delimitado que Intendencia de Promoción de Derechos en Salud es la encargada de supervisar las actividades orientadas a fortalecer los derechos de los ciudadanos y del monitoreo de la implementación y operación de los mecanismos de</w:t>
      </w:r>
      <w:r>
        <w:rPr>
          <w:spacing w:val="-7"/>
        </w:rPr>
        <w:t> </w:t>
      </w:r>
      <w:r>
        <w:rPr/>
        <w:t>atención</w:t>
      </w:r>
      <w:r>
        <w:rPr>
          <w:spacing w:val="-5"/>
        </w:rPr>
        <w:t> </w:t>
      </w:r>
      <w:r>
        <w:rPr/>
        <w:t>de</w:t>
      </w:r>
      <w:r>
        <w:rPr>
          <w:spacing w:val="-6"/>
        </w:rPr>
        <w:t> </w:t>
      </w:r>
      <w:r>
        <w:rPr/>
        <w:t>las</w:t>
      </w:r>
      <w:r>
        <w:rPr>
          <w:spacing w:val="-12"/>
        </w:rPr>
        <w:t> </w:t>
      </w:r>
      <w:r>
        <w:rPr/>
        <w:t>consultas</w:t>
      </w:r>
      <w:r>
        <w:rPr>
          <w:spacing w:val="-8"/>
        </w:rPr>
        <w:t> </w:t>
      </w:r>
      <w:r>
        <w:rPr/>
        <w:t>y</w:t>
      </w:r>
      <w:r>
        <w:rPr>
          <w:spacing w:val="-5"/>
        </w:rPr>
        <w:t> </w:t>
      </w:r>
      <w:r>
        <w:rPr/>
        <w:t>reclamos</w:t>
      </w:r>
      <w:r>
        <w:rPr>
          <w:spacing w:val="-7"/>
        </w:rPr>
        <w:t> </w:t>
      </w:r>
      <w:r>
        <w:rPr/>
        <w:t>en</w:t>
      </w:r>
      <w:r>
        <w:rPr>
          <w:spacing w:val="-10"/>
        </w:rPr>
        <w:t> </w:t>
      </w:r>
      <w:r>
        <w:rPr/>
        <w:t>IPRESS,</w:t>
      </w:r>
      <w:r>
        <w:rPr>
          <w:spacing w:val="-8"/>
        </w:rPr>
        <w:t> </w:t>
      </w:r>
      <w:r>
        <w:rPr/>
        <w:t>IAFAS</w:t>
      </w:r>
      <w:r>
        <w:rPr>
          <w:spacing w:val="-4"/>
        </w:rPr>
        <w:t> </w:t>
      </w:r>
      <w:r>
        <w:rPr/>
        <w:t>y</w:t>
      </w:r>
      <w:r>
        <w:rPr>
          <w:spacing w:val="-10"/>
        </w:rPr>
        <w:t> </w:t>
      </w:r>
      <w:r>
        <w:rPr/>
        <w:t>UGIPRESS.</w:t>
      </w:r>
      <w:r>
        <w:rPr>
          <w:spacing w:val="-7"/>
        </w:rPr>
        <w:t> </w:t>
      </w:r>
      <w:r>
        <w:rPr/>
        <w:t>Además delimita los plazos de atención son 5 días hábiles para la resolución de</w:t>
      </w:r>
      <w:r>
        <w:rPr>
          <w:spacing w:val="-44"/>
        </w:rPr>
        <w:t> </w:t>
      </w:r>
      <w:r>
        <w:rPr/>
        <w:t>Consultas y 30 días hábiles para la resolución de Reclamos y/o Quejas</w:t>
      </w:r>
      <w:r>
        <w:rPr>
          <w:spacing w:val="-5"/>
        </w:rPr>
        <w:t> </w:t>
      </w:r>
      <w:r>
        <w:rPr/>
        <w:t>(12).</w:t>
      </w:r>
    </w:p>
    <w:p>
      <w:pPr>
        <w:pStyle w:val="BodyText"/>
        <w:spacing w:before="10"/>
        <w:rPr>
          <w:sz w:val="20"/>
        </w:rPr>
      </w:pPr>
    </w:p>
    <w:p>
      <w:pPr>
        <w:pStyle w:val="BodyText"/>
        <w:spacing w:line="480" w:lineRule="auto"/>
        <w:ind w:left="583" w:right="659"/>
        <w:jc w:val="both"/>
      </w:pPr>
      <w:r>
        <w:rPr/>
        <w:t>Existe actualmente un proyecto para reemplazar al actual Decreto Supremo 030 donde se plantea a más detalle las funciones a cumplir dentro de las PAUS, especifican documentación para el acceso a la Historia Clínica, detallan procedimientos para la investigación de sucesos por los que los ciudadanos se encuentran</w:t>
      </w:r>
      <w:r>
        <w:rPr>
          <w:spacing w:val="-5"/>
        </w:rPr>
        <w:t> </w:t>
      </w:r>
      <w:r>
        <w:rPr/>
        <w:t>manifestando</w:t>
      </w:r>
      <w:r>
        <w:rPr>
          <w:spacing w:val="-5"/>
        </w:rPr>
        <w:t> </w:t>
      </w:r>
      <w:r>
        <w:rPr/>
        <w:t>su</w:t>
      </w:r>
      <w:r>
        <w:rPr>
          <w:spacing w:val="-5"/>
        </w:rPr>
        <w:t> </w:t>
      </w:r>
      <w:r>
        <w:rPr/>
        <w:t>insatisfacción</w:t>
      </w:r>
      <w:r>
        <w:rPr>
          <w:spacing w:val="-5"/>
        </w:rPr>
        <w:t> </w:t>
      </w:r>
      <w:r>
        <w:rPr/>
        <w:t>y</w:t>
      </w:r>
      <w:r>
        <w:rPr>
          <w:spacing w:val="-5"/>
        </w:rPr>
        <w:t> </w:t>
      </w:r>
      <w:r>
        <w:rPr/>
        <w:t>el</w:t>
      </w:r>
      <w:r>
        <w:rPr>
          <w:spacing w:val="-4"/>
        </w:rPr>
        <w:t> </w:t>
      </w:r>
      <w:r>
        <w:rPr/>
        <w:t>término</w:t>
      </w:r>
      <w:r>
        <w:rPr>
          <w:spacing w:val="-5"/>
        </w:rPr>
        <w:t> </w:t>
      </w:r>
      <w:r>
        <w:rPr/>
        <w:t>de</w:t>
      </w:r>
      <w:r>
        <w:rPr>
          <w:spacing w:val="-6"/>
        </w:rPr>
        <w:t> </w:t>
      </w:r>
      <w:r>
        <w:rPr/>
        <w:t>“Queja”</w:t>
      </w:r>
      <w:r>
        <w:rPr>
          <w:spacing w:val="-6"/>
        </w:rPr>
        <w:t> </w:t>
      </w:r>
      <w:r>
        <w:rPr/>
        <w:t>es</w:t>
      </w:r>
      <w:r>
        <w:rPr>
          <w:spacing w:val="-7"/>
        </w:rPr>
        <w:t> </w:t>
      </w:r>
      <w:r>
        <w:rPr/>
        <w:t>reemplazado por</w:t>
      </w:r>
      <w:r>
        <w:rPr>
          <w:spacing w:val="-3"/>
        </w:rPr>
        <w:t> </w:t>
      </w:r>
      <w:r>
        <w:rPr/>
        <w:t>el</w:t>
      </w:r>
      <w:r>
        <w:rPr>
          <w:spacing w:val="-4"/>
        </w:rPr>
        <w:t> </w:t>
      </w:r>
      <w:r>
        <w:rPr/>
        <w:t>término</w:t>
      </w:r>
      <w:r>
        <w:rPr>
          <w:spacing w:val="-9"/>
        </w:rPr>
        <w:t> </w:t>
      </w:r>
      <w:r>
        <w:rPr/>
        <w:t>“Denuncia”.</w:t>
      </w:r>
      <w:r>
        <w:rPr>
          <w:spacing w:val="-2"/>
        </w:rPr>
        <w:t> </w:t>
      </w:r>
      <w:r>
        <w:rPr/>
        <w:t>Tanto</w:t>
      </w:r>
      <w:r>
        <w:rPr>
          <w:spacing w:val="-5"/>
        </w:rPr>
        <w:t> </w:t>
      </w:r>
      <w:r>
        <w:rPr/>
        <w:t>en</w:t>
      </w:r>
      <w:r>
        <w:rPr>
          <w:spacing w:val="-4"/>
        </w:rPr>
        <w:t> </w:t>
      </w:r>
      <w:r>
        <w:rPr/>
        <w:t>los</w:t>
      </w:r>
      <w:r>
        <w:rPr>
          <w:spacing w:val="-7"/>
        </w:rPr>
        <w:t> </w:t>
      </w:r>
      <w:r>
        <w:rPr/>
        <w:t>reclamos</w:t>
      </w:r>
      <w:r>
        <w:rPr>
          <w:spacing w:val="-11"/>
        </w:rPr>
        <w:t> </w:t>
      </w:r>
      <w:r>
        <w:rPr/>
        <w:t>como</w:t>
      </w:r>
      <w:r>
        <w:rPr>
          <w:spacing w:val="-5"/>
        </w:rPr>
        <w:t> </w:t>
      </w:r>
      <w:r>
        <w:rPr/>
        <w:t>en</w:t>
      </w:r>
      <w:r>
        <w:rPr>
          <w:spacing w:val="-5"/>
        </w:rPr>
        <w:t> </w:t>
      </w:r>
      <w:r>
        <w:rPr/>
        <w:t>las</w:t>
      </w:r>
      <w:r>
        <w:rPr>
          <w:spacing w:val="-6"/>
        </w:rPr>
        <w:t> </w:t>
      </w:r>
      <w:r>
        <w:rPr/>
        <w:t>denuncias,</w:t>
      </w:r>
      <w:r>
        <w:rPr>
          <w:spacing w:val="-2"/>
        </w:rPr>
        <w:t> </w:t>
      </w:r>
      <w:r>
        <w:rPr/>
        <w:t>se</w:t>
      </w:r>
      <w:r>
        <w:rPr>
          <w:spacing w:val="-6"/>
        </w:rPr>
        <w:t> </w:t>
      </w:r>
      <w:r>
        <w:rPr/>
        <w:t>centra en mostrar cómo estas deben ser gestionadas por la IPRESS y por SUSALUD respectivamente. Adicionalmente, muestran un anexo especial para la formulación de reclamos o denuncias hacia IAFAS separado del formato hacia IPRESS donde la diferencia entre ambos formatos radica principalmente en diferentes causas del reclamo presentado</w:t>
      </w:r>
      <w:r>
        <w:rPr>
          <w:spacing w:val="3"/>
        </w:rPr>
        <w:t> </w:t>
      </w:r>
      <w:r>
        <w:rPr/>
        <w:t>(41).</w:t>
      </w:r>
    </w:p>
    <w:p>
      <w:pPr>
        <w:pStyle w:val="BodyText"/>
        <w:spacing w:before="11"/>
        <w:rPr>
          <w:sz w:val="20"/>
        </w:rPr>
      </w:pPr>
    </w:p>
    <w:p>
      <w:pPr>
        <w:pStyle w:val="ListParagraph"/>
        <w:numPr>
          <w:ilvl w:val="2"/>
          <w:numId w:val="14"/>
        </w:numPr>
        <w:tabs>
          <w:tab w:pos="2024" w:val="left" w:leader="none"/>
        </w:tabs>
        <w:spacing w:line="240" w:lineRule="auto" w:before="0" w:after="0"/>
        <w:ind w:left="2023" w:right="0" w:hanging="360"/>
        <w:jc w:val="left"/>
        <w:rPr>
          <w:sz w:val="24"/>
        </w:rPr>
      </w:pPr>
      <w:r>
        <w:rPr>
          <w:sz w:val="24"/>
        </w:rPr>
        <w:t>Limitaciones del Sistema de Solicitudes en Atención al</w:t>
      </w:r>
      <w:r>
        <w:rPr>
          <w:spacing w:val="-1"/>
          <w:sz w:val="24"/>
        </w:rPr>
        <w:t> </w:t>
      </w:r>
      <w:r>
        <w:rPr>
          <w:sz w:val="24"/>
        </w:rPr>
        <w:t>Ciudadano</w:t>
      </w:r>
    </w:p>
    <w:p>
      <w:pPr>
        <w:pStyle w:val="BodyText"/>
        <w:rPr>
          <w:sz w:val="26"/>
        </w:rPr>
      </w:pPr>
    </w:p>
    <w:p>
      <w:pPr>
        <w:pStyle w:val="BodyText"/>
        <w:spacing w:line="480" w:lineRule="auto" w:before="217"/>
        <w:ind w:left="583" w:right="667"/>
        <w:jc w:val="both"/>
      </w:pPr>
      <w:r>
        <w:rPr/>
        <w:t>SUSALUD cuenta con una Plataforma de Información donde se esperaría que se pudiera tener estadística sobre cuáles son los principales tipos de preocupaciones</w:t>
      </w:r>
    </w:p>
    <w:p>
      <w:pPr>
        <w:spacing w:after="0" w:line="480" w:lineRule="auto"/>
        <w:jc w:val="both"/>
        <w:sectPr>
          <w:pgSz w:w="11900" w:h="16840"/>
          <w:pgMar w:header="0" w:footer="696" w:top="1600" w:bottom="960" w:left="1680" w:right="1040"/>
        </w:sectPr>
      </w:pPr>
    </w:p>
    <w:p>
      <w:pPr>
        <w:pStyle w:val="BodyText"/>
        <w:spacing w:line="480" w:lineRule="auto" w:before="98"/>
        <w:ind w:left="583" w:right="659"/>
        <w:jc w:val="both"/>
      </w:pPr>
      <w:r>
        <w:rPr/>
        <w:t>y/o problemas de los asegurados por IPRESS (36). Sin embargo, esto no se puede hacer debido a que actualmente SUSALUD no cuenta con una clasificación de reclamos</w:t>
      </w:r>
      <w:r>
        <w:rPr>
          <w:spacing w:val="-8"/>
        </w:rPr>
        <w:t> </w:t>
      </w:r>
      <w:r>
        <w:rPr/>
        <w:t>vigente.</w:t>
      </w:r>
      <w:r>
        <w:rPr>
          <w:spacing w:val="-3"/>
        </w:rPr>
        <w:t> </w:t>
      </w:r>
      <w:r>
        <w:rPr/>
        <w:t>Al</w:t>
      </w:r>
      <w:r>
        <w:rPr>
          <w:spacing w:val="-5"/>
        </w:rPr>
        <w:t> </w:t>
      </w:r>
      <w:r>
        <w:rPr/>
        <w:t>no</w:t>
      </w:r>
      <w:r>
        <w:rPr>
          <w:spacing w:val="-6"/>
        </w:rPr>
        <w:t> </w:t>
      </w:r>
      <w:r>
        <w:rPr/>
        <w:t>encontrarse</w:t>
      </w:r>
      <w:r>
        <w:rPr>
          <w:spacing w:val="-7"/>
        </w:rPr>
        <w:t> </w:t>
      </w:r>
      <w:r>
        <w:rPr/>
        <w:t>clasificados,</w:t>
      </w:r>
      <w:r>
        <w:rPr>
          <w:spacing w:val="-3"/>
        </w:rPr>
        <w:t> </w:t>
      </w:r>
      <w:r>
        <w:rPr/>
        <w:t>es</w:t>
      </w:r>
      <w:r>
        <w:rPr>
          <w:spacing w:val="-8"/>
        </w:rPr>
        <w:t> </w:t>
      </w:r>
      <w:r>
        <w:rPr/>
        <w:t>imposible</w:t>
      </w:r>
      <w:r>
        <w:rPr>
          <w:spacing w:val="-7"/>
        </w:rPr>
        <w:t> </w:t>
      </w:r>
      <w:r>
        <w:rPr/>
        <w:t>identificar</w:t>
      </w:r>
      <w:r>
        <w:rPr>
          <w:spacing w:val="-4"/>
        </w:rPr>
        <w:t> </w:t>
      </w:r>
      <w:r>
        <w:rPr/>
        <w:t>cuál</w:t>
      </w:r>
      <w:r>
        <w:rPr>
          <w:spacing w:val="-4"/>
        </w:rPr>
        <w:t> </w:t>
      </w:r>
      <w:r>
        <w:rPr/>
        <w:t>es</w:t>
      </w:r>
      <w:r>
        <w:rPr>
          <w:spacing w:val="-8"/>
        </w:rPr>
        <w:t> </w:t>
      </w:r>
      <w:r>
        <w:rPr/>
        <w:t>el tipo de queja más recurrente, </w:t>
      </w:r>
      <w:r>
        <w:rPr>
          <w:spacing w:val="-3"/>
        </w:rPr>
        <w:t>ni </w:t>
      </w:r>
      <w:r>
        <w:rPr/>
        <w:t>cuáles son los problemas más urgentes a ser solucionados dentro de la IPRESS. En la Resolución de Superintendencia Nº 160- 2011-SUNASA/CD (42) se presentó una Tabla de Clasificación de Causas de Reclamos, la cual detalla 110 ítems con causas específicas de los reclamos, esta tabla incluye tanto las causas específicas de reclamos de las cuales son 60 exclusivas</w:t>
      </w:r>
      <w:r>
        <w:rPr>
          <w:spacing w:val="-7"/>
        </w:rPr>
        <w:t> </w:t>
      </w:r>
      <w:r>
        <w:rPr/>
        <w:t>para</w:t>
      </w:r>
      <w:r>
        <w:rPr>
          <w:spacing w:val="-6"/>
        </w:rPr>
        <w:t> </w:t>
      </w:r>
      <w:r>
        <w:rPr/>
        <w:t>IPRESS,</w:t>
      </w:r>
      <w:r>
        <w:rPr>
          <w:spacing w:val="-1"/>
        </w:rPr>
        <w:t> </w:t>
      </w:r>
      <w:r>
        <w:rPr/>
        <w:t>44</w:t>
      </w:r>
      <w:r>
        <w:rPr>
          <w:spacing w:val="-5"/>
        </w:rPr>
        <w:t> </w:t>
      </w:r>
      <w:r>
        <w:rPr/>
        <w:t>exclusivas</w:t>
      </w:r>
      <w:r>
        <w:rPr>
          <w:spacing w:val="-6"/>
        </w:rPr>
        <w:t> </w:t>
      </w:r>
      <w:r>
        <w:rPr/>
        <w:t>para</w:t>
      </w:r>
      <w:r>
        <w:rPr>
          <w:spacing w:val="-6"/>
        </w:rPr>
        <w:t> </w:t>
      </w:r>
      <w:r>
        <w:rPr/>
        <w:t>IAFAS</w:t>
      </w:r>
      <w:r>
        <w:rPr>
          <w:spacing w:val="-3"/>
        </w:rPr>
        <w:t> </w:t>
      </w:r>
      <w:r>
        <w:rPr/>
        <w:t>y</w:t>
      </w:r>
      <w:r>
        <w:rPr>
          <w:spacing w:val="-5"/>
        </w:rPr>
        <w:t> </w:t>
      </w:r>
      <w:r>
        <w:rPr/>
        <w:t>6</w:t>
      </w:r>
      <w:r>
        <w:rPr>
          <w:spacing w:val="-4"/>
        </w:rPr>
        <w:t> </w:t>
      </w:r>
      <w:r>
        <w:rPr/>
        <w:t>causas</w:t>
      </w:r>
      <w:r>
        <w:rPr>
          <w:spacing w:val="-7"/>
        </w:rPr>
        <w:t> </w:t>
      </w:r>
      <w:r>
        <w:rPr/>
        <w:t>que</w:t>
      </w:r>
      <w:r>
        <w:rPr>
          <w:spacing w:val="-6"/>
        </w:rPr>
        <w:t> </w:t>
      </w:r>
      <w:r>
        <w:rPr/>
        <w:t>se</w:t>
      </w:r>
      <w:r>
        <w:rPr>
          <w:spacing w:val="-5"/>
        </w:rPr>
        <w:t> </w:t>
      </w:r>
      <w:r>
        <w:rPr/>
        <w:t>aplican</w:t>
      </w:r>
      <w:r>
        <w:rPr>
          <w:spacing w:val="-5"/>
        </w:rPr>
        <w:t> </w:t>
      </w:r>
      <w:r>
        <w:rPr/>
        <w:t>tanto para IPRESS como para IAFAS. Sin embargo, a pesar de existir esta Tabla de Clasificación, en el Decreto Supremo 030 (12) no se menciona como ella debe ser utilizada. Para resolver esta duda, se hicieron las consultas correspondientes a personal de SUSALUD y ellos indicaron que esta tabla de clasificación ya no se utiliza debido a que como cuenta con muchas categorías lo cual hacía complejo su uso.</w:t>
      </w:r>
    </w:p>
    <w:p>
      <w:pPr>
        <w:pStyle w:val="BodyText"/>
        <w:spacing w:before="11"/>
        <w:rPr>
          <w:sz w:val="20"/>
        </w:rPr>
      </w:pPr>
    </w:p>
    <w:p>
      <w:pPr>
        <w:pStyle w:val="BodyText"/>
        <w:spacing w:line="480" w:lineRule="auto"/>
        <w:ind w:left="583" w:right="660"/>
        <w:jc w:val="both"/>
      </w:pPr>
      <w:r>
        <w:rPr/>
        <w:t>Es por esta razón que se revisó a fondo las estadísticas que presenta SUSALUD dentro</w:t>
      </w:r>
      <w:r>
        <w:rPr>
          <w:spacing w:val="-5"/>
        </w:rPr>
        <w:t> </w:t>
      </w:r>
      <w:r>
        <w:rPr/>
        <w:t>de</w:t>
      </w:r>
      <w:r>
        <w:rPr>
          <w:spacing w:val="-11"/>
        </w:rPr>
        <w:t> </w:t>
      </w:r>
      <w:r>
        <w:rPr/>
        <w:t>su</w:t>
      </w:r>
      <w:r>
        <w:rPr>
          <w:spacing w:val="-5"/>
        </w:rPr>
        <w:t> </w:t>
      </w:r>
      <w:r>
        <w:rPr/>
        <w:t>Plataforma</w:t>
      </w:r>
      <w:r>
        <w:rPr>
          <w:spacing w:val="-6"/>
        </w:rPr>
        <w:t> </w:t>
      </w:r>
      <w:r>
        <w:rPr/>
        <w:t>de</w:t>
      </w:r>
      <w:r>
        <w:rPr>
          <w:spacing w:val="-11"/>
        </w:rPr>
        <w:t> </w:t>
      </w:r>
      <w:r>
        <w:rPr/>
        <w:t>Información</w:t>
      </w:r>
      <w:r>
        <w:rPr>
          <w:spacing w:val="-10"/>
        </w:rPr>
        <w:t> </w:t>
      </w:r>
      <w:r>
        <w:rPr/>
        <w:t>(36),</w:t>
      </w:r>
      <w:r>
        <w:rPr>
          <w:spacing w:val="-6"/>
        </w:rPr>
        <w:t> </w:t>
      </w:r>
      <w:r>
        <w:rPr/>
        <w:t>y</w:t>
      </w:r>
      <w:r>
        <w:rPr>
          <w:spacing w:val="-5"/>
        </w:rPr>
        <w:t> </w:t>
      </w:r>
      <w:r>
        <w:rPr/>
        <w:t>se</w:t>
      </w:r>
      <w:r>
        <w:rPr>
          <w:spacing w:val="-11"/>
        </w:rPr>
        <w:t> </w:t>
      </w:r>
      <w:r>
        <w:rPr/>
        <w:t>encontraron</w:t>
      </w:r>
      <w:r>
        <w:rPr>
          <w:spacing w:val="-5"/>
        </w:rPr>
        <w:t> </w:t>
      </w:r>
      <w:r>
        <w:rPr/>
        <w:t>datos</w:t>
      </w:r>
      <w:r>
        <w:rPr>
          <w:spacing w:val="-7"/>
        </w:rPr>
        <w:t> </w:t>
      </w:r>
      <w:r>
        <w:rPr/>
        <w:t>que</w:t>
      </w:r>
      <w:r>
        <w:rPr>
          <w:spacing w:val="-11"/>
        </w:rPr>
        <w:t> </w:t>
      </w:r>
      <w:r>
        <w:rPr/>
        <w:t>generaban duda. Por ejemplo, se encontró que detallan solicitudes presentadas en el año 2015 con estado “En Trámite” cuando el tiempo máximo para resolver solicitudes es de 30</w:t>
      </w:r>
      <w:r>
        <w:rPr>
          <w:spacing w:val="-10"/>
        </w:rPr>
        <w:t> </w:t>
      </w:r>
      <w:r>
        <w:rPr/>
        <w:t>días</w:t>
      </w:r>
      <w:r>
        <w:rPr>
          <w:spacing w:val="-11"/>
        </w:rPr>
        <w:t> </w:t>
      </w:r>
      <w:r>
        <w:rPr/>
        <w:t>por</w:t>
      </w:r>
      <w:r>
        <w:rPr>
          <w:spacing w:val="-8"/>
        </w:rPr>
        <w:t> </w:t>
      </w:r>
      <w:r>
        <w:rPr/>
        <w:t>norma.</w:t>
      </w:r>
      <w:r>
        <w:rPr>
          <w:spacing w:val="-7"/>
        </w:rPr>
        <w:t> </w:t>
      </w:r>
      <w:r>
        <w:rPr/>
        <w:t>Esto</w:t>
      </w:r>
      <w:r>
        <w:rPr>
          <w:spacing w:val="-13"/>
        </w:rPr>
        <w:t> </w:t>
      </w:r>
      <w:r>
        <w:rPr/>
        <w:t>genera</w:t>
      </w:r>
      <w:r>
        <w:rPr>
          <w:spacing w:val="-10"/>
        </w:rPr>
        <w:t> </w:t>
      </w:r>
      <w:r>
        <w:rPr/>
        <w:t>un</w:t>
      </w:r>
      <w:r>
        <w:rPr>
          <w:spacing w:val="-10"/>
        </w:rPr>
        <w:t> </w:t>
      </w:r>
      <w:r>
        <w:rPr/>
        <w:t>poco</w:t>
      </w:r>
      <w:r>
        <w:rPr>
          <w:spacing w:val="-9"/>
        </w:rPr>
        <w:t> </w:t>
      </w:r>
      <w:r>
        <w:rPr/>
        <w:t>de</w:t>
      </w:r>
      <w:r>
        <w:rPr>
          <w:spacing w:val="-11"/>
        </w:rPr>
        <w:t> </w:t>
      </w:r>
      <w:r>
        <w:rPr/>
        <w:t>suspicacia</w:t>
      </w:r>
      <w:r>
        <w:rPr>
          <w:spacing w:val="-10"/>
        </w:rPr>
        <w:t> </w:t>
      </w:r>
      <w:r>
        <w:rPr/>
        <w:t>sobre</w:t>
      </w:r>
      <w:r>
        <w:rPr>
          <w:spacing w:val="-11"/>
        </w:rPr>
        <w:t> </w:t>
      </w:r>
      <w:r>
        <w:rPr/>
        <w:t>las</w:t>
      </w:r>
      <w:r>
        <w:rPr>
          <w:spacing w:val="-11"/>
        </w:rPr>
        <w:t> </w:t>
      </w:r>
      <w:r>
        <w:rPr/>
        <w:t>fuentes</w:t>
      </w:r>
      <w:r>
        <w:rPr>
          <w:spacing w:val="-12"/>
        </w:rPr>
        <w:t> </w:t>
      </w:r>
      <w:r>
        <w:rPr/>
        <w:t>de</w:t>
      </w:r>
      <w:r>
        <w:rPr>
          <w:spacing w:val="-10"/>
        </w:rPr>
        <w:t> </w:t>
      </w:r>
      <w:r>
        <w:rPr/>
        <w:t>datos</w:t>
      </w:r>
      <w:r>
        <w:rPr>
          <w:spacing w:val="-12"/>
        </w:rPr>
        <w:t> </w:t>
      </w:r>
      <w:r>
        <w:rPr/>
        <w:t>que utiliza SUSALUD</w:t>
      </w:r>
      <w:r>
        <w:rPr>
          <w:spacing w:val="1"/>
        </w:rPr>
        <w:t> </w:t>
      </w:r>
      <w:r>
        <w:rPr/>
        <w:t>actualmente.</w:t>
      </w:r>
    </w:p>
    <w:p>
      <w:pPr>
        <w:spacing w:after="0" w:line="480" w:lineRule="auto"/>
        <w:jc w:val="both"/>
        <w:sectPr>
          <w:pgSz w:w="11900" w:h="16840"/>
          <w:pgMar w:header="0" w:footer="696" w:top="1600" w:bottom="960" w:left="1680" w:right="1040"/>
        </w:sectPr>
      </w:pPr>
    </w:p>
    <w:p>
      <w:pPr>
        <w:pStyle w:val="ListParagraph"/>
        <w:numPr>
          <w:ilvl w:val="2"/>
          <w:numId w:val="14"/>
        </w:numPr>
        <w:tabs>
          <w:tab w:pos="2024" w:val="left" w:leader="none"/>
        </w:tabs>
        <w:spacing w:line="240" w:lineRule="auto" w:before="98" w:after="0"/>
        <w:ind w:left="2023" w:right="0" w:hanging="360"/>
        <w:jc w:val="left"/>
        <w:rPr>
          <w:sz w:val="24"/>
        </w:rPr>
      </w:pPr>
      <w:r>
        <w:rPr>
          <w:sz w:val="24"/>
        </w:rPr>
        <w:t>Oportunidades de Mejora</w:t>
      </w:r>
    </w:p>
    <w:p>
      <w:pPr>
        <w:pStyle w:val="BodyText"/>
        <w:rPr>
          <w:sz w:val="26"/>
        </w:rPr>
      </w:pPr>
    </w:p>
    <w:p>
      <w:pPr>
        <w:pStyle w:val="BodyText"/>
        <w:spacing w:line="480" w:lineRule="auto" w:before="217"/>
        <w:ind w:left="583" w:right="659"/>
        <w:jc w:val="both"/>
      </w:pPr>
      <w:r>
        <w:rPr/>
        <w:t>Con la evidencia expuesta del manejo de reclamos y las limitantes expuestas se pueden pensar en varias formas de mejorar el aplicativo informático teniendo en cuenta tanto las necesidades de los asegurados como la de las IPRESS y SUSALUD. Un aplicativo informático centralizado administrado por SUSALUD, en</w:t>
      </w:r>
      <w:r>
        <w:rPr>
          <w:spacing w:val="-14"/>
        </w:rPr>
        <w:t> </w:t>
      </w:r>
      <w:r>
        <w:rPr/>
        <w:t>el</w:t>
      </w:r>
      <w:r>
        <w:rPr>
          <w:spacing w:val="-13"/>
        </w:rPr>
        <w:t> </w:t>
      </w:r>
      <w:r>
        <w:rPr/>
        <w:t>cual</w:t>
      </w:r>
      <w:r>
        <w:rPr>
          <w:spacing w:val="-13"/>
        </w:rPr>
        <w:t> </w:t>
      </w:r>
      <w:r>
        <w:rPr/>
        <w:t>cada</w:t>
      </w:r>
      <w:r>
        <w:rPr>
          <w:spacing w:val="-14"/>
        </w:rPr>
        <w:t> </w:t>
      </w:r>
      <w:r>
        <w:rPr/>
        <w:t>IPRESS</w:t>
      </w:r>
      <w:r>
        <w:rPr>
          <w:spacing w:val="-13"/>
        </w:rPr>
        <w:t> </w:t>
      </w:r>
      <w:r>
        <w:rPr/>
        <w:t>pueda</w:t>
      </w:r>
      <w:r>
        <w:rPr>
          <w:spacing w:val="-14"/>
        </w:rPr>
        <w:t> </w:t>
      </w:r>
      <w:r>
        <w:rPr/>
        <w:t>ingresar</w:t>
      </w:r>
      <w:r>
        <w:rPr>
          <w:spacing w:val="-12"/>
        </w:rPr>
        <w:t> </w:t>
      </w:r>
      <w:r>
        <w:rPr/>
        <w:t>los</w:t>
      </w:r>
      <w:r>
        <w:rPr>
          <w:spacing w:val="-16"/>
        </w:rPr>
        <w:t> </w:t>
      </w:r>
      <w:r>
        <w:rPr/>
        <w:t>reclamos</w:t>
      </w:r>
      <w:r>
        <w:rPr>
          <w:spacing w:val="-16"/>
        </w:rPr>
        <w:t> </w:t>
      </w:r>
      <w:r>
        <w:rPr/>
        <w:t>conforme</w:t>
      </w:r>
      <w:r>
        <w:rPr>
          <w:spacing w:val="-14"/>
        </w:rPr>
        <w:t> </w:t>
      </w:r>
      <w:r>
        <w:rPr/>
        <w:t>van</w:t>
      </w:r>
      <w:r>
        <w:rPr>
          <w:spacing w:val="-13"/>
        </w:rPr>
        <w:t> </w:t>
      </w:r>
      <w:r>
        <w:rPr/>
        <w:t>llegando</w:t>
      </w:r>
      <w:r>
        <w:rPr>
          <w:spacing w:val="-13"/>
        </w:rPr>
        <w:t> </w:t>
      </w:r>
      <w:r>
        <w:rPr/>
        <w:t>y</w:t>
      </w:r>
      <w:r>
        <w:rPr>
          <w:spacing w:val="-13"/>
        </w:rPr>
        <w:t> </w:t>
      </w:r>
      <w:r>
        <w:rPr/>
        <w:t>donde se pueda colocar el procedimiento que se realiza para solucionar cada uno de</w:t>
      </w:r>
      <w:r>
        <w:rPr>
          <w:spacing w:val="-43"/>
        </w:rPr>
        <w:t> </w:t>
      </w:r>
      <w:r>
        <w:rPr/>
        <w:t>ellos, podría reducir mucho la carga fiscalizadora de SUSALUD y la capacidad de las IPRESS en mejorar. Con este aplicativo informático se mejoraría el alcance de la información proveniente en los reclamos y podría manejarse de una forma que permita proponer proyectos de mejora para la red de establecimientos de salud del MINSA del</w:t>
      </w:r>
      <w:r>
        <w:rPr>
          <w:spacing w:val="2"/>
        </w:rPr>
        <w:t> </w:t>
      </w:r>
      <w:r>
        <w:rPr/>
        <w:t>Perú.</w:t>
      </w:r>
    </w:p>
    <w:p>
      <w:pPr>
        <w:pStyle w:val="BodyText"/>
        <w:spacing w:before="10"/>
        <w:rPr>
          <w:sz w:val="20"/>
        </w:rPr>
      </w:pPr>
    </w:p>
    <w:p>
      <w:pPr>
        <w:pStyle w:val="BodyText"/>
        <w:spacing w:line="480" w:lineRule="auto" w:before="1"/>
        <w:ind w:left="583" w:right="659"/>
        <w:jc w:val="both"/>
      </w:pPr>
      <w:r>
        <w:rPr/>
        <w:t>Durante la búsqueda bibliográfica de este estudio, se realizaron búsquedas acerca de</w:t>
      </w:r>
      <w:r>
        <w:rPr>
          <w:spacing w:val="-16"/>
        </w:rPr>
        <w:t> </w:t>
      </w:r>
      <w:r>
        <w:rPr/>
        <w:t>sistemas</w:t>
      </w:r>
      <w:r>
        <w:rPr>
          <w:spacing w:val="-17"/>
        </w:rPr>
        <w:t> </w:t>
      </w:r>
      <w:r>
        <w:rPr/>
        <w:t>parecidos</w:t>
      </w:r>
      <w:r>
        <w:rPr>
          <w:spacing w:val="-17"/>
        </w:rPr>
        <w:t> </w:t>
      </w:r>
      <w:r>
        <w:rPr/>
        <w:t>que</w:t>
      </w:r>
      <w:r>
        <w:rPr>
          <w:spacing w:val="-15"/>
        </w:rPr>
        <w:t> </w:t>
      </w:r>
      <w:r>
        <w:rPr/>
        <w:t>se</w:t>
      </w:r>
      <w:r>
        <w:rPr>
          <w:spacing w:val="-16"/>
        </w:rPr>
        <w:t> </w:t>
      </w:r>
      <w:r>
        <w:rPr/>
        <w:t>utilizan</w:t>
      </w:r>
      <w:r>
        <w:rPr>
          <w:spacing w:val="-14"/>
        </w:rPr>
        <w:t> </w:t>
      </w:r>
      <w:r>
        <w:rPr/>
        <w:t>en</w:t>
      </w:r>
      <w:r>
        <w:rPr>
          <w:spacing w:val="-14"/>
        </w:rPr>
        <w:t> </w:t>
      </w:r>
      <w:r>
        <w:rPr/>
        <w:t>otros</w:t>
      </w:r>
      <w:r>
        <w:rPr>
          <w:spacing w:val="-17"/>
        </w:rPr>
        <w:t> </w:t>
      </w:r>
      <w:r>
        <w:rPr/>
        <w:t>países</w:t>
      </w:r>
      <w:r>
        <w:rPr>
          <w:spacing w:val="-13"/>
        </w:rPr>
        <w:t> </w:t>
      </w:r>
      <w:r>
        <w:rPr/>
        <w:t>para</w:t>
      </w:r>
      <w:r>
        <w:rPr>
          <w:spacing w:val="-15"/>
        </w:rPr>
        <w:t> </w:t>
      </w:r>
      <w:r>
        <w:rPr/>
        <w:t>el</w:t>
      </w:r>
      <w:r>
        <w:rPr>
          <w:spacing w:val="-14"/>
        </w:rPr>
        <w:t> </w:t>
      </w:r>
      <w:r>
        <w:rPr/>
        <w:t>recojo,</w:t>
      </w:r>
      <w:r>
        <w:rPr>
          <w:spacing w:val="-13"/>
        </w:rPr>
        <w:t> </w:t>
      </w:r>
      <w:r>
        <w:rPr/>
        <w:t>manejo</w:t>
      </w:r>
      <w:r>
        <w:rPr>
          <w:spacing w:val="-14"/>
        </w:rPr>
        <w:t> </w:t>
      </w:r>
      <w:r>
        <w:rPr/>
        <w:t>y</w:t>
      </w:r>
      <w:r>
        <w:rPr>
          <w:spacing w:val="-19"/>
        </w:rPr>
        <w:t> </w:t>
      </w:r>
      <w:r>
        <w:rPr/>
        <w:t>gestión de los reclamos, se encontraron referencias a manuales de gestión de reclamos los cuales fueron explicados en el primer capítulo de este estudio. No se encontraron referencias</w:t>
      </w:r>
      <w:r>
        <w:rPr>
          <w:spacing w:val="-13"/>
        </w:rPr>
        <w:t> </w:t>
      </w:r>
      <w:r>
        <w:rPr/>
        <w:t>a</w:t>
      </w:r>
      <w:r>
        <w:rPr>
          <w:spacing w:val="-15"/>
        </w:rPr>
        <w:t> </w:t>
      </w:r>
      <w:r>
        <w:rPr/>
        <w:t>aplicativos</w:t>
      </w:r>
      <w:r>
        <w:rPr>
          <w:spacing w:val="-13"/>
        </w:rPr>
        <w:t> </w:t>
      </w:r>
      <w:r>
        <w:rPr/>
        <w:t>de</w:t>
      </w:r>
      <w:r>
        <w:rPr>
          <w:spacing w:val="-15"/>
        </w:rPr>
        <w:t> </w:t>
      </w:r>
      <w:r>
        <w:rPr/>
        <w:t>gestión</w:t>
      </w:r>
      <w:r>
        <w:rPr>
          <w:spacing w:val="-11"/>
        </w:rPr>
        <w:t> </w:t>
      </w:r>
      <w:r>
        <w:rPr/>
        <w:t>de</w:t>
      </w:r>
      <w:r>
        <w:rPr>
          <w:spacing w:val="-20"/>
        </w:rPr>
        <w:t> </w:t>
      </w:r>
      <w:r>
        <w:rPr/>
        <w:t>reclamos</w:t>
      </w:r>
      <w:r>
        <w:rPr>
          <w:spacing w:val="-13"/>
        </w:rPr>
        <w:t> </w:t>
      </w:r>
      <w:r>
        <w:rPr/>
        <w:t>ideados</w:t>
      </w:r>
      <w:r>
        <w:rPr>
          <w:spacing w:val="-12"/>
        </w:rPr>
        <w:t> </w:t>
      </w:r>
      <w:r>
        <w:rPr/>
        <w:t>utilizando</w:t>
      </w:r>
      <w:r>
        <w:rPr>
          <w:spacing w:val="-11"/>
        </w:rPr>
        <w:t> </w:t>
      </w:r>
      <w:r>
        <w:rPr/>
        <w:t>una</w:t>
      </w:r>
      <w:r>
        <w:rPr>
          <w:spacing w:val="-15"/>
        </w:rPr>
        <w:t> </w:t>
      </w:r>
      <w:r>
        <w:rPr/>
        <w:t>metodología de investigación como la de UCD. Dicha búsqueda bibliográfica se realizó en las bases de datos “PubMed”, “Scopus” y “Science Direct” bajo la búsqueda de “Complaint Management System in Health Care” encontrándose ningún resultado que</w:t>
      </w:r>
      <w:r>
        <w:rPr>
          <w:spacing w:val="-6"/>
        </w:rPr>
        <w:t> </w:t>
      </w:r>
      <w:r>
        <w:rPr/>
        <w:t>presentara</w:t>
      </w:r>
      <w:r>
        <w:rPr>
          <w:spacing w:val="-5"/>
        </w:rPr>
        <w:t> </w:t>
      </w:r>
      <w:r>
        <w:rPr/>
        <w:t>un</w:t>
      </w:r>
      <w:r>
        <w:rPr>
          <w:spacing w:val="-4"/>
        </w:rPr>
        <w:t> </w:t>
      </w:r>
      <w:r>
        <w:rPr/>
        <w:t>sistema</w:t>
      </w:r>
      <w:r>
        <w:rPr>
          <w:spacing w:val="-5"/>
        </w:rPr>
        <w:t> </w:t>
      </w:r>
      <w:r>
        <w:rPr/>
        <w:t>de</w:t>
      </w:r>
      <w:r>
        <w:rPr>
          <w:spacing w:val="-5"/>
        </w:rPr>
        <w:t> </w:t>
      </w:r>
      <w:r>
        <w:rPr/>
        <w:t>gestión</w:t>
      </w:r>
      <w:r>
        <w:rPr>
          <w:spacing w:val="-4"/>
        </w:rPr>
        <w:t> </w:t>
      </w:r>
      <w:r>
        <w:rPr/>
        <w:t>de</w:t>
      </w:r>
      <w:r>
        <w:rPr>
          <w:spacing w:val="-5"/>
        </w:rPr>
        <w:t> </w:t>
      </w:r>
      <w:r>
        <w:rPr/>
        <w:t>reclamos</w:t>
      </w:r>
      <w:r>
        <w:rPr>
          <w:spacing w:val="-6"/>
        </w:rPr>
        <w:t> </w:t>
      </w:r>
      <w:r>
        <w:rPr/>
        <w:t>que</w:t>
      </w:r>
      <w:r>
        <w:rPr>
          <w:spacing w:val="-5"/>
        </w:rPr>
        <w:t> </w:t>
      </w:r>
      <w:r>
        <w:rPr/>
        <w:t>hubiera</w:t>
      </w:r>
      <w:r>
        <w:rPr>
          <w:spacing w:val="-5"/>
        </w:rPr>
        <w:t> </w:t>
      </w:r>
      <w:r>
        <w:rPr/>
        <w:t>sido</w:t>
      </w:r>
      <w:r>
        <w:rPr>
          <w:spacing w:val="-5"/>
        </w:rPr>
        <w:t> </w:t>
      </w:r>
      <w:r>
        <w:rPr/>
        <w:t>ideado</w:t>
      </w:r>
      <w:r>
        <w:rPr>
          <w:spacing w:val="-4"/>
        </w:rPr>
        <w:t> </w:t>
      </w:r>
      <w:r>
        <w:rPr/>
        <w:t>como</w:t>
      </w:r>
      <w:r>
        <w:rPr>
          <w:spacing w:val="-4"/>
        </w:rPr>
        <w:t> </w:t>
      </w:r>
      <w:r>
        <w:rPr/>
        <w:t>un estudio de investigación. Cuando se hizo la búsqueda en español de “Sistema de gestión de reclamos en salud” tampoco se encontraron estudios</w:t>
      </w:r>
      <w:r>
        <w:rPr>
          <w:spacing w:val="-2"/>
        </w:rPr>
        <w:t> </w:t>
      </w:r>
      <w:r>
        <w:rPr/>
        <w:t>similares.</w:t>
      </w:r>
    </w:p>
    <w:p>
      <w:pPr>
        <w:spacing w:after="0" w:line="480" w:lineRule="auto"/>
        <w:jc w:val="both"/>
        <w:sectPr>
          <w:pgSz w:w="11900" w:h="16840"/>
          <w:pgMar w:header="0" w:footer="696" w:top="1600" w:bottom="960" w:left="1680" w:right="1040"/>
        </w:sectPr>
      </w:pPr>
    </w:p>
    <w:p>
      <w:pPr>
        <w:pStyle w:val="Heading1"/>
      </w:pPr>
      <w:bookmarkStart w:name="_TOC_250017" w:id="7"/>
      <w:bookmarkEnd w:id="7"/>
      <w:r>
        <w:rPr/>
        <w:t>Justificación del estudio</w:t>
      </w:r>
    </w:p>
    <w:p>
      <w:pPr>
        <w:pStyle w:val="BodyText"/>
        <w:rPr>
          <w:b/>
          <w:sz w:val="26"/>
        </w:rPr>
      </w:pPr>
    </w:p>
    <w:p>
      <w:pPr>
        <w:pStyle w:val="BodyText"/>
        <w:spacing w:line="480" w:lineRule="auto" w:before="217"/>
        <w:ind w:left="583" w:right="658"/>
        <w:jc w:val="both"/>
      </w:pPr>
      <w:r>
        <w:rPr/>
        <w:t>Bajo la normativa vigente (12), cada IPRESS se encuentra obligada a implementar un Sistema de Registro de Consultas y Reclamos Recibidos al que SUSALUD pueda tener acceso. Sin embargo, la implementación de un aplicativo informático centralizado que permita a todas las IPRESS recoger y manejar sus reclamos de manera ordenada y que además permita la supervisión de SUSALUD sería de mucha más utilidad que la creación de varios aplicativos independientes que realicen</w:t>
      </w:r>
      <w:r>
        <w:rPr>
          <w:spacing w:val="-11"/>
        </w:rPr>
        <w:t> </w:t>
      </w:r>
      <w:r>
        <w:rPr/>
        <w:t>estas</w:t>
      </w:r>
      <w:r>
        <w:rPr>
          <w:spacing w:val="-12"/>
        </w:rPr>
        <w:t> </w:t>
      </w:r>
      <w:r>
        <w:rPr/>
        <w:t>mismas</w:t>
      </w:r>
      <w:r>
        <w:rPr>
          <w:spacing w:val="-12"/>
        </w:rPr>
        <w:t> </w:t>
      </w:r>
      <w:r>
        <w:rPr/>
        <w:t>funciones,</w:t>
      </w:r>
      <w:r>
        <w:rPr>
          <w:spacing w:val="-7"/>
        </w:rPr>
        <w:t> </w:t>
      </w:r>
      <w:r>
        <w:rPr/>
        <w:t>ya</w:t>
      </w:r>
      <w:r>
        <w:rPr>
          <w:spacing w:val="-12"/>
        </w:rPr>
        <w:t> </w:t>
      </w:r>
      <w:r>
        <w:rPr/>
        <w:t>que</w:t>
      </w:r>
      <w:r>
        <w:rPr>
          <w:spacing w:val="-11"/>
        </w:rPr>
        <w:t> </w:t>
      </w:r>
      <w:r>
        <w:rPr/>
        <w:t>implicarían</w:t>
      </w:r>
      <w:r>
        <w:rPr>
          <w:spacing w:val="-10"/>
        </w:rPr>
        <w:t> </w:t>
      </w:r>
      <w:r>
        <w:rPr/>
        <w:t>un</w:t>
      </w:r>
      <w:r>
        <w:rPr>
          <w:spacing w:val="-10"/>
        </w:rPr>
        <w:t> </w:t>
      </w:r>
      <w:r>
        <w:rPr/>
        <w:t>mayor</w:t>
      </w:r>
      <w:r>
        <w:rPr>
          <w:spacing w:val="-9"/>
        </w:rPr>
        <w:t> </w:t>
      </w:r>
      <w:r>
        <w:rPr/>
        <w:t>esfuerzo</w:t>
      </w:r>
      <w:r>
        <w:rPr>
          <w:spacing w:val="-10"/>
        </w:rPr>
        <w:t> </w:t>
      </w:r>
      <w:r>
        <w:rPr/>
        <w:t>al</w:t>
      </w:r>
      <w:r>
        <w:rPr>
          <w:spacing w:val="-9"/>
        </w:rPr>
        <w:t> </w:t>
      </w:r>
      <w:r>
        <w:rPr/>
        <w:t>momento de fiscalización y no permitirían una concentración de datos similares. Esto es debido a que un aplicativo de esta naturaleza permitiría no solamente que la comunicación entre IPRESS y ciudadanos mejorara, sino además serviría para una correcta supervisión de parte de organismos fiscalizadores como SUSALUD. Este aplicativo</w:t>
      </w:r>
      <w:r>
        <w:rPr>
          <w:spacing w:val="-10"/>
        </w:rPr>
        <w:t> </w:t>
      </w:r>
      <w:r>
        <w:rPr/>
        <w:t>informático</w:t>
      </w:r>
      <w:r>
        <w:rPr>
          <w:spacing w:val="-14"/>
        </w:rPr>
        <w:t> </w:t>
      </w:r>
      <w:r>
        <w:rPr/>
        <w:t>debería</w:t>
      </w:r>
      <w:r>
        <w:rPr>
          <w:spacing w:val="-15"/>
        </w:rPr>
        <w:t> </w:t>
      </w:r>
      <w:r>
        <w:rPr/>
        <w:t>permitir</w:t>
      </w:r>
      <w:r>
        <w:rPr>
          <w:spacing w:val="-13"/>
        </w:rPr>
        <w:t> </w:t>
      </w:r>
      <w:r>
        <w:rPr/>
        <w:t>a</w:t>
      </w:r>
      <w:r>
        <w:rPr>
          <w:spacing w:val="-15"/>
        </w:rPr>
        <w:t> </w:t>
      </w:r>
      <w:r>
        <w:rPr/>
        <w:t>los</w:t>
      </w:r>
      <w:r>
        <w:rPr>
          <w:spacing w:val="-12"/>
        </w:rPr>
        <w:t> </w:t>
      </w:r>
      <w:r>
        <w:rPr/>
        <w:t>ciudadanos</w:t>
      </w:r>
      <w:r>
        <w:rPr>
          <w:spacing w:val="-12"/>
        </w:rPr>
        <w:t> </w:t>
      </w:r>
      <w:r>
        <w:rPr/>
        <w:t>monitorear</w:t>
      </w:r>
      <w:r>
        <w:rPr>
          <w:spacing w:val="-8"/>
        </w:rPr>
        <w:t> </w:t>
      </w:r>
      <w:r>
        <w:rPr/>
        <w:t>el</w:t>
      </w:r>
      <w:r>
        <w:rPr>
          <w:spacing w:val="-13"/>
        </w:rPr>
        <w:t> </w:t>
      </w:r>
      <w:r>
        <w:rPr/>
        <w:t>estado</w:t>
      </w:r>
      <w:r>
        <w:rPr>
          <w:spacing w:val="-10"/>
        </w:rPr>
        <w:t> </w:t>
      </w:r>
      <w:r>
        <w:rPr/>
        <w:t>de</w:t>
      </w:r>
      <w:r>
        <w:rPr>
          <w:spacing w:val="-11"/>
        </w:rPr>
        <w:t> </w:t>
      </w:r>
      <w:r>
        <w:rPr/>
        <w:t>sus reclamos y visualizar información que le permita tomar una mejor decisión sobre dónde prefiere buscar atención médica. Este sería un aplicativo muy atractivo para reducir la brecha que separa a las IPRESS y SUSALUD de los ciudadanos. Para poder lograr que esto funcione, se necesita principalmente informatizar los reclamos y cómo estos van siendo gestionados por las diferentes IPRESS hasta resolverse de manera satisfactoria. Esto facilitaría la identificación de áreas y procesos susceptibles de mejora con el fin de dar la mejor atención posible a los ciudadanos.</w:t>
      </w:r>
    </w:p>
    <w:p>
      <w:pPr>
        <w:pStyle w:val="BodyText"/>
        <w:spacing w:before="11"/>
        <w:rPr>
          <w:sz w:val="20"/>
        </w:rPr>
      </w:pPr>
    </w:p>
    <w:p>
      <w:pPr>
        <w:pStyle w:val="BodyText"/>
        <w:spacing w:line="480" w:lineRule="auto"/>
        <w:ind w:left="583" w:right="663"/>
        <w:jc w:val="both"/>
      </w:pPr>
      <w:r>
        <w:rPr/>
        <w:t>Para el diseño de este aplicativo informático se escogió la metodología del UCD (9).</w:t>
      </w:r>
      <w:r>
        <w:rPr>
          <w:spacing w:val="-13"/>
        </w:rPr>
        <w:t> </w:t>
      </w:r>
      <w:r>
        <w:rPr/>
        <w:t>Esta</w:t>
      </w:r>
      <w:r>
        <w:rPr>
          <w:spacing w:val="-11"/>
        </w:rPr>
        <w:t> </w:t>
      </w:r>
      <w:r>
        <w:rPr/>
        <w:t>metodología</w:t>
      </w:r>
      <w:r>
        <w:rPr>
          <w:spacing w:val="-12"/>
        </w:rPr>
        <w:t> </w:t>
      </w:r>
      <w:r>
        <w:rPr/>
        <w:t>es</w:t>
      </w:r>
      <w:r>
        <w:rPr>
          <w:spacing w:val="-12"/>
        </w:rPr>
        <w:t> </w:t>
      </w:r>
      <w:r>
        <w:rPr/>
        <w:t>adecuada</w:t>
      </w:r>
      <w:r>
        <w:rPr>
          <w:spacing w:val="-11"/>
        </w:rPr>
        <w:t> </w:t>
      </w:r>
      <w:r>
        <w:rPr/>
        <w:t>para</w:t>
      </w:r>
      <w:r>
        <w:rPr>
          <w:spacing w:val="-12"/>
        </w:rPr>
        <w:t> </w:t>
      </w:r>
      <w:r>
        <w:rPr/>
        <w:t>los</w:t>
      </w:r>
      <w:r>
        <w:rPr>
          <w:spacing w:val="-12"/>
        </w:rPr>
        <w:t> </w:t>
      </w:r>
      <w:r>
        <w:rPr/>
        <w:t>objetivos</w:t>
      </w:r>
      <w:r>
        <w:rPr>
          <w:spacing w:val="-12"/>
        </w:rPr>
        <w:t> </w:t>
      </w:r>
      <w:r>
        <w:rPr/>
        <w:t>de</w:t>
      </w:r>
      <w:r>
        <w:rPr>
          <w:spacing w:val="-11"/>
        </w:rPr>
        <w:t> </w:t>
      </w:r>
      <w:r>
        <w:rPr/>
        <w:t>este</w:t>
      </w:r>
      <w:r>
        <w:rPr>
          <w:spacing w:val="-12"/>
        </w:rPr>
        <w:t> </w:t>
      </w:r>
      <w:r>
        <w:rPr/>
        <w:t>estudio</w:t>
      </w:r>
      <w:r>
        <w:rPr>
          <w:spacing w:val="-9"/>
        </w:rPr>
        <w:t> </w:t>
      </w:r>
      <w:r>
        <w:rPr/>
        <w:t>debido</w:t>
      </w:r>
      <w:r>
        <w:rPr>
          <w:spacing w:val="-11"/>
        </w:rPr>
        <w:t> </w:t>
      </w:r>
      <w:r>
        <w:rPr/>
        <w:t>a</w:t>
      </w:r>
      <w:r>
        <w:rPr>
          <w:spacing w:val="-11"/>
        </w:rPr>
        <w:t> </w:t>
      </w:r>
      <w:r>
        <w:rPr/>
        <w:t>su</w:t>
      </w:r>
      <w:r>
        <w:rPr>
          <w:spacing w:val="-14"/>
        </w:rPr>
        <w:t> </w:t>
      </w:r>
      <w:r>
        <w:rPr/>
        <w:t>alta</w:t>
      </w:r>
    </w:p>
    <w:p>
      <w:pPr>
        <w:spacing w:after="0" w:line="480" w:lineRule="auto"/>
        <w:jc w:val="both"/>
        <w:sectPr>
          <w:pgSz w:w="11900" w:h="16840"/>
          <w:pgMar w:header="0" w:footer="696" w:top="1600" w:bottom="960" w:left="1680" w:right="1040"/>
        </w:sectPr>
      </w:pPr>
    </w:p>
    <w:p>
      <w:pPr>
        <w:pStyle w:val="BodyText"/>
        <w:spacing w:line="480" w:lineRule="auto" w:before="98"/>
        <w:ind w:left="583" w:right="663"/>
        <w:jc w:val="both"/>
      </w:pPr>
      <w:r>
        <w:rPr/>
        <w:t>interacción con usuarios que permite identificar necesidades, requerimientos, dificultades y problemas. Ya que existirían varios tipos de usuario que harían uso de este aplicativo informático de distintas maneras para cumplir sus objetivos específicos, el aplicativo debe considerar cada una de sus necesidades y procesos de trabajo. Todo esto para que el aplicativo sea utilizado de manera correcta para que</w:t>
      </w:r>
      <w:r>
        <w:rPr>
          <w:spacing w:val="-6"/>
        </w:rPr>
        <w:t> </w:t>
      </w:r>
      <w:r>
        <w:rPr/>
        <w:t>permita</w:t>
      </w:r>
      <w:r>
        <w:rPr>
          <w:spacing w:val="-5"/>
        </w:rPr>
        <w:t> </w:t>
      </w:r>
      <w:r>
        <w:rPr/>
        <w:t>una</w:t>
      </w:r>
      <w:r>
        <w:rPr>
          <w:spacing w:val="-6"/>
        </w:rPr>
        <w:t> </w:t>
      </w:r>
      <w:r>
        <w:rPr/>
        <w:t>verdadera</w:t>
      </w:r>
      <w:r>
        <w:rPr>
          <w:spacing w:val="-10"/>
        </w:rPr>
        <w:t> </w:t>
      </w:r>
      <w:r>
        <w:rPr/>
        <w:t>mejora</w:t>
      </w:r>
      <w:r>
        <w:rPr>
          <w:spacing w:val="-6"/>
        </w:rPr>
        <w:t> </w:t>
      </w:r>
      <w:r>
        <w:rPr/>
        <w:t>dentro</w:t>
      </w:r>
      <w:r>
        <w:rPr>
          <w:spacing w:val="-4"/>
        </w:rPr>
        <w:t> </w:t>
      </w:r>
      <w:r>
        <w:rPr/>
        <w:t>de</w:t>
      </w:r>
      <w:r>
        <w:rPr>
          <w:spacing w:val="-5"/>
        </w:rPr>
        <w:t> </w:t>
      </w:r>
      <w:r>
        <w:rPr/>
        <w:t>la</w:t>
      </w:r>
      <w:r>
        <w:rPr>
          <w:spacing w:val="-11"/>
        </w:rPr>
        <w:t> </w:t>
      </w:r>
      <w:r>
        <w:rPr/>
        <w:t>red</w:t>
      </w:r>
      <w:r>
        <w:rPr>
          <w:spacing w:val="-9"/>
        </w:rPr>
        <w:t> </w:t>
      </w:r>
      <w:r>
        <w:rPr/>
        <w:t>de</w:t>
      </w:r>
      <w:r>
        <w:rPr>
          <w:spacing w:val="-5"/>
        </w:rPr>
        <w:t> </w:t>
      </w:r>
      <w:r>
        <w:rPr/>
        <w:t>establecimientos</w:t>
      </w:r>
      <w:r>
        <w:rPr>
          <w:spacing w:val="-7"/>
        </w:rPr>
        <w:t> </w:t>
      </w:r>
      <w:r>
        <w:rPr/>
        <w:t>de</w:t>
      </w:r>
      <w:r>
        <w:rPr>
          <w:spacing w:val="-5"/>
        </w:rPr>
        <w:t> </w:t>
      </w:r>
      <w:r>
        <w:rPr/>
        <w:t>salud</w:t>
      </w:r>
      <w:r>
        <w:rPr>
          <w:spacing w:val="-5"/>
        </w:rPr>
        <w:t> </w:t>
      </w:r>
      <w:r>
        <w:rPr/>
        <w:t>del MINSA del</w:t>
      </w:r>
      <w:r>
        <w:rPr>
          <w:spacing w:val="2"/>
        </w:rPr>
        <w:t> </w:t>
      </w:r>
      <w:r>
        <w:rPr/>
        <w:t>Perú.</w:t>
      </w:r>
    </w:p>
    <w:p>
      <w:pPr>
        <w:spacing w:after="0" w:line="480" w:lineRule="auto"/>
        <w:jc w:val="both"/>
        <w:sectPr>
          <w:pgSz w:w="11900" w:h="16840"/>
          <w:pgMar w:header="0" w:footer="696" w:top="1600" w:bottom="960" w:left="1680" w:right="1040"/>
        </w:sectPr>
      </w:pPr>
    </w:p>
    <w:p>
      <w:pPr>
        <w:pStyle w:val="Heading1"/>
      </w:pPr>
      <w:bookmarkStart w:name="_TOC_250016" w:id="8"/>
      <w:bookmarkEnd w:id="8"/>
      <w:r>
        <w:rPr/>
        <w:t>Objetivos</w:t>
      </w:r>
    </w:p>
    <w:p>
      <w:pPr>
        <w:pStyle w:val="BodyText"/>
        <w:rPr>
          <w:b/>
          <w:sz w:val="26"/>
        </w:rPr>
      </w:pPr>
    </w:p>
    <w:p>
      <w:pPr>
        <w:pStyle w:val="Heading1"/>
        <w:numPr>
          <w:ilvl w:val="0"/>
          <w:numId w:val="17"/>
        </w:numPr>
        <w:tabs>
          <w:tab w:pos="1303" w:val="left" w:leader="none"/>
          <w:tab w:pos="1304" w:val="left" w:leader="none"/>
        </w:tabs>
        <w:spacing w:line="240" w:lineRule="auto" w:before="217" w:after="0"/>
        <w:ind w:left="1303" w:right="0" w:hanging="514"/>
        <w:jc w:val="left"/>
      </w:pPr>
      <w:bookmarkStart w:name="_TOC_250015" w:id="9"/>
      <w:r>
        <w:rPr/>
        <w:t>Objetivo</w:t>
      </w:r>
      <w:r>
        <w:rPr>
          <w:spacing w:val="-4"/>
        </w:rPr>
        <w:t> </w:t>
      </w:r>
      <w:bookmarkEnd w:id="9"/>
      <w:r>
        <w:rPr/>
        <w:t>General</w:t>
      </w:r>
    </w:p>
    <w:p>
      <w:pPr>
        <w:pStyle w:val="BodyText"/>
        <w:rPr>
          <w:b/>
          <w:sz w:val="26"/>
        </w:rPr>
      </w:pPr>
    </w:p>
    <w:p>
      <w:pPr>
        <w:pStyle w:val="BodyText"/>
        <w:spacing w:line="480" w:lineRule="auto" w:before="217"/>
        <w:ind w:left="583" w:right="660"/>
        <w:jc w:val="both"/>
      </w:pPr>
      <w:r>
        <w:rPr/>
        <w:t>Proponer el diseño de un aplicativo informático centralizado, que se encuentre adaptado a la normativa y principios vigentes, para el recojo, gestión y monitoreo de reclamos en las IPRESS que sea accesible por personal de SUSALUD para supervisión y por ciudadanos para tener una comunicación continua con su IPRESS.</w:t>
      </w:r>
    </w:p>
    <w:p>
      <w:pPr>
        <w:pStyle w:val="BodyText"/>
        <w:spacing w:before="10"/>
        <w:rPr>
          <w:sz w:val="20"/>
        </w:rPr>
      </w:pPr>
    </w:p>
    <w:p>
      <w:pPr>
        <w:pStyle w:val="Heading1"/>
        <w:numPr>
          <w:ilvl w:val="0"/>
          <w:numId w:val="17"/>
        </w:numPr>
        <w:tabs>
          <w:tab w:pos="1303" w:val="left" w:leader="none"/>
          <w:tab w:pos="1304" w:val="left" w:leader="none"/>
        </w:tabs>
        <w:spacing w:line="240" w:lineRule="auto" w:before="0" w:after="0"/>
        <w:ind w:left="1303" w:right="0" w:hanging="605"/>
        <w:jc w:val="left"/>
      </w:pPr>
      <w:bookmarkStart w:name="_TOC_250014" w:id="10"/>
      <w:r>
        <w:rPr/>
        <w:t>Objetivos</w:t>
      </w:r>
      <w:r>
        <w:rPr>
          <w:spacing w:val="-1"/>
        </w:rPr>
        <w:t> </w:t>
      </w:r>
      <w:bookmarkEnd w:id="10"/>
      <w:r>
        <w:rPr/>
        <w:t>Específicos</w:t>
      </w:r>
    </w:p>
    <w:p>
      <w:pPr>
        <w:pStyle w:val="BodyText"/>
        <w:rPr>
          <w:b/>
          <w:sz w:val="26"/>
        </w:rPr>
      </w:pPr>
    </w:p>
    <w:p>
      <w:pPr>
        <w:pStyle w:val="ListParagraph"/>
        <w:numPr>
          <w:ilvl w:val="1"/>
          <w:numId w:val="17"/>
        </w:numPr>
        <w:tabs>
          <w:tab w:pos="1304" w:val="left" w:leader="none"/>
        </w:tabs>
        <w:spacing w:line="480" w:lineRule="auto" w:before="217" w:after="0"/>
        <w:ind w:left="1303" w:right="667" w:hanging="360"/>
        <w:jc w:val="both"/>
        <w:rPr>
          <w:sz w:val="24"/>
        </w:rPr>
      </w:pPr>
      <w:r>
        <w:rPr>
          <w:sz w:val="24"/>
        </w:rPr>
        <w:t>Identificar necesidades, requerimientos, dificultades y problemas que enfrentaban tres tipos de usuarios: Personal Administrativo de SUSALUD, Gestores</w:t>
      </w:r>
      <w:r>
        <w:rPr>
          <w:spacing w:val="-13"/>
          <w:sz w:val="24"/>
        </w:rPr>
        <w:t> </w:t>
      </w:r>
      <w:r>
        <w:rPr>
          <w:sz w:val="24"/>
        </w:rPr>
        <w:t>de</w:t>
      </w:r>
      <w:r>
        <w:rPr>
          <w:spacing w:val="-12"/>
          <w:sz w:val="24"/>
        </w:rPr>
        <w:t> </w:t>
      </w:r>
      <w:r>
        <w:rPr>
          <w:sz w:val="24"/>
        </w:rPr>
        <w:t>IPRESS,</w:t>
      </w:r>
      <w:r>
        <w:rPr>
          <w:spacing w:val="-13"/>
          <w:sz w:val="24"/>
        </w:rPr>
        <w:t> </w:t>
      </w:r>
      <w:r>
        <w:rPr>
          <w:sz w:val="24"/>
        </w:rPr>
        <w:t>y</w:t>
      </w:r>
      <w:r>
        <w:rPr>
          <w:spacing w:val="-11"/>
          <w:sz w:val="24"/>
        </w:rPr>
        <w:t> </w:t>
      </w:r>
      <w:r>
        <w:rPr>
          <w:sz w:val="24"/>
        </w:rPr>
        <w:t>Ciudadanos</w:t>
      </w:r>
      <w:r>
        <w:rPr>
          <w:spacing w:val="-13"/>
          <w:sz w:val="24"/>
        </w:rPr>
        <w:t> </w:t>
      </w:r>
      <w:r>
        <w:rPr>
          <w:sz w:val="24"/>
        </w:rPr>
        <w:t>que</w:t>
      </w:r>
      <w:r>
        <w:rPr>
          <w:spacing w:val="-11"/>
          <w:sz w:val="24"/>
        </w:rPr>
        <w:t> </w:t>
      </w:r>
      <w:r>
        <w:rPr>
          <w:sz w:val="24"/>
        </w:rPr>
        <w:t>puedan</w:t>
      </w:r>
      <w:r>
        <w:rPr>
          <w:spacing w:val="-11"/>
          <w:sz w:val="24"/>
        </w:rPr>
        <w:t> </w:t>
      </w:r>
      <w:r>
        <w:rPr>
          <w:sz w:val="24"/>
        </w:rPr>
        <w:t>presentar</w:t>
      </w:r>
      <w:r>
        <w:rPr>
          <w:spacing w:val="-9"/>
          <w:sz w:val="24"/>
        </w:rPr>
        <w:t> </w:t>
      </w:r>
      <w:r>
        <w:rPr>
          <w:sz w:val="24"/>
        </w:rPr>
        <w:t>reclamos</w:t>
      </w:r>
      <w:r>
        <w:rPr>
          <w:spacing w:val="-13"/>
          <w:sz w:val="24"/>
        </w:rPr>
        <w:t> </w:t>
      </w:r>
      <w:r>
        <w:rPr>
          <w:sz w:val="24"/>
        </w:rPr>
        <w:t>respecto a atención brindada en IPRESS.</w:t>
      </w:r>
    </w:p>
    <w:p>
      <w:pPr>
        <w:pStyle w:val="BodyText"/>
        <w:spacing w:before="10"/>
        <w:rPr>
          <w:sz w:val="20"/>
        </w:rPr>
      </w:pPr>
    </w:p>
    <w:p>
      <w:pPr>
        <w:pStyle w:val="ListParagraph"/>
        <w:numPr>
          <w:ilvl w:val="1"/>
          <w:numId w:val="17"/>
        </w:numPr>
        <w:tabs>
          <w:tab w:pos="1304" w:val="left" w:leader="none"/>
        </w:tabs>
        <w:spacing w:line="480" w:lineRule="auto" w:before="1" w:after="0"/>
        <w:ind w:left="1303" w:right="658" w:hanging="360"/>
        <w:jc w:val="both"/>
        <w:rPr>
          <w:sz w:val="24"/>
        </w:rPr>
      </w:pPr>
      <w:r>
        <w:rPr>
          <w:sz w:val="24"/>
        </w:rPr>
        <w:t>Diseñar un aplicativo informático de gestión de reclamos que se</w:t>
      </w:r>
      <w:r>
        <w:rPr>
          <w:spacing w:val="-27"/>
          <w:sz w:val="24"/>
        </w:rPr>
        <w:t> </w:t>
      </w:r>
      <w:r>
        <w:rPr>
          <w:sz w:val="24"/>
        </w:rPr>
        <w:t>encontrará centrado</w:t>
      </w:r>
      <w:r>
        <w:rPr>
          <w:spacing w:val="-6"/>
          <w:sz w:val="24"/>
        </w:rPr>
        <w:t> </w:t>
      </w:r>
      <w:r>
        <w:rPr>
          <w:sz w:val="24"/>
        </w:rPr>
        <w:t>en</w:t>
      </w:r>
      <w:r>
        <w:rPr>
          <w:spacing w:val="-5"/>
          <w:sz w:val="24"/>
        </w:rPr>
        <w:t> </w:t>
      </w:r>
      <w:r>
        <w:rPr>
          <w:sz w:val="24"/>
        </w:rPr>
        <w:t>estos</w:t>
      </w:r>
      <w:r>
        <w:rPr>
          <w:spacing w:val="-7"/>
          <w:sz w:val="24"/>
        </w:rPr>
        <w:t> </w:t>
      </w:r>
      <w:r>
        <w:rPr>
          <w:sz w:val="24"/>
        </w:rPr>
        <w:t>tres</w:t>
      </w:r>
      <w:r>
        <w:rPr>
          <w:spacing w:val="-12"/>
          <w:sz w:val="24"/>
        </w:rPr>
        <w:t> </w:t>
      </w:r>
      <w:r>
        <w:rPr>
          <w:sz w:val="24"/>
        </w:rPr>
        <w:t>tipos</w:t>
      </w:r>
      <w:r>
        <w:rPr>
          <w:spacing w:val="-7"/>
          <w:sz w:val="24"/>
        </w:rPr>
        <w:t> </w:t>
      </w:r>
      <w:r>
        <w:rPr>
          <w:sz w:val="24"/>
        </w:rPr>
        <w:t>de</w:t>
      </w:r>
      <w:r>
        <w:rPr>
          <w:spacing w:val="-10"/>
          <w:sz w:val="24"/>
        </w:rPr>
        <w:t> </w:t>
      </w:r>
      <w:r>
        <w:rPr>
          <w:sz w:val="24"/>
        </w:rPr>
        <w:t>usuarios,</w:t>
      </w:r>
      <w:r>
        <w:rPr>
          <w:spacing w:val="-3"/>
          <w:sz w:val="24"/>
        </w:rPr>
        <w:t> </w:t>
      </w:r>
      <w:r>
        <w:rPr>
          <w:sz w:val="24"/>
        </w:rPr>
        <w:t>que</w:t>
      </w:r>
      <w:r>
        <w:rPr>
          <w:spacing w:val="-11"/>
          <w:sz w:val="24"/>
        </w:rPr>
        <w:t> </w:t>
      </w:r>
      <w:r>
        <w:rPr>
          <w:sz w:val="24"/>
        </w:rPr>
        <w:t>permitiera</w:t>
      </w:r>
      <w:r>
        <w:rPr>
          <w:spacing w:val="-6"/>
          <w:sz w:val="24"/>
        </w:rPr>
        <w:t> </w:t>
      </w:r>
      <w:r>
        <w:rPr>
          <w:sz w:val="24"/>
        </w:rPr>
        <w:t>encontrar</w:t>
      </w:r>
      <w:r>
        <w:rPr>
          <w:spacing w:val="-8"/>
          <w:sz w:val="24"/>
        </w:rPr>
        <w:t> </w:t>
      </w:r>
      <w:r>
        <w:rPr>
          <w:sz w:val="24"/>
        </w:rPr>
        <w:t>problemas a solucionar en la red establecimientos de salud del MINSA del</w:t>
      </w:r>
      <w:r>
        <w:rPr>
          <w:spacing w:val="-3"/>
          <w:sz w:val="24"/>
        </w:rPr>
        <w:t> </w:t>
      </w:r>
      <w:r>
        <w:rPr>
          <w:sz w:val="24"/>
        </w:rPr>
        <w:t>Perú.</w:t>
      </w:r>
    </w:p>
    <w:p>
      <w:pPr>
        <w:pStyle w:val="BodyText"/>
        <w:spacing w:before="10"/>
        <w:rPr>
          <w:sz w:val="20"/>
        </w:rPr>
      </w:pPr>
    </w:p>
    <w:p>
      <w:pPr>
        <w:pStyle w:val="ListParagraph"/>
        <w:numPr>
          <w:ilvl w:val="1"/>
          <w:numId w:val="17"/>
        </w:numPr>
        <w:tabs>
          <w:tab w:pos="1304" w:val="left" w:leader="none"/>
        </w:tabs>
        <w:spacing w:line="480" w:lineRule="auto" w:before="0" w:after="0"/>
        <w:ind w:left="1303" w:right="662" w:hanging="360"/>
        <w:jc w:val="both"/>
        <w:rPr>
          <w:sz w:val="24"/>
        </w:rPr>
      </w:pPr>
      <w:r>
        <w:rPr>
          <w:sz w:val="24"/>
        </w:rPr>
        <w:t>Evaluar el diseño propuesto para encontrar mejoras y/o corregir errores</w:t>
      </w:r>
      <w:r>
        <w:rPr>
          <w:spacing w:val="-28"/>
          <w:sz w:val="24"/>
        </w:rPr>
        <w:t> </w:t>
      </w:r>
      <w:r>
        <w:rPr>
          <w:sz w:val="24"/>
        </w:rPr>
        <w:t>por medio de pruebas con los tres tipos de usuarios antes</w:t>
      </w:r>
      <w:r>
        <w:rPr>
          <w:spacing w:val="-5"/>
          <w:sz w:val="24"/>
        </w:rPr>
        <w:t> </w:t>
      </w:r>
      <w:r>
        <w:rPr>
          <w:sz w:val="24"/>
        </w:rPr>
        <w:t>mencionados.</w:t>
      </w:r>
    </w:p>
    <w:p>
      <w:pPr>
        <w:spacing w:after="0" w:line="480" w:lineRule="auto"/>
        <w:jc w:val="both"/>
        <w:rPr>
          <w:sz w:val="24"/>
        </w:rPr>
        <w:sectPr>
          <w:pgSz w:w="11900" w:h="16840"/>
          <w:pgMar w:header="0" w:footer="696" w:top="1600" w:bottom="960" w:left="1680" w:right="1040"/>
        </w:sectPr>
      </w:pPr>
    </w:p>
    <w:p>
      <w:pPr>
        <w:pStyle w:val="Heading1"/>
      </w:pPr>
      <w:bookmarkStart w:name="_TOC_250013" w:id="11"/>
      <w:bookmarkEnd w:id="11"/>
      <w:r>
        <w:rPr/>
        <w:t>Metodología</w:t>
      </w:r>
    </w:p>
    <w:p>
      <w:pPr>
        <w:pStyle w:val="BodyText"/>
        <w:rPr>
          <w:b/>
          <w:sz w:val="26"/>
        </w:rPr>
      </w:pPr>
    </w:p>
    <w:p>
      <w:pPr>
        <w:pStyle w:val="BodyText"/>
        <w:spacing w:line="480" w:lineRule="auto" w:before="217"/>
        <w:ind w:left="583" w:right="659"/>
        <w:jc w:val="both"/>
      </w:pPr>
      <w:r>
        <w:rPr/>
        <w:t>El presente estudio cuenta con tres sub-estudios, cada uno correspondiente a cumplir cada uno de los objetivos específicos. Ante esto, se detalla la parte metodológica ante cada uno de los sub-estudios a</w:t>
      </w:r>
      <w:r>
        <w:rPr>
          <w:spacing w:val="-2"/>
        </w:rPr>
        <w:t> </w:t>
      </w:r>
      <w:r>
        <w:rPr/>
        <w:t>continuación.</w:t>
      </w:r>
    </w:p>
    <w:p>
      <w:pPr>
        <w:pStyle w:val="BodyText"/>
        <w:spacing w:before="10"/>
        <w:rPr>
          <w:sz w:val="20"/>
        </w:rPr>
      </w:pPr>
    </w:p>
    <w:p>
      <w:pPr>
        <w:pStyle w:val="Heading1"/>
        <w:numPr>
          <w:ilvl w:val="0"/>
          <w:numId w:val="18"/>
        </w:numPr>
        <w:tabs>
          <w:tab w:pos="1303" w:val="left" w:leader="none"/>
          <w:tab w:pos="1304" w:val="left" w:leader="none"/>
        </w:tabs>
        <w:spacing w:line="480" w:lineRule="auto" w:before="0" w:after="0"/>
        <w:ind w:left="1303" w:right="2064" w:hanging="514"/>
        <w:jc w:val="left"/>
      </w:pPr>
      <w:r>
        <w:rPr/>
        <w:t>Metodología para Sub-Estudio del objetivo específico #1, correspondiente a la Fase</w:t>
      </w:r>
      <w:r>
        <w:rPr>
          <w:spacing w:val="-1"/>
        </w:rPr>
        <w:t> </w:t>
      </w:r>
      <w:r>
        <w:rPr/>
        <w:t>Exploratoria</w:t>
      </w:r>
    </w:p>
    <w:p>
      <w:pPr>
        <w:pStyle w:val="BodyText"/>
        <w:spacing w:before="10"/>
        <w:rPr>
          <w:b/>
          <w:sz w:val="20"/>
        </w:rPr>
      </w:pPr>
    </w:p>
    <w:p>
      <w:pPr>
        <w:pStyle w:val="ListParagraph"/>
        <w:numPr>
          <w:ilvl w:val="1"/>
          <w:numId w:val="18"/>
        </w:numPr>
        <w:tabs>
          <w:tab w:pos="2024" w:val="left" w:leader="none"/>
        </w:tabs>
        <w:spacing w:line="240" w:lineRule="auto" w:before="0" w:after="0"/>
        <w:ind w:left="2023" w:right="0" w:hanging="360"/>
        <w:jc w:val="left"/>
        <w:rPr>
          <w:sz w:val="24"/>
        </w:rPr>
      </w:pPr>
      <w:r>
        <w:rPr>
          <w:sz w:val="24"/>
        </w:rPr>
        <w:t>Diseño del</w:t>
      </w:r>
      <w:r>
        <w:rPr>
          <w:spacing w:val="3"/>
          <w:sz w:val="24"/>
        </w:rPr>
        <w:t> </w:t>
      </w:r>
      <w:r>
        <w:rPr>
          <w:sz w:val="24"/>
        </w:rPr>
        <w:t>estudio</w:t>
      </w:r>
    </w:p>
    <w:p>
      <w:pPr>
        <w:pStyle w:val="BodyText"/>
        <w:rPr>
          <w:sz w:val="26"/>
        </w:rPr>
      </w:pPr>
    </w:p>
    <w:p>
      <w:pPr>
        <w:pStyle w:val="BodyText"/>
        <w:spacing w:line="480" w:lineRule="auto" w:before="217"/>
        <w:ind w:left="583" w:right="659"/>
        <w:jc w:val="both"/>
      </w:pPr>
      <w:r>
        <w:rPr/>
        <w:t>Este es un sub-estudio cualitativo de evaluación rápida, donde se realizaron entrevistas a profundidad para recoger percepciones sobre reclamos, su rol, el manejo de esta información y percepciones de una herramienta informática que permitiera automatizar su recojo y manejo.</w:t>
      </w:r>
    </w:p>
    <w:p>
      <w:pPr>
        <w:pStyle w:val="BodyText"/>
        <w:spacing w:before="10"/>
        <w:rPr>
          <w:sz w:val="20"/>
        </w:rPr>
      </w:pPr>
    </w:p>
    <w:p>
      <w:pPr>
        <w:pStyle w:val="ListParagraph"/>
        <w:numPr>
          <w:ilvl w:val="1"/>
          <w:numId w:val="18"/>
        </w:numPr>
        <w:tabs>
          <w:tab w:pos="2024" w:val="left" w:leader="none"/>
        </w:tabs>
        <w:spacing w:line="240" w:lineRule="auto" w:before="1" w:after="0"/>
        <w:ind w:left="2023" w:right="0" w:hanging="360"/>
        <w:jc w:val="left"/>
        <w:rPr>
          <w:sz w:val="24"/>
        </w:rPr>
      </w:pPr>
      <w:r>
        <w:rPr>
          <w:sz w:val="24"/>
        </w:rPr>
        <w:t>Población</w:t>
      </w:r>
    </w:p>
    <w:p>
      <w:pPr>
        <w:pStyle w:val="BodyText"/>
        <w:rPr>
          <w:sz w:val="26"/>
        </w:rPr>
      </w:pPr>
    </w:p>
    <w:p>
      <w:pPr>
        <w:pStyle w:val="BodyText"/>
        <w:spacing w:before="217"/>
        <w:ind w:left="583"/>
        <w:jc w:val="both"/>
      </w:pPr>
      <w:r>
        <w:rPr/>
        <w:t>La población en estudio se divide en tres tipos de usuarios:</w:t>
      </w:r>
    </w:p>
    <w:p>
      <w:pPr>
        <w:pStyle w:val="BodyText"/>
        <w:rPr>
          <w:sz w:val="26"/>
        </w:rPr>
      </w:pPr>
    </w:p>
    <w:p>
      <w:pPr>
        <w:pStyle w:val="ListParagraph"/>
        <w:numPr>
          <w:ilvl w:val="0"/>
          <w:numId w:val="19"/>
        </w:numPr>
        <w:tabs>
          <w:tab w:pos="1304" w:val="left" w:leader="none"/>
        </w:tabs>
        <w:spacing w:line="240" w:lineRule="auto" w:before="219" w:after="0"/>
        <w:ind w:left="1303" w:right="0" w:hanging="360"/>
        <w:jc w:val="left"/>
        <w:rPr>
          <w:sz w:val="24"/>
        </w:rPr>
      </w:pPr>
      <w:r>
        <w:rPr>
          <w:sz w:val="24"/>
        </w:rPr>
        <w:t>Personal Administrativo de</w:t>
      </w:r>
      <w:r>
        <w:rPr>
          <w:spacing w:val="-1"/>
          <w:sz w:val="24"/>
        </w:rPr>
        <w:t> </w:t>
      </w:r>
      <w:r>
        <w:rPr>
          <w:sz w:val="24"/>
        </w:rPr>
        <w:t>SUSALUD.</w:t>
      </w:r>
    </w:p>
    <w:p>
      <w:pPr>
        <w:pStyle w:val="BodyText"/>
        <w:rPr>
          <w:sz w:val="28"/>
        </w:rPr>
      </w:pPr>
    </w:p>
    <w:p>
      <w:pPr>
        <w:pStyle w:val="ListParagraph"/>
        <w:numPr>
          <w:ilvl w:val="0"/>
          <w:numId w:val="19"/>
        </w:numPr>
        <w:tabs>
          <w:tab w:pos="1304" w:val="left" w:leader="none"/>
        </w:tabs>
        <w:spacing w:line="240" w:lineRule="auto" w:before="195" w:after="0"/>
        <w:ind w:left="1303" w:right="0" w:hanging="360"/>
        <w:jc w:val="left"/>
        <w:rPr>
          <w:sz w:val="24"/>
        </w:rPr>
      </w:pPr>
      <w:r>
        <w:rPr>
          <w:sz w:val="24"/>
        </w:rPr>
        <w:t>Gestores de IPRESS.</w:t>
      </w:r>
    </w:p>
    <w:p>
      <w:pPr>
        <w:pStyle w:val="BodyText"/>
        <w:rPr>
          <w:sz w:val="28"/>
        </w:rPr>
      </w:pPr>
    </w:p>
    <w:p>
      <w:pPr>
        <w:pStyle w:val="ListParagraph"/>
        <w:numPr>
          <w:ilvl w:val="0"/>
          <w:numId w:val="19"/>
        </w:numPr>
        <w:tabs>
          <w:tab w:pos="1304" w:val="left" w:leader="none"/>
        </w:tabs>
        <w:spacing w:line="240" w:lineRule="auto" w:before="190" w:after="0"/>
        <w:ind w:left="1303" w:right="0" w:hanging="360"/>
        <w:jc w:val="left"/>
        <w:rPr>
          <w:sz w:val="24"/>
        </w:rPr>
      </w:pPr>
      <w:r>
        <w:rPr>
          <w:sz w:val="24"/>
        </w:rPr>
        <w:t>Ciudadanos peruanos que puedan presentar</w:t>
      </w:r>
      <w:r>
        <w:rPr>
          <w:spacing w:val="5"/>
          <w:sz w:val="24"/>
        </w:rPr>
        <w:t> </w:t>
      </w:r>
      <w:r>
        <w:rPr>
          <w:sz w:val="24"/>
        </w:rPr>
        <w:t>reclamos.</w:t>
      </w:r>
    </w:p>
    <w:p>
      <w:pPr>
        <w:spacing w:after="0" w:line="240" w:lineRule="auto"/>
        <w:jc w:val="left"/>
        <w:rPr>
          <w:sz w:val="24"/>
        </w:rPr>
        <w:sectPr>
          <w:pgSz w:w="11900" w:h="16840"/>
          <w:pgMar w:header="0" w:footer="696" w:top="1600" w:bottom="960" w:left="1680" w:right="1040"/>
        </w:sectPr>
      </w:pPr>
    </w:p>
    <w:p>
      <w:pPr>
        <w:pStyle w:val="ListParagraph"/>
        <w:numPr>
          <w:ilvl w:val="1"/>
          <w:numId w:val="18"/>
        </w:numPr>
        <w:tabs>
          <w:tab w:pos="2024" w:val="left" w:leader="none"/>
        </w:tabs>
        <w:spacing w:line="240" w:lineRule="auto" w:before="98" w:after="0"/>
        <w:ind w:left="2023" w:right="0" w:hanging="360"/>
        <w:jc w:val="left"/>
        <w:rPr>
          <w:sz w:val="24"/>
        </w:rPr>
      </w:pPr>
      <w:r>
        <w:rPr>
          <w:sz w:val="24"/>
        </w:rPr>
        <w:t>Muestra</w:t>
      </w:r>
    </w:p>
    <w:p>
      <w:pPr>
        <w:pStyle w:val="BodyText"/>
        <w:rPr>
          <w:sz w:val="26"/>
        </w:rPr>
      </w:pPr>
    </w:p>
    <w:p>
      <w:pPr>
        <w:pStyle w:val="BodyText"/>
        <w:spacing w:line="480" w:lineRule="auto" w:before="217"/>
        <w:ind w:left="583" w:right="663"/>
        <w:jc w:val="both"/>
      </w:pPr>
      <w:r>
        <w:rPr/>
        <w:t>21</w:t>
      </w:r>
      <w:r>
        <w:rPr>
          <w:spacing w:val="-10"/>
        </w:rPr>
        <w:t> </w:t>
      </w:r>
      <w:r>
        <w:rPr/>
        <w:t>entrevistas</w:t>
      </w:r>
      <w:r>
        <w:rPr>
          <w:spacing w:val="-12"/>
        </w:rPr>
        <w:t> </w:t>
      </w:r>
      <w:r>
        <w:rPr/>
        <w:t>a</w:t>
      </w:r>
      <w:r>
        <w:rPr>
          <w:spacing w:val="-11"/>
        </w:rPr>
        <w:t> </w:t>
      </w:r>
      <w:r>
        <w:rPr/>
        <w:t>profundidad</w:t>
      </w:r>
      <w:r>
        <w:rPr>
          <w:spacing w:val="-14"/>
        </w:rPr>
        <w:t> </w:t>
      </w:r>
      <w:r>
        <w:rPr/>
        <w:t>con</w:t>
      </w:r>
      <w:r>
        <w:rPr>
          <w:spacing w:val="-10"/>
        </w:rPr>
        <w:t> </w:t>
      </w:r>
      <w:r>
        <w:rPr/>
        <w:t>personas</w:t>
      </w:r>
      <w:r>
        <w:rPr>
          <w:spacing w:val="-12"/>
        </w:rPr>
        <w:t> </w:t>
      </w:r>
      <w:r>
        <w:rPr/>
        <w:t>que</w:t>
      </w:r>
      <w:r>
        <w:rPr>
          <w:spacing w:val="-15"/>
        </w:rPr>
        <w:t> </w:t>
      </w:r>
      <w:r>
        <w:rPr/>
        <w:t>cumplían</w:t>
      </w:r>
      <w:r>
        <w:rPr>
          <w:spacing w:val="-10"/>
        </w:rPr>
        <w:t> </w:t>
      </w:r>
      <w:r>
        <w:rPr/>
        <w:t>pertenecer</w:t>
      </w:r>
      <w:r>
        <w:rPr>
          <w:spacing w:val="-8"/>
        </w:rPr>
        <w:t> </w:t>
      </w:r>
      <w:r>
        <w:rPr/>
        <w:t>a</w:t>
      </w:r>
      <w:r>
        <w:rPr>
          <w:spacing w:val="-14"/>
        </w:rPr>
        <w:t> </w:t>
      </w:r>
      <w:r>
        <w:rPr/>
        <w:t>uno</w:t>
      </w:r>
      <w:r>
        <w:rPr>
          <w:spacing w:val="-14"/>
        </w:rPr>
        <w:t> </w:t>
      </w:r>
      <w:r>
        <w:rPr/>
        <w:t>de</w:t>
      </w:r>
      <w:r>
        <w:rPr>
          <w:spacing w:val="-11"/>
        </w:rPr>
        <w:t> </w:t>
      </w:r>
      <w:r>
        <w:rPr/>
        <w:t>los</w:t>
      </w:r>
      <w:r>
        <w:rPr>
          <w:spacing w:val="-17"/>
        </w:rPr>
        <w:t> </w:t>
      </w:r>
      <w:r>
        <w:rPr/>
        <w:t>tres tipos de usuarios investigados para este estudio. Ellos se dividieron de la siguiente manera:</w:t>
      </w:r>
    </w:p>
    <w:p>
      <w:pPr>
        <w:pStyle w:val="BodyText"/>
        <w:spacing w:before="1"/>
        <w:rPr>
          <w:sz w:val="21"/>
        </w:rPr>
      </w:pPr>
    </w:p>
    <w:p>
      <w:pPr>
        <w:pStyle w:val="ListParagraph"/>
        <w:numPr>
          <w:ilvl w:val="0"/>
          <w:numId w:val="20"/>
        </w:numPr>
        <w:tabs>
          <w:tab w:pos="1304" w:val="left" w:leader="none"/>
        </w:tabs>
        <w:spacing w:line="475" w:lineRule="auto" w:before="0" w:after="0"/>
        <w:ind w:left="1303" w:right="659" w:hanging="360"/>
        <w:jc w:val="both"/>
        <w:rPr>
          <w:sz w:val="24"/>
        </w:rPr>
      </w:pPr>
      <w:r>
        <w:rPr>
          <w:sz w:val="24"/>
        </w:rPr>
        <w:t>Personal administrativo de SUSALUD: 6 en total. 3 de ellos encontrados por ser informantes clave dentro de la Intendencia de Investigación y Desarrollo</w:t>
      </w:r>
      <w:r>
        <w:rPr>
          <w:spacing w:val="-14"/>
          <w:sz w:val="24"/>
        </w:rPr>
        <w:t> </w:t>
      </w:r>
      <w:r>
        <w:rPr>
          <w:sz w:val="24"/>
        </w:rPr>
        <w:t>y</w:t>
      </w:r>
      <w:r>
        <w:rPr>
          <w:spacing w:val="-14"/>
          <w:sz w:val="24"/>
        </w:rPr>
        <w:t> </w:t>
      </w:r>
      <w:r>
        <w:rPr>
          <w:sz w:val="24"/>
        </w:rPr>
        <w:t>la</w:t>
      </w:r>
      <w:r>
        <w:rPr>
          <w:spacing w:val="-19"/>
          <w:sz w:val="24"/>
        </w:rPr>
        <w:t> </w:t>
      </w:r>
      <w:r>
        <w:rPr>
          <w:sz w:val="24"/>
        </w:rPr>
        <w:t>Intendencia</w:t>
      </w:r>
      <w:r>
        <w:rPr>
          <w:spacing w:val="-15"/>
          <w:sz w:val="24"/>
        </w:rPr>
        <w:t> </w:t>
      </w:r>
      <w:r>
        <w:rPr>
          <w:sz w:val="24"/>
        </w:rPr>
        <w:t>de</w:t>
      </w:r>
      <w:r>
        <w:rPr>
          <w:spacing w:val="-14"/>
          <w:sz w:val="24"/>
        </w:rPr>
        <w:t> </w:t>
      </w:r>
      <w:r>
        <w:rPr>
          <w:sz w:val="24"/>
        </w:rPr>
        <w:t>Promoción</w:t>
      </w:r>
      <w:r>
        <w:rPr>
          <w:spacing w:val="-14"/>
          <w:sz w:val="24"/>
        </w:rPr>
        <w:t> </w:t>
      </w:r>
      <w:r>
        <w:rPr>
          <w:sz w:val="24"/>
        </w:rPr>
        <w:t>de</w:t>
      </w:r>
      <w:r>
        <w:rPr>
          <w:spacing w:val="-19"/>
          <w:sz w:val="24"/>
        </w:rPr>
        <w:t> </w:t>
      </w:r>
      <w:r>
        <w:rPr>
          <w:sz w:val="24"/>
        </w:rPr>
        <w:t>Derechos</w:t>
      </w:r>
      <w:r>
        <w:rPr>
          <w:spacing w:val="-17"/>
          <w:sz w:val="24"/>
        </w:rPr>
        <w:t> </w:t>
      </w:r>
      <w:r>
        <w:rPr>
          <w:sz w:val="24"/>
        </w:rPr>
        <w:t>en</w:t>
      </w:r>
      <w:r>
        <w:rPr>
          <w:spacing w:val="-13"/>
          <w:sz w:val="24"/>
        </w:rPr>
        <w:t> </w:t>
      </w:r>
      <w:r>
        <w:rPr>
          <w:sz w:val="24"/>
        </w:rPr>
        <w:t>Salud</w:t>
      </w:r>
      <w:r>
        <w:rPr>
          <w:spacing w:val="-14"/>
          <w:sz w:val="24"/>
        </w:rPr>
        <w:t> </w:t>
      </w:r>
      <w:r>
        <w:rPr>
          <w:sz w:val="24"/>
        </w:rPr>
        <w:t>y</w:t>
      </w:r>
      <w:r>
        <w:rPr>
          <w:spacing w:val="-18"/>
          <w:sz w:val="24"/>
        </w:rPr>
        <w:t> </w:t>
      </w:r>
      <w:r>
        <w:rPr>
          <w:sz w:val="24"/>
        </w:rPr>
        <w:t>3</w:t>
      </w:r>
      <w:r>
        <w:rPr>
          <w:spacing w:val="-14"/>
          <w:sz w:val="24"/>
        </w:rPr>
        <w:t> </w:t>
      </w:r>
      <w:r>
        <w:rPr>
          <w:sz w:val="24"/>
        </w:rPr>
        <w:t>personal de Oficinas de Atención al Usuario encontrados dentro de las oficinas de atención al usuario de</w:t>
      </w:r>
      <w:r>
        <w:rPr>
          <w:spacing w:val="5"/>
          <w:sz w:val="24"/>
        </w:rPr>
        <w:t> </w:t>
      </w:r>
      <w:r>
        <w:rPr>
          <w:sz w:val="24"/>
        </w:rPr>
        <w:t>SUSALUD.</w:t>
      </w:r>
    </w:p>
    <w:p>
      <w:pPr>
        <w:pStyle w:val="BodyText"/>
        <w:spacing w:before="9"/>
        <w:rPr>
          <w:sz w:val="21"/>
        </w:rPr>
      </w:pPr>
    </w:p>
    <w:p>
      <w:pPr>
        <w:pStyle w:val="ListParagraph"/>
        <w:numPr>
          <w:ilvl w:val="0"/>
          <w:numId w:val="20"/>
        </w:numPr>
        <w:tabs>
          <w:tab w:pos="1304" w:val="left" w:leader="none"/>
        </w:tabs>
        <w:spacing w:line="475" w:lineRule="auto" w:before="1" w:after="0"/>
        <w:ind w:left="1303" w:right="659" w:hanging="360"/>
        <w:jc w:val="both"/>
        <w:rPr>
          <w:sz w:val="24"/>
        </w:rPr>
      </w:pPr>
      <w:r>
        <w:rPr>
          <w:sz w:val="24"/>
        </w:rPr>
        <w:t>Gestores de IPRESS: 6 en total. Encontrados por recomendación dentro de la red del investigador. Dichas entrevistas fueron a 2 directores anteriores</w:t>
      </w:r>
      <w:r>
        <w:rPr>
          <w:spacing w:val="-43"/>
          <w:sz w:val="24"/>
        </w:rPr>
        <w:t> </w:t>
      </w:r>
      <w:r>
        <w:rPr>
          <w:sz w:val="24"/>
        </w:rPr>
        <w:t>y 4 que eran directores de establecimientos de salud del MINSA al momento de las entrevistas. Se cubrió un establecimiento de salud categoría I-2, un establecimiento categoría II-2, dos establecimientos categoría III-1 y un establecimiento</w:t>
      </w:r>
      <w:r>
        <w:rPr>
          <w:spacing w:val="1"/>
          <w:sz w:val="24"/>
        </w:rPr>
        <w:t> </w:t>
      </w:r>
      <w:r>
        <w:rPr>
          <w:sz w:val="24"/>
        </w:rPr>
        <w:t>III-2.</w:t>
      </w:r>
    </w:p>
    <w:p>
      <w:pPr>
        <w:pStyle w:val="BodyText"/>
        <w:spacing w:before="10"/>
        <w:rPr>
          <w:sz w:val="21"/>
        </w:rPr>
      </w:pPr>
    </w:p>
    <w:p>
      <w:pPr>
        <w:pStyle w:val="ListParagraph"/>
        <w:numPr>
          <w:ilvl w:val="0"/>
          <w:numId w:val="20"/>
        </w:numPr>
        <w:tabs>
          <w:tab w:pos="1304" w:val="left" w:leader="none"/>
        </w:tabs>
        <w:spacing w:line="475" w:lineRule="auto" w:before="0" w:after="0"/>
        <w:ind w:left="1303" w:right="661" w:hanging="360"/>
        <w:jc w:val="both"/>
        <w:rPr>
          <w:sz w:val="24"/>
        </w:rPr>
      </w:pPr>
      <w:r>
        <w:rPr>
          <w:sz w:val="24"/>
        </w:rPr>
        <w:t>Ciudadanos: 9 en total. 3 fueron encontrados dentro de la red del investigador</w:t>
      </w:r>
      <w:r>
        <w:rPr>
          <w:spacing w:val="-5"/>
          <w:sz w:val="24"/>
        </w:rPr>
        <w:t> </w:t>
      </w:r>
      <w:r>
        <w:rPr>
          <w:sz w:val="24"/>
        </w:rPr>
        <w:t>siendo</w:t>
      </w:r>
      <w:r>
        <w:rPr>
          <w:spacing w:val="-7"/>
          <w:sz w:val="24"/>
        </w:rPr>
        <w:t> </w:t>
      </w:r>
      <w:r>
        <w:rPr>
          <w:sz w:val="24"/>
        </w:rPr>
        <w:t>personas</w:t>
      </w:r>
      <w:r>
        <w:rPr>
          <w:spacing w:val="-9"/>
          <w:sz w:val="24"/>
        </w:rPr>
        <w:t> </w:t>
      </w:r>
      <w:r>
        <w:rPr>
          <w:sz w:val="24"/>
        </w:rPr>
        <w:t>con</w:t>
      </w:r>
      <w:r>
        <w:rPr>
          <w:spacing w:val="-6"/>
          <w:sz w:val="24"/>
        </w:rPr>
        <w:t> </w:t>
      </w:r>
      <w:r>
        <w:rPr>
          <w:sz w:val="24"/>
        </w:rPr>
        <w:t>experiencia</w:t>
      </w:r>
      <w:r>
        <w:rPr>
          <w:spacing w:val="-8"/>
          <w:sz w:val="24"/>
        </w:rPr>
        <w:t> </w:t>
      </w:r>
      <w:r>
        <w:rPr>
          <w:sz w:val="24"/>
        </w:rPr>
        <w:t>de</w:t>
      </w:r>
      <w:r>
        <w:rPr>
          <w:spacing w:val="-8"/>
          <w:sz w:val="24"/>
        </w:rPr>
        <w:t> </w:t>
      </w:r>
      <w:r>
        <w:rPr>
          <w:sz w:val="24"/>
        </w:rPr>
        <w:t>haber</w:t>
      </w:r>
      <w:r>
        <w:rPr>
          <w:spacing w:val="-4"/>
          <w:sz w:val="24"/>
        </w:rPr>
        <w:t> </w:t>
      </w:r>
      <w:r>
        <w:rPr>
          <w:sz w:val="24"/>
        </w:rPr>
        <w:t>presentado</w:t>
      </w:r>
      <w:r>
        <w:rPr>
          <w:spacing w:val="-7"/>
          <w:sz w:val="24"/>
        </w:rPr>
        <w:t> </w:t>
      </w:r>
      <w:r>
        <w:rPr>
          <w:sz w:val="24"/>
        </w:rPr>
        <w:t>reclamos y otros 6 ciudadanos familiares de pacientes que estaban siendo atendidos en el Hospital Nacional Cayetano</w:t>
      </w:r>
      <w:r>
        <w:rPr>
          <w:spacing w:val="8"/>
          <w:sz w:val="24"/>
        </w:rPr>
        <w:t> </w:t>
      </w:r>
      <w:r>
        <w:rPr>
          <w:sz w:val="24"/>
        </w:rPr>
        <w:t>Heredia.</w:t>
      </w:r>
    </w:p>
    <w:p>
      <w:pPr>
        <w:spacing w:after="0" w:line="475" w:lineRule="auto"/>
        <w:jc w:val="both"/>
        <w:rPr>
          <w:sz w:val="24"/>
        </w:rPr>
        <w:sectPr>
          <w:pgSz w:w="11900" w:h="16840"/>
          <w:pgMar w:header="0" w:footer="696" w:top="1600" w:bottom="960" w:left="1680" w:right="1040"/>
        </w:sectPr>
      </w:pPr>
    </w:p>
    <w:p>
      <w:pPr>
        <w:pStyle w:val="ListParagraph"/>
        <w:numPr>
          <w:ilvl w:val="1"/>
          <w:numId w:val="18"/>
        </w:numPr>
        <w:tabs>
          <w:tab w:pos="2024" w:val="left" w:leader="none"/>
        </w:tabs>
        <w:spacing w:line="240" w:lineRule="auto" w:before="98" w:after="0"/>
        <w:ind w:left="2023" w:right="0" w:hanging="360"/>
        <w:jc w:val="left"/>
        <w:rPr>
          <w:sz w:val="24"/>
        </w:rPr>
      </w:pPr>
      <w:r>
        <w:rPr>
          <w:sz w:val="24"/>
        </w:rPr>
        <w:t>Operacionalización de</w:t>
      </w:r>
      <w:r>
        <w:rPr>
          <w:spacing w:val="2"/>
          <w:sz w:val="24"/>
        </w:rPr>
        <w:t> </w:t>
      </w:r>
      <w:r>
        <w:rPr>
          <w:sz w:val="24"/>
        </w:rPr>
        <w:t>dimensiones</w:t>
      </w:r>
    </w:p>
    <w:p>
      <w:pPr>
        <w:pStyle w:val="BodyText"/>
        <w:rPr>
          <w:sz w:val="26"/>
        </w:rPr>
      </w:pPr>
    </w:p>
    <w:p>
      <w:pPr>
        <w:pStyle w:val="BodyText"/>
        <w:spacing w:line="480" w:lineRule="auto" w:before="217"/>
        <w:ind w:left="583" w:right="659"/>
        <w:jc w:val="both"/>
      </w:pPr>
      <w:r>
        <w:rPr/>
        <w:t>Para</w:t>
      </w:r>
      <w:r>
        <w:rPr>
          <w:spacing w:val="-17"/>
        </w:rPr>
        <w:t> </w:t>
      </w:r>
      <w:r>
        <w:rPr/>
        <w:t>este</w:t>
      </w:r>
      <w:r>
        <w:rPr>
          <w:spacing w:val="-17"/>
        </w:rPr>
        <w:t> </w:t>
      </w:r>
      <w:r>
        <w:rPr/>
        <w:t>sub-estudio</w:t>
      </w:r>
      <w:r>
        <w:rPr>
          <w:spacing w:val="-16"/>
        </w:rPr>
        <w:t> </w:t>
      </w:r>
      <w:r>
        <w:rPr/>
        <w:t>se</w:t>
      </w:r>
      <w:r>
        <w:rPr>
          <w:spacing w:val="-16"/>
        </w:rPr>
        <w:t> </w:t>
      </w:r>
      <w:r>
        <w:rPr/>
        <w:t>consideraron</w:t>
      </w:r>
      <w:r>
        <w:rPr>
          <w:spacing w:val="-16"/>
        </w:rPr>
        <w:t> </w:t>
      </w:r>
      <w:r>
        <w:rPr/>
        <w:t>las</w:t>
      </w:r>
      <w:r>
        <w:rPr>
          <w:spacing w:val="-19"/>
        </w:rPr>
        <w:t> </w:t>
      </w:r>
      <w:r>
        <w:rPr/>
        <w:t>siguientes</w:t>
      </w:r>
      <w:r>
        <w:rPr>
          <w:spacing w:val="-18"/>
        </w:rPr>
        <w:t> </w:t>
      </w:r>
      <w:r>
        <w:rPr/>
        <w:t>dimensiones</w:t>
      </w:r>
      <w:r>
        <w:rPr>
          <w:spacing w:val="-19"/>
        </w:rPr>
        <w:t> </w:t>
      </w:r>
      <w:r>
        <w:rPr/>
        <w:t>para</w:t>
      </w:r>
      <w:r>
        <w:rPr>
          <w:spacing w:val="-16"/>
        </w:rPr>
        <w:t> </w:t>
      </w:r>
      <w:r>
        <w:rPr/>
        <w:t>las</w:t>
      </w:r>
      <w:r>
        <w:rPr>
          <w:spacing w:val="-19"/>
        </w:rPr>
        <w:t> </w:t>
      </w:r>
      <w:r>
        <w:rPr/>
        <w:t>entrevistas a profundidad que se tuvieron con los tres tipos de usuarios finales. Para la recolección de dichas dimensiones se elaboró la Guía Semi-Estructurada de Entrevista a Profundidad para usuarios finales Nº1 (disponible en este documento como Anexo 3) y se consideraron las siguientes sub-dimensiones</w:t>
      </w:r>
      <w:r>
        <w:rPr>
          <w:spacing w:val="-9"/>
        </w:rPr>
        <w:t> </w:t>
      </w:r>
      <w:r>
        <w:rPr/>
        <w:t>cualitativas:</w:t>
      </w:r>
    </w:p>
    <w:p>
      <w:pPr>
        <w:pStyle w:val="BodyText"/>
        <w:spacing w:before="1"/>
        <w:rPr>
          <w:sz w:val="21"/>
        </w:rPr>
      </w:pPr>
    </w:p>
    <w:p>
      <w:pPr>
        <w:pStyle w:val="ListParagraph"/>
        <w:numPr>
          <w:ilvl w:val="0"/>
          <w:numId w:val="21"/>
        </w:numPr>
        <w:tabs>
          <w:tab w:pos="1304" w:val="left" w:leader="none"/>
        </w:tabs>
        <w:spacing w:line="477" w:lineRule="auto" w:before="0" w:after="0"/>
        <w:ind w:left="1303" w:right="659" w:hanging="360"/>
        <w:jc w:val="both"/>
        <w:rPr>
          <w:sz w:val="24"/>
        </w:rPr>
      </w:pPr>
      <w:r>
        <w:rPr>
          <w:sz w:val="24"/>
        </w:rPr>
        <w:t>Percepción</w:t>
      </w:r>
      <w:r>
        <w:rPr>
          <w:spacing w:val="-11"/>
          <w:sz w:val="24"/>
        </w:rPr>
        <w:t> </w:t>
      </w:r>
      <w:r>
        <w:rPr>
          <w:sz w:val="24"/>
        </w:rPr>
        <w:t>de</w:t>
      </w:r>
      <w:r>
        <w:rPr>
          <w:spacing w:val="-11"/>
          <w:sz w:val="24"/>
        </w:rPr>
        <w:t> </w:t>
      </w:r>
      <w:r>
        <w:rPr>
          <w:sz w:val="24"/>
        </w:rPr>
        <w:t>reclamos:</w:t>
      </w:r>
      <w:r>
        <w:rPr>
          <w:spacing w:val="-10"/>
          <w:sz w:val="24"/>
        </w:rPr>
        <w:t> </w:t>
      </w:r>
      <w:r>
        <w:rPr>
          <w:sz w:val="24"/>
        </w:rPr>
        <w:t>Se</w:t>
      </w:r>
      <w:r>
        <w:rPr>
          <w:spacing w:val="-11"/>
          <w:sz w:val="24"/>
        </w:rPr>
        <w:t> </w:t>
      </w:r>
      <w:r>
        <w:rPr>
          <w:sz w:val="24"/>
        </w:rPr>
        <w:t>iba</w:t>
      </w:r>
      <w:r>
        <w:rPr>
          <w:spacing w:val="-11"/>
          <w:sz w:val="24"/>
        </w:rPr>
        <w:t> </w:t>
      </w:r>
      <w:r>
        <w:rPr>
          <w:sz w:val="24"/>
        </w:rPr>
        <w:t>a</w:t>
      </w:r>
      <w:r>
        <w:rPr>
          <w:spacing w:val="-15"/>
          <w:sz w:val="24"/>
        </w:rPr>
        <w:t> </w:t>
      </w:r>
      <w:r>
        <w:rPr>
          <w:sz w:val="24"/>
        </w:rPr>
        <w:t>recolectar</w:t>
      </w:r>
      <w:r>
        <w:rPr>
          <w:spacing w:val="-9"/>
          <w:sz w:val="24"/>
        </w:rPr>
        <w:t> </w:t>
      </w:r>
      <w:r>
        <w:rPr>
          <w:sz w:val="24"/>
        </w:rPr>
        <w:t>la</w:t>
      </w:r>
      <w:r>
        <w:rPr>
          <w:spacing w:val="-11"/>
          <w:sz w:val="24"/>
        </w:rPr>
        <w:t> </w:t>
      </w:r>
      <w:r>
        <w:rPr>
          <w:sz w:val="24"/>
        </w:rPr>
        <w:t>apreciación</w:t>
      </w:r>
      <w:r>
        <w:rPr>
          <w:spacing w:val="-10"/>
          <w:sz w:val="24"/>
        </w:rPr>
        <w:t> </w:t>
      </w:r>
      <w:r>
        <w:rPr>
          <w:sz w:val="24"/>
        </w:rPr>
        <w:t>sobre</w:t>
      </w:r>
      <w:r>
        <w:rPr>
          <w:spacing w:val="-12"/>
          <w:sz w:val="24"/>
        </w:rPr>
        <w:t> </w:t>
      </w:r>
      <w:r>
        <w:rPr>
          <w:sz w:val="24"/>
        </w:rPr>
        <w:t>el</w:t>
      </w:r>
      <w:r>
        <w:rPr>
          <w:spacing w:val="-9"/>
          <w:sz w:val="24"/>
        </w:rPr>
        <w:t> </w:t>
      </w:r>
      <w:r>
        <w:rPr>
          <w:sz w:val="24"/>
        </w:rPr>
        <w:t>concepto e importancia de los reclamos para las mejoras dentro del sector salud. Se consideró oportuno recolectar esta información ya que cabía la posibilidad que alguno de los tres tipos de usuarios no considerara relevante el tema</w:t>
      </w:r>
      <w:r>
        <w:rPr>
          <w:spacing w:val="-19"/>
          <w:sz w:val="24"/>
        </w:rPr>
        <w:t> </w:t>
      </w:r>
      <w:r>
        <w:rPr>
          <w:sz w:val="24"/>
        </w:rPr>
        <w:t>de los reclamos, lo cual podría presentarse como un impedimento a la realización y/o éxito de este estudio. Las preguntas de esta sub-dimensión se centraron en el concepto, importancia, procedimiento y experiencias pasadas entorno a los</w:t>
      </w:r>
      <w:r>
        <w:rPr>
          <w:spacing w:val="2"/>
          <w:sz w:val="24"/>
        </w:rPr>
        <w:t> </w:t>
      </w:r>
      <w:r>
        <w:rPr>
          <w:sz w:val="24"/>
        </w:rPr>
        <w:t>reclamos.</w:t>
      </w:r>
    </w:p>
    <w:p>
      <w:pPr>
        <w:pStyle w:val="BodyText"/>
        <w:spacing w:before="4"/>
        <w:rPr>
          <w:sz w:val="21"/>
        </w:rPr>
      </w:pPr>
    </w:p>
    <w:p>
      <w:pPr>
        <w:pStyle w:val="ListParagraph"/>
        <w:numPr>
          <w:ilvl w:val="0"/>
          <w:numId w:val="21"/>
        </w:numPr>
        <w:tabs>
          <w:tab w:pos="1304" w:val="left" w:leader="none"/>
        </w:tabs>
        <w:spacing w:line="477" w:lineRule="auto" w:before="0" w:after="0"/>
        <w:ind w:left="1303" w:right="658" w:hanging="360"/>
        <w:jc w:val="both"/>
        <w:rPr>
          <w:sz w:val="24"/>
        </w:rPr>
      </w:pPr>
      <w:r>
        <w:rPr>
          <w:sz w:val="24"/>
        </w:rPr>
        <w:t>Rol de los reclamos y manejo de su información: Se iba a recolectar la apreciación</w:t>
      </w:r>
      <w:r>
        <w:rPr>
          <w:spacing w:val="-5"/>
          <w:sz w:val="24"/>
        </w:rPr>
        <w:t> </w:t>
      </w:r>
      <w:r>
        <w:rPr>
          <w:sz w:val="24"/>
        </w:rPr>
        <w:t>sobre</w:t>
      </w:r>
      <w:r>
        <w:rPr>
          <w:spacing w:val="-5"/>
          <w:sz w:val="24"/>
        </w:rPr>
        <w:t> </w:t>
      </w:r>
      <w:r>
        <w:rPr>
          <w:sz w:val="24"/>
        </w:rPr>
        <w:t>el</w:t>
      </w:r>
      <w:r>
        <w:rPr>
          <w:spacing w:val="-3"/>
          <w:sz w:val="24"/>
        </w:rPr>
        <w:t> </w:t>
      </w:r>
      <w:r>
        <w:rPr>
          <w:sz w:val="24"/>
        </w:rPr>
        <w:t>rol</w:t>
      </w:r>
      <w:r>
        <w:rPr>
          <w:spacing w:val="-3"/>
          <w:sz w:val="24"/>
        </w:rPr>
        <w:t> </w:t>
      </w:r>
      <w:r>
        <w:rPr>
          <w:sz w:val="24"/>
        </w:rPr>
        <w:t>actual</w:t>
      </w:r>
      <w:r>
        <w:rPr>
          <w:spacing w:val="-3"/>
          <w:sz w:val="24"/>
        </w:rPr>
        <w:t> </w:t>
      </w:r>
      <w:r>
        <w:rPr>
          <w:sz w:val="24"/>
        </w:rPr>
        <w:t>de</w:t>
      </w:r>
      <w:r>
        <w:rPr>
          <w:spacing w:val="-5"/>
          <w:sz w:val="24"/>
        </w:rPr>
        <w:t> </w:t>
      </w:r>
      <w:r>
        <w:rPr>
          <w:sz w:val="24"/>
        </w:rPr>
        <w:t>los</w:t>
      </w:r>
      <w:r>
        <w:rPr>
          <w:spacing w:val="-6"/>
          <w:sz w:val="24"/>
        </w:rPr>
        <w:t> </w:t>
      </w:r>
      <w:r>
        <w:rPr>
          <w:sz w:val="24"/>
        </w:rPr>
        <w:t>reclamos</w:t>
      </w:r>
      <w:r>
        <w:rPr>
          <w:spacing w:val="-7"/>
          <w:sz w:val="24"/>
        </w:rPr>
        <w:t> </w:t>
      </w:r>
      <w:r>
        <w:rPr>
          <w:sz w:val="24"/>
        </w:rPr>
        <w:t>y</w:t>
      </w:r>
      <w:r>
        <w:rPr>
          <w:spacing w:val="-4"/>
          <w:sz w:val="24"/>
        </w:rPr>
        <w:t> </w:t>
      </w:r>
      <w:r>
        <w:rPr>
          <w:sz w:val="24"/>
        </w:rPr>
        <w:t>del</w:t>
      </w:r>
      <w:r>
        <w:rPr>
          <w:spacing w:val="-3"/>
          <w:sz w:val="24"/>
        </w:rPr>
        <w:t> </w:t>
      </w:r>
      <w:r>
        <w:rPr>
          <w:sz w:val="24"/>
        </w:rPr>
        <w:t>manejo</w:t>
      </w:r>
      <w:r>
        <w:rPr>
          <w:spacing w:val="-4"/>
          <w:sz w:val="24"/>
        </w:rPr>
        <w:t> </w:t>
      </w:r>
      <w:r>
        <w:rPr>
          <w:sz w:val="24"/>
        </w:rPr>
        <w:t>de</w:t>
      </w:r>
      <w:r>
        <w:rPr>
          <w:spacing w:val="-5"/>
          <w:sz w:val="24"/>
        </w:rPr>
        <w:t> </w:t>
      </w:r>
      <w:r>
        <w:rPr>
          <w:sz w:val="24"/>
        </w:rPr>
        <w:t>información proveniente de los reclamos. Se consideró oportuno recolectar esta información ya que se necesitaba conocer como los tres tipos de usuarios percibían</w:t>
      </w:r>
      <w:r>
        <w:rPr>
          <w:spacing w:val="-15"/>
          <w:sz w:val="24"/>
        </w:rPr>
        <w:t> </w:t>
      </w:r>
      <w:r>
        <w:rPr>
          <w:sz w:val="24"/>
        </w:rPr>
        <w:t>que</w:t>
      </w:r>
      <w:r>
        <w:rPr>
          <w:spacing w:val="-15"/>
          <w:sz w:val="24"/>
        </w:rPr>
        <w:t> </w:t>
      </w:r>
      <w:r>
        <w:rPr>
          <w:sz w:val="24"/>
        </w:rPr>
        <w:t>eran</w:t>
      </w:r>
      <w:r>
        <w:rPr>
          <w:spacing w:val="-14"/>
          <w:sz w:val="24"/>
        </w:rPr>
        <w:t> </w:t>
      </w:r>
      <w:r>
        <w:rPr>
          <w:sz w:val="24"/>
        </w:rPr>
        <w:t>tratados</w:t>
      </w:r>
      <w:r>
        <w:rPr>
          <w:spacing w:val="-18"/>
          <w:sz w:val="24"/>
        </w:rPr>
        <w:t> </w:t>
      </w:r>
      <w:r>
        <w:rPr>
          <w:sz w:val="24"/>
        </w:rPr>
        <w:t>los</w:t>
      </w:r>
      <w:r>
        <w:rPr>
          <w:spacing w:val="-17"/>
          <w:sz w:val="24"/>
        </w:rPr>
        <w:t> </w:t>
      </w:r>
      <w:r>
        <w:rPr>
          <w:sz w:val="24"/>
        </w:rPr>
        <w:t>reclamos</w:t>
      </w:r>
      <w:r>
        <w:rPr>
          <w:spacing w:val="-17"/>
          <w:sz w:val="24"/>
        </w:rPr>
        <w:t> </w:t>
      </w:r>
      <w:r>
        <w:rPr>
          <w:sz w:val="24"/>
        </w:rPr>
        <w:t>y</w:t>
      </w:r>
      <w:r>
        <w:rPr>
          <w:spacing w:val="-14"/>
          <w:sz w:val="24"/>
        </w:rPr>
        <w:t> </w:t>
      </w:r>
      <w:r>
        <w:rPr>
          <w:sz w:val="24"/>
        </w:rPr>
        <w:t>cuáles</w:t>
      </w:r>
      <w:r>
        <w:rPr>
          <w:spacing w:val="-17"/>
          <w:sz w:val="24"/>
        </w:rPr>
        <w:t> </w:t>
      </w:r>
      <w:r>
        <w:rPr>
          <w:sz w:val="24"/>
        </w:rPr>
        <w:t>eran</w:t>
      </w:r>
      <w:r>
        <w:rPr>
          <w:spacing w:val="-15"/>
          <w:sz w:val="24"/>
        </w:rPr>
        <w:t> </w:t>
      </w:r>
      <w:r>
        <w:rPr>
          <w:sz w:val="24"/>
        </w:rPr>
        <w:t>sus</w:t>
      </w:r>
      <w:r>
        <w:rPr>
          <w:spacing w:val="-17"/>
          <w:sz w:val="24"/>
        </w:rPr>
        <w:t> </w:t>
      </w:r>
      <w:r>
        <w:rPr>
          <w:sz w:val="24"/>
        </w:rPr>
        <w:t>propuestas</w:t>
      </w:r>
      <w:r>
        <w:rPr>
          <w:spacing w:val="-17"/>
          <w:sz w:val="24"/>
        </w:rPr>
        <w:t> </w:t>
      </w:r>
      <w:r>
        <w:rPr>
          <w:sz w:val="24"/>
        </w:rPr>
        <w:t>a</w:t>
      </w:r>
      <w:r>
        <w:rPr>
          <w:spacing w:val="-15"/>
          <w:sz w:val="24"/>
        </w:rPr>
        <w:t> </w:t>
      </w:r>
      <w:r>
        <w:rPr>
          <w:sz w:val="24"/>
        </w:rPr>
        <w:t>cómo deberían ser tratados los reclamos. En esta sub-dimensión se trató temas acerca el rol y manejo actual de los reclamos y sobre cómo consideraban que deberían ser manejados en el</w:t>
      </w:r>
      <w:r>
        <w:rPr>
          <w:spacing w:val="5"/>
          <w:sz w:val="24"/>
        </w:rPr>
        <w:t> </w:t>
      </w:r>
      <w:r>
        <w:rPr>
          <w:sz w:val="24"/>
        </w:rPr>
        <w:t>futuro.</w:t>
      </w:r>
    </w:p>
    <w:p>
      <w:pPr>
        <w:spacing w:after="0" w:line="477" w:lineRule="auto"/>
        <w:jc w:val="both"/>
        <w:rPr>
          <w:sz w:val="24"/>
        </w:rPr>
        <w:sectPr>
          <w:pgSz w:w="11900" w:h="16840"/>
          <w:pgMar w:header="0" w:footer="696" w:top="1600" w:bottom="960" w:left="1680" w:right="1040"/>
        </w:sectPr>
      </w:pPr>
    </w:p>
    <w:p>
      <w:pPr>
        <w:pStyle w:val="ListParagraph"/>
        <w:numPr>
          <w:ilvl w:val="0"/>
          <w:numId w:val="21"/>
        </w:numPr>
        <w:tabs>
          <w:tab w:pos="1304" w:val="left" w:leader="none"/>
        </w:tabs>
        <w:spacing w:line="477" w:lineRule="auto" w:before="100" w:after="0"/>
        <w:ind w:left="1303" w:right="659" w:hanging="360"/>
        <w:jc w:val="both"/>
        <w:rPr>
          <w:sz w:val="24"/>
        </w:rPr>
      </w:pPr>
      <w:r>
        <w:rPr>
          <w:sz w:val="24"/>
        </w:rPr>
        <w:t>Herramienta</w:t>
      </w:r>
      <w:r>
        <w:rPr>
          <w:spacing w:val="-7"/>
          <w:sz w:val="24"/>
        </w:rPr>
        <w:t> </w:t>
      </w:r>
      <w:r>
        <w:rPr>
          <w:sz w:val="24"/>
        </w:rPr>
        <w:t>informática:</w:t>
      </w:r>
      <w:r>
        <w:rPr>
          <w:spacing w:val="-4"/>
          <w:sz w:val="24"/>
        </w:rPr>
        <w:t> </w:t>
      </w:r>
      <w:r>
        <w:rPr>
          <w:sz w:val="24"/>
        </w:rPr>
        <w:t>Se</w:t>
      </w:r>
      <w:r>
        <w:rPr>
          <w:spacing w:val="-11"/>
          <w:sz w:val="24"/>
        </w:rPr>
        <w:t> </w:t>
      </w:r>
      <w:r>
        <w:rPr>
          <w:sz w:val="24"/>
        </w:rPr>
        <w:t>iba</w:t>
      </w:r>
      <w:r>
        <w:rPr>
          <w:spacing w:val="-7"/>
          <w:sz w:val="24"/>
        </w:rPr>
        <w:t> </w:t>
      </w:r>
      <w:r>
        <w:rPr>
          <w:sz w:val="24"/>
        </w:rPr>
        <w:t>a</w:t>
      </w:r>
      <w:r>
        <w:rPr>
          <w:spacing w:val="-11"/>
          <w:sz w:val="24"/>
        </w:rPr>
        <w:t> </w:t>
      </w:r>
      <w:r>
        <w:rPr>
          <w:sz w:val="24"/>
        </w:rPr>
        <w:t>recolectar</w:t>
      </w:r>
      <w:r>
        <w:rPr>
          <w:spacing w:val="-3"/>
          <w:sz w:val="24"/>
        </w:rPr>
        <w:t> </w:t>
      </w:r>
      <w:r>
        <w:rPr>
          <w:sz w:val="24"/>
        </w:rPr>
        <w:t>la</w:t>
      </w:r>
      <w:r>
        <w:rPr>
          <w:spacing w:val="-11"/>
          <w:sz w:val="24"/>
        </w:rPr>
        <w:t> </w:t>
      </w:r>
      <w:r>
        <w:rPr>
          <w:sz w:val="24"/>
        </w:rPr>
        <w:t>apreciación</w:t>
      </w:r>
      <w:r>
        <w:rPr>
          <w:spacing w:val="-6"/>
          <w:sz w:val="24"/>
        </w:rPr>
        <w:t> </w:t>
      </w:r>
      <w:r>
        <w:rPr>
          <w:sz w:val="24"/>
        </w:rPr>
        <w:t>sobre</w:t>
      </w:r>
      <w:r>
        <w:rPr>
          <w:spacing w:val="-6"/>
          <w:sz w:val="24"/>
        </w:rPr>
        <w:t> </w:t>
      </w:r>
      <w:r>
        <w:rPr>
          <w:sz w:val="24"/>
        </w:rPr>
        <w:t>la</w:t>
      </w:r>
      <w:r>
        <w:rPr>
          <w:spacing w:val="-6"/>
          <w:sz w:val="24"/>
        </w:rPr>
        <w:t> </w:t>
      </w:r>
      <w:r>
        <w:rPr>
          <w:sz w:val="24"/>
        </w:rPr>
        <w:t>utilidad de una herramienta informática para informatización en el recojo y manejo de reclamos. Se consideró oportuno recolectar esta información ya que se necesitaba conocer las la disposición de los tres tipos de usuarios al uso de una herramienta informática para la recolección y tratamiento de reclamos. En esta última sub-dimensión se tocaron temas relacionados a la importancia, características y requerimientos de una herramienta informática que sistematizara la recepción y manejo de</w:t>
      </w:r>
      <w:r>
        <w:rPr>
          <w:spacing w:val="-3"/>
          <w:sz w:val="24"/>
        </w:rPr>
        <w:t> </w:t>
      </w:r>
      <w:r>
        <w:rPr>
          <w:sz w:val="24"/>
        </w:rPr>
        <w:t>reclamos.</w:t>
      </w:r>
    </w:p>
    <w:p>
      <w:pPr>
        <w:pStyle w:val="BodyText"/>
        <w:spacing w:before="2"/>
        <w:rPr>
          <w:sz w:val="21"/>
        </w:rPr>
      </w:pPr>
    </w:p>
    <w:p>
      <w:pPr>
        <w:pStyle w:val="ListParagraph"/>
        <w:numPr>
          <w:ilvl w:val="1"/>
          <w:numId w:val="18"/>
        </w:numPr>
        <w:tabs>
          <w:tab w:pos="2024" w:val="left" w:leader="none"/>
        </w:tabs>
        <w:spacing w:line="240" w:lineRule="auto" w:before="0" w:after="0"/>
        <w:ind w:left="2023" w:right="0" w:hanging="360"/>
        <w:jc w:val="left"/>
        <w:rPr>
          <w:sz w:val="24"/>
        </w:rPr>
      </w:pPr>
      <w:r>
        <w:rPr>
          <w:sz w:val="24"/>
        </w:rPr>
        <w:t>Procedimientos y</w:t>
      </w:r>
      <w:r>
        <w:rPr>
          <w:spacing w:val="1"/>
          <w:sz w:val="24"/>
        </w:rPr>
        <w:t> </w:t>
      </w:r>
      <w:r>
        <w:rPr>
          <w:sz w:val="24"/>
        </w:rPr>
        <w:t>Técnicas</w:t>
      </w:r>
    </w:p>
    <w:p>
      <w:pPr>
        <w:pStyle w:val="BodyText"/>
        <w:rPr>
          <w:sz w:val="26"/>
        </w:rPr>
      </w:pPr>
    </w:p>
    <w:p>
      <w:pPr>
        <w:pStyle w:val="BodyText"/>
        <w:spacing w:line="480" w:lineRule="auto" w:before="217"/>
        <w:ind w:left="583" w:right="662"/>
        <w:jc w:val="both"/>
      </w:pPr>
      <w:r>
        <w:rPr/>
        <w:t>Se entrevistó a los diversos usuarios del aplicativo informático para poder conocer principalmente cuáles eran sus diversas percepciones y opiniones sobre los reclamos y la propuesta del aplicativo informático. Para esta etapa, se necesitaba entrevistar al menos a 3 personas por tipo de usuario para poder recabar percepciones totales a cada tipo de usuario.</w:t>
      </w:r>
    </w:p>
    <w:p>
      <w:pPr>
        <w:pStyle w:val="BodyText"/>
        <w:spacing w:before="10"/>
        <w:rPr>
          <w:sz w:val="20"/>
        </w:rPr>
      </w:pPr>
    </w:p>
    <w:p>
      <w:pPr>
        <w:pStyle w:val="BodyText"/>
        <w:spacing w:line="480" w:lineRule="auto" w:before="1"/>
        <w:ind w:left="583" w:right="660"/>
        <w:jc w:val="both"/>
      </w:pPr>
      <w:r>
        <w:rPr/>
        <w:t>Lo segundo que se realizó fue el análisis de las entrevistas a los tres tipos de usuarios,</w:t>
      </w:r>
      <w:r>
        <w:rPr>
          <w:spacing w:val="-3"/>
        </w:rPr>
        <w:t> </w:t>
      </w:r>
      <w:r>
        <w:rPr/>
        <w:t>donde</w:t>
      </w:r>
      <w:r>
        <w:rPr>
          <w:spacing w:val="-6"/>
        </w:rPr>
        <w:t> </w:t>
      </w:r>
      <w:r>
        <w:rPr/>
        <w:t>se</w:t>
      </w:r>
      <w:r>
        <w:rPr>
          <w:spacing w:val="-5"/>
        </w:rPr>
        <w:t> </w:t>
      </w:r>
      <w:r>
        <w:rPr/>
        <w:t>identificaron</w:t>
      </w:r>
      <w:r>
        <w:rPr>
          <w:spacing w:val="-10"/>
        </w:rPr>
        <w:t> </w:t>
      </w:r>
      <w:r>
        <w:rPr/>
        <w:t>los</w:t>
      </w:r>
      <w:r>
        <w:rPr>
          <w:spacing w:val="-7"/>
        </w:rPr>
        <w:t> </w:t>
      </w:r>
      <w:r>
        <w:rPr/>
        <w:t>objetivos</w:t>
      </w:r>
      <w:r>
        <w:rPr>
          <w:spacing w:val="-7"/>
        </w:rPr>
        <w:t> </w:t>
      </w:r>
      <w:r>
        <w:rPr/>
        <w:t>a</w:t>
      </w:r>
      <w:r>
        <w:rPr>
          <w:spacing w:val="-6"/>
        </w:rPr>
        <w:t> </w:t>
      </w:r>
      <w:r>
        <w:rPr/>
        <w:t>cumplir</w:t>
      </w:r>
      <w:r>
        <w:rPr>
          <w:spacing w:val="-3"/>
        </w:rPr>
        <w:t> </w:t>
      </w:r>
      <w:r>
        <w:rPr/>
        <w:t>dentro</w:t>
      </w:r>
      <w:r>
        <w:rPr>
          <w:spacing w:val="-10"/>
        </w:rPr>
        <w:t> </w:t>
      </w:r>
      <w:r>
        <w:rPr/>
        <w:t>del</w:t>
      </w:r>
      <w:r>
        <w:rPr>
          <w:spacing w:val="-4"/>
        </w:rPr>
        <w:t> </w:t>
      </w:r>
      <w:r>
        <w:rPr/>
        <w:t>nuevo</w:t>
      </w:r>
      <w:r>
        <w:rPr>
          <w:spacing w:val="-9"/>
        </w:rPr>
        <w:t> </w:t>
      </w:r>
      <w:r>
        <w:rPr/>
        <w:t>aplicativo informático por cada tipo de usuario, además de sus necesidades, desafíos y limitaciones propias que podría presentar cada tipo de usuario. Con esto identificado, se hizo la lista de necesidades por cada tipo de usuario con todas las necesidades</w:t>
      </w:r>
      <w:r>
        <w:rPr>
          <w:spacing w:val="-1"/>
        </w:rPr>
        <w:t> </w:t>
      </w:r>
      <w:r>
        <w:rPr/>
        <w:t>identificadas.</w:t>
      </w:r>
    </w:p>
    <w:p>
      <w:pPr>
        <w:pStyle w:val="BodyText"/>
        <w:spacing w:before="10"/>
        <w:rPr>
          <w:sz w:val="20"/>
        </w:rPr>
      </w:pPr>
    </w:p>
    <w:p>
      <w:pPr>
        <w:pStyle w:val="BodyText"/>
        <w:spacing w:line="480" w:lineRule="auto"/>
        <w:ind w:left="583" w:right="660"/>
        <w:jc w:val="both"/>
      </w:pPr>
      <w:r>
        <w:rPr/>
        <w:t>Finalmente, se vio necesaria una propuesta de modificación de la tabla de clasificación de reclamos vigente debido a que ella es engorrosa y compleja para encontrar el tipo adecuado de reclamo. Posteriormente, dicha propuesta se validó</w:t>
      </w:r>
    </w:p>
    <w:p>
      <w:pPr>
        <w:spacing w:after="0" w:line="480" w:lineRule="auto"/>
        <w:jc w:val="both"/>
        <w:sectPr>
          <w:pgSz w:w="11900" w:h="16840"/>
          <w:pgMar w:header="0" w:footer="696" w:top="1600" w:bottom="960" w:left="1680" w:right="1040"/>
        </w:sectPr>
      </w:pPr>
    </w:p>
    <w:p>
      <w:pPr>
        <w:pStyle w:val="BodyText"/>
        <w:spacing w:line="480" w:lineRule="auto" w:before="98"/>
        <w:ind w:left="583" w:right="659"/>
        <w:jc w:val="both"/>
      </w:pPr>
      <w:r>
        <w:rPr/>
        <w:t>con personal de la SUSALUD de la Intendencia de Promoción de Derechos en Salud</w:t>
      </w:r>
      <w:r>
        <w:rPr>
          <w:spacing w:val="-14"/>
        </w:rPr>
        <w:t> </w:t>
      </w:r>
      <w:r>
        <w:rPr/>
        <w:t>y</w:t>
      </w:r>
      <w:r>
        <w:rPr>
          <w:spacing w:val="-13"/>
        </w:rPr>
        <w:t> </w:t>
      </w:r>
      <w:r>
        <w:rPr/>
        <w:t>la</w:t>
      </w:r>
      <w:r>
        <w:rPr>
          <w:spacing w:val="-14"/>
        </w:rPr>
        <w:t> </w:t>
      </w:r>
      <w:r>
        <w:rPr/>
        <w:t>Intendencia</w:t>
      </w:r>
      <w:r>
        <w:rPr>
          <w:spacing w:val="-15"/>
        </w:rPr>
        <w:t> </w:t>
      </w:r>
      <w:r>
        <w:rPr/>
        <w:t>de</w:t>
      </w:r>
      <w:r>
        <w:rPr>
          <w:spacing w:val="-14"/>
        </w:rPr>
        <w:t> </w:t>
      </w:r>
      <w:r>
        <w:rPr/>
        <w:t>Investigación</w:t>
      </w:r>
      <w:r>
        <w:rPr>
          <w:spacing w:val="-13"/>
        </w:rPr>
        <w:t> </w:t>
      </w:r>
      <w:r>
        <w:rPr/>
        <w:t>y</w:t>
      </w:r>
      <w:r>
        <w:rPr>
          <w:spacing w:val="-13"/>
        </w:rPr>
        <w:t> </w:t>
      </w:r>
      <w:r>
        <w:rPr/>
        <w:t>Desarrollo.</w:t>
      </w:r>
      <w:r>
        <w:rPr>
          <w:spacing w:val="-12"/>
        </w:rPr>
        <w:t> </w:t>
      </w:r>
      <w:r>
        <w:rPr/>
        <w:t>Para</w:t>
      </w:r>
      <w:r>
        <w:rPr>
          <w:spacing w:val="-14"/>
        </w:rPr>
        <w:t> </w:t>
      </w:r>
      <w:r>
        <w:rPr/>
        <w:t>dar</w:t>
      </w:r>
      <w:r>
        <w:rPr>
          <w:spacing w:val="-12"/>
        </w:rPr>
        <w:t> </w:t>
      </w:r>
      <w:r>
        <w:rPr/>
        <w:t>la</w:t>
      </w:r>
      <w:r>
        <w:rPr>
          <w:spacing w:val="-14"/>
        </w:rPr>
        <w:t> </w:t>
      </w:r>
      <w:r>
        <w:rPr/>
        <w:t>propuesta</w:t>
      </w:r>
      <w:r>
        <w:rPr>
          <w:spacing w:val="-15"/>
        </w:rPr>
        <w:t> </w:t>
      </w:r>
      <w:r>
        <w:rPr/>
        <w:t>de</w:t>
      </w:r>
      <w:r>
        <w:rPr>
          <w:spacing w:val="-14"/>
        </w:rPr>
        <w:t> </w:t>
      </w:r>
      <w:r>
        <w:rPr/>
        <w:t>nueva clasificación de reclamos se utilizó una técnica de UCD llamada Card Sorting, técnica utilizada para diseñar o evaluar la arquitectura de la información. Para esta investigación</w:t>
      </w:r>
      <w:r>
        <w:rPr>
          <w:spacing w:val="-14"/>
        </w:rPr>
        <w:t> </w:t>
      </w:r>
      <w:r>
        <w:rPr/>
        <w:t>en</w:t>
      </w:r>
      <w:r>
        <w:rPr>
          <w:spacing w:val="-14"/>
        </w:rPr>
        <w:t> </w:t>
      </w:r>
      <w:r>
        <w:rPr/>
        <w:t>particular</w:t>
      </w:r>
      <w:r>
        <w:rPr>
          <w:spacing w:val="-13"/>
        </w:rPr>
        <w:t> </w:t>
      </w:r>
      <w:r>
        <w:rPr/>
        <w:t>se</w:t>
      </w:r>
      <w:r>
        <w:rPr>
          <w:spacing w:val="-15"/>
        </w:rPr>
        <w:t> </w:t>
      </w:r>
      <w:r>
        <w:rPr/>
        <w:t>utilizó</w:t>
      </w:r>
      <w:r>
        <w:rPr>
          <w:spacing w:val="-14"/>
        </w:rPr>
        <w:t> </w:t>
      </w:r>
      <w:r>
        <w:rPr/>
        <w:t>la</w:t>
      </w:r>
      <w:r>
        <w:rPr>
          <w:spacing w:val="-20"/>
        </w:rPr>
        <w:t> </w:t>
      </w:r>
      <w:r>
        <w:rPr/>
        <w:t>variante</w:t>
      </w:r>
      <w:r>
        <w:rPr>
          <w:spacing w:val="-14"/>
        </w:rPr>
        <w:t> </w:t>
      </w:r>
      <w:r>
        <w:rPr/>
        <w:t>‘Modified</w:t>
      </w:r>
      <w:r>
        <w:rPr>
          <w:spacing w:val="-14"/>
        </w:rPr>
        <w:t> </w:t>
      </w:r>
      <w:r>
        <w:rPr/>
        <w:t>Delphi’</w:t>
      </w:r>
      <w:r>
        <w:rPr>
          <w:spacing w:val="-18"/>
        </w:rPr>
        <w:t> </w:t>
      </w:r>
      <w:r>
        <w:rPr/>
        <w:t>(43)</w:t>
      </w:r>
      <w:r>
        <w:rPr>
          <w:spacing w:val="-18"/>
        </w:rPr>
        <w:t> </w:t>
      </w:r>
      <w:r>
        <w:rPr/>
        <w:t>que</w:t>
      </w:r>
      <w:r>
        <w:rPr>
          <w:spacing w:val="-15"/>
        </w:rPr>
        <w:t> </w:t>
      </w:r>
      <w:r>
        <w:rPr/>
        <w:t>requiere menor tiempo para las entrevistas. Esta técnica consiste en entregar tarjetas físicas o</w:t>
      </w:r>
      <w:r>
        <w:rPr>
          <w:spacing w:val="-14"/>
        </w:rPr>
        <w:t> </w:t>
      </w:r>
      <w:r>
        <w:rPr/>
        <w:t>virtuales</w:t>
      </w:r>
      <w:r>
        <w:rPr>
          <w:spacing w:val="-16"/>
        </w:rPr>
        <w:t> </w:t>
      </w:r>
      <w:r>
        <w:rPr/>
        <w:t>a</w:t>
      </w:r>
      <w:r>
        <w:rPr>
          <w:spacing w:val="-15"/>
        </w:rPr>
        <w:t> </w:t>
      </w:r>
      <w:r>
        <w:rPr/>
        <w:t>cada</w:t>
      </w:r>
      <w:r>
        <w:rPr>
          <w:spacing w:val="-14"/>
        </w:rPr>
        <w:t> </w:t>
      </w:r>
      <w:r>
        <w:rPr/>
        <w:t>entrevistado</w:t>
      </w:r>
      <w:r>
        <w:rPr>
          <w:spacing w:val="-14"/>
        </w:rPr>
        <w:t> </w:t>
      </w:r>
      <w:r>
        <w:rPr/>
        <w:t>para</w:t>
      </w:r>
      <w:r>
        <w:rPr>
          <w:spacing w:val="-14"/>
        </w:rPr>
        <w:t> </w:t>
      </w:r>
      <w:r>
        <w:rPr/>
        <w:t>que</w:t>
      </w:r>
      <w:r>
        <w:rPr>
          <w:spacing w:val="-19"/>
        </w:rPr>
        <w:t> </w:t>
      </w:r>
      <w:r>
        <w:rPr/>
        <w:t>las</w:t>
      </w:r>
      <w:r>
        <w:rPr>
          <w:spacing w:val="-17"/>
        </w:rPr>
        <w:t> </w:t>
      </w:r>
      <w:r>
        <w:rPr/>
        <w:t>ordene</w:t>
      </w:r>
      <w:r>
        <w:rPr>
          <w:spacing w:val="-14"/>
        </w:rPr>
        <w:t> </w:t>
      </w:r>
      <w:r>
        <w:rPr>
          <w:spacing w:val="-3"/>
        </w:rPr>
        <w:t>de</w:t>
      </w:r>
      <w:r>
        <w:rPr>
          <w:spacing w:val="-14"/>
        </w:rPr>
        <w:t> </w:t>
      </w:r>
      <w:r>
        <w:rPr/>
        <w:t>forma</w:t>
      </w:r>
      <w:r>
        <w:rPr>
          <w:spacing w:val="-20"/>
        </w:rPr>
        <w:t> </w:t>
      </w:r>
      <w:r>
        <w:rPr/>
        <w:t>jerárquica,</w:t>
      </w:r>
      <w:r>
        <w:rPr>
          <w:spacing w:val="-16"/>
        </w:rPr>
        <w:t> </w:t>
      </w:r>
      <w:r>
        <w:rPr/>
        <w:t>esto</w:t>
      </w:r>
      <w:r>
        <w:rPr>
          <w:spacing w:val="-13"/>
        </w:rPr>
        <w:t> </w:t>
      </w:r>
      <w:r>
        <w:rPr/>
        <w:t>se</w:t>
      </w:r>
      <w:r>
        <w:rPr>
          <w:spacing w:val="-15"/>
        </w:rPr>
        <w:t> </w:t>
      </w:r>
      <w:r>
        <w:rPr/>
        <w:t>repite por cada entrevistado. La variante utilizada en esta investigación consistía en entregar a cada entrevistado la organización hecha por el entrevistado anterior con la</w:t>
      </w:r>
      <w:r>
        <w:rPr>
          <w:spacing w:val="-6"/>
        </w:rPr>
        <w:t> </w:t>
      </w:r>
      <w:r>
        <w:rPr/>
        <w:t>posibilidad</w:t>
      </w:r>
      <w:r>
        <w:rPr>
          <w:spacing w:val="-10"/>
        </w:rPr>
        <w:t> </w:t>
      </w:r>
      <w:r>
        <w:rPr/>
        <w:t>de</w:t>
      </w:r>
      <w:r>
        <w:rPr>
          <w:spacing w:val="-11"/>
        </w:rPr>
        <w:t> </w:t>
      </w:r>
      <w:r>
        <w:rPr/>
        <w:t>variar</w:t>
      </w:r>
      <w:r>
        <w:rPr>
          <w:spacing w:val="-8"/>
        </w:rPr>
        <w:t> </w:t>
      </w:r>
      <w:r>
        <w:rPr/>
        <w:t>lo</w:t>
      </w:r>
      <w:r>
        <w:rPr>
          <w:spacing w:val="-10"/>
        </w:rPr>
        <w:t> </w:t>
      </w:r>
      <w:r>
        <w:rPr/>
        <w:t>que</w:t>
      </w:r>
      <w:r>
        <w:rPr>
          <w:spacing w:val="-10"/>
        </w:rPr>
        <w:t> </w:t>
      </w:r>
      <w:r>
        <w:rPr/>
        <w:t>considere</w:t>
      </w:r>
      <w:r>
        <w:rPr>
          <w:spacing w:val="-6"/>
        </w:rPr>
        <w:t> </w:t>
      </w:r>
      <w:r>
        <w:rPr/>
        <w:t>necesario,</w:t>
      </w:r>
      <w:r>
        <w:rPr>
          <w:spacing w:val="-12"/>
        </w:rPr>
        <w:t> </w:t>
      </w:r>
      <w:r>
        <w:rPr/>
        <w:t>de</w:t>
      </w:r>
      <w:r>
        <w:rPr>
          <w:spacing w:val="-6"/>
        </w:rPr>
        <w:t> </w:t>
      </w:r>
      <w:r>
        <w:rPr/>
        <w:t>esta</w:t>
      </w:r>
      <w:r>
        <w:rPr>
          <w:spacing w:val="-6"/>
        </w:rPr>
        <w:t> </w:t>
      </w:r>
      <w:r>
        <w:rPr/>
        <w:t>manera</w:t>
      </w:r>
      <w:r>
        <w:rPr>
          <w:spacing w:val="-11"/>
        </w:rPr>
        <w:t> </w:t>
      </w:r>
      <w:r>
        <w:rPr/>
        <w:t>el</w:t>
      </w:r>
      <w:r>
        <w:rPr>
          <w:spacing w:val="-9"/>
        </w:rPr>
        <w:t> </w:t>
      </w:r>
      <w:r>
        <w:rPr/>
        <w:t>resultado</w:t>
      </w:r>
      <w:r>
        <w:rPr>
          <w:spacing w:val="-9"/>
        </w:rPr>
        <w:t> </w:t>
      </w:r>
      <w:r>
        <w:rPr/>
        <w:t>final es una organización refinada</w:t>
      </w:r>
      <w:r>
        <w:rPr>
          <w:spacing w:val="3"/>
        </w:rPr>
        <w:t> </w:t>
      </w:r>
      <w:r>
        <w:rPr/>
        <w:t>grupalmente.</w:t>
      </w:r>
    </w:p>
    <w:p>
      <w:pPr>
        <w:pStyle w:val="BodyText"/>
        <w:spacing w:before="10"/>
        <w:rPr>
          <w:sz w:val="20"/>
        </w:rPr>
      </w:pPr>
    </w:p>
    <w:p>
      <w:pPr>
        <w:pStyle w:val="BodyText"/>
        <w:spacing w:line="480" w:lineRule="auto" w:before="1"/>
        <w:ind w:left="583" w:right="658"/>
        <w:jc w:val="both"/>
      </w:pPr>
      <w:r>
        <w:rPr/>
        <w:t>Para realizar esta reclasificación, primero se revisó la tabla de clasificación actual y se encontraron varios tipos de reclamos repetidos o que podían ser contenidos dentro de otros. Con esto se encontraron un total de 45 tipos de reclamos que necesitaban ser organizados y categorizados. Ellos fueron escritos en 45 tarjetas físicas que fueron entregadas a una persona experta en el tema de reclamos de IPRESS</w:t>
      </w:r>
      <w:r>
        <w:rPr>
          <w:spacing w:val="-10"/>
        </w:rPr>
        <w:t> </w:t>
      </w:r>
      <w:r>
        <w:rPr/>
        <w:t>y</w:t>
      </w:r>
      <w:r>
        <w:rPr>
          <w:spacing w:val="-10"/>
        </w:rPr>
        <w:t> </w:t>
      </w:r>
      <w:r>
        <w:rPr/>
        <w:t>se</w:t>
      </w:r>
      <w:r>
        <w:rPr>
          <w:spacing w:val="-6"/>
        </w:rPr>
        <w:t> </w:t>
      </w:r>
      <w:r>
        <w:rPr/>
        <w:t>le</w:t>
      </w:r>
      <w:r>
        <w:rPr>
          <w:spacing w:val="-11"/>
        </w:rPr>
        <w:t> </w:t>
      </w:r>
      <w:r>
        <w:rPr/>
        <w:t>pidió</w:t>
      </w:r>
      <w:r>
        <w:rPr>
          <w:spacing w:val="-10"/>
        </w:rPr>
        <w:t> </w:t>
      </w:r>
      <w:r>
        <w:rPr/>
        <w:t>agruparlo</w:t>
      </w:r>
      <w:r>
        <w:rPr>
          <w:spacing w:val="-10"/>
        </w:rPr>
        <w:t> </w:t>
      </w:r>
      <w:r>
        <w:rPr/>
        <w:t>en</w:t>
      </w:r>
      <w:r>
        <w:rPr>
          <w:spacing w:val="-10"/>
        </w:rPr>
        <w:t> </w:t>
      </w:r>
      <w:r>
        <w:rPr/>
        <w:t>la</w:t>
      </w:r>
      <w:r>
        <w:rPr>
          <w:spacing w:val="-11"/>
        </w:rPr>
        <w:t> </w:t>
      </w:r>
      <w:r>
        <w:rPr/>
        <w:t>manera</w:t>
      </w:r>
      <w:r>
        <w:rPr>
          <w:spacing w:val="-10"/>
        </w:rPr>
        <w:t> </w:t>
      </w:r>
      <w:r>
        <w:rPr/>
        <w:t>que</w:t>
      </w:r>
      <w:r>
        <w:rPr>
          <w:spacing w:val="-7"/>
        </w:rPr>
        <w:t> </w:t>
      </w:r>
      <w:r>
        <w:rPr/>
        <w:t>viera</w:t>
      </w:r>
      <w:r>
        <w:rPr>
          <w:spacing w:val="-6"/>
        </w:rPr>
        <w:t> </w:t>
      </w:r>
      <w:r>
        <w:rPr/>
        <w:t>conveniente</w:t>
      </w:r>
      <w:r>
        <w:rPr>
          <w:spacing w:val="-6"/>
        </w:rPr>
        <w:t> </w:t>
      </w:r>
      <w:r>
        <w:rPr/>
        <w:t>por</w:t>
      </w:r>
      <w:r>
        <w:rPr>
          <w:spacing w:val="-3"/>
        </w:rPr>
        <w:t> </w:t>
      </w:r>
      <w:r>
        <w:rPr/>
        <w:t>similitud</w:t>
      </w:r>
      <w:r>
        <w:rPr>
          <w:spacing w:val="-10"/>
        </w:rPr>
        <w:t> </w:t>
      </w:r>
      <w:r>
        <w:rPr/>
        <w:t>de reclamos. A esta persona experta se le dio la posibilidad de separar las tarjetas que consideraba que no eran un tipo de reclamo válido y agregar nuevos tipos de reclamos que consideraba faltantes. Con las 45 tarjetas entregadas identificó una tarjeta que se había escrito de manera muy general y la desglosó en 3 tarjetas diferentes. Posteriormente agregó 6 nuevos tipos de reclamos que consideraba que faltaban y retiro 7 tarjetas de tipos de reclamos que consideraba podían ser agrupados</w:t>
      </w:r>
      <w:r>
        <w:rPr>
          <w:spacing w:val="-17"/>
        </w:rPr>
        <w:t> </w:t>
      </w:r>
      <w:r>
        <w:rPr/>
        <w:t>en</w:t>
      </w:r>
      <w:r>
        <w:rPr>
          <w:spacing w:val="-13"/>
        </w:rPr>
        <w:t> </w:t>
      </w:r>
      <w:r>
        <w:rPr/>
        <w:t>otros</w:t>
      </w:r>
      <w:r>
        <w:rPr>
          <w:spacing w:val="-17"/>
        </w:rPr>
        <w:t> </w:t>
      </w:r>
      <w:r>
        <w:rPr/>
        <w:t>ya</w:t>
      </w:r>
      <w:r>
        <w:rPr>
          <w:spacing w:val="-14"/>
        </w:rPr>
        <w:t> </w:t>
      </w:r>
      <w:r>
        <w:rPr/>
        <w:t>especificados,</w:t>
      </w:r>
      <w:r>
        <w:rPr>
          <w:spacing w:val="-12"/>
        </w:rPr>
        <w:t> </w:t>
      </w:r>
      <w:r>
        <w:rPr/>
        <w:t>para</w:t>
      </w:r>
      <w:r>
        <w:rPr>
          <w:spacing w:val="-15"/>
        </w:rPr>
        <w:t> </w:t>
      </w:r>
      <w:r>
        <w:rPr/>
        <w:t>esto</w:t>
      </w:r>
      <w:r>
        <w:rPr>
          <w:spacing w:val="-13"/>
        </w:rPr>
        <w:t> </w:t>
      </w:r>
      <w:r>
        <w:rPr/>
        <w:t>detallo</w:t>
      </w:r>
      <w:r>
        <w:rPr>
          <w:spacing w:val="-14"/>
        </w:rPr>
        <w:t> </w:t>
      </w:r>
      <w:r>
        <w:rPr/>
        <w:t>más</w:t>
      </w:r>
      <w:r>
        <w:rPr>
          <w:spacing w:val="-16"/>
        </w:rPr>
        <w:t> </w:t>
      </w:r>
      <w:r>
        <w:rPr/>
        <w:t>la</w:t>
      </w:r>
      <w:r>
        <w:rPr>
          <w:spacing w:val="-15"/>
        </w:rPr>
        <w:t> </w:t>
      </w:r>
      <w:r>
        <w:rPr/>
        <w:t>descripción</w:t>
      </w:r>
      <w:r>
        <w:rPr>
          <w:spacing w:val="-13"/>
        </w:rPr>
        <w:t> </w:t>
      </w:r>
      <w:r>
        <w:rPr/>
        <w:t>de</w:t>
      </w:r>
      <w:r>
        <w:rPr>
          <w:spacing w:val="-15"/>
        </w:rPr>
        <w:t> </w:t>
      </w:r>
      <w:r>
        <w:rPr/>
        <w:t>algunos</w:t>
      </w:r>
    </w:p>
    <w:p>
      <w:pPr>
        <w:spacing w:after="0" w:line="480" w:lineRule="auto"/>
        <w:jc w:val="both"/>
        <w:sectPr>
          <w:pgSz w:w="11900" w:h="16840"/>
          <w:pgMar w:header="0" w:footer="696" w:top="1600" w:bottom="960" w:left="1680" w:right="1040"/>
        </w:sectPr>
      </w:pPr>
    </w:p>
    <w:p>
      <w:pPr>
        <w:pStyle w:val="BodyText"/>
        <w:spacing w:line="480" w:lineRule="auto" w:before="98"/>
        <w:ind w:left="583" w:right="659"/>
        <w:jc w:val="both"/>
      </w:pPr>
      <w:r>
        <w:rPr/>
        <w:t>tipos de reclamos. Por último, revisó nuevamente los tipos de reclamo para cerciorarse que el lenguaje utilizado fuera correcto y simple. Luego que la persona experta realizará su organización y revisión de las categorías que creo, se le pidió que colocara un título a cada categoría y revisará los tipos de reclamos contenidos en cada categoría para poder encontrar posibles cambios en la organización. Al finalizar</w:t>
      </w:r>
      <w:r>
        <w:rPr>
          <w:spacing w:val="-9"/>
        </w:rPr>
        <w:t> </w:t>
      </w:r>
      <w:r>
        <w:rPr/>
        <w:t>esta</w:t>
      </w:r>
      <w:r>
        <w:rPr>
          <w:spacing w:val="-11"/>
        </w:rPr>
        <w:t> </w:t>
      </w:r>
      <w:r>
        <w:rPr/>
        <w:t>dinámica,</w:t>
      </w:r>
      <w:r>
        <w:rPr>
          <w:spacing w:val="-7"/>
        </w:rPr>
        <w:t> </w:t>
      </w:r>
      <w:r>
        <w:rPr/>
        <w:t>se</w:t>
      </w:r>
      <w:r>
        <w:rPr>
          <w:spacing w:val="-11"/>
        </w:rPr>
        <w:t> </w:t>
      </w:r>
      <w:r>
        <w:rPr/>
        <w:t>obtuvo</w:t>
      </w:r>
      <w:r>
        <w:rPr>
          <w:spacing w:val="-10"/>
        </w:rPr>
        <w:t> </w:t>
      </w:r>
      <w:r>
        <w:rPr/>
        <w:t>en</w:t>
      </w:r>
      <w:r>
        <w:rPr>
          <w:spacing w:val="-10"/>
        </w:rPr>
        <w:t> </w:t>
      </w:r>
      <w:r>
        <w:rPr/>
        <w:t>total</w:t>
      </w:r>
      <w:r>
        <w:rPr>
          <w:spacing w:val="-9"/>
        </w:rPr>
        <w:t> </w:t>
      </w:r>
      <w:r>
        <w:rPr/>
        <w:t>10</w:t>
      </w:r>
      <w:r>
        <w:rPr>
          <w:spacing w:val="-10"/>
        </w:rPr>
        <w:t> </w:t>
      </w:r>
      <w:r>
        <w:rPr/>
        <w:t>categorías</w:t>
      </w:r>
      <w:r>
        <w:rPr>
          <w:spacing w:val="-12"/>
        </w:rPr>
        <w:t> </w:t>
      </w:r>
      <w:r>
        <w:rPr/>
        <w:t>diferentes</w:t>
      </w:r>
      <w:r>
        <w:rPr>
          <w:spacing w:val="-12"/>
        </w:rPr>
        <w:t> </w:t>
      </w:r>
      <w:r>
        <w:rPr/>
        <w:t>que</w:t>
      </w:r>
      <w:r>
        <w:rPr>
          <w:spacing w:val="-11"/>
        </w:rPr>
        <w:t> </w:t>
      </w:r>
      <w:r>
        <w:rPr/>
        <w:t>contenían</w:t>
      </w:r>
      <w:r>
        <w:rPr>
          <w:spacing w:val="-10"/>
        </w:rPr>
        <w:t> </w:t>
      </w:r>
      <w:r>
        <w:rPr/>
        <w:t>un total</w:t>
      </w:r>
      <w:r>
        <w:rPr>
          <w:spacing w:val="-10"/>
        </w:rPr>
        <w:t> </w:t>
      </w:r>
      <w:r>
        <w:rPr/>
        <w:t>de</w:t>
      </w:r>
      <w:r>
        <w:rPr>
          <w:spacing w:val="-15"/>
        </w:rPr>
        <w:t> </w:t>
      </w:r>
      <w:r>
        <w:rPr/>
        <w:t>46</w:t>
      </w:r>
      <w:r>
        <w:rPr>
          <w:spacing w:val="-14"/>
        </w:rPr>
        <w:t> </w:t>
      </w:r>
      <w:r>
        <w:rPr/>
        <w:t>tarjetas.</w:t>
      </w:r>
      <w:r>
        <w:rPr>
          <w:spacing w:val="34"/>
        </w:rPr>
        <w:t> </w:t>
      </w:r>
      <w:r>
        <w:rPr/>
        <w:t>Cuando</w:t>
      </w:r>
      <w:r>
        <w:rPr>
          <w:spacing w:val="-10"/>
        </w:rPr>
        <w:t> </w:t>
      </w:r>
      <w:r>
        <w:rPr/>
        <w:t>ya</w:t>
      </w:r>
      <w:r>
        <w:rPr>
          <w:spacing w:val="-15"/>
        </w:rPr>
        <w:t> </w:t>
      </w:r>
      <w:r>
        <w:rPr/>
        <w:t>el</w:t>
      </w:r>
      <w:r>
        <w:rPr>
          <w:spacing w:val="-14"/>
        </w:rPr>
        <w:t> </w:t>
      </w:r>
      <w:r>
        <w:rPr/>
        <w:t>usuario</w:t>
      </w:r>
      <w:r>
        <w:rPr>
          <w:spacing w:val="-14"/>
        </w:rPr>
        <w:t> </w:t>
      </w:r>
      <w:r>
        <w:rPr/>
        <w:t>experto</w:t>
      </w:r>
      <w:r>
        <w:rPr>
          <w:spacing w:val="-14"/>
        </w:rPr>
        <w:t> </w:t>
      </w:r>
      <w:r>
        <w:rPr/>
        <w:t>determinó</w:t>
      </w:r>
      <w:r>
        <w:rPr>
          <w:spacing w:val="-10"/>
        </w:rPr>
        <w:t> </w:t>
      </w:r>
      <w:r>
        <w:rPr/>
        <w:t>que</w:t>
      </w:r>
      <w:r>
        <w:rPr>
          <w:spacing w:val="-15"/>
        </w:rPr>
        <w:t> </w:t>
      </w:r>
      <w:r>
        <w:rPr/>
        <w:t>era</w:t>
      </w:r>
      <w:r>
        <w:rPr>
          <w:spacing w:val="-15"/>
        </w:rPr>
        <w:t> </w:t>
      </w:r>
      <w:r>
        <w:rPr/>
        <w:t>su</w:t>
      </w:r>
      <w:r>
        <w:rPr>
          <w:spacing w:val="-14"/>
        </w:rPr>
        <w:t> </w:t>
      </w:r>
      <w:r>
        <w:rPr/>
        <w:t>clasificación final, se pasó a versión digital utilizando un tablero de la aplicación basada en</w:t>
      </w:r>
      <w:r>
        <w:rPr>
          <w:spacing w:val="-30"/>
        </w:rPr>
        <w:t> </w:t>
      </w:r>
      <w:r>
        <w:rPr/>
        <w:t>web para</w:t>
      </w:r>
      <w:r>
        <w:rPr>
          <w:spacing w:val="-2"/>
        </w:rPr>
        <w:t> </w:t>
      </w:r>
      <w:r>
        <w:rPr/>
        <w:t>el</w:t>
      </w:r>
      <w:r>
        <w:rPr>
          <w:spacing w:val="-5"/>
        </w:rPr>
        <w:t> </w:t>
      </w:r>
      <w:r>
        <w:rPr/>
        <w:t>manejo</w:t>
      </w:r>
      <w:r>
        <w:rPr>
          <w:spacing w:val="-6"/>
        </w:rPr>
        <w:t> </w:t>
      </w:r>
      <w:r>
        <w:rPr/>
        <w:t>de</w:t>
      </w:r>
      <w:r>
        <w:rPr>
          <w:spacing w:val="-2"/>
        </w:rPr>
        <w:t> </w:t>
      </w:r>
      <w:r>
        <w:rPr/>
        <w:t>proyecto</w:t>
      </w:r>
      <w:r>
        <w:rPr>
          <w:spacing w:val="-1"/>
        </w:rPr>
        <w:t> </w:t>
      </w:r>
      <w:r>
        <w:rPr/>
        <w:t>gratuito</w:t>
      </w:r>
      <w:r>
        <w:rPr>
          <w:spacing w:val="-5"/>
        </w:rPr>
        <w:t> </w:t>
      </w:r>
      <w:r>
        <w:rPr/>
        <w:t>Trello</w:t>
      </w:r>
      <w:r>
        <w:rPr>
          <w:spacing w:val="-6"/>
        </w:rPr>
        <w:t> </w:t>
      </w:r>
      <w:r>
        <w:rPr/>
        <w:t>(Trello</w:t>
      </w:r>
      <w:r>
        <w:rPr>
          <w:spacing w:val="-6"/>
        </w:rPr>
        <w:t> </w:t>
      </w:r>
      <w:r>
        <w:rPr/>
        <w:t>Inc.,</w:t>
      </w:r>
      <w:r>
        <w:rPr>
          <w:spacing w:val="-3"/>
        </w:rPr>
        <w:t> </w:t>
      </w:r>
      <w:r>
        <w:rPr/>
        <w:t>New</w:t>
      </w:r>
      <w:r>
        <w:rPr>
          <w:spacing w:val="-2"/>
        </w:rPr>
        <w:t> </w:t>
      </w:r>
      <w:r>
        <w:rPr/>
        <w:t>York</w:t>
      </w:r>
      <w:r>
        <w:rPr>
          <w:spacing w:val="-1"/>
        </w:rPr>
        <w:t> </w:t>
      </w:r>
      <w:r>
        <w:rPr/>
        <w:t>City,</w:t>
      </w:r>
      <w:r>
        <w:rPr>
          <w:spacing w:val="-2"/>
        </w:rPr>
        <w:t> </w:t>
      </w:r>
      <w:r>
        <w:rPr/>
        <w:t>USA)</w:t>
      </w:r>
      <w:r>
        <w:rPr>
          <w:spacing w:val="-4"/>
        </w:rPr>
        <w:t> </w:t>
      </w:r>
      <w:r>
        <w:rPr/>
        <w:t>para poder mostrarlo a los siguientes entrevistados. Se utilizó dicho aplicativo debido a su</w:t>
      </w:r>
      <w:r>
        <w:rPr>
          <w:spacing w:val="-7"/>
        </w:rPr>
        <w:t> </w:t>
      </w:r>
      <w:r>
        <w:rPr/>
        <w:t>facilidad</w:t>
      </w:r>
      <w:r>
        <w:rPr>
          <w:spacing w:val="-6"/>
        </w:rPr>
        <w:t> </w:t>
      </w:r>
      <w:r>
        <w:rPr/>
        <w:t>de</w:t>
      </w:r>
      <w:r>
        <w:rPr>
          <w:spacing w:val="-12"/>
        </w:rPr>
        <w:t> </w:t>
      </w:r>
      <w:r>
        <w:rPr/>
        <w:t>crear</w:t>
      </w:r>
      <w:r>
        <w:rPr>
          <w:spacing w:val="-9"/>
        </w:rPr>
        <w:t> </w:t>
      </w:r>
      <w:r>
        <w:rPr/>
        <w:t>tarjetas</w:t>
      </w:r>
      <w:r>
        <w:rPr>
          <w:spacing w:val="-13"/>
        </w:rPr>
        <w:t> </w:t>
      </w:r>
      <w:r>
        <w:rPr/>
        <w:t>que</w:t>
      </w:r>
      <w:r>
        <w:rPr>
          <w:spacing w:val="-7"/>
        </w:rPr>
        <w:t> </w:t>
      </w:r>
      <w:r>
        <w:rPr/>
        <w:t>pudieran</w:t>
      </w:r>
      <w:r>
        <w:rPr>
          <w:spacing w:val="-6"/>
        </w:rPr>
        <w:t> </w:t>
      </w:r>
      <w:r>
        <w:rPr/>
        <w:t>ser</w:t>
      </w:r>
      <w:r>
        <w:rPr>
          <w:spacing w:val="-9"/>
        </w:rPr>
        <w:t> </w:t>
      </w:r>
      <w:r>
        <w:rPr/>
        <w:t>movidas</w:t>
      </w:r>
      <w:r>
        <w:rPr>
          <w:spacing w:val="-9"/>
        </w:rPr>
        <w:t> </w:t>
      </w:r>
      <w:r>
        <w:rPr/>
        <w:t>en</w:t>
      </w:r>
      <w:r>
        <w:rPr>
          <w:spacing w:val="-6"/>
        </w:rPr>
        <w:t> </w:t>
      </w:r>
      <w:r>
        <w:rPr/>
        <w:t>diferentes</w:t>
      </w:r>
      <w:r>
        <w:rPr>
          <w:spacing w:val="-8"/>
        </w:rPr>
        <w:t> </w:t>
      </w:r>
      <w:r>
        <w:rPr/>
        <w:t>organizaciones de una sencilla e intuitiva para el entrevistado. Creado el primer tablero, cada categoría propuesta por el primer entrevistado se separó en columnas mientras que los ítems eran las filas correspondientes a su categoría respectiva. Posteriormente, dicho tablero fue copiado para poder mostrarlo al siguiente entrevistado y que él pudiera</w:t>
      </w:r>
      <w:r>
        <w:rPr>
          <w:spacing w:val="-7"/>
        </w:rPr>
        <w:t> </w:t>
      </w:r>
      <w:r>
        <w:rPr/>
        <w:t>hacer</w:t>
      </w:r>
      <w:r>
        <w:rPr>
          <w:spacing w:val="-3"/>
        </w:rPr>
        <w:t> </w:t>
      </w:r>
      <w:r>
        <w:rPr/>
        <w:t>sus</w:t>
      </w:r>
      <w:r>
        <w:rPr>
          <w:spacing w:val="-7"/>
        </w:rPr>
        <w:t> </w:t>
      </w:r>
      <w:r>
        <w:rPr/>
        <w:t>cambios</w:t>
      </w:r>
      <w:r>
        <w:rPr>
          <w:spacing w:val="-7"/>
        </w:rPr>
        <w:t> </w:t>
      </w:r>
      <w:r>
        <w:rPr/>
        <w:t>respectivos</w:t>
      </w:r>
      <w:r>
        <w:rPr>
          <w:spacing w:val="-7"/>
        </w:rPr>
        <w:t> </w:t>
      </w:r>
      <w:r>
        <w:rPr/>
        <w:t>en</w:t>
      </w:r>
      <w:r>
        <w:rPr>
          <w:spacing w:val="-5"/>
        </w:rPr>
        <w:t> </w:t>
      </w:r>
      <w:r>
        <w:rPr/>
        <w:t>dicho</w:t>
      </w:r>
      <w:r>
        <w:rPr>
          <w:spacing w:val="-10"/>
        </w:rPr>
        <w:t> </w:t>
      </w:r>
      <w:r>
        <w:rPr/>
        <w:t>tablero</w:t>
      </w:r>
      <w:r>
        <w:rPr>
          <w:spacing w:val="-5"/>
        </w:rPr>
        <w:t> </w:t>
      </w:r>
      <w:r>
        <w:rPr/>
        <w:t>organizándolo</w:t>
      </w:r>
      <w:r>
        <w:rPr>
          <w:spacing w:val="-10"/>
        </w:rPr>
        <w:t> </w:t>
      </w:r>
      <w:r>
        <w:rPr/>
        <w:t>de</w:t>
      </w:r>
      <w:r>
        <w:rPr>
          <w:spacing w:val="-7"/>
        </w:rPr>
        <w:t> </w:t>
      </w:r>
      <w:r>
        <w:rPr/>
        <w:t>la</w:t>
      </w:r>
      <w:r>
        <w:rPr>
          <w:spacing w:val="-10"/>
        </w:rPr>
        <w:t> </w:t>
      </w:r>
      <w:r>
        <w:rPr/>
        <w:t>manera que considerara correspondiente. Dicho procedimiento fue repetido para todos los entrevistados</w:t>
      </w:r>
      <w:r>
        <w:rPr>
          <w:spacing w:val="-6"/>
        </w:rPr>
        <w:t> </w:t>
      </w:r>
      <w:r>
        <w:rPr/>
        <w:t>y</w:t>
      </w:r>
      <w:r>
        <w:rPr>
          <w:spacing w:val="-4"/>
        </w:rPr>
        <w:t> </w:t>
      </w:r>
      <w:r>
        <w:rPr/>
        <w:t>a</w:t>
      </w:r>
      <w:r>
        <w:rPr>
          <w:spacing w:val="-5"/>
        </w:rPr>
        <w:t> </w:t>
      </w:r>
      <w:r>
        <w:rPr/>
        <w:t>todos</w:t>
      </w:r>
      <w:r>
        <w:rPr>
          <w:spacing w:val="-6"/>
        </w:rPr>
        <w:t> </w:t>
      </w:r>
      <w:r>
        <w:rPr/>
        <w:t>se</w:t>
      </w:r>
      <w:r>
        <w:rPr>
          <w:spacing w:val="-5"/>
        </w:rPr>
        <w:t> </w:t>
      </w:r>
      <w:r>
        <w:rPr/>
        <w:t>les</w:t>
      </w:r>
      <w:r>
        <w:rPr>
          <w:spacing w:val="-5"/>
        </w:rPr>
        <w:t> </w:t>
      </w:r>
      <w:r>
        <w:rPr/>
        <w:t>dio</w:t>
      </w:r>
      <w:r>
        <w:rPr>
          <w:spacing w:val="-4"/>
        </w:rPr>
        <w:t> </w:t>
      </w:r>
      <w:r>
        <w:rPr/>
        <w:t>la</w:t>
      </w:r>
      <w:r>
        <w:rPr>
          <w:spacing w:val="-5"/>
        </w:rPr>
        <w:t> </w:t>
      </w:r>
      <w:r>
        <w:rPr/>
        <w:t>posibilidad</w:t>
      </w:r>
      <w:r>
        <w:rPr>
          <w:spacing w:val="-4"/>
        </w:rPr>
        <w:t> </w:t>
      </w:r>
      <w:r>
        <w:rPr/>
        <w:t>de</w:t>
      </w:r>
      <w:r>
        <w:rPr>
          <w:spacing w:val="-5"/>
        </w:rPr>
        <w:t> </w:t>
      </w:r>
      <w:r>
        <w:rPr/>
        <w:t>reorganizar</w:t>
      </w:r>
      <w:r>
        <w:rPr>
          <w:spacing w:val="-2"/>
        </w:rPr>
        <w:t> </w:t>
      </w:r>
      <w:r>
        <w:rPr/>
        <w:t>la</w:t>
      </w:r>
      <w:r>
        <w:rPr>
          <w:spacing w:val="-4"/>
        </w:rPr>
        <w:t> </w:t>
      </w:r>
      <w:r>
        <w:rPr/>
        <w:t>clasificación</w:t>
      </w:r>
      <w:r>
        <w:rPr>
          <w:spacing w:val="-4"/>
        </w:rPr>
        <w:t> </w:t>
      </w:r>
      <w:r>
        <w:rPr/>
        <w:t>de</w:t>
      </w:r>
      <w:r>
        <w:rPr>
          <w:spacing w:val="-5"/>
        </w:rPr>
        <w:t> </w:t>
      </w:r>
      <w:r>
        <w:rPr/>
        <w:t>la manera que consideraran</w:t>
      </w:r>
      <w:r>
        <w:rPr>
          <w:spacing w:val="3"/>
        </w:rPr>
        <w:t> </w:t>
      </w:r>
      <w:r>
        <w:rPr/>
        <w:t>conveniente.</w:t>
      </w:r>
    </w:p>
    <w:p>
      <w:pPr>
        <w:spacing w:after="0" w:line="480" w:lineRule="auto"/>
        <w:jc w:val="both"/>
        <w:sectPr>
          <w:pgSz w:w="11900" w:h="16840"/>
          <w:pgMar w:header="0" w:footer="696" w:top="1600" w:bottom="960" w:left="1680" w:right="1040"/>
        </w:sectPr>
      </w:pPr>
    </w:p>
    <w:p>
      <w:pPr>
        <w:pStyle w:val="Heading1"/>
        <w:numPr>
          <w:ilvl w:val="0"/>
          <w:numId w:val="18"/>
        </w:numPr>
        <w:tabs>
          <w:tab w:pos="1303" w:val="left" w:leader="none"/>
          <w:tab w:pos="1304" w:val="left" w:leader="none"/>
        </w:tabs>
        <w:spacing w:line="480" w:lineRule="auto" w:before="98" w:after="0"/>
        <w:ind w:left="1303" w:right="2064" w:hanging="605"/>
        <w:jc w:val="left"/>
      </w:pPr>
      <w:r>
        <w:rPr/>
        <w:t>Metodología para Sub-Estudio del objetivo específico #2, correspondiente a la Fase de Diseño</w:t>
      </w:r>
    </w:p>
    <w:p>
      <w:pPr>
        <w:pStyle w:val="BodyText"/>
        <w:spacing w:before="10"/>
        <w:rPr>
          <w:b/>
          <w:sz w:val="20"/>
        </w:rPr>
      </w:pPr>
    </w:p>
    <w:p>
      <w:pPr>
        <w:pStyle w:val="ListParagraph"/>
        <w:numPr>
          <w:ilvl w:val="1"/>
          <w:numId w:val="18"/>
        </w:numPr>
        <w:tabs>
          <w:tab w:pos="2024" w:val="left" w:leader="none"/>
        </w:tabs>
        <w:spacing w:line="240" w:lineRule="auto" w:before="0" w:after="0"/>
        <w:ind w:left="2023" w:right="0" w:hanging="360"/>
        <w:jc w:val="left"/>
        <w:rPr>
          <w:sz w:val="24"/>
        </w:rPr>
      </w:pPr>
      <w:r>
        <w:rPr>
          <w:sz w:val="24"/>
        </w:rPr>
        <w:t>Diseño del</w:t>
      </w:r>
      <w:r>
        <w:rPr>
          <w:spacing w:val="3"/>
          <w:sz w:val="24"/>
        </w:rPr>
        <w:t> </w:t>
      </w:r>
      <w:r>
        <w:rPr>
          <w:sz w:val="24"/>
        </w:rPr>
        <w:t>estudio</w:t>
      </w:r>
    </w:p>
    <w:p>
      <w:pPr>
        <w:pStyle w:val="BodyText"/>
        <w:rPr>
          <w:sz w:val="26"/>
        </w:rPr>
      </w:pPr>
    </w:p>
    <w:p>
      <w:pPr>
        <w:pStyle w:val="BodyText"/>
        <w:spacing w:line="480" w:lineRule="auto" w:before="217"/>
        <w:ind w:left="583" w:right="665"/>
        <w:jc w:val="both"/>
      </w:pPr>
      <w:r>
        <w:rPr/>
        <w:t>Este es un sub-estudio de prototipado, donde se realizó el diseño de un prototipo para un aplicativo informático de gestión de reclamos.</w:t>
      </w:r>
    </w:p>
    <w:p>
      <w:pPr>
        <w:pStyle w:val="BodyText"/>
        <w:spacing w:before="10"/>
        <w:rPr>
          <w:sz w:val="20"/>
        </w:rPr>
      </w:pPr>
    </w:p>
    <w:p>
      <w:pPr>
        <w:pStyle w:val="ListParagraph"/>
        <w:numPr>
          <w:ilvl w:val="1"/>
          <w:numId w:val="18"/>
        </w:numPr>
        <w:tabs>
          <w:tab w:pos="2024" w:val="left" w:leader="none"/>
        </w:tabs>
        <w:spacing w:line="240" w:lineRule="auto" w:before="0" w:after="0"/>
        <w:ind w:left="2023" w:right="0" w:hanging="360"/>
        <w:jc w:val="left"/>
        <w:rPr>
          <w:sz w:val="24"/>
        </w:rPr>
      </w:pPr>
      <w:r>
        <w:rPr>
          <w:sz w:val="24"/>
        </w:rPr>
        <w:t>Población</w:t>
      </w:r>
    </w:p>
    <w:p>
      <w:pPr>
        <w:pStyle w:val="BodyText"/>
        <w:rPr>
          <w:sz w:val="26"/>
        </w:rPr>
      </w:pPr>
    </w:p>
    <w:p>
      <w:pPr>
        <w:pStyle w:val="BodyText"/>
        <w:spacing w:line="480" w:lineRule="auto" w:before="217"/>
        <w:ind w:left="583" w:right="663"/>
        <w:jc w:val="both"/>
      </w:pPr>
      <w:r>
        <w:rPr/>
        <w:t>Necesidades para un aplicativo informático de gestión de reclamos presentados durante las entrevistas a profundidad realizadas a los tres tipos de usuarios durante el primer sub-estudio de este estudio.</w:t>
      </w:r>
    </w:p>
    <w:p>
      <w:pPr>
        <w:pStyle w:val="BodyText"/>
        <w:spacing w:before="10"/>
        <w:rPr>
          <w:sz w:val="20"/>
        </w:rPr>
      </w:pPr>
    </w:p>
    <w:p>
      <w:pPr>
        <w:pStyle w:val="ListParagraph"/>
        <w:numPr>
          <w:ilvl w:val="1"/>
          <w:numId w:val="18"/>
        </w:numPr>
        <w:tabs>
          <w:tab w:pos="2024" w:val="left" w:leader="none"/>
        </w:tabs>
        <w:spacing w:line="240" w:lineRule="auto" w:before="1" w:after="0"/>
        <w:ind w:left="2023" w:right="0" w:hanging="360"/>
        <w:jc w:val="left"/>
        <w:rPr>
          <w:sz w:val="24"/>
        </w:rPr>
      </w:pPr>
      <w:r>
        <w:rPr>
          <w:sz w:val="24"/>
        </w:rPr>
        <w:t>Muestra</w:t>
      </w:r>
    </w:p>
    <w:p>
      <w:pPr>
        <w:pStyle w:val="BodyText"/>
        <w:rPr>
          <w:sz w:val="26"/>
        </w:rPr>
      </w:pPr>
    </w:p>
    <w:p>
      <w:pPr>
        <w:pStyle w:val="BodyText"/>
        <w:spacing w:before="217"/>
        <w:ind w:left="583"/>
        <w:jc w:val="both"/>
      </w:pPr>
      <w:r>
        <w:rPr/>
        <w:t>58 necesidades presentadas por los tres tipos de usuarios entrevistados.</w:t>
      </w:r>
    </w:p>
    <w:p>
      <w:pPr>
        <w:pStyle w:val="BodyText"/>
        <w:rPr>
          <w:sz w:val="26"/>
        </w:rPr>
      </w:pPr>
    </w:p>
    <w:p>
      <w:pPr>
        <w:pStyle w:val="ListParagraph"/>
        <w:numPr>
          <w:ilvl w:val="1"/>
          <w:numId w:val="18"/>
        </w:numPr>
        <w:tabs>
          <w:tab w:pos="2024" w:val="left" w:leader="none"/>
        </w:tabs>
        <w:spacing w:line="240" w:lineRule="auto" w:before="217" w:after="0"/>
        <w:ind w:left="2023" w:right="0" w:hanging="360"/>
        <w:jc w:val="left"/>
        <w:rPr>
          <w:sz w:val="24"/>
        </w:rPr>
      </w:pPr>
      <w:r>
        <w:rPr>
          <w:sz w:val="24"/>
        </w:rPr>
        <w:t>Operacionalización de</w:t>
      </w:r>
      <w:r>
        <w:rPr>
          <w:spacing w:val="2"/>
          <w:sz w:val="24"/>
        </w:rPr>
        <w:t> </w:t>
      </w:r>
      <w:r>
        <w:rPr>
          <w:sz w:val="24"/>
        </w:rPr>
        <w:t>Variables</w:t>
      </w:r>
    </w:p>
    <w:p>
      <w:pPr>
        <w:pStyle w:val="BodyText"/>
        <w:rPr>
          <w:sz w:val="20"/>
        </w:rPr>
      </w:pPr>
    </w:p>
    <w:p>
      <w:pPr>
        <w:pStyle w:val="BodyText"/>
        <w:spacing w:before="8"/>
      </w:pPr>
    </w:p>
    <w:tbl>
      <w:tblPr>
        <w:tblW w:w="0" w:type="auto"/>
        <w:jc w:val="left"/>
        <w:tblInd w:w="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82"/>
        <w:gridCol w:w="2409"/>
        <w:gridCol w:w="1699"/>
        <w:gridCol w:w="1395"/>
        <w:gridCol w:w="418"/>
      </w:tblGrid>
      <w:tr>
        <w:trPr>
          <w:trHeight w:val="1608" w:hRule="atLeast"/>
        </w:trPr>
        <w:tc>
          <w:tcPr>
            <w:tcW w:w="1982" w:type="dxa"/>
            <w:shd w:val="clear" w:color="auto" w:fill="ED7D31"/>
          </w:tcPr>
          <w:p>
            <w:pPr>
              <w:pStyle w:val="TableParagraph"/>
              <w:spacing w:before="2"/>
              <w:rPr>
                <w:sz w:val="22"/>
              </w:rPr>
            </w:pPr>
          </w:p>
          <w:p>
            <w:pPr>
              <w:pStyle w:val="TableParagraph"/>
              <w:spacing w:line="480" w:lineRule="auto" w:before="1"/>
              <w:ind w:left="547" w:right="400" w:hanging="125"/>
              <w:rPr>
                <w:b/>
                <w:sz w:val="24"/>
              </w:rPr>
            </w:pPr>
            <w:r>
              <w:rPr>
                <w:b/>
                <w:color w:val="FFFFFF"/>
                <w:sz w:val="24"/>
              </w:rPr>
              <w:t>Nombre de Variable</w:t>
            </w:r>
          </w:p>
        </w:tc>
        <w:tc>
          <w:tcPr>
            <w:tcW w:w="2409" w:type="dxa"/>
            <w:shd w:val="clear" w:color="auto" w:fill="ED7D31"/>
          </w:tcPr>
          <w:p>
            <w:pPr>
              <w:pStyle w:val="TableParagraph"/>
              <w:rPr>
                <w:sz w:val="26"/>
              </w:rPr>
            </w:pPr>
          </w:p>
          <w:p>
            <w:pPr>
              <w:pStyle w:val="TableParagraph"/>
              <w:spacing w:before="230"/>
              <w:ind w:left="605"/>
              <w:rPr>
                <w:b/>
                <w:sz w:val="24"/>
              </w:rPr>
            </w:pPr>
            <w:r>
              <w:rPr>
                <w:b/>
                <w:color w:val="FFFFFF"/>
                <w:sz w:val="24"/>
              </w:rPr>
              <w:t>Descripción</w:t>
            </w:r>
          </w:p>
        </w:tc>
        <w:tc>
          <w:tcPr>
            <w:tcW w:w="1699" w:type="dxa"/>
            <w:shd w:val="clear" w:color="auto" w:fill="ED7D31"/>
          </w:tcPr>
          <w:p>
            <w:pPr>
              <w:pStyle w:val="TableParagraph"/>
              <w:spacing w:before="2"/>
              <w:rPr>
                <w:sz w:val="22"/>
              </w:rPr>
            </w:pPr>
          </w:p>
          <w:p>
            <w:pPr>
              <w:pStyle w:val="TableParagraph"/>
              <w:spacing w:line="480" w:lineRule="auto" w:before="1"/>
              <w:ind w:left="408" w:right="377" w:firstLine="57"/>
              <w:rPr>
                <w:b/>
                <w:sz w:val="24"/>
              </w:rPr>
            </w:pPr>
            <w:r>
              <w:rPr>
                <w:b/>
                <w:color w:val="FFFFFF"/>
                <w:sz w:val="24"/>
              </w:rPr>
              <w:t>Tipo de Variable</w:t>
            </w:r>
          </w:p>
        </w:tc>
        <w:tc>
          <w:tcPr>
            <w:tcW w:w="1813" w:type="dxa"/>
            <w:gridSpan w:val="2"/>
            <w:shd w:val="clear" w:color="auto" w:fill="ED7D31"/>
          </w:tcPr>
          <w:p>
            <w:pPr>
              <w:pStyle w:val="TableParagraph"/>
              <w:spacing w:before="2"/>
              <w:rPr>
                <w:sz w:val="22"/>
              </w:rPr>
            </w:pPr>
          </w:p>
          <w:p>
            <w:pPr>
              <w:pStyle w:val="TableParagraph"/>
              <w:spacing w:line="480" w:lineRule="auto" w:before="1"/>
              <w:ind w:left="274" w:right="239" w:firstLine="134"/>
              <w:rPr>
                <w:b/>
                <w:sz w:val="24"/>
              </w:rPr>
            </w:pPr>
            <w:r>
              <w:rPr>
                <w:b/>
                <w:color w:val="FFFFFF"/>
                <w:sz w:val="24"/>
              </w:rPr>
              <w:t>Fuente de Información</w:t>
            </w:r>
          </w:p>
        </w:tc>
      </w:tr>
      <w:tr>
        <w:trPr>
          <w:trHeight w:val="2135" w:hRule="atLeast"/>
        </w:trPr>
        <w:tc>
          <w:tcPr>
            <w:tcW w:w="1982" w:type="dxa"/>
            <w:tcBorders>
              <w:left w:val="single" w:sz="4" w:space="0" w:color="F4B083"/>
              <w:bottom w:val="single" w:sz="4" w:space="0" w:color="F4B083"/>
              <w:right w:val="single" w:sz="4" w:space="0" w:color="F4B083"/>
            </w:tcBorders>
            <w:shd w:val="clear" w:color="auto" w:fill="FBE4D5"/>
          </w:tcPr>
          <w:p>
            <w:pPr>
              <w:pStyle w:val="TableParagraph"/>
              <w:rPr>
                <w:sz w:val="21"/>
              </w:rPr>
            </w:pPr>
          </w:p>
          <w:p>
            <w:pPr>
              <w:pStyle w:val="TableParagraph"/>
              <w:spacing w:line="480" w:lineRule="auto"/>
              <w:ind w:left="110" w:right="215"/>
              <w:rPr>
                <w:b/>
                <w:sz w:val="24"/>
              </w:rPr>
            </w:pPr>
            <w:r>
              <w:rPr>
                <w:b/>
                <w:sz w:val="24"/>
              </w:rPr>
              <w:t>Requerimientos de Usuario</w:t>
            </w:r>
          </w:p>
        </w:tc>
        <w:tc>
          <w:tcPr>
            <w:tcW w:w="2409" w:type="dxa"/>
            <w:tcBorders>
              <w:left w:val="single" w:sz="4" w:space="0" w:color="F4B083"/>
              <w:bottom w:val="single" w:sz="4" w:space="0" w:color="F4B083"/>
              <w:right w:val="single" w:sz="4" w:space="0" w:color="F4B083"/>
            </w:tcBorders>
            <w:shd w:val="clear" w:color="auto" w:fill="FBE4D5"/>
          </w:tcPr>
          <w:p>
            <w:pPr>
              <w:pStyle w:val="TableParagraph"/>
              <w:rPr>
                <w:sz w:val="21"/>
              </w:rPr>
            </w:pPr>
          </w:p>
          <w:p>
            <w:pPr>
              <w:pStyle w:val="TableParagraph"/>
              <w:spacing w:line="480" w:lineRule="auto"/>
              <w:ind w:left="110" w:right="90"/>
              <w:jc w:val="both"/>
              <w:rPr>
                <w:sz w:val="24"/>
              </w:rPr>
            </w:pPr>
            <w:r>
              <w:rPr>
                <w:sz w:val="24"/>
              </w:rPr>
              <w:t>Solicitudes técnicas presentadas por </w:t>
            </w:r>
            <w:r>
              <w:rPr>
                <w:spacing w:val="-5"/>
                <w:sz w:val="24"/>
              </w:rPr>
              <w:t>los </w:t>
            </w:r>
            <w:r>
              <w:rPr>
                <w:sz w:val="24"/>
              </w:rPr>
              <w:t>tres tipos de</w:t>
            </w:r>
            <w:r>
              <w:rPr>
                <w:spacing w:val="-1"/>
                <w:sz w:val="24"/>
              </w:rPr>
              <w:t> </w:t>
            </w:r>
            <w:r>
              <w:rPr>
                <w:sz w:val="24"/>
              </w:rPr>
              <w:t>usuarios</w:t>
            </w:r>
          </w:p>
        </w:tc>
        <w:tc>
          <w:tcPr>
            <w:tcW w:w="1699" w:type="dxa"/>
            <w:tcBorders>
              <w:left w:val="single" w:sz="4" w:space="0" w:color="F4B083"/>
              <w:bottom w:val="single" w:sz="4" w:space="0" w:color="F4B083"/>
              <w:right w:val="single" w:sz="4" w:space="0" w:color="F4B083"/>
            </w:tcBorders>
            <w:shd w:val="clear" w:color="auto" w:fill="FBE4D5"/>
          </w:tcPr>
          <w:p>
            <w:pPr>
              <w:pStyle w:val="TableParagraph"/>
              <w:rPr>
                <w:sz w:val="21"/>
              </w:rPr>
            </w:pPr>
          </w:p>
          <w:p>
            <w:pPr>
              <w:pStyle w:val="TableParagraph"/>
              <w:ind w:left="111"/>
              <w:rPr>
                <w:sz w:val="24"/>
              </w:rPr>
            </w:pPr>
            <w:r>
              <w:rPr>
                <w:sz w:val="24"/>
              </w:rPr>
              <w:t>Cualitativas</w:t>
            </w:r>
          </w:p>
        </w:tc>
        <w:tc>
          <w:tcPr>
            <w:tcW w:w="1395" w:type="dxa"/>
            <w:tcBorders>
              <w:left w:val="single" w:sz="4" w:space="0" w:color="F4B083"/>
              <w:bottom w:val="single" w:sz="4" w:space="0" w:color="F4B083"/>
            </w:tcBorders>
            <w:shd w:val="clear" w:color="auto" w:fill="FBE4D5"/>
          </w:tcPr>
          <w:p>
            <w:pPr>
              <w:pStyle w:val="TableParagraph"/>
              <w:rPr>
                <w:sz w:val="21"/>
              </w:rPr>
            </w:pPr>
          </w:p>
          <w:p>
            <w:pPr>
              <w:pStyle w:val="TableParagraph"/>
              <w:spacing w:line="480" w:lineRule="auto"/>
              <w:ind w:left="111"/>
              <w:rPr>
                <w:sz w:val="24"/>
              </w:rPr>
            </w:pPr>
            <w:r>
              <w:rPr>
                <w:sz w:val="24"/>
              </w:rPr>
              <w:t>Análisis necesidades.</w:t>
            </w:r>
          </w:p>
        </w:tc>
        <w:tc>
          <w:tcPr>
            <w:tcW w:w="418" w:type="dxa"/>
            <w:tcBorders>
              <w:bottom w:val="single" w:sz="4" w:space="0" w:color="F4B083"/>
              <w:right w:val="single" w:sz="4" w:space="0" w:color="F4B083"/>
            </w:tcBorders>
            <w:shd w:val="clear" w:color="auto" w:fill="FBE4D5"/>
          </w:tcPr>
          <w:p>
            <w:pPr>
              <w:pStyle w:val="TableParagraph"/>
              <w:rPr>
                <w:sz w:val="21"/>
              </w:rPr>
            </w:pPr>
          </w:p>
          <w:p>
            <w:pPr>
              <w:pStyle w:val="TableParagraph"/>
              <w:ind w:left="89"/>
              <w:rPr>
                <w:sz w:val="24"/>
              </w:rPr>
            </w:pPr>
            <w:r>
              <w:rPr>
                <w:sz w:val="24"/>
              </w:rPr>
              <w:t>de</w:t>
            </w:r>
          </w:p>
        </w:tc>
      </w:tr>
    </w:tbl>
    <w:p>
      <w:pPr>
        <w:spacing w:after="0"/>
        <w:rPr>
          <w:sz w:val="24"/>
        </w:rPr>
        <w:sectPr>
          <w:pgSz w:w="11900" w:h="16840"/>
          <w:pgMar w:header="0" w:footer="696" w:top="1600" w:bottom="960" w:left="1680" w:right="1040"/>
        </w:sectPr>
      </w:pPr>
    </w:p>
    <w:p>
      <w:pPr>
        <w:pStyle w:val="ListParagraph"/>
        <w:numPr>
          <w:ilvl w:val="1"/>
          <w:numId w:val="18"/>
        </w:numPr>
        <w:tabs>
          <w:tab w:pos="2024" w:val="left" w:leader="none"/>
        </w:tabs>
        <w:spacing w:line="240" w:lineRule="auto" w:before="98" w:after="0"/>
        <w:ind w:left="2023" w:right="0" w:hanging="360"/>
        <w:jc w:val="left"/>
        <w:rPr>
          <w:sz w:val="24"/>
        </w:rPr>
      </w:pPr>
      <w:r>
        <w:rPr>
          <w:sz w:val="24"/>
        </w:rPr>
        <w:t>Procedimientos y</w:t>
      </w:r>
      <w:r>
        <w:rPr>
          <w:spacing w:val="1"/>
          <w:sz w:val="24"/>
        </w:rPr>
        <w:t> </w:t>
      </w:r>
      <w:r>
        <w:rPr>
          <w:sz w:val="24"/>
        </w:rPr>
        <w:t>Técnicas</w:t>
      </w:r>
    </w:p>
    <w:p>
      <w:pPr>
        <w:pStyle w:val="BodyText"/>
        <w:rPr>
          <w:sz w:val="26"/>
        </w:rPr>
      </w:pPr>
    </w:p>
    <w:p>
      <w:pPr>
        <w:pStyle w:val="BodyText"/>
        <w:spacing w:line="480" w:lineRule="auto" w:before="217"/>
        <w:ind w:left="583" w:right="659"/>
        <w:jc w:val="both"/>
      </w:pPr>
      <w:r>
        <w:rPr/>
        <w:t>Con esta lista de necesidades se crearon ‘Historias de Usuario’ para cada una de estas necesidades. Las historias de usuario consisten en la creación de una frase pequeña que usualmente sigue el formato de</w:t>
      </w:r>
    </w:p>
    <w:p>
      <w:pPr>
        <w:pStyle w:val="BodyText"/>
        <w:spacing w:before="10"/>
        <w:rPr>
          <w:sz w:val="20"/>
        </w:rPr>
      </w:pPr>
    </w:p>
    <w:p>
      <w:pPr>
        <w:spacing w:before="0"/>
        <w:ind w:left="813" w:right="0" w:firstLine="0"/>
        <w:jc w:val="left"/>
        <w:rPr>
          <w:b/>
          <w:sz w:val="19"/>
        </w:rPr>
      </w:pPr>
      <w:r>
        <w:rPr>
          <w:b/>
          <w:sz w:val="24"/>
        </w:rPr>
        <w:t>“C</w:t>
      </w:r>
      <w:r>
        <w:rPr>
          <w:b/>
          <w:sz w:val="19"/>
        </w:rPr>
        <w:t>OMO </w:t>
      </w:r>
      <w:r>
        <w:rPr>
          <w:b/>
          <w:sz w:val="24"/>
        </w:rPr>
        <w:t>[</w:t>
      </w:r>
      <w:r>
        <w:rPr>
          <w:b/>
          <w:sz w:val="19"/>
        </w:rPr>
        <w:t>USUARIO </w:t>
      </w:r>
      <w:r>
        <w:rPr>
          <w:b/>
          <w:sz w:val="24"/>
        </w:rPr>
        <w:t>/ </w:t>
      </w:r>
      <w:r>
        <w:rPr>
          <w:b/>
          <w:sz w:val="19"/>
        </w:rPr>
        <w:t>TIPO DE USUARIO</w:t>
      </w:r>
      <w:r>
        <w:rPr>
          <w:b/>
          <w:sz w:val="24"/>
        </w:rPr>
        <w:t>] </w:t>
      </w:r>
      <w:r>
        <w:rPr>
          <w:b/>
          <w:sz w:val="19"/>
        </w:rPr>
        <w:t>QUIERO </w:t>
      </w:r>
      <w:r>
        <w:rPr>
          <w:b/>
          <w:sz w:val="24"/>
        </w:rPr>
        <w:t>[</w:t>
      </w:r>
      <w:r>
        <w:rPr>
          <w:b/>
          <w:sz w:val="19"/>
        </w:rPr>
        <w:t>NECESIDAD</w:t>
      </w:r>
      <w:r>
        <w:rPr>
          <w:b/>
          <w:sz w:val="24"/>
        </w:rPr>
        <w:t>] </w:t>
      </w:r>
      <w:r>
        <w:rPr>
          <w:b/>
          <w:sz w:val="19"/>
        </w:rPr>
        <w:t>PARA PODER</w:t>
      </w:r>
    </w:p>
    <w:p>
      <w:pPr>
        <w:pStyle w:val="BodyText"/>
        <w:rPr>
          <w:b/>
        </w:rPr>
      </w:pPr>
    </w:p>
    <w:p>
      <w:pPr>
        <w:spacing w:before="0"/>
        <w:ind w:left="615" w:right="690" w:firstLine="0"/>
        <w:jc w:val="center"/>
        <w:rPr>
          <w:b/>
          <w:sz w:val="24"/>
        </w:rPr>
      </w:pPr>
      <w:r>
        <w:rPr>
          <w:b/>
          <w:sz w:val="24"/>
        </w:rPr>
        <w:t>[</w:t>
      </w:r>
      <w:r>
        <w:rPr>
          <w:b/>
          <w:sz w:val="19"/>
        </w:rPr>
        <w:t>OBJETIVO</w:t>
      </w:r>
      <w:r>
        <w:rPr>
          <w:b/>
          <w:sz w:val="24"/>
        </w:rPr>
        <w:t>]”</w:t>
      </w:r>
    </w:p>
    <w:p>
      <w:pPr>
        <w:pStyle w:val="BodyText"/>
        <w:rPr>
          <w:b/>
          <w:sz w:val="26"/>
        </w:rPr>
      </w:pPr>
    </w:p>
    <w:p>
      <w:pPr>
        <w:pStyle w:val="BodyText"/>
        <w:spacing w:line="480" w:lineRule="auto" w:before="217"/>
        <w:ind w:left="583" w:right="659"/>
        <w:jc w:val="both"/>
      </w:pPr>
      <w:r>
        <w:rPr/>
        <w:t>Las Historias de Usuario iban a permitir realizar la tabla de requerimientos que implicaba agregar una columna de prioridad a cada requerimiento.</w:t>
      </w:r>
    </w:p>
    <w:p>
      <w:pPr>
        <w:pStyle w:val="BodyText"/>
        <w:spacing w:before="10"/>
        <w:rPr>
          <w:sz w:val="20"/>
        </w:rPr>
      </w:pPr>
    </w:p>
    <w:p>
      <w:pPr>
        <w:pStyle w:val="BodyText"/>
        <w:spacing w:line="480" w:lineRule="auto"/>
        <w:ind w:left="583" w:right="660"/>
        <w:jc w:val="both"/>
      </w:pPr>
      <w:r>
        <w:rPr/>
        <w:t>Con los objetivos y requerimientos hechos por cada tipo de usuario, se hicieron diversos wireframes en lápiz y papel con posibles bocetos de cada pantalla del aplicativo informático, sus elementos y ubicación. La ventaja de realizar estos bocetos</w:t>
      </w:r>
      <w:r>
        <w:rPr>
          <w:spacing w:val="-11"/>
        </w:rPr>
        <w:t> </w:t>
      </w:r>
      <w:r>
        <w:rPr/>
        <w:t>en</w:t>
      </w:r>
      <w:r>
        <w:rPr>
          <w:spacing w:val="-9"/>
        </w:rPr>
        <w:t> </w:t>
      </w:r>
      <w:r>
        <w:rPr/>
        <w:t>lápiz</w:t>
      </w:r>
      <w:r>
        <w:rPr>
          <w:spacing w:val="-10"/>
        </w:rPr>
        <w:t> </w:t>
      </w:r>
      <w:r>
        <w:rPr/>
        <w:t>y</w:t>
      </w:r>
      <w:r>
        <w:rPr>
          <w:spacing w:val="-8"/>
        </w:rPr>
        <w:t> </w:t>
      </w:r>
      <w:r>
        <w:rPr/>
        <w:t>papel</w:t>
      </w:r>
      <w:r>
        <w:rPr>
          <w:spacing w:val="-8"/>
        </w:rPr>
        <w:t> </w:t>
      </w:r>
      <w:r>
        <w:rPr/>
        <w:t>es</w:t>
      </w:r>
      <w:r>
        <w:rPr>
          <w:spacing w:val="-11"/>
        </w:rPr>
        <w:t> </w:t>
      </w:r>
      <w:r>
        <w:rPr/>
        <w:t>que</w:t>
      </w:r>
      <w:r>
        <w:rPr>
          <w:spacing w:val="-9"/>
        </w:rPr>
        <w:t> </w:t>
      </w:r>
      <w:r>
        <w:rPr/>
        <w:t>permite</w:t>
      </w:r>
      <w:r>
        <w:rPr>
          <w:spacing w:val="-9"/>
        </w:rPr>
        <w:t> </w:t>
      </w:r>
      <w:r>
        <w:rPr/>
        <w:t>hacer</w:t>
      </w:r>
      <w:r>
        <w:rPr>
          <w:spacing w:val="-7"/>
        </w:rPr>
        <w:t> </w:t>
      </w:r>
      <w:r>
        <w:rPr/>
        <w:t>cambios</w:t>
      </w:r>
      <w:r>
        <w:rPr>
          <w:spacing w:val="-11"/>
        </w:rPr>
        <w:t> </w:t>
      </w:r>
      <w:r>
        <w:rPr/>
        <w:t>de</w:t>
      </w:r>
      <w:r>
        <w:rPr>
          <w:spacing w:val="-9"/>
        </w:rPr>
        <w:t> </w:t>
      </w:r>
      <w:r>
        <w:rPr/>
        <w:t>forma</w:t>
      </w:r>
      <w:r>
        <w:rPr>
          <w:spacing w:val="-10"/>
        </w:rPr>
        <w:t> </w:t>
      </w:r>
      <w:r>
        <w:rPr/>
        <w:t>muy</w:t>
      </w:r>
      <w:r>
        <w:rPr>
          <w:spacing w:val="-13"/>
        </w:rPr>
        <w:t> </w:t>
      </w:r>
      <w:r>
        <w:rPr/>
        <w:t>rápida</w:t>
      </w:r>
      <w:r>
        <w:rPr>
          <w:spacing w:val="-9"/>
        </w:rPr>
        <w:t> </w:t>
      </w:r>
      <w:r>
        <w:rPr/>
        <w:t>y</w:t>
      </w:r>
      <w:r>
        <w:rPr>
          <w:spacing w:val="-9"/>
        </w:rPr>
        <w:t> </w:t>
      </w:r>
      <w:r>
        <w:rPr/>
        <w:t>poder añadir elementos adicionales necesarios mientras que la idea fue mejorando a lo largo de la creación de estos</w:t>
      </w:r>
      <w:r>
        <w:rPr>
          <w:spacing w:val="1"/>
        </w:rPr>
        <w:t> </w:t>
      </w:r>
      <w:r>
        <w:rPr/>
        <w:t>bocetos.</w:t>
      </w:r>
    </w:p>
    <w:p>
      <w:pPr>
        <w:pStyle w:val="BodyText"/>
        <w:spacing w:before="11"/>
        <w:rPr>
          <w:sz w:val="20"/>
        </w:rPr>
      </w:pPr>
    </w:p>
    <w:p>
      <w:pPr>
        <w:pStyle w:val="BodyText"/>
        <w:spacing w:line="480" w:lineRule="auto"/>
        <w:ind w:left="583" w:right="658"/>
        <w:jc w:val="both"/>
      </w:pPr>
      <w:r>
        <w:rPr/>
        <w:t>Con estos wireframes se determinó cuál era el boceto a prototipar con el que los diversos tipos de usuarios pudieran cumplir sus tareas. Una vez se tuvieron los wireframes, se hicieron los prototipos utilizando el aplicativo informático Axure RP v8 (Axure Aplicativo informático Solutions, San Diego, CA bajo la licencia completa de Mg. Miguel Coloma). Se eligió este aplicativo informático ya que permitía dar funcionalidad a estos prototipos. Con estos prototipos funcionales, se podrían fácilmente probar para identificar posibles mejoras y errores en el diseño.</w:t>
      </w:r>
    </w:p>
    <w:p>
      <w:pPr>
        <w:spacing w:after="0" w:line="480" w:lineRule="auto"/>
        <w:jc w:val="both"/>
        <w:sectPr>
          <w:pgSz w:w="11900" w:h="16840"/>
          <w:pgMar w:header="0" w:footer="696" w:top="1600" w:bottom="960" w:left="1680" w:right="1040"/>
        </w:sectPr>
      </w:pPr>
    </w:p>
    <w:p>
      <w:pPr>
        <w:pStyle w:val="BodyText"/>
        <w:spacing w:line="480" w:lineRule="auto" w:before="98"/>
        <w:ind w:left="583" w:right="659"/>
        <w:jc w:val="both"/>
      </w:pPr>
      <w:r>
        <w:rPr/>
        <w:t>Estos prototipos no contaban con mucho detalle gráfico. Esto se hizo adrede para que</w:t>
      </w:r>
      <w:r>
        <w:rPr>
          <w:spacing w:val="-6"/>
        </w:rPr>
        <w:t> </w:t>
      </w:r>
      <w:r>
        <w:rPr/>
        <w:t>durante</w:t>
      </w:r>
      <w:r>
        <w:rPr>
          <w:spacing w:val="-5"/>
        </w:rPr>
        <w:t> </w:t>
      </w:r>
      <w:r>
        <w:rPr/>
        <w:t>las</w:t>
      </w:r>
      <w:r>
        <w:rPr>
          <w:spacing w:val="-7"/>
        </w:rPr>
        <w:t> </w:t>
      </w:r>
      <w:r>
        <w:rPr/>
        <w:t>pruebas</w:t>
      </w:r>
      <w:r>
        <w:rPr>
          <w:spacing w:val="-6"/>
        </w:rPr>
        <w:t> </w:t>
      </w:r>
      <w:r>
        <w:rPr/>
        <w:t>los</w:t>
      </w:r>
      <w:r>
        <w:rPr>
          <w:spacing w:val="-6"/>
        </w:rPr>
        <w:t> </w:t>
      </w:r>
      <w:r>
        <w:rPr/>
        <w:t>usuarios</w:t>
      </w:r>
      <w:r>
        <w:rPr>
          <w:spacing w:val="-7"/>
        </w:rPr>
        <w:t> </w:t>
      </w:r>
      <w:r>
        <w:rPr/>
        <w:t>se</w:t>
      </w:r>
      <w:r>
        <w:rPr>
          <w:spacing w:val="-5"/>
        </w:rPr>
        <w:t> </w:t>
      </w:r>
      <w:r>
        <w:rPr/>
        <w:t>enfocarán</w:t>
      </w:r>
      <w:r>
        <w:rPr>
          <w:spacing w:val="-4"/>
        </w:rPr>
        <w:t> </w:t>
      </w:r>
      <w:r>
        <w:rPr/>
        <w:t>en</w:t>
      </w:r>
      <w:r>
        <w:rPr>
          <w:spacing w:val="-5"/>
        </w:rPr>
        <w:t> </w:t>
      </w:r>
      <w:r>
        <w:rPr/>
        <w:t>la</w:t>
      </w:r>
      <w:r>
        <w:rPr>
          <w:spacing w:val="-5"/>
        </w:rPr>
        <w:t> </w:t>
      </w:r>
      <w:r>
        <w:rPr/>
        <w:t>funcionalidad</w:t>
      </w:r>
      <w:r>
        <w:rPr>
          <w:spacing w:val="-5"/>
        </w:rPr>
        <w:t> </w:t>
      </w:r>
      <w:r>
        <w:rPr/>
        <w:t>del</w:t>
      </w:r>
      <w:r>
        <w:rPr>
          <w:spacing w:val="-8"/>
        </w:rPr>
        <w:t> </w:t>
      </w:r>
      <w:r>
        <w:rPr/>
        <w:t>aplicativo informático planteado y no en detalles estéticos de</w:t>
      </w:r>
      <w:r>
        <w:rPr>
          <w:spacing w:val="-2"/>
        </w:rPr>
        <w:t> </w:t>
      </w:r>
      <w:r>
        <w:rPr/>
        <w:t>él.</w:t>
      </w:r>
    </w:p>
    <w:p>
      <w:pPr>
        <w:pStyle w:val="BodyText"/>
        <w:spacing w:before="10"/>
        <w:rPr>
          <w:sz w:val="20"/>
        </w:rPr>
      </w:pPr>
    </w:p>
    <w:p>
      <w:pPr>
        <w:pStyle w:val="Heading1"/>
        <w:numPr>
          <w:ilvl w:val="0"/>
          <w:numId w:val="18"/>
        </w:numPr>
        <w:tabs>
          <w:tab w:pos="1303" w:val="left" w:leader="none"/>
          <w:tab w:pos="1304" w:val="left" w:leader="none"/>
        </w:tabs>
        <w:spacing w:line="480" w:lineRule="auto" w:before="0" w:after="0"/>
        <w:ind w:left="1303" w:right="2064" w:hanging="701"/>
        <w:jc w:val="left"/>
      </w:pPr>
      <w:r>
        <w:rPr/>
        <w:t>Metodología para Sub-Estudio del objetivo específico #3, correspondiente a la Fase de</w:t>
      </w:r>
      <w:r>
        <w:rPr>
          <w:spacing w:val="-5"/>
        </w:rPr>
        <w:t> </w:t>
      </w:r>
      <w:r>
        <w:rPr/>
        <w:t>Pruebas</w:t>
      </w:r>
    </w:p>
    <w:p>
      <w:pPr>
        <w:pStyle w:val="BodyText"/>
        <w:spacing w:before="10"/>
        <w:rPr>
          <w:b/>
          <w:sz w:val="20"/>
        </w:rPr>
      </w:pPr>
    </w:p>
    <w:p>
      <w:pPr>
        <w:pStyle w:val="ListParagraph"/>
        <w:numPr>
          <w:ilvl w:val="1"/>
          <w:numId w:val="18"/>
        </w:numPr>
        <w:tabs>
          <w:tab w:pos="2024" w:val="left" w:leader="none"/>
        </w:tabs>
        <w:spacing w:line="240" w:lineRule="auto" w:before="0" w:after="0"/>
        <w:ind w:left="2023" w:right="0" w:hanging="360"/>
        <w:jc w:val="left"/>
        <w:rPr>
          <w:sz w:val="24"/>
        </w:rPr>
      </w:pPr>
      <w:r>
        <w:rPr>
          <w:sz w:val="24"/>
        </w:rPr>
        <w:t>Diseño del</w:t>
      </w:r>
      <w:r>
        <w:rPr>
          <w:spacing w:val="3"/>
          <w:sz w:val="24"/>
        </w:rPr>
        <w:t> </w:t>
      </w:r>
      <w:r>
        <w:rPr>
          <w:sz w:val="24"/>
        </w:rPr>
        <w:t>estudio</w:t>
      </w:r>
    </w:p>
    <w:p>
      <w:pPr>
        <w:pStyle w:val="BodyText"/>
        <w:rPr>
          <w:sz w:val="26"/>
        </w:rPr>
      </w:pPr>
    </w:p>
    <w:p>
      <w:pPr>
        <w:pStyle w:val="BodyText"/>
        <w:spacing w:line="480" w:lineRule="auto" w:before="217"/>
        <w:ind w:left="583" w:right="659"/>
        <w:jc w:val="both"/>
      </w:pPr>
      <w:r>
        <w:rPr/>
        <w:t>Este es un sub-estudio de usabilidad, donde se evaluará el diseño del prototipo de un producto tecnológico mediante pruebas dirigidas a tres tipos usuarios finales identificados para el uso de este aplicativo informático.</w:t>
      </w:r>
    </w:p>
    <w:p>
      <w:pPr>
        <w:pStyle w:val="BodyText"/>
        <w:spacing w:before="10"/>
        <w:rPr>
          <w:sz w:val="20"/>
        </w:rPr>
      </w:pPr>
    </w:p>
    <w:p>
      <w:pPr>
        <w:pStyle w:val="ListParagraph"/>
        <w:numPr>
          <w:ilvl w:val="1"/>
          <w:numId w:val="18"/>
        </w:numPr>
        <w:tabs>
          <w:tab w:pos="2024" w:val="left" w:leader="none"/>
        </w:tabs>
        <w:spacing w:line="240" w:lineRule="auto" w:before="1" w:after="0"/>
        <w:ind w:left="2023" w:right="0" w:hanging="360"/>
        <w:jc w:val="left"/>
        <w:rPr>
          <w:sz w:val="24"/>
        </w:rPr>
      </w:pPr>
      <w:r>
        <w:rPr>
          <w:sz w:val="24"/>
        </w:rPr>
        <w:t>Población</w:t>
      </w:r>
    </w:p>
    <w:p>
      <w:pPr>
        <w:pStyle w:val="BodyText"/>
        <w:rPr>
          <w:sz w:val="26"/>
        </w:rPr>
      </w:pPr>
    </w:p>
    <w:p>
      <w:pPr>
        <w:pStyle w:val="BodyText"/>
        <w:spacing w:before="217"/>
        <w:ind w:left="583"/>
        <w:jc w:val="both"/>
      </w:pPr>
      <w:r>
        <w:rPr/>
        <w:t>La población en estudio se divide en tres tipos de usuarios:</w:t>
      </w:r>
    </w:p>
    <w:p>
      <w:pPr>
        <w:pStyle w:val="BodyText"/>
        <w:rPr>
          <w:sz w:val="26"/>
        </w:rPr>
      </w:pPr>
    </w:p>
    <w:p>
      <w:pPr>
        <w:pStyle w:val="ListParagraph"/>
        <w:numPr>
          <w:ilvl w:val="0"/>
          <w:numId w:val="22"/>
        </w:numPr>
        <w:tabs>
          <w:tab w:pos="1304" w:val="left" w:leader="none"/>
        </w:tabs>
        <w:spacing w:line="240" w:lineRule="auto" w:before="219" w:after="0"/>
        <w:ind w:left="1303" w:right="0" w:hanging="360"/>
        <w:jc w:val="left"/>
        <w:rPr>
          <w:sz w:val="24"/>
        </w:rPr>
      </w:pPr>
      <w:r>
        <w:rPr>
          <w:sz w:val="24"/>
        </w:rPr>
        <w:t>Personal Administrativo de</w:t>
      </w:r>
      <w:r>
        <w:rPr>
          <w:spacing w:val="-1"/>
          <w:sz w:val="24"/>
        </w:rPr>
        <w:t> </w:t>
      </w:r>
      <w:r>
        <w:rPr>
          <w:sz w:val="24"/>
        </w:rPr>
        <w:t>SUSALUD.</w:t>
      </w:r>
    </w:p>
    <w:p>
      <w:pPr>
        <w:pStyle w:val="BodyText"/>
        <w:rPr>
          <w:sz w:val="28"/>
        </w:rPr>
      </w:pPr>
    </w:p>
    <w:p>
      <w:pPr>
        <w:pStyle w:val="ListParagraph"/>
        <w:numPr>
          <w:ilvl w:val="0"/>
          <w:numId w:val="22"/>
        </w:numPr>
        <w:tabs>
          <w:tab w:pos="1304" w:val="left" w:leader="none"/>
        </w:tabs>
        <w:spacing w:line="240" w:lineRule="auto" w:before="195" w:after="0"/>
        <w:ind w:left="1303" w:right="0" w:hanging="360"/>
        <w:jc w:val="left"/>
        <w:rPr>
          <w:sz w:val="24"/>
        </w:rPr>
      </w:pPr>
      <w:r>
        <w:rPr>
          <w:sz w:val="24"/>
        </w:rPr>
        <w:t>Gestores de IPRESS.</w:t>
      </w:r>
    </w:p>
    <w:p>
      <w:pPr>
        <w:pStyle w:val="BodyText"/>
        <w:rPr>
          <w:sz w:val="28"/>
        </w:rPr>
      </w:pPr>
    </w:p>
    <w:p>
      <w:pPr>
        <w:pStyle w:val="ListParagraph"/>
        <w:numPr>
          <w:ilvl w:val="0"/>
          <w:numId w:val="22"/>
        </w:numPr>
        <w:tabs>
          <w:tab w:pos="1304" w:val="left" w:leader="none"/>
        </w:tabs>
        <w:spacing w:line="240" w:lineRule="auto" w:before="190" w:after="0"/>
        <w:ind w:left="1303" w:right="0" w:hanging="360"/>
        <w:jc w:val="left"/>
        <w:rPr>
          <w:sz w:val="24"/>
        </w:rPr>
      </w:pPr>
      <w:r>
        <w:rPr>
          <w:sz w:val="24"/>
        </w:rPr>
        <w:t>Ciudadanos peruanos que puedan presentar</w:t>
      </w:r>
      <w:r>
        <w:rPr>
          <w:spacing w:val="5"/>
          <w:sz w:val="24"/>
        </w:rPr>
        <w:t> </w:t>
      </w:r>
      <w:r>
        <w:rPr>
          <w:sz w:val="24"/>
        </w:rPr>
        <w:t>reclamos.</w:t>
      </w:r>
    </w:p>
    <w:p>
      <w:pPr>
        <w:pStyle w:val="BodyText"/>
        <w:rPr>
          <w:sz w:val="28"/>
        </w:rPr>
      </w:pPr>
    </w:p>
    <w:p>
      <w:pPr>
        <w:pStyle w:val="ListParagraph"/>
        <w:numPr>
          <w:ilvl w:val="1"/>
          <w:numId w:val="18"/>
        </w:numPr>
        <w:tabs>
          <w:tab w:pos="2024" w:val="left" w:leader="none"/>
        </w:tabs>
        <w:spacing w:line="240" w:lineRule="auto" w:before="193" w:after="0"/>
        <w:ind w:left="2023" w:right="0" w:hanging="360"/>
        <w:jc w:val="left"/>
        <w:rPr>
          <w:sz w:val="24"/>
        </w:rPr>
      </w:pPr>
      <w:r>
        <w:rPr>
          <w:sz w:val="24"/>
        </w:rPr>
        <w:t>Muestra</w:t>
      </w:r>
    </w:p>
    <w:p>
      <w:pPr>
        <w:pStyle w:val="BodyText"/>
        <w:rPr>
          <w:sz w:val="26"/>
        </w:rPr>
      </w:pPr>
    </w:p>
    <w:p>
      <w:pPr>
        <w:pStyle w:val="BodyText"/>
        <w:spacing w:line="480" w:lineRule="auto" w:before="217"/>
        <w:ind w:left="583" w:right="664"/>
        <w:jc w:val="both"/>
      </w:pPr>
      <w:r>
        <w:rPr/>
        <w:t>15</w:t>
      </w:r>
      <w:r>
        <w:rPr>
          <w:spacing w:val="-10"/>
        </w:rPr>
        <w:t> </w:t>
      </w:r>
      <w:r>
        <w:rPr/>
        <w:t>entrevistas</w:t>
      </w:r>
      <w:r>
        <w:rPr>
          <w:spacing w:val="-12"/>
        </w:rPr>
        <w:t> </w:t>
      </w:r>
      <w:r>
        <w:rPr/>
        <w:t>a</w:t>
      </w:r>
      <w:r>
        <w:rPr>
          <w:spacing w:val="-11"/>
        </w:rPr>
        <w:t> </w:t>
      </w:r>
      <w:r>
        <w:rPr/>
        <w:t>profundidad</w:t>
      </w:r>
      <w:r>
        <w:rPr>
          <w:spacing w:val="-14"/>
        </w:rPr>
        <w:t> </w:t>
      </w:r>
      <w:r>
        <w:rPr/>
        <w:t>con</w:t>
      </w:r>
      <w:r>
        <w:rPr>
          <w:spacing w:val="-10"/>
        </w:rPr>
        <w:t> </w:t>
      </w:r>
      <w:r>
        <w:rPr/>
        <w:t>personas</w:t>
      </w:r>
      <w:r>
        <w:rPr>
          <w:spacing w:val="-12"/>
        </w:rPr>
        <w:t> </w:t>
      </w:r>
      <w:r>
        <w:rPr/>
        <w:t>que</w:t>
      </w:r>
      <w:r>
        <w:rPr>
          <w:spacing w:val="-15"/>
        </w:rPr>
        <w:t> </w:t>
      </w:r>
      <w:r>
        <w:rPr/>
        <w:t>cumplían</w:t>
      </w:r>
      <w:r>
        <w:rPr>
          <w:spacing w:val="-10"/>
        </w:rPr>
        <w:t> </w:t>
      </w:r>
      <w:r>
        <w:rPr/>
        <w:t>pertenecer</w:t>
      </w:r>
      <w:r>
        <w:rPr>
          <w:spacing w:val="-8"/>
        </w:rPr>
        <w:t> </w:t>
      </w:r>
      <w:r>
        <w:rPr/>
        <w:t>a</w:t>
      </w:r>
      <w:r>
        <w:rPr>
          <w:spacing w:val="-14"/>
        </w:rPr>
        <w:t> </w:t>
      </w:r>
      <w:r>
        <w:rPr/>
        <w:t>uno</w:t>
      </w:r>
      <w:r>
        <w:rPr>
          <w:spacing w:val="-14"/>
        </w:rPr>
        <w:t> </w:t>
      </w:r>
      <w:r>
        <w:rPr/>
        <w:t>de</w:t>
      </w:r>
      <w:r>
        <w:rPr>
          <w:spacing w:val="-11"/>
        </w:rPr>
        <w:t> </w:t>
      </w:r>
      <w:r>
        <w:rPr/>
        <w:t>los</w:t>
      </w:r>
      <w:r>
        <w:rPr>
          <w:spacing w:val="-17"/>
        </w:rPr>
        <w:t> </w:t>
      </w:r>
      <w:r>
        <w:rPr/>
        <w:t>tres tipos de usuarios investigados para este estudio. Ellos se dividieron de la siguiente manera:</w:t>
      </w:r>
    </w:p>
    <w:p>
      <w:pPr>
        <w:pStyle w:val="BodyText"/>
        <w:spacing w:before="1"/>
        <w:rPr>
          <w:sz w:val="21"/>
        </w:rPr>
      </w:pPr>
    </w:p>
    <w:p>
      <w:pPr>
        <w:pStyle w:val="ListParagraph"/>
        <w:numPr>
          <w:ilvl w:val="0"/>
          <w:numId w:val="23"/>
        </w:numPr>
        <w:tabs>
          <w:tab w:pos="1304" w:val="left" w:leader="none"/>
        </w:tabs>
        <w:spacing w:line="240" w:lineRule="auto" w:before="0" w:after="0"/>
        <w:ind w:left="1303" w:right="0" w:hanging="360"/>
        <w:jc w:val="left"/>
        <w:rPr>
          <w:sz w:val="24"/>
        </w:rPr>
      </w:pPr>
      <w:r>
        <w:rPr>
          <w:sz w:val="24"/>
        </w:rPr>
        <w:t>Personal de SUSALUD: 3 entrevistados en</w:t>
      </w:r>
      <w:r>
        <w:rPr>
          <w:spacing w:val="6"/>
          <w:sz w:val="24"/>
        </w:rPr>
        <w:t> </w:t>
      </w:r>
      <w:r>
        <w:rPr>
          <w:sz w:val="24"/>
        </w:rPr>
        <w:t>total.</w:t>
      </w:r>
    </w:p>
    <w:p>
      <w:pPr>
        <w:spacing w:after="0" w:line="240" w:lineRule="auto"/>
        <w:jc w:val="left"/>
        <w:rPr>
          <w:sz w:val="24"/>
        </w:rPr>
        <w:sectPr>
          <w:pgSz w:w="11900" w:h="16840"/>
          <w:pgMar w:header="0" w:footer="696" w:top="1600" w:bottom="960" w:left="1680" w:right="1040"/>
        </w:sectPr>
      </w:pPr>
    </w:p>
    <w:p>
      <w:pPr>
        <w:pStyle w:val="ListParagraph"/>
        <w:numPr>
          <w:ilvl w:val="0"/>
          <w:numId w:val="23"/>
        </w:numPr>
        <w:tabs>
          <w:tab w:pos="1304" w:val="left" w:leader="none"/>
        </w:tabs>
        <w:spacing w:line="465" w:lineRule="auto" w:before="100" w:after="0"/>
        <w:ind w:left="1303" w:right="668" w:hanging="360"/>
        <w:jc w:val="both"/>
        <w:rPr>
          <w:sz w:val="24"/>
        </w:rPr>
      </w:pPr>
      <w:r>
        <w:rPr>
          <w:sz w:val="24"/>
        </w:rPr>
        <w:t>Gestores de IPRESS: 6 entrevistados en total. Todos encontrados por referencia al ser informantes</w:t>
      </w:r>
      <w:r>
        <w:rPr>
          <w:spacing w:val="5"/>
          <w:sz w:val="24"/>
        </w:rPr>
        <w:t> </w:t>
      </w:r>
      <w:r>
        <w:rPr>
          <w:sz w:val="24"/>
        </w:rPr>
        <w:t>claves.</w:t>
      </w:r>
    </w:p>
    <w:p>
      <w:pPr>
        <w:pStyle w:val="BodyText"/>
        <w:spacing w:before="4"/>
        <w:rPr>
          <w:sz w:val="22"/>
        </w:rPr>
      </w:pPr>
    </w:p>
    <w:p>
      <w:pPr>
        <w:pStyle w:val="ListParagraph"/>
        <w:numPr>
          <w:ilvl w:val="0"/>
          <w:numId w:val="23"/>
        </w:numPr>
        <w:tabs>
          <w:tab w:pos="1304" w:val="left" w:leader="none"/>
        </w:tabs>
        <w:spacing w:line="475" w:lineRule="auto" w:before="0" w:after="0"/>
        <w:ind w:left="1303" w:right="661" w:hanging="360"/>
        <w:jc w:val="both"/>
        <w:rPr>
          <w:sz w:val="24"/>
        </w:rPr>
      </w:pPr>
      <w:r>
        <w:rPr>
          <w:sz w:val="24"/>
        </w:rPr>
        <w:t>Ciudadanos: 6 entrevistados en total. 3 encontrados dentro de la red del investigador referidos por ser ciudadanos con alta tendencia a presentar reclamos y 3 encontrados en el Hospital Nacional Cayetano Heredia mientras esperaban que atendieran a su</w:t>
      </w:r>
      <w:r>
        <w:rPr>
          <w:spacing w:val="5"/>
          <w:sz w:val="24"/>
        </w:rPr>
        <w:t> </w:t>
      </w:r>
      <w:r>
        <w:rPr>
          <w:sz w:val="24"/>
        </w:rPr>
        <w:t>familiar.</w:t>
      </w:r>
    </w:p>
    <w:p>
      <w:pPr>
        <w:pStyle w:val="BodyText"/>
        <w:spacing w:before="9"/>
        <w:rPr>
          <w:sz w:val="20"/>
        </w:rPr>
      </w:pPr>
    </w:p>
    <w:p>
      <w:pPr>
        <w:pStyle w:val="ListParagraph"/>
        <w:numPr>
          <w:ilvl w:val="1"/>
          <w:numId w:val="18"/>
        </w:numPr>
        <w:tabs>
          <w:tab w:pos="2061" w:val="left" w:leader="none"/>
          <w:tab w:pos="2062" w:val="left" w:leader="none"/>
        </w:tabs>
        <w:spacing w:line="240" w:lineRule="auto" w:before="0" w:after="0"/>
        <w:ind w:left="2061" w:right="0" w:hanging="398"/>
        <w:jc w:val="left"/>
        <w:rPr>
          <w:sz w:val="24"/>
        </w:rPr>
      </w:pPr>
      <w:r>
        <w:rPr>
          <w:sz w:val="24"/>
        </w:rPr>
        <w:t>Operacionalización de</w:t>
      </w:r>
      <w:r>
        <w:rPr>
          <w:spacing w:val="2"/>
          <w:sz w:val="24"/>
        </w:rPr>
        <w:t> </w:t>
      </w:r>
      <w:r>
        <w:rPr>
          <w:sz w:val="24"/>
        </w:rPr>
        <w:t>dimensiones</w:t>
      </w:r>
    </w:p>
    <w:p>
      <w:pPr>
        <w:pStyle w:val="BodyText"/>
        <w:rPr>
          <w:sz w:val="26"/>
        </w:rPr>
      </w:pPr>
    </w:p>
    <w:p>
      <w:pPr>
        <w:pStyle w:val="BodyText"/>
        <w:spacing w:line="480" w:lineRule="auto" w:before="217"/>
        <w:ind w:left="583" w:right="659"/>
        <w:jc w:val="both"/>
      </w:pPr>
      <w:r>
        <w:rPr/>
        <w:t>Para</w:t>
      </w:r>
      <w:r>
        <w:rPr>
          <w:spacing w:val="-17"/>
        </w:rPr>
        <w:t> </w:t>
      </w:r>
      <w:r>
        <w:rPr/>
        <w:t>este</w:t>
      </w:r>
      <w:r>
        <w:rPr>
          <w:spacing w:val="-17"/>
        </w:rPr>
        <w:t> </w:t>
      </w:r>
      <w:r>
        <w:rPr/>
        <w:t>sub-estudio</w:t>
      </w:r>
      <w:r>
        <w:rPr>
          <w:spacing w:val="-16"/>
        </w:rPr>
        <w:t> </w:t>
      </w:r>
      <w:r>
        <w:rPr/>
        <w:t>se</w:t>
      </w:r>
      <w:r>
        <w:rPr>
          <w:spacing w:val="-16"/>
        </w:rPr>
        <w:t> </w:t>
      </w:r>
      <w:r>
        <w:rPr/>
        <w:t>consideraron</w:t>
      </w:r>
      <w:r>
        <w:rPr>
          <w:spacing w:val="-16"/>
        </w:rPr>
        <w:t> </w:t>
      </w:r>
      <w:r>
        <w:rPr/>
        <w:t>las</w:t>
      </w:r>
      <w:r>
        <w:rPr>
          <w:spacing w:val="-19"/>
        </w:rPr>
        <w:t> </w:t>
      </w:r>
      <w:r>
        <w:rPr/>
        <w:t>siguientes</w:t>
      </w:r>
      <w:r>
        <w:rPr>
          <w:spacing w:val="-18"/>
        </w:rPr>
        <w:t> </w:t>
      </w:r>
      <w:r>
        <w:rPr/>
        <w:t>dimensiones</w:t>
      </w:r>
      <w:r>
        <w:rPr>
          <w:spacing w:val="-19"/>
        </w:rPr>
        <w:t> </w:t>
      </w:r>
      <w:r>
        <w:rPr/>
        <w:t>para</w:t>
      </w:r>
      <w:r>
        <w:rPr>
          <w:spacing w:val="-16"/>
        </w:rPr>
        <w:t> </w:t>
      </w:r>
      <w:r>
        <w:rPr/>
        <w:t>las</w:t>
      </w:r>
      <w:r>
        <w:rPr>
          <w:spacing w:val="-19"/>
        </w:rPr>
        <w:t> </w:t>
      </w:r>
      <w:r>
        <w:rPr/>
        <w:t>entrevistas a</w:t>
      </w:r>
      <w:r>
        <w:rPr>
          <w:spacing w:val="-11"/>
        </w:rPr>
        <w:t> </w:t>
      </w:r>
      <w:r>
        <w:rPr/>
        <w:t>profundidad</w:t>
      </w:r>
      <w:r>
        <w:rPr>
          <w:spacing w:val="-9"/>
        </w:rPr>
        <w:t> </w:t>
      </w:r>
      <w:r>
        <w:rPr/>
        <w:t>que</w:t>
      </w:r>
      <w:r>
        <w:rPr>
          <w:spacing w:val="-14"/>
        </w:rPr>
        <w:t> </w:t>
      </w:r>
      <w:r>
        <w:rPr/>
        <w:t>se</w:t>
      </w:r>
      <w:r>
        <w:rPr>
          <w:spacing w:val="-10"/>
        </w:rPr>
        <w:t> </w:t>
      </w:r>
      <w:r>
        <w:rPr/>
        <w:t>tuvieron</w:t>
      </w:r>
      <w:r>
        <w:rPr>
          <w:spacing w:val="-9"/>
        </w:rPr>
        <w:t> </w:t>
      </w:r>
      <w:r>
        <w:rPr/>
        <w:t>con</w:t>
      </w:r>
      <w:r>
        <w:rPr>
          <w:spacing w:val="-13"/>
        </w:rPr>
        <w:t> </w:t>
      </w:r>
      <w:r>
        <w:rPr/>
        <w:t>los</w:t>
      </w:r>
      <w:r>
        <w:rPr>
          <w:spacing w:val="-11"/>
        </w:rPr>
        <w:t> </w:t>
      </w:r>
      <w:r>
        <w:rPr/>
        <w:t>tres</w:t>
      </w:r>
      <w:r>
        <w:rPr>
          <w:spacing w:val="-11"/>
        </w:rPr>
        <w:t> </w:t>
      </w:r>
      <w:r>
        <w:rPr/>
        <w:t>tipos</w:t>
      </w:r>
      <w:r>
        <w:rPr>
          <w:spacing w:val="-11"/>
        </w:rPr>
        <w:t> </w:t>
      </w:r>
      <w:r>
        <w:rPr/>
        <w:t>de</w:t>
      </w:r>
      <w:r>
        <w:rPr>
          <w:spacing w:val="-14"/>
        </w:rPr>
        <w:t> </w:t>
      </w:r>
      <w:r>
        <w:rPr/>
        <w:t>usuarios</w:t>
      </w:r>
      <w:r>
        <w:rPr>
          <w:spacing w:val="-11"/>
        </w:rPr>
        <w:t> </w:t>
      </w:r>
      <w:r>
        <w:rPr/>
        <w:t>finales.</w:t>
      </w:r>
      <w:r>
        <w:rPr>
          <w:spacing w:val="-6"/>
        </w:rPr>
        <w:t> </w:t>
      </w:r>
      <w:r>
        <w:rPr/>
        <w:t>Se</w:t>
      </w:r>
      <w:r>
        <w:rPr>
          <w:spacing w:val="-10"/>
        </w:rPr>
        <w:t> </w:t>
      </w:r>
      <w:r>
        <w:rPr/>
        <w:t>consideraron las siguientes sub-dimensiones cualitativas que se calificaban de forma</w:t>
      </w:r>
      <w:r>
        <w:rPr>
          <w:spacing w:val="-23"/>
        </w:rPr>
        <w:t> </w:t>
      </w:r>
      <w:r>
        <w:rPr/>
        <w:t>dicotómica (Sí / No):</w:t>
      </w:r>
    </w:p>
    <w:p>
      <w:pPr>
        <w:pStyle w:val="BodyText"/>
        <w:spacing w:before="1"/>
        <w:rPr>
          <w:sz w:val="21"/>
        </w:rPr>
      </w:pPr>
    </w:p>
    <w:p>
      <w:pPr>
        <w:pStyle w:val="ListParagraph"/>
        <w:numPr>
          <w:ilvl w:val="0"/>
          <w:numId w:val="24"/>
        </w:numPr>
        <w:tabs>
          <w:tab w:pos="1304" w:val="left" w:leader="none"/>
        </w:tabs>
        <w:spacing w:line="477" w:lineRule="auto" w:before="0" w:after="0"/>
        <w:ind w:left="1303" w:right="659" w:hanging="360"/>
        <w:jc w:val="both"/>
        <w:rPr>
          <w:sz w:val="24"/>
        </w:rPr>
      </w:pPr>
      <w:r>
        <w:rPr>
          <w:sz w:val="24"/>
        </w:rPr>
        <w:t>Resolución de tareas: Definida como el éxito o fracaso del usuario en la resolución de ciertas tareas específicas a su tipo de usuario a realizarse utilizando el prototipo del aplicativo. Esta sub-dimensión se recolecto mediante una observación directa a la interacción del entrevistado con el prototipo y se dieron tareas que consistían en colocar una nueva solicitud, revisar datos pasados recolectados y del manejo de solicitudes</w:t>
      </w:r>
      <w:r>
        <w:rPr>
          <w:spacing w:val="-19"/>
          <w:sz w:val="24"/>
        </w:rPr>
        <w:t> </w:t>
      </w:r>
      <w:r>
        <w:rPr>
          <w:sz w:val="24"/>
        </w:rPr>
        <w:t>presentadas.</w:t>
      </w:r>
    </w:p>
    <w:p>
      <w:pPr>
        <w:pStyle w:val="BodyText"/>
        <w:spacing w:before="10"/>
        <w:rPr>
          <w:sz w:val="20"/>
        </w:rPr>
      </w:pPr>
    </w:p>
    <w:p>
      <w:pPr>
        <w:pStyle w:val="ListParagraph"/>
        <w:numPr>
          <w:ilvl w:val="0"/>
          <w:numId w:val="24"/>
        </w:numPr>
        <w:tabs>
          <w:tab w:pos="1304" w:val="left" w:leader="none"/>
        </w:tabs>
        <w:spacing w:line="475" w:lineRule="auto" w:before="0" w:after="0"/>
        <w:ind w:left="1303" w:right="659" w:hanging="360"/>
        <w:jc w:val="both"/>
        <w:rPr>
          <w:sz w:val="24"/>
        </w:rPr>
      </w:pPr>
      <w:r>
        <w:rPr>
          <w:sz w:val="24"/>
        </w:rPr>
        <w:t>Comprensión de la interfaz gráfica: Definido como la evaluación de si el usuario entendió el propósito de cada pantalla </w:t>
      </w:r>
      <w:r>
        <w:rPr>
          <w:spacing w:val="-3"/>
          <w:sz w:val="24"/>
        </w:rPr>
        <w:t>de </w:t>
      </w:r>
      <w:r>
        <w:rPr>
          <w:sz w:val="24"/>
        </w:rPr>
        <w:t>la interfaz con la que interactuó durante la prueba. La información de dicha sub-dimensión se recolecto utilizando la Guía Estructurada de Entrevista a Profundidad para usuarios finales Nº2 (disponible en este documento como Anexo 4).</w:t>
      </w:r>
      <w:r>
        <w:rPr>
          <w:spacing w:val="23"/>
          <w:sz w:val="24"/>
        </w:rPr>
        <w:t> </w:t>
      </w:r>
      <w:r>
        <w:rPr>
          <w:sz w:val="24"/>
        </w:rPr>
        <w:t>Las</w:t>
      </w:r>
    </w:p>
    <w:p>
      <w:pPr>
        <w:spacing w:after="0" w:line="475" w:lineRule="auto"/>
        <w:jc w:val="both"/>
        <w:rPr>
          <w:sz w:val="24"/>
        </w:rPr>
        <w:sectPr>
          <w:pgSz w:w="11900" w:h="16840"/>
          <w:pgMar w:header="0" w:footer="696" w:top="1600" w:bottom="960" w:left="1680" w:right="1040"/>
        </w:sectPr>
      </w:pPr>
    </w:p>
    <w:p>
      <w:pPr>
        <w:pStyle w:val="BodyText"/>
        <w:spacing w:line="480" w:lineRule="auto" w:before="98"/>
        <w:ind w:left="1303" w:right="658"/>
        <w:jc w:val="both"/>
      </w:pPr>
      <w:r>
        <w:rPr/>
        <w:t>preguntas consideradas para esta sub-dimensión abarcaban temas de conformidad de información mostrada, utilidad de la herramienta, factores de confusión y sugerencias o comentarios que tuvieran acerca del sistema.</w:t>
      </w:r>
    </w:p>
    <w:p>
      <w:pPr>
        <w:pStyle w:val="BodyText"/>
        <w:spacing w:before="10"/>
        <w:rPr>
          <w:sz w:val="20"/>
        </w:rPr>
      </w:pPr>
    </w:p>
    <w:p>
      <w:pPr>
        <w:pStyle w:val="ListParagraph"/>
        <w:numPr>
          <w:ilvl w:val="1"/>
          <w:numId w:val="18"/>
        </w:numPr>
        <w:tabs>
          <w:tab w:pos="2024" w:val="left" w:leader="none"/>
        </w:tabs>
        <w:spacing w:line="240" w:lineRule="auto" w:before="0" w:after="0"/>
        <w:ind w:left="2023" w:right="0" w:hanging="360"/>
        <w:jc w:val="left"/>
        <w:rPr>
          <w:sz w:val="24"/>
        </w:rPr>
      </w:pPr>
      <w:r>
        <w:rPr>
          <w:sz w:val="24"/>
        </w:rPr>
        <w:t>Procedimientos y</w:t>
      </w:r>
      <w:r>
        <w:rPr>
          <w:spacing w:val="1"/>
          <w:sz w:val="24"/>
        </w:rPr>
        <w:t> </w:t>
      </w:r>
      <w:r>
        <w:rPr>
          <w:sz w:val="24"/>
        </w:rPr>
        <w:t>Técnicas</w:t>
      </w:r>
    </w:p>
    <w:p>
      <w:pPr>
        <w:pStyle w:val="BodyText"/>
        <w:rPr>
          <w:sz w:val="26"/>
        </w:rPr>
      </w:pPr>
    </w:p>
    <w:p>
      <w:pPr>
        <w:pStyle w:val="BodyText"/>
        <w:spacing w:line="480" w:lineRule="auto" w:before="217"/>
        <w:ind w:left="583" w:right="660"/>
        <w:jc w:val="both"/>
      </w:pPr>
      <w:r>
        <w:rPr/>
        <w:t>Se realizaron evaluaciones con todos los tipos de usuarios donde se enfocó lo siguiente:</w:t>
      </w:r>
    </w:p>
    <w:p>
      <w:pPr>
        <w:pStyle w:val="BodyText"/>
        <w:spacing w:before="10"/>
        <w:rPr>
          <w:sz w:val="20"/>
        </w:rPr>
      </w:pPr>
    </w:p>
    <w:p>
      <w:pPr>
        <w:pStyle w:val="ListParagraph"/>
        <w:numPr>
          <w:ilvl w:val="2"/>
          <w:numId w:val="18"/>
        </w:numPr>
        <w:tabs>
          <w:tab w:pos="2360" w:val="left" w:leader="none"/>
        </w:tabs>
        <w:spacing w:line="240" w:lineRule="auto" w:before="0" w:after="0"/>
        <w:ind w:left="2359" w:right="0" w:hanging="360"/>
        <w:jc w:val="left"/>
        <w:rPr>
          <w:i/>
          <w:sz w:val="24"/>
        </w:rPr>
      </w:pPr>
      <w:r>
        <w:rPr>
          <w:i/>
          <w:sz w:val="24"/>
        </w:rPr>
        <w:t>Resolución de</w:t>
      </w:r>
      <w:r>
        <w:rPr>
          <w:i/>
          <w:spacing w:val="2"/>
          <w:sz w:val="24"/>
        </w:rPr>
        <w:t> </w:t>
      </w:r>
      <w:r>
        <w:rPr>
          <w:i/>
          <w:sz w:val="24"/>
        </w:rPr>
        <w:t>tareas</w:t>
      </w:r>
    </w:p>
    <w:p>
      <w:pPr>
        <w:pStyle w:val="BodyText"/>
        <w:rPr>
          <w:i/>
          <w:sz w:val="26"/>
        </w:rPr>
      </w:pPr>
    </w:p>
    <w:p>
      <w:pPr>
        <w:pStyle w:val="BodyText"/>
        <w:spacing w:line="480" w:lineRule="auto" w:before="217"/>
        <w:ind w:left="583" w:right="664"/>
        <w:jc w:val="both"/>
      </w:pPr>
      <w:r>
        <w:rPr/>
        <w:t>Se definieron tareas específicas por cada tipo de usuario y se observó la forma de realización de ella por los usuarios. Con esto se determinó si el aplicativo informático funciona de la forma que el investigador esperaba que funcione.</w:t>
      </w:r>
    </w:p>
    <w:p>
      <w:pPr>
        <w:pStyle w:val="BodyText"/>
        <w:spacing w:before="10"/>
        <w:rPr>
          <w:sz w:val="20"/>
        </w:rPr>
      </w:pPr>
    </w:p>
    <w:p>
      <w:pPr>
        <w:pStyle w:val="ListParagraph"/>
        <w:numPr>
          <w:ilvl w:val="2"/>
          <w:numId w:val="18"/>
        </w:numPr>
        <w:tabs>
          <w:tab w:pos="2360" w:val="left" w:leader="none"/>
        </w:tabs>
        <w:spacing w:line="240" w:lineRule="auto" w:before="1" w:after="0"/>
        <w:ind w:left="2359" w:right="0" w:hanging="360"/>
        <w:jc w:val="left"/>
        <w:rPr>
          <w:i/>
          <w:sz w:val="24"/>
        </w:rPr>
      </w:pPr>
      <w:r>
        <w:rPr>
          <w:i/>
          <w:sz w:val="24"/>
        </w:rPr>
        <w:t>Comprensión de la interfaz</w:t>
      </w:r>
      <w:r>
        <w:rPr>
          <w:i/>
          <w:spacing w:val="4"/>
          <w:sz w:val="24"/>
        </w:rPr>
        <w:t> </w:t>
      </w:r>
      <w:r>
        <w:rPr>
          <w:i/>
          <w:sz w:val="24"/>
        </w:rPr>
        <w:t>gráfica</w:t>
      </w:r>
    </w:p>
    <w:p>
      <w:pPr>
        <w:pStyle w:val="BodyText"/>
        <w:rPr>
          <w:i/>
          <w:sz w:val="26"/>
        </w:rPr>
      </w:pPr>
    </w:p>
    <w:p>
      <w:pPr>
        <w:pStyle w:val="BodyText"/>
        <w:spacing w:line="480" w:lineRule="auto" w:before="217"/>
        <w:ind w:left="583" w:right="664"/>
        <w:jc w:val="both"/>
      </w:pPr>
      <w:r>
        <w:rPr/>
        <w:t>Para esto se utilizó el método ‘Think-Aloud’. Esto consiste en pedirle a cada tipo de</w:t>
      </w:r>
      <w:r>
        <w:rPr>
          <w:spacing w:val="-10"/>
        </w:rPr>
        <w:t> </w:t>
      </w:r>
      <w:r>
        <w:rPr/>
        <w:t>usuario</w:t>
      </w:r>
      <w:r>
        <w:rPr>
          <w:spacing w:val="-8"/>
        </w:rPr>
        <w:t> </w:t>
      </w:r>
      <w:r>
        <w:rPr/>
        <w:t>que</w:t>
      </w:r>
      <w:r>
        <w:rPr>
          <w:spacing w:val="-10"/>
        </w:rPr>
        <w:t> </w:t>
      </w:r>
      <w:r>
        <w:rPr/>
        <w:t>comentara</w:t>
      </w:r>
      <w:r>
        <w:rPr>
          <w:spacing w:val="-9"/>
        </w:rPr>
        <w:t> </w:t>
      </w:r>
      <w:r>
        <w:rPr/>
        <w:t>en</w:t>
      </w:r>
      <w:r>
        <w:rPr>
          <w:spacing w:val="-9"/>
        </w:rPr>
        <w:t> </w:t>
      </w:r>
      <w:r>
        <w:rPr/>
        <w:t>voz</w:t>
      </w:r>
      <w:r>
        <w:rPr>
          <w:spacing w:val="-9"/>
        </w:rPr>
        <w:t> </w:t>
      </w:r>
      <w:r>
        <w:rPr/>
        <w:t>alta</w:t>
      </w:r>
      <w:r>
        <w:rPr>
          <w:spacing w:val="-10"/>
        </w:rPr>
        <w:t> </w:t>
      </w:r>
      <w:r>
        <w:rPr/>
        <w:t>lo</w:t>
      </w:r>
      <w:r>
        <w:rPr>
          <w:spacing w:val="-8"/>
        </w:rPr>
        <w:t> </w:t>
      </w:r>
      <w:r>
        <w:rPr/>
        <w:t>que</w:t>
      </w:r>
      <w:r>
        <w:rPr>
          <w:spacing w:val="-10"/>
        </w:rPr>
        <w:t> </w:t>
      </w:r>
      <w:r>
        <w:rPr/>
        <w:t>iba</w:t>
      </w:r>
      <w:r>
        <w:rPr>
          <w:spacing w:val="-9"/>
        </w:rPr>
        <w:t> </w:t>
      </w:r>
      <w:r>
        <w:rPr/>
        <w:t>viendo</w:t>
      </w:r>
      <w:r>
        <w:rPr>
          <w:spacing w:val="-9"/>
        </w:rPr>
        <w:t> </w:t>
      </w:r>
      <w:r>
        <w:rPr/>
        <w:t>y</w:t>
      </w:r>
      <w:r>
        <w:rPr>
          <w:spacing w:val="-8"/>
        </w:rPr>
        <w:t> </w:t>
      </w:r>
      <w:r>
        <w:rPr/>
        <w:t>lo</w:t>
      </w:r>
      <w:r>
        <w:rPr>
          <w:spacing w:val="-9"/>
        </w:rPr>
        <w:t> </w:t>
      </w:r>
      <w:r>
        <w:rPr/>
        <w:t>que</w:t>
      </w:r>
      <w:r>
        <w:rPr>
          <w:spacing w:val="-9"/>
        </w:rPr>
        <w:t> </w:t>
      </w:r>
      <w:r>
        <w:rPr/>
        <w:t>iba</w:t>
      </w:r>
      <w:r>
        <w:rPr>
          <w:spacing w:val="-10"/>
        </w:rPr>
        <w:t> </w:t>
      </w:r>
      <w:r>
        <w:rPr/>
        <w:t>entendiendo</w:t>
      </w:r>
      <w:r>
        <w:rPr>
          <w:spacing w:val="-8"/>
        </w:rPr>
        <w:t> </w:t>
      </w:r>
      <w:r>
        <w:rPr/>
        <w:t>del aplicativo informático planteado. Con esto se determinó si el usuario entendía fácilmente el propósito que cumplía cada pantalla del aplicativo</w:t>
      </w:r>
      <w:r>
        <w:rPr>
          <w:spacing w:val="-11"/>
        </w:rPr>
        <w:t> </w:t>
      </w:r>
      <w:r>
        <w:rPr/>
        <w:t>informático.</w:t>
      </w:r>
    </w:p>
    <w:p>
      <w:pPr>
        <w:pStyle w:val="BodyText"/>
        <w:spacing w:before="10"/>
        <w:rPr>
          <w:sz w:val="20"/>
        </w:rPr>
      </w:pPr>
    </w:p>
    <w:p>
      <w:pPr>
        <w:pStyle w:val="BodyText"/>
        <w:spacing w:line="480" w:lineRule="auto"/>
        <w:ind w:left="583" w:right="659"/>
        <w:jc w:val="both"/>
      </w:pPr>
      <w:r>
        <w:rPr/>
        <w:t>A cada tipo de usuario se le dio una versión específica del prototipo que permitía acceso a las pantallas disponibles según su tipo de usuario. A cada uno se le pidió que realizara tareas planteadas y que comentara en voz alta lo que iban viendo en cada pantalla, incluyendo lo que les parecía interesante, confuso y las sugerencias que se les ocurría. Con esto se podía determinar si la forma en como se había pensado resolver originalmente la tarea, era evidente para los distintos tipos de</w:t>
      </w:r>
    </w:p>
    <w:p>
      <w:pPr>
        <w:spacing w:after="0" w:line="480" w:lineRule="auto"/>
        <w:jc w:val="both"/>
        <w:sectPr>
          <w:pgSz w:w="11900" w:h="16840"/>
          <w:pgMar w:header="0" w:footer="696" w:top="1600" w:bottom="960" w:left="1680" w:right="1040"/>
        </w:sectPr>
      </w:pPr>
    </w:p>
    <w:p>
      <w:pPr>
        <w:pStyle w:val="BodyText"/>
        <w:spacing w:line="480" w:lineRule="auto" w:before="98"/>
        <w:ind w:left="583" w:right="659"/>
        <w:jc w:val="both"/>
      </w:pPr>
      <w:r>
        <w:rPr/>
        <w:t>usuarios.</w:t>
      </w:r>
      <w:r>
        <w:rPr>
          <w:spacing w:val="-2"/>
        </w:rPr>
        <w:t> </w:t>
      </w:r>
      <w:r>
        <w:rPr/>
        <w:t>Si</w:t>
      </w:r>
      <w:r>
        <w:rPr>
          <w:spacing w:val="-4"/>
        </w:rPr>
        <w:t> </w:t>
      </w:r>
      <w:r>
        <w:rPr/>
        <w:t>se</w:t>
      </w:r>
      <w:r>
        <w:rPr>
          <w:spacing w:val="-6"/>
        </w:rPr>
        <w:t> </w:t>
      </w:r>
      <w:r>
        <w:rPr/>
        <w:t>encontraban</w:t>
      </w:r>
      <w:r>
        <w:rPr>
          <w:spacing w:val="-9"/>
        </w:rPr>
        <w:t> </w:t>
      </w:r>
      <w:r>
        <w:rPr/>
        <w:t>muchas</w:t>
      </w:r>
      <w:r>
        <w:rPr>
          <w:spacing w:val="-7"/>
        </w:rPr>
        <w:t> </w:t>
      </w:r>
      <w:r>
        <w:rPr/>
        <w:t>dificultades</w:t>
      </w:r>
      <w:r>
        <w:rPr>
          <w:spacing w:val="-7"/>
        </w:rPr>
        <w:t> </w:t>
      </w:r>
      <w:r>
        <w:rPr/>
        <w:t>en</w:t>
      </w:r>
      <w:r>
        <w:rPr>
          <w:spacing w:val="-9"/>
        </w:rPr>
        <w:t> </w:t>
      </w:r>
      <w:r>
        <w:rPr/>
        <w:t>cómo</w:t>
      </w:r>
      <w:r>
        <w:rPr>
          <w:spacing w:val="-5"/>
        </w:rPr>
        <w:t> </w:t>
      </w:r>
      <w:r>
        <w:rPr/>
        <w:t>lo</w:t>
      </w:r>
      <w:r>
        <w:rPr>
          <w:spacing w:val="-5"/>
        </w:rPr>
        <w:t> </w:t>
      </w:r>
      <w:r>
        <w:rPr/>
        <w:t>resolvieron</w:t>
      </w:r>
      <w:r>
        <w:rPr>
          <w:spacing w:val="-9"/>
        </w:rPr>
        <w:t> </w:t>
      </w:r>
      <w:r>
        <w:rPr/>
        <w:t>y</w:t>
      </w:r>
      <w:r>
        <w:rPr>
          <w:spacing w:val="-5"/>
        </w:rPr>
        <w:t> </w:t>
      </w:r>
      <w:r>
        <w:rPr/>
        <w:t>como</w:t>
      </w:r>
      <w:r>
        <w:rPr>
          <w:spacing w:val="-10"/>
        </w:rPr>
        <w:t> </w:t>
      </w:r>
      <w:r>
        <w:rPr/>
        <w:t>fue planteado por el investigador, era necesario un rediseño de esa parte del</w:t>
      </w:r>
      <w:r>
        <w:rPr>
          <w:spacing w:val="-15"/>
        </w:rPr>
        <w:t> </w:t>
      </w:r>
      <w:r>
        <w:rPr/>
        <w:t>prototipo.</w:t>
      </w:r>
    </w:p>
    <w:p>
      <w:pPr>
        <w:pStyle w:val="BodyText"/>
        <w:spacing w:before="10"/>
        <w:rPr>
          <w:sz w:val="20"/>
        </w:rPr>
      </w:pPr>
    </w:p>
    <w:p>
      <w:pPr>
        <w:pStyle w:val="BodyText"/>
        <w:spacing w:line="480" w:lineRule="auto"/>
        <w:ind w:left="583" w:right="658"/>
        <w:jc w:val="both"/>
      </w:pPr>
      <w:r>
        <w:rPr/>
        <w:t>Se utilizó la página web ShowMore (44) producido por la empresa ShowMore con sede en Hong Kong que</w:t>
      </w:r>
      <w:r>
        <w:rPr>
          <w:b/>
        </w:rPr>
        <w:t>, </w:t>
      </w:r>
      <w:r>
        <w:rPr/>
        <w:t>con consentimiento y conocimiento de la persona entrevistada. Esta página web permite grabar como video las salidas en la pantalla de la computadora, así como grabar con el micrófono los comentarios verbales del usuario. Terminadas las pruebas, en ausencia del usuario, se observaba la captura del video mientras se escuchaban los comentarios. Se anotaron los resultados más importantes</w:t>
      </w:r>
      <w:r>
        <w:rPr>
          <w:spacing w:val="-7"/>
        </w:rPr>
        <w:t> </w:t>
      </w:r>
      <w:r>
        <w:rPr/>
        <w:t>dentro</w:t>
      </w:r>
      <w:r>
        <w:rPr>
          <w:spacing w:val="-5"/>
        </w:rPr>
        <w:t> </w:t>
      </w:r>
      <w:r>
        <w:rPr/>
        <w:t>de</w:t>
      </w:r>
      <w:r>
        <w:rPr>
          <w:spacing w:val="-6"/>
        </w:rPr>
        <w:t> </w:t>
      </w:r>
      <w:r>
        <w:rPr/>
        <w:t>una</w:t>
      </w:r>
      <w:r>
        <w:rPr>
          <w:spacing w:val="-10"/>
        </w:rPr>
        <w:t> </w:t>
      </w:r>
      <w:r>
        <w:rPr/>
        <w:t>hoja</w:t>
      </w:r>
      <w:r>
        <w:rPr>
          <w:spacing w:val="-6"/>
        </w:rPr>
        <w:t> </w:t>
      </w:r>
      <w:r>
        <w:rPr/>
        <w:t>de</w:t>
      </w:r>
      <w:r>
        <w:rPr>
          <w:spacing w:val="-5"/>
        </w:rPr>
        <w:t> </w:t>
      </w:r>
      <w:r>
        <w:rPr/>
        <w:t>cálculo</w:t>
      </w:r>
      <w:r>
        <w:rPr>
          <w:spacing w:val="-5"/>
        </w:rPr>
        <w:t> </w:t>
      </w:r>
      <w:r>
        <w:rPr/>
        <w:t>de</w:t>
      </w:r>
      <w:r>
        <w:rPr>
          <w:spacing w:val="-11"/>
        </w:rPr>
        <w:t> </w:t>
      </w:r>
      <w:r>
        <w:rPr/>
        <w:t>Excel.</w:t>
      </w:r>
      <w:r>
        <w:rPr>
          <w:spacing w:val="-1"/>
        </w:rPr>
        <w:t> </w:t>
      </w:r>
      <w:r>
        <w:rPr/>
        <w:t>De</w:t>
      </w:r>
      <w:r>
        <w:rPr>
          <w:spacing w:val="-6"/>
        </w:rPr>
        <w:t> </w:t>
      </w:r>
      <w:r>
        <w:rPr/>
        <w:t>esta</w:t>
      </w:r>
      <w:r>
        <w:rPr>
          <w:spacing w:val="-6"/>
        </w:rPr>
        <w:t> </w:t>
      </w:r>
      <w:r>
        <w:rPr/>
        <w:t>forma</w:t>
      </w:r>
      <w:r>
        <w:rPr>
          <w:spacing w:val="-5"/>
        </w:rPr>
        <w:t> </w:t>
      </w:r>
      <w:r>
        <w:rPr/>
        <w:t>se</w:t>
      </w:r>
      <w:r>
        <w:rPr>
          <w:spacing w:val="-6"/>
        </w:rPr>
        <w:t> </w:t>
      </w:r>
      <w:r>
        <w:rPr/>
        <w:t>podía</w:t>
      </w:r>
      <w:r>
        <w:rPr>
          <w:spacing w:val="-6"/>
        </w:rPr>
        <w:t> </w:t>
      </w:r>
      <w:r>
        <w:rPr/>
        <w:t>dar</w:t>
      </w:r>
      <w:r>
        <w:rPr>
          <w:spacing w:val="-3"/>
        </w:rPr>
        <w:t> </w:t>
      </w:r>
      <w:r>
        <w:rPr/>
        <w:t>una mirada rápida a los datos que se iban recopilando </w:t>
      </w:r>
      <w:r>
        <w:rPr>
          <w:spacing w:val="-3"/>
        </w:rPr>
        <w:t>de </w:t>
      </w:r>
      <w:r>
        <w:rPr/>
        <w:t>todas las</w:t>
      </w:r>
      <w:r>
        <w:rPr>
          <w:spacing w:val="-2"/>
        </w:rPr>
        <w:t> </w:t>
      </w:r>
      <w:r>
        <w:rPr/>
        <w:t>pruebas.</w:t>
      </w:r>
    </w:p>
    <w:p>
      <w:pPr>
        <w:pStyle w:val="BodyText"/>
        <w:spacing w:before="10"/>
        <w:rPr>
          <w:sz w:val="20"/>
        </w:rPr>
      </w:pPr>
    </w:p>
    <w:p>
      <w:pPr>
        <w:pStyle w:val="Heading1"/>
        <w:numPr>
          <w:ilvl w:val="0"/>
          <w:numId w:val="18"/>
        </w:numPr>
        <w:tabs>
          <w:tab w:pos="1303" w:val="left" w:leader="none"/>
          <w:tab w:pos="1304" w:val="left" w:leader="none"/>
        </w:tabs>
        <w:spacing w:line="240" w:lineRule="auto" w:before="1" w:after="0"/>
        <w:ind w:left="1303" w:right="0" w:hanging="687"/>
        <w:jc w:val="left"/>
      </w:pPr>
      <w:bookmarkStart w:name="_TOC_250012" w:id="12"/>
      <w:r>
        <w:rPr/>
        <w:t>Consideraciones</w:t>
      </w:r>
      <w:r>
        <w:rPr>
          <w:spacing w:val="-1"/>
        </w:rPr>
        <w:t> </w:t>
      </w:r>
      <w:bookmarkEnd w:id="12"/>
      <w:r>
        <w:rPr/>
        <w:t>éticas</w:t>
      </w:r>
    </w:p>
    <w:p>
      <w:pPr>
        <w:pStyle w:val="BodyText"/>
        <w:rPr>
          <w:b/>
          <w:sz w:val="26"/>
        </w:rPr>
      </w:pPr>
    </w:p>
    <w:p>
      <w:pPr>
        <w:pStyle w:val="BodyText"/>
        <w:spacing w:line="480" w:lineRule="auto" w:before="217"/>
        <w:ind w:left="583" w:right="659"/>
        <w:jc w:val="both"/>
      </w:pPr>
      <w:r>
        <w:rPr/>
        <w:t>Este proyecto al recabar percepciones personales de sujetos de experimentación humanos, fue previamente revisado y aprobado por el Comité de Ética de la Universidad Peruana Cayetano Heredia. Aunque no se identificaron riesgos que pudieran surgir hacia ninguno de los entrevistados por participar de este proyecto, se</w:t>
      </w:r>
      <w:r>
        <w:rPr>
          <w:spacing w:val="-7"/>
        </w:rPr>
        <w:t> </w:t>
      </w:r>
      <w:r>
        <w:rPr/>
        <w:t>les</w:t>
      </w:r>
      <w:r>
        <w:rPr>
          <w:spacing w:val="-7"/>
        </w:rPr>
        <w:t> </w:t>
      </w:r>
      <w:r>
        <w:rPr/>
        <w:t>pidió</w:t>
      </w:r>
      <w:r>
        <w:rPr>
          <w:spacing w:val="-10"/>
        </w:rPr>
        <w:t> </w:t>
      </w:r>
      <w:r>
        <w:rPr/>
        <w:t>a</w:t>
      </w:r>
      <w:r>
        <w:rPr>
          <w:spacing w:val="-11"/>
        </w:rPr>
        <w:t> </w:t>
      </w:r>
      <w:r>
        <w:rPr/>
        <w:t>los</w:t>
      </w:r>
      <w:r>
        <w:rPr>
          <w:spacing w:val="-7"/>
        </w:rPr>
        <w:t> </w:t>
      </w:r>
      <w:r>
        <w:rPr/>
        <w:t>entrevistados</w:t>
      </w:r>
      <w:r>
        <w:rPr>
          <w:spacing w:val="-7"/>
        </w:rPr>
        <w:t> </w:t>
      </w:r>
      <w:r>
        <w:rPr/>
        <w:t>de</w:t>
      </w:r>
      <w:r>
        <w:rPr>
          <w:spacing w:val="-11"/>
        </w:rPr>
        <w:t> </w:t>
      </w:r>
      <w:r>
        <w:rPr/>
        <w:t>la</w:t>
      </w:r>
      <w:r>
        <w:rPr>
          <w:spacing w:val="-10"/>
        </w:rPr>
        <w:t> </w:t>
      </w:r>
      <w:r>
        <w:rPr/>
        <w:t>fase</w:t>
      </w:r>
      <w:r>
        <w:rPr>
          <w:spacing w:val="-7"/>
        </w:rPr>
        <w:t> </w:t>
      </w:r>
      <w:r>
        <w:rPr/>
        <w:t>exploratoria</w:t>
      </w:r>
      <w:r>
        <w:rPr>
          <w:spacing w:val="-6"/>
        </w:rPr>
        <w:t> </w:t>
      </w:r>
      <w:r>
        <w:rPr/>
        <w:t>la</w:t>
      </w:r>
      <w:r>
        <w:rPr>
          <w:spacing w:val="-11"/>
        </w:rPr>
        <w:t> </w:t>
      </w:r>
      <w:r>
        <w:rPr/>
        <w:t>firma</w:t>
      </w:r>
      <w:r>
        <w:rPr>
          <w:spacing w:val="-6"/>
        </w:rPr>
        <w:t> </w:t>
      </w:r>
      <w:r>
        <w:rPr/>
        <w:t>de</w:t>
      </w:r>
      <w:r>
        <w:rPr>
          <w:spacing w:val="-11"/>
        </w:rPr>
        <w:t> </w:t>
      </w:r>
      <w:r>
        <w:rPr/>
        <w:t>un</w:t>
      </w:r>
      <w:r>
        <w:rPr>
          <w:spacing w:val="-10"/>
        </w:rPr>
        <w:t> </w:t>
      </w:r>
      <w:r>
        <w:rPr/>
        <w:t>consentimiento informado que contaba con la aprobación del Comité de Ética antes</w:t>
      </w:r>
      <w:r>
        <w:rPr>
          <w:spacing w:val="-12"/>
        </w:rPr>
        <w:t> </w:t>
      </w:r>
      <w:r>
        <w:rPr/>
        <w:t>mencionado.</w:t>
      </w:r>
    </w:p>
    <w:p>
      <w:pPr>
        <w:pStyle w:val="BodyText"/>
        <w:spacing w:before="10"/>
        <w:rPr>
          <w:sz w:val="20"/>
        </w:rPr>
      </w:pPr>
    </w:p>
    <w:p>
      <w:pPr>
        <w:pStyle w:val="Heading1"/>
        <w:numPr>
          <w:ilvl w:val="0"/>
          <w:numId w:val="18"/>
        </w:numPr>
        <w:tabs>
          <w:tab w:pos="1303" w:val="left" w:leader="none"/>
          <w:tab w:pos="1304" w:val="left" w:leader="none"/>
        </w:tabs>
        <w:spacing w:line="240" w:lineRule="auto" w:before="0" w:after="0"/>
        <w:ind w:left="1303" w:right="0" w:hanging="595"/>
        <w:jc w:val="left"/>
      </w:pPr>
      <w:bookmarkStart w:name="_TOC_250011" w:id="13"/>
      <w:bookmarkEnd w:id="13"/>
      <w:r>
        <w:rPr/>
        <w:t>Análisis</w:t>
      </w:r>
    </w:p>
    <w:p>
      <w:pPr>
        <w:pStyle w:val="BodyText"/>
        <w:rPr>
          <w:b/>
          <w:sz w:val="26"/>
        </w:rPr>
      </w:pPr>
    </w:p>
    <w:p>
      <w:pPr>
        <w:pStyle w:val="BodyText"/>
        <w:spacing w:line="480" w:lineRule="auto" w:before="217"/>
        <w:ind w:left="583" w:right="658"/>
        <w:jc w:val="both"/>
      </w:pPr>
      <w:r>
        <w:rPr/>
        <w:t>Para el análisis del primer sub-estudio, se realizó mediante el programa Atlas Ti versión 7.5.7 en el sistema operativo Windows 7. Para esto, primero se transcribieron todas las entrevistas utilizando la página web llamada OTranscribe (45), creada por Elliot Bentley, que permitía disminuir la velocidad de los audios</w:t>
      </w:r>
    </w:p>
    <w:p>
      <w:pPr>
        <w:spacing w:after="0" w:line="480" w:lineRule="auto"/>
        <w:jc w:val="both"/>
        <w:sectPr>
          <w:pgSz w:w="11900" w:h="16840"/>
          <w:pgMar w:header="0" w:footer="696" w:top="1600" w:bottom="960" w:left="1680" w:right="1040"/>
        </w:sectPr>
      </w:pPr>
    </w:p>
    <w:p>
      <w:pPr>
        <w:pStyle w:val="BodyText"/>
        <w:spacing w:line="480" w:lineRule="auto" w:before="98"/>
        <w:ind w:left="583" w:right="658"/>
        <w:jc w:val="both"/>
      </w:pPr>
      <w:r>
        <w:rPr/>
        <w:t>para</w:t>
      </w:r>
      <w:r>
        <w:rPr>
          <w:spacing w:val="-11"/>
        </w:rPr>
        <w:t> </w:t>
      </w:r>
      <w:r>
        <w:rPr/>
        <w:t>poder</w:t>
      </w:r>
      <w:r>
        <w:rPr>
          <w:spacing w:val="-7"/>
        </w:rPr>
        <w:t> </w:t>
      </w:r>
      <w:r>
        <w:rPr/>
        <w:t>hacer</w:t>
      </w:r>
      <w:r>
        <w:rPr>
          <w:spacing w:val="-7"/>
        </w:rPr>
        <w:t> </w:t>
      </w:r>
      <w:r>
        <w:rPr/>
        <w:t>la</w:t>
      </w:r>
      <w:r>
        <w:rPr>
          <w:spacing w:val="-11"/>
        </w:rPr>
        <w:t> </w:t>
      </w:r>
      <w:r>
        <w:rPr/>
        <w:t>transcripción.</w:t>
      </w:r>
      <w:r>
        <w:rPr>
          <w:spacing w:val="-6"/>
        </w:rPr>
        <w:t> </w:t>
      </w:r>
      <w:r>
        <w:rPr/>
        <w:t>Luego,</w:t>
      </w:r>
      <w:r>
        <w:rPr>
          <w:spacing w:val="-6"/>
        </w:rPr>
        <w:t> </w:t>
      </w:r>
      <w:r>
        <w:rPr/>
        <w:t>dentro</w:t>
      </w:r>
      <w:r>
        <w:rPr>
          <w:spacing w:val="-10"/>
        </w:rPr>
        <w:t> </w:t>
      </w:r>
      <w:r>
        <w:rPr/>
        <w:t>del</w:t>
      </w:r>
      <w:r>
        <w:rPr>
          <w:spacing w:val="-13"/>
        </w:rPr>
        <w:t> </w:t>
      </w:r>
      <w:r>
        <w:rPr/>
        <w:t>programa</w:t>
      </w:r>
      <w:r>
        <w:rPr>
          <w:spacing w:val="-10"/>
        </w:rPr>
        <w:t> </w:t>
      </w:r>
      <w:r>
        <w:rPr/>
        <w:t>Atlas</w:t>
      </w:r>
      <w:r>
        <w:rPr>
          <w:spacing w:val="-11"/>
        </w:rPr>
        <w:t> </w:t>
      </w:r>
      <w:r>
        <w:rPr/>
        <w:t>Ti</w:t>
      </w:r>
      <w:r>
        <w:rPr>
          <w:spacing w:val="-9"/>
        </w:rPr>
        <w:t> </w:t>
      </w:r>
      <w:r>
        <w:rPr/>
        <w:t>se</w:t>
      </w:r>
      <w:r>
        <w:rPr>
          <w:spacing w:val="-10"/>
        </w:rPr>
        <w:t> </w:t>
      </w:r>
      <w:r>
        <w:rPr/>
        <w:t>utilizaron dichas transcripciones en el formato TXT y se encontró citas referentes a temas de interés para el investigador las cuales fueron posteriormente codificadas y analizadas por cada tipo de usuario del que provenía. Dicho análisis consistió en</w:t>
      </w:r>
      <w:r>
        <w:rPr>
          <w:spacing w:val="-29"/>
        </w:rPr>
        <w:t> </w:t>
      </w:r>
      <w:r>
        <w:rPr/>
        <w:t>la agrupación de percepciones sobre los temas tratados durante la entrevista. Una</w:t>
      </w:r>
      <w:r>
        <w:rPr>
          <w:spacing w:val="-27"/>
        </w:rPr>
        <w:t> </w:t>
      </w:r>
      <w:r>
        <w:rPr/>
        <w:t>vez terminado el análisis de todas las percepciones relevantes para el investigador, se realizó el reporte respectivo donde se detallan los descubrimientos hallados en las entrevistas a profundidad.</w:t>
      </w:r>
    </w:p>
    <w:p>
      <w:pPr>
        <w:pStyle w:val="BodyText"/>
        <w:spacing w:before="10"/>
        <w:rPr>
          <w:sz w:val="20"/>
        </w:rPr>
      </w:pPr>
    </w:p>
    <w:p>
      <w:pPr>
        <w:pStyle w:val="BodyText"/>
        <w:spacing w:line="480" w:lineRule="auto"/>
        <w:ind w:left="583" w:right="659"/>
        <w:jc w:val="both"/>
      </w:pPr>
      <w:r>
        <w:rPr/>
        <w:t>Para el segundo sub-estudio, se vertieron los hallazgos del primer sub-estudio en una hoja de cálculo para poder identificar las características de diseño para cada requerimiento. Dicho análisis consistió en encontrar los requerimientos repetidos, para que sean resumidos, y por medio de la creación de Historias de Usuario se agregaron la característica de diseño que el investigador considero relevante para poder resolver la necesidad planteada en dicha Historia de Usuario.</w:t>
      </w:r>
    </w:p>
    <w:p>
      <w:pPr>
        <w:pStyle w:val="BodyText"/>
        <w:spacing w:before="11"/>
        <w:rPr>
          <w:sz w:val="20"/>
        </w:rPr>
      </w:pPr>
    </w:p>
    <w:p>
      <w:pPr>
        <w:pStyle w:val="BodyText"/>
        <w:spacing w:line="480" w:lineRule="auto"/>
        <w:ind w:left="583" w:right="659"/>
        <w:jc w:val="both"/>
      </w:pPr>
      <w:r>
        <w:rPr/>
        <w:t>Para</w:t>
      </w:r>
      <w:r>
        <w:rPr>
          <w:spacing w:val="-7"/>
        </w:rPr>
        <w:t> </w:t>
      </w:r>
      <w:r>
        <w:rPr/>
        <w:t>el</w:t>
      </w:r>
      <w:r>
        <w:rPr>
          <w:spacing w:val="-10"/>
        </w:rPr>
        <w:t> </w:t>
      </w:r>
      <w:r>
        <w:rPr/>
        <w:t>análisis</w:t>
      </w:r>
      <w:r>
        <w:rPr>
          <w:spacing w:val="-8"/>
        </w:rPr>
        <w:t> </w:t>
      </w:r>
      <w:r>
        <w:rPr/>
        <w:t>del</w:t>
      </w:r>
      <w:r>
        <w:rPr>
          <w:spacing w:val="-5"/>
        </w:rPr>
        <w:t> </w:t>
      </w:r>
      <w:r>
        <w:rPr/>
        <w:t>tercer</w:t>
      </w:r>
      <w:r>
        <w:rPr>
          <w:spacing w:val="-9"/>
        </w:rPr>
        <w:t> </w:t>
      </w:r>
      <w:r>
        <w:rPr/>
        <w:t>sub-estudio,</w:t>
      </w:r>
      <w:r>
        <w:rPr>
          <w:spacing w:val="-3"/>
        </w:rPr>
        <w:t> </w:t>
      </w:r>
      <w:r>
        <w:rPr/>
        <w:t>se</w:t>
      </w:r>
      <w:r>
        <w:rPr>
          <w:spacing w:val="-7"/>
        </w:rPr>
        <w:t> </w:t>
      </w:r>
      <w:r>
        <w:rPr/>
        <w:t>utilizó</w:t>
      </w:r>
      <w:r>
        <w:rPr>
          <w:spacing w:val="-5"/>
        </w:rPr>
        <w:t> </w:t>
      </w:r>
      <w:r>
        <w:rPr/>
        <w:t>una</w:t>
      </w:r>
      <w:r>
        <w:rPr>
          <w:spacing w:val="-7"/>
        </w:rPr>
        <w:t> </w:t>
      </w:r>
      <w:r>
        <w:rPr/>
        <w:t>nueva</w:t>
      </w:r>
      <w:r>
        <w:rPr>
          <w:spacing w:val="-7"/>
        </w:rPr>
        <w:t> </w:t>
      </w:r>
      <w:r>
        <w:rPr/>
        <w:t>hoja</w:t>
      </w:r>
      <w:r>
        <w:rPr>
          <w:spacing w:val="-12"/>
        </w:rPr>
        <w:t> </w:t>
      </w:r>
      <w:r>
        <w:rPr/>
        <w:t>de</w:t>
      </w:r>
      <w:r>
        <w:rPr>
          <w:spacing w:val="-7"/>
        </w:rPr>
        <w:t> </w:t>
      </w:r>
      <w:r>
        <w:rPr/>
        <w:t>cálculo</w:t>
      </w:r>
      <w:r>
        <w:rPr>
          <w:spacing w:val="-10"/>
        </w:rPr>
        <w:t> </w:t>
      </w:r>
      <w:r>
        <w:rPr/>
        <w:t>donde</w:t>
      </w:r>
      <w:r>
        <w:rPr>
          <w:spacing w:val="-7"/>
        </w:rPr>
        <w:t> </w:t>
      </w:r>
      <w:r>
        <w:rPr/>
        <w:t>se plasmaron las opiniones recogidas durante las pruebas con los usuarios. El análisis de</w:t>
      </w:r>
      <w:r>
        <w:rPr>
          <w:spacing w:val="-7"/>
        </w:rPr>
        <w:t> </w:t>
      </w:r>
      <w:r>
        <w:rPr/>
        <w:t>esta</w:t>
      </w:r>
      <w:r>
        <w:rPr>
          <w:spacing w:val="-6"/>
        </w:rPr>
        <w:t> </w:t>
      </w:r>
      <w:r>
        <w:rPr/>
        <w:t>fase</w:t>
      </w:r>
      <w:r>
        <w:rPr>
          <w:spacing w:val="-6"/>
        </w:rPr>
        <w:t> </w:t>
      </w:r>
      <w:r>
        <w:rPr/>
        <w:t>consistió</w:t>
      </w:r>
      <w:r>
        <w:rPr>
          <w:spacing w:val="-5"/>
        </w:rPr>
        <w:t> </w:t>
      </w:r>
      <w:r>
        <w:rPr/>
        <w:t>en</w:t>
      </w:r>
      <w:r>
        <w:rPr>
          <w:spacing w:val="-5"/>
        </w:rPr>
        <w:t> </w:t>
      </w:r>
      <w:r>
        <w:rPr/>
        <w:t>detallar</w:t>
      </w:r>
      <w:r>
        <w:rPr>
          <w:spacing w:val="-3"/>
        </w:rPr>
        <w:t> </w:t>
      </w:r>
      <w:r>
        <w:rPr/>
        <w:t>las</w:t>
      </w:r>
      <w:r>
        <w:rPr>
          <w:spacing w:val="-7"/>
        </w:rPr>
        <w:t> </w:t>
      </w:r>
      <w:r>
        <w:rPr/>
        <w:t>ocurrencias</w:t>
      </w:r>
      <w:r>
        <w:rPr>
          <w:spacing w:val="-7"/>
        </w:rPr>
        <w:t> </w:t>
      </w:r>
      <w:r>
        <w:rPr/>
        <w:t>y</w:t>
      </w:r>
      <w:r>
        <w:rPr>
          <w:spacing w:val="-6"/>
        </w:rPr>
        <w:t> </w:t>
      </w:r>
      <w:r>
        <w:rPr/>
        <w:t>comentarios</w:t>
      </w:r>
      <w:r>
        <w:rPr>
          <w:spacing w:val="-7"/>
        </w:rPr>
        <w:t> </w:t>
      </w:r>
      <w:r>
        <w:rPr/>
        <w:t>que</w:t>
      </w:r>
      <w:r>
        <w:rPr>
          <w:spacing w:val="-6"/>
        </w:rPr>
        <w:t> </w:t>
      </w:r>
      <w:r>
        <w:rPr/>
        <w:t>se</w:t>
      </w:r>
      <w:r>
        <w:rPr>
          <w:spacing w:val="-6"/>
        </w:rPr>
        <w:t> </w:t>
      </w:r>
      <w:r>
        <w:rPr/>
        <w:t>suscitaron</w:t>
      </w:r>
      <w:r>
        <w:rPr>
          <w:spacing w:val="-5"/>
        </w:rPr>
        <w:t> </w:t>
      </w:r>
      <w:r>
        <w:rPr/>
        <w:t>en las pruebas con el fin de encontrar similitudes sobre la interacción que hubo con el prototipo, en la resolución de tareas, hasta problemas que se</w:t>
      </w:r>
      <w:r>
        <w:rPr>
          <w:spacing w:val="-5"/>
        </w:rPr>
        <w:t> </w:t>
      </w:r>
      <w:r>
        <w:rPr/>
        <w:t>presentaran.</w:t>
      </w:r>
    </w:p>
    <w:p>
      <w:pPr>
        <w:spacing w:after="0" w:line="480" w:lineRule="auto"/>
        <w:jc w:val="both"/>
        <w:sectPr>
          <w:pgSz w:w="11900" w:h="16840"/>
          <w:pgMar w:header="0" w:footer="696" w:top="1600" w:bottom="960" w:left="1680" w:right="1040"/>
        </w:sectPr>
      </w:pPr>
    </w:p>
    <w:p>
      <w:pPr>
        <w:pStyle w:val="Heading1"/>
      </w:pPr>
      <w:bookmarkStart w:name="_TOC_250010" w:id="14"/>
      <w:bookmarkEnd w:id="14"/>
      <w:r>
        <w:rPr/>
        <w:t>Resultados</w:t>
      </w:r>
    </w:p>
    <w:p>
      <w:pPr>
        <w:pStyle w:val="BodyText"/>
        <w:rPr>
          <w:b/>
          <w:sz w:val="26"/>
        </w:rPr>
      </w:pPr>
    </w:p>
    <w:p>
      <w:pPr>
        <w:pStyle w:val="Heading1"/>
        <w:numPr>
          <w:ilvl w:val="0"/>
          <w:numId w:val="25"/>
        </w:numPr>
        <w:tabs>
          <w:tab w:pos="1303" w:val="left" w:leader="none"/>
          <w:tab w:pos="1304" w:val="left" w:leader="none"/>
        </w:tabs>
        <w:spacing w:line="240" w:lineRule="auto" w:before="217" w:after="0"/>
        <w:ind w:left="1303" w:right="0" w:hanging="514"/>
        <w:jc w:val="left"/>
      </w:pPr>
      <w:bookmarkStart w:name="_TOC_250009" w:id="15"/>
      <w:bookmarkEnd w:id="15"/>
      <w:r>
        <w:rPr/>
        <w:t>Fase Exploratoria</w:t>
      </w:r>
    </w:p>
    <w:p>
      <w:pPr>
        <w:pStyle w:val="BodyText"/>
        <w:rPr>
          <w:b/>
          <w:sz w:val="26"/>
        </w:rPr>
      </w:pPr>
    </w:p>
    <w:p>
      <w:pPr>
        <w:pStyle w:val="BodyText"/>
        <w:spacing w:line="480" w:lineRule="auto" w:before="217"/>
        <w:ind w:left="583" w:right="658"/>
        <w:jc w:val="both"/>
      </w:pPr>
      <w:r>
        <w:rPr/>
        <w:t>Para este componente, se hizo el análisis por los temas señalados en la Guía de Entrevistas Nº1: Percepción de los reclamos, rol de los reclamos y manejo de información, herramienta informática y temas adicionales mencionados por los entrevistados. Las entrevistas se hicieron a personal administrativo de SUSALUD, gestores de IPRESS y ciudadanos. Se entrevistaron en total a 21 personas y se dividían de la siguiente manera:</w:t>
      </w:r>
    </w:p>
    <w:p>
      <w:pPr>
        <w:pStyle w:val="BodyText"/>
        <w:spacing w:before="1"/>
        <w:rPr>
          <w:sz w:val="21"/>
        </w:rPr>
      </w:pPr>
    </w:p>
    <w:p>
      <w:pPr>
        <w:pStyle w:val="ListParagraph"/>
        <w:numPr>
          <w:ilvl w:val="1"/>
          <w:numId w:val="25"/>
        </w:numPr>
        <w:tabs>
          <w:tab w:pos="1304" w:val="left" w:leader="none"/>
        </w:tabs>
        <w:spacing w:line="475" w:lineRule="auto" w:before="0" w:after="0"/>
        <w:ind w:left="1303" w:right="659" w:hanging="360"/>
        <w:jc w:val="both"/>
        <w:rPr>
          <w:sz w:val="24"/>
        </w:rPr>
      </w:pPr>
      <w:r>
        <w:rPr>
          <w:sz w:val="24"/>
        </w:rPr>
        <w:t>Personal administrativo de SUSALUD: 6 en total. 3 de ellos encontrados por ser informantes clave dentro de la Intendencia de Investigación y Desarrollo</w:t>
      </w:r>
      <w:r>
        <w:rPr>
          <w:spacing w:val="-14"/>
          <w:sz w:val="24"/>
        </w:rPr>
        <w:t> </w:t>
      </w:r>
      <w:r>
        <w:rPr>
          <w:sz w:val="24"/>
        </w:rPr>
        <w:t>y</w:t>
      </w:r>
      <w:r>
        <w:rPr>
          <w:spacing w:val="-14"/>
          <w:sz w:val="24"/>
        </w:rPr>
        <w:t> </w:t>
      </w:r>
      <w:r>
        <w:rPr>
          <w:sz w:val="24"/>
        </w:rPr>
        <w:t>la</w:t>
      </w:r>
      <w:r>
        <w:rPr>
          <w:spacing w:val="-19"/>
          <w:sz w:val="24"/>
        </w:rPr>
        <w:t> </w:t>
      </w:r>
      <w:r>
        <w:rPr>
          <w:sz w:val="24"/>
        </w:rPr>
        <w:t>Intendencia</w:t>
      </w:r>
      <w:r>
        <w:rPr>
          <w:spacing w:val="-15"/>
          <w:sz w:val="24"/>
        </w:rPr>
        <w:t> </w:t>
      </w:r>
      <w:r>
        <w:rPr>
          <w:sz w:val="24"/>
        </w:rPr>
        <w:t>de</w:t>
      </w:r>
      <w:r>
        <w:rPr>
          <w:spacing w:val="-14"/>
          <w:sz w:val="24"/>
        </w:rPr>
        <w:t> </w:t>
      </w:r>
      <w:r>
        <w:rPr>
          <w:sz w:val="24"/>
        </w:rPr>
        <w:t>Promoción</w:t>
      </w:r>
      <w:r>
        <w:rPr>
          <w:spacing w:val="-14"/>
          <w:sz w:val="24"/>
        </w:rPr>
        <w:t> </w:t>
      </w:r>
      <w:r>
        <w:rPr>
          <w:sz w:val="24"/>
        </w:rPr>
        <w:t>de</w:t>
      </w:r>
      <w:r>
        <w:rPr>
          <w:spacing w:val="-19"/>
          <w:sz w:val="24"/>
        </w:rPr>
        <w:t> </w:t>
      </w:r>
      <w:r>
        <w:rPr>
          <w:sz w:val="24"/>
        </w:rPr>
        <w:t>Derechos</w:t>
      </w:r>
      <w:r>
        <w:rPr>
          <w:spacing w:val="-17"/>
          <w:sz w:val="24"/>
        </w:rPr>
        <w:t> </w:t>
      </w:r>
      <w:r>
        <w:rPr>
          <w:sz w:val="24"/>
        </w:rPr>
        <w:t>en</w:t>
      </w:r>
      <w:r>
        <w:rPr>
          <w:spacing w:val="-13"/>
          <w:sz w:val="24"/>
        </w:rPr>
        <w:t> </w:t>
      </w:r>
      <w:r>
        <w:rPr>
          <w:sz w:val="24"/>
        </w:rPr>
        <w:t>Salud</w:t>
      </w:r>
      <w:r>
        <w:rPr>
          <w:spacing w:val="-14"/>
          <w:sz w:val="24"/>
        </w:rPr>
        <w:t> </w:t>
      </w:r>
      <w:r>
        <w:rPr>
          <w:sz w:val="24"/>
        </w:rPr>
        <w:t>y</w:t>
      </w:r>
      <w:r>
        <w:rPr>
          <w:spacing w:val="-18"/>
          <w:sz w:val="24"/>
        </w:rPr>
        <w:t> </w:t>
      </w:r>
      <w:r>
        <w:rPr>
          <w:sz w:val="24"/>
        </w:rPr>
        <w:t>3</w:t>
      </w:r>
      <w:r>
        <w:rPr>
          <w:spacing w:val="-14"/>
          <w:sz w:val="24"/>
        </w:rPr>
        <w:t> </w:t>
      </w:r>
      <w:r>
        <w:rPr>
          <w:sz w:val="24"/>
        </w:rPr>
        <w:t>personal de Oficinas de Atención al Usuario encontrados dentro de las oficinas de atención al usuario de</w:t>
      </w:r>
      <w:r>
        <w:rPr>
          <w:spacing w:val="5"/>
          <w:sz w:val="24"/>
        </w:rPr>
        <w:t> </w:t>
      </w:r>
      <w:r>
        <w:rPr>
          <w:sz w:val="24"/>
        </w:rPr>
        <w:t>SUSALUD.</w:t>
      </w:r>
    </w:p>
    <w:p>
      <w:pPr>
        <w:pStyle w:val="BodyText"/>
        <w:spacing w:before="10"/>
        <w:rPr>
          <w:sz w:val="21"/>
        </w:rPr>
      </w:pPr>
    </w:p>
    <w:p>
      <w:pPr>
        <w:pStyle w:val="ListParagraph"/>
        <w:numPr>
          <w:ilvl w:val="1"/>
          <w:numId w:val="25"/>
        </w:numPr>
        <w:tabs>
          <w:tab w:pos="1304" w:val="left" w:leader="none"/>
        </w:tabs>
        <w:spacing w:line="475" w:lineRule="auto" w:before="0" w:after="0"/>
        <w:ind w:left="1303" w:right="659" w:hanging="360"/>
        <w:jc w:val="both"/>
        <w:rPr>
          <w:sz w:val="24"/>
        </w:rPr>
      </w:pPr>
      <w:r>
        <w:rPr>
          <w:sz w:val="24"/>
        </w:rPr>
        <w:t>Gestores de IPRESS: 6 en total. Encontrados por recomendación dentro de la red del investigador. Dichas entrevistas fueron a 2 directores anteriores</w:t>
      </w:r>
      <w:r>
        <w:rPr>
          <w:spacing w:val="-43"/>
          <w:sz w:val="24"/>
        </w:rPr>
        <w:t> </w:t>
      </w:r>
      <w:r>
        <w:rPr>
          <w:sz w:val="24"/>
        </w:rPr>
        <w:t>y 4 que eran directores de establecimientos de salud del MINSA al momento de las entrevistas. Se cubrió un establecimiento de salud categoría I-2, un establecimiento categoría II-2, dos establecimientos categoría III-1 y un establecimiento</w:t>
      </w:r>
      <w:r>
        <w:rPr>
          <w:spacing w:val="1"/>
          <w:sz w:val="24"/>
        </w:rPr>
        <w:t> </w:t>
      </w:r>
      <w:r>
        <w:rPr>
          <w:sz w:val="24"/>
        </w:rPr>
        <w:t>III-2.</w:t>
      </w:r>
    </w:p>
    <w:p>
      <w:pPr>
        <w:pStyle w:val="BodyText"/>
        <w:spacing w:before="10"/>
        <w:rPr>
          <w:sz w:val="21"/>
        </w:rPr>
      </w:pPr>
    </w:p>
    <w:p>
      <w:pPr>
        <w:pStyle w:val="ListParagraph"/>
        <w:numPr>
          <w:ilvl w:val="1"/>
          <w:numId w:val="25"/>
        </w:numPr>
        <w:tabs>
          <w:tab w:pos="1304" w:val="left" w:leader="none"/>
        </w:tabs>
        <w:spacing w:line="465" w:lineRule="auto" w:before="0" w:after="0"/>
        <w:ind w:left="1303" w:right="661" w:hanging="360"/>
        <w:jc w:val="both"/>
        <w:rPr>
          <w:sz w:val="24"/>
        </w:rPr>
      </w:pPr>
      <w:r>
        <w:rPr>
          <w:sz w:val="24"/>
        </w:rPr>
        <w:t>Ciudadanos: 9 en total. 3 fueron encontrados dentro de la red del investigador</w:t>
      </w:r>
      <w:r>
        <w:rPr>
          <w:spacing w:val="-5"/>
          <w:sz w:val="24"/>
        </w:rPr>
        <w:t> </w:t>
      </w:r>
      <w:r>
        <w:rPr>
          <w:sz w:val="24"/>
        </w:rPr>
        <w:t>siendo</w:t>
      </w:r>
      <w:r>
        <w:rPr>
          <w:spacing w:val="-7"/>
          <w:sz w:val="24"/>
        </w:rPr>
        <w:t> </w:t>
      </w:r>
      <w:r>
        <w:rPr>
          <w:sz w:val="24"/>
        </w:rPr>
        <w:t>personas</w:t>
      </w:r>
      <w:r>
        <w:rPr>
          <w:spacing w:val="-9"/>
          <w:sz w:val="24"/>
        </w:rPr>
        <w:t> </w:t>
      </w:r>
      <w:r>
        <w:rPr>
          <w:sz w:val="24"/>
        </w:rPr>
        <w:t>con</w:t>
      </w:r>
      <w:r>
        <w:rPr>
          <w:spacing w:val="-6"/>
          <w:sz w:val="24"/>
        </w:rPr>
        <w:t> </w:t>
      </w:r>
      <w:r>
        <w:rPr>
          <w:sz w:val="24"/>
        </w:rPr>
        <w:t>experiencia</w:t>
      </w:r>
      <w:r>
        <w:rPr>
          <w:spacing w:val="-8"/>
          <w:sz w:val="24"/>
        </w:rPr>
        <w:t> </w:t>
      </w:r>
      <w:r>
        <w:rPr>
          <w:sz w:val="24"/>
        </w:rPr>
        <w:t>de</w:t>
      </w:r>
      <w:r>
        <w:rPr>
          <w:spacing w:val="-8"/>
          <w:sz w:val="24"/>
        </w:rPr>
        <w:t> </w:t>
      </w:r>
      <w:r>
        <w:rPr>
          <w:sz w:val="24"/>
        </w:rPr>
        <w:t>haber</w:t>
      </w:r>
      <w:r>
        <w:rPr>
          <w:spacing w:val="-4"/>
          <w:sz w:val="24"/>
        </w:rPr>
        <w:t> </w:t>
      </w:r>
      <w:r>
        <w:rPr>
          <w:sz w:val="24"/>
        </w:rPr>
        <w:t>presentado</w:t>
      </w:r>
      <w:r>
        <w:rPr>
          <w:spacing w:val="-7"/>
          <w:sz w:val="24"/>
        </w:rPr>
        <w:t> </w:t>
      </w:r>
      <w:r>
        <w:rPr>
          <w:sz w:val="24"/>
        </w:rPr>
        <w:t>reclamos</w:t>
      </w:r>
    </w:p>
    <w:p>
      <w:pPr>
        <w:spacing w:after="0" w:line="465" w:lineRule="auto"/>
        <w:jc w:val="both"/>
        <w:rPr>
          <w:sz w:val="24"/>
        </w:rPr>
        <w:sectPr>
          <w:pgSz w:w="11900" w:h="16840"/>
          <w:pgMar w:header="0" w:footer="696" w:top="1600" w:bottom="960" w:left="1680" w:right="1040"/>
        </w:sectPr>
      </w:pPr>
    </w:p>
    <w:p>
      <w:pPr>
        <w:pStyle w:val="BodyText"/>
        <w:spacing w:line="480" w:lineRule="auto" w:before="98"/>
        <w:ind w:left="1303" w:right="579"/>
      </w:pPr>
      <w:r>
        <w:rPr/>
        <w:t>y otros 6 ciudadanos familiares de pacientes que estaban siendo atendidos en el Hospital Nacional Cayetano Heredia.</w:t>
      </w:r>
    </w:p>
    <w:p>
      <w:pPr>
        <w:pStyle w:val="BodyText"/>
        <w:spacing w:before="10"/>
        <w:rPr>
          <w:sz w:val="20"/>
        </w:rPr>
      </w:pPr>
    </w:p>
    <w:p>
      <w:pPr>
        <w:pStyle w:val="BodyText"/>
        <w:ind w:left="583"/>
      </w:pPr>
      <w:r>
        <w:rPr/>
        <w:t>Las respuestas de ellos se presentan a continuación.</w:t>
      </w:r>
    </w:p>
    <w:p>
      <w:pPr>
        <w:pStyle w:val="BodyText"/>
        <w:rPr>
          <w:sz w:val="26"/>
        </w:rPr>
      </w:pPr>
    </w:p>
    <w:p>
      <w:pPr>
        <w:pStyle w:val="ListParagraph"/>
        <w:numPr>
          <w:ilvl w:val="0"/>
          <w:numId w:val="26"/>
        </w:numPr>
        <w:tabs>
          <w:tab w:pos="2024" w:val="left" w:leader="none"/>
        </w:tabs>
        <w:spacing w:line="240" w:lineRule="auto" w:before="217" w:after="0"/>
        <w:ind w:left="2023" w:right="0" w:hanging="360"/>
        <w:jc w:val="left"/>
        <w:rPr>
          <w:sz w:val="24"/>
        </w:rPr>
      </w:pPr>
      <w:r>
        <w:rPr>
          <w:sz w:val="24"/>
        </w:rPr>
        <w:t>Percepción de los</w:t>
      </w:r>
      <w:r>
        <w:rPr>
          <w:spacing w:val="2"/>
          <w:sz w:val="24"/>
        </w:rPr>
        <w:t> </w:t>
      </w:r>
      <w:r>
        <w:rPr>
          <w:sz w:val="24"/>
        </w:rPr>
        <w:t>reclamos</w:t>
      </w:r>
    </w:p>
    <w:p>
      <w:pPr>
        <w:pStyle w:val="BodyText"/>
        <w:rPr>
          <w:sz w:val="26"/>
        </w:rPr>
      </w:pPr>
    </w:p>
    <w:p>
      <w:pPr>
        <w:pStyle w:val="BodyText"/>
        <w:spacing w:line="480" w:lineRule="auto" w:before="217"/>
        <w:ind w:left="583" w:right="663"/>
        <w:jc w:val="both"/>
      </w:pPr>
      <w:r>
        <w:rPr/>
        <w:t>Acerca del tema de los reclamos, los entrevistados dieron sus opiniones sobre una diversidad de temas que van desde lo que entendían por reclamos, hasta experiencias personales y laborales. Las percepciones se resumen en los</w:t>
      </w:r>
      <w:r>
        <w:rPr>
          <w:spacing w:val="-23"/>
        </w:rPr>
        <w:t> </w:t>
      </w:r>
      <w:r>
        <w:rPr/>
        <w:t>siguientes párrafos.</w:t>
      </w:r>
    </w:p>
    <w:p>
      <w:pPr>
        <w:pStyle w:val="BodyText"/>
        <w:spacing w:before="10"/>
        <w:rPr>
          <w:sz w:val="20"/>
        </w:rPr>
      </w:pPr>
    </w:p>
    <w:p>
      <w:pPr>
        <w:pStyle w:val="BodyText"/>
        <w:spacing w:line="480" w:lineRule="auto"/>
        <w:ind w:left="583" w:right="660"/>
        <w:jc w:val="both"/>
      </w:pPr>
      <w:r>
        <w:rPr/>
        <w:t>En la definición de reclamos, todos los entrevistados tuvieron opiniones similares a que era la manifestación de una incomodidad o insatisfacción presentada por un servicio mal brindado. Señalaron que esta manifestación podría ser tanto escrita como verbal y los ciudadanos enfatizaron que ellos suelen reclamar para exigir su derecho de una buena atención.</w:t>
      </w:r>
    </w:p>
    <w:p>
      <w:pPr>
        <w:pStyle w:val="BodyText"/>
        <w:spacing w:before="11"/>
        <w:rPr>
          <w:sz w:val="20"/>
        </w:rPr>
      </w:pPr>
    </w:p>
    <w:p>
      <w:pPr>
        <w:pStyle w:val="BodyText"/>
        <w:spacing w:line="480" w:lineRule="auto"/>
        <w:ind w:left="583" w:right="658"/>
        <w:jc w:val="both"/>
      </w:pPr>
      <w:r>
        <w:rPr/>
        <w:t>Sobre la importancia de los reclamos, tanto el personal de SUSALUD como los ciudadanos identificaron que ven a los reclamos como una manera de encontrar deficiencias y fallas que permitan mejorar los servicios de salud brindados. Los ciudadanos recalcaron que, con los reclamos, van a poder cumplir las expectativas que ellos tienen acerca de la atención sanitaria. Por otro lado, los gestores mencionaron que ven importantes los reclamos debido a que son un reto ya que es la forma en como los pacientes les dicen como desean que se brinden los servicios en salud.</w:t>
      </w:r>
    </w:p>
    <w:p>
      <w:pPr>
        <w:spacing w:after="0" w:line="480" w:lineRule="auto"/>
        <w:jc w:val="both"/>
        <w:sectPr>
          <w:pgSz w:w="11900" w:h="16840"/>
          <w:pgMar w:header="0" w:footer="696" w:top="1600" w:bottom="960" w:left="1680" w:right="1040"/>
        </w:sectPr>
      </w:pPr>
    </w:p>
    <w:p>
      <w:pPr>
        <w:spacing w:line="480" w:lineRule="auto" w:before="98"/>
        <w:ind w:left="1595" w:right="1545" w:hanging="53"/>
        <w:jc w:val="left"/>
        <w:rPr>
          <w:i/>
          <w:sz w:val="24"/>
        </w:rPr>
      </w:pPr>
      <w:r>
        <w:rPr>
          <w:i/>
          <w:color w:val="404040"/>
          <w:sz w:val="24"/>
        </w:rPr>
        <w:t>“…Para mí lo más importante de un reclamo es que te permita </w:t>
      </w:r>
      <w:r>
        <w:rPr>
          <w:i/>
          <w:color w:val="404040"/>
          <w:sz w:val="24"/>
        </w:rPr>
        <w:t>encontrar las causas del reclamo y por lo tanto eliminarlas.”</w:t>
      </w:r>
    </w:p>
    <w:p>
      <w:pPr>
        <w:pStyle w:val="BodyText"/>
        <w:spacing w:before="10"/>
        <w:rPr>
          <w:i/>
          <w:sz w:val="20"/>
        </w:rPr>
      </w:pPr>
    </w:p>
    <w:p>
      <w:pPr>
        <w:pStyle w:val="BodyText"/>
        <w:ind w:left="6074"/>
      </w:pPr>
      <w:r>
        <w:rPr/>
        <w:t>(Personal de</w:t>
      </w:r>
      <w:r>
        <w:rPr>
          <w:spacing w:val="-7"/>
        </w:rPr>
        <w:t> </w:t>
      </w:r>
      <w:r>
        <w:rPr/>
        <w:t>SUSALUD)</w:t>
      </w:r>
    </w:p>
    <w:p>
      <w:pPr>
        <w:pStyle w:val="BodyText"/>
        <w:rPr>
          <w:sz w:val="26"/>
        </w:rPr>
      </w:pPr>
    </w:p>
    <w:p>
      <w:pPr>
        <w:pStyle w:val="BodyText"/>
        <w:spacing w:line="480" w:lineRule="auto" w:before="217"/>
        <w:ind w:left="583" w:right="659"/>
        <w:jc w:val="both"/>
      </w:pPr>
      <w:r>
        <w:rPr/>
        <w:t>Sobre impedimentos que presenta la resolución de los reclamos, el personal de SUSALUD se refirió a que no existe un consenso sobre qué información es necesaria para el manejo de reclamos por parte de una IPRESS, lo que lleva a que los reclamos sean vistos de forma negativa y que no se desee encontrar las causas de ellos. Como consecuencia, existe poca capacidad resolutiva de los reclamos a niveles inferiores de atención, siendo esto último también señalado por los ciudadanos. Esto conlleva a que exista una mala gestión de recursos económicos y a que los directores no se encuentren del todo enterados de problemas dentro del establecimiento. Mientras tanto, los gestores opinaron que sus impedimentos para resolver reclamos tenían varios motivos, como la falta de retroalimentación por parte de SUSALUD, problemas de presupuesto, corrupción, procesos largos y engorrosos, aumento de la demanda sin mejoramiento de la oferta, problemas de infraestructura, equipos, escases de insumos y medicamentos, desconocimiento de procesos para resolver reclamos, poca motivación de profesionales en salud, entre otras.</w:t>
      </w:r>
      <w:r>
        <w:rPr>
          <w:spacing w:val="-8"/>
        </w:rPr>
        <w:t> </w:t>
      </w:r>
      <w:r>
        <w:rPr/>
        <w:t>De</w:t>
      </w:r>
      <w:r>
        <w:rPr>
          <w:spacing w:val="-12"/>
        </w:rPr>
        <w:t> </w:t>
      </w:r>
      <w:r>
        <w:rPr/>
        <w:t>ellas</w:t>
      </w:r>
      <w:r>
        <w:rPr>
          <w:spacing w:val="-12"/>
        </w:rPr>
        <w:t> </w:t>
      </w:r>
      <w:r>
        <w:rPr/>
        <w:t>puede</w:t>
      </w:r>
      <w:r>
        <w:rPr>
          <w:spacing w:val="-12"/>
        </w:rPr>
        <w:t> </w:t>
      </w:r>
      <w:r>
        <w:rPr/>
        <w:t>resaltarse</w:t>
      </w:r>
      <w:r>
        <w:rPr>
          <w:spacing w:val="-11"/>
        </w:rPr>
        <w:t> </w:t>
      </w:r>
      <w:r>
        <w:rPr/>
        <w:t>la</w:t>
      </w:r>
      <w:r>
        <w:rPr>
          <w:spacing w:val="-12"/>
        </w:rPr>
        <w:t> </w:t>
      </w:r>
      <w:r>
        <w:rPr/>
        <w:t>dificultad</w:t>
      </w:r>
      <w:r>
        <w:rPr>
          <w:spacing w:val="-14"/>
        </w:rPr>
        <w:t> </w:t>
      </w:r>
      <w:r>
        <w:rPr/>
        <w:t>de</w:t>
      </w:r>
      <w:r>
        <w:rPr>
          <w:spacing w:val="-12"/>
        </w:rPr>
        <w:t> </w:t>
      </w:r>
      <w:r>
        <w:rPr/>
        <w:t>comunicación</w:t>
      </w:r>
      <w:r>
        <w:rPr>
          <w:spacing w:val="-10"/>
        </w:rPr>
        <w:t> </w:t>
      </w:r>
      <w:r>
        <w:rPr/>
        <w:t>que</w:t>
      </w:r>
      <w:r>
        <w:rPr>
          <w:spacing w:val="-12"/>
        </w:rPr>
        <w:t> </w:t>
      </w:r>
      <w:r>
        <w:rPr/>
        <w:t>existe</w:t>
      </w:r>
      <w:r>
        <w:rPr>
          <w:spacing w:val="-11"/>
        </w:rPr>
        <w:t> </w:t>
      </w:r>
      <w:r>
        <w:rPr/>
        <w:t>en</w:t>
      </w:r>
      <w:r>
        <w:rPr>
          <w:spacing w:val="-10"/>
        </w:rPr>
        <w:t> </w:t>
      </w:r>
      <w:r>
        <w:rPr/>
        <w:t>el</w:t>
      </w:r>
      <w:r>
        <w:rPr>
          <w:spacing w:val="-10"/>
        </w:rPr>
        <w:t> </w:t>
      </w:r>
      <w:r>
        <w:rPr/>
        <w:t>sector salud, donde la comunicación entre IPRESS, SUSALUD y MINSA se ve complicada por intereses personales, el desconocimiento de los ciudadanos sobre servicios</w:t>
      </w:r>
      <w:r>
        <w:rPr>
          <w:spacing w:val="-12"/>
        </w:rPr>
        <w:t> </w:t>
      </w:r>
      <w:r>
        <w:rPr/>
        <w:t>de</w:t>
      </w:r>
      <w:r>
        <w:rPr>
          <w:spacing w:val="-10"/>
        </w:rPr>
        <w:t> </w:t>
      </w:r>
      <w:r>
        <w:rPr/>
        <w:t>salud</w:t>
      </w:r>
      <w:r>
        <w:rPr>
          <w:spacing w:val="-10"/>
        </w:rPr>
        <w:t> </w:t>
      </w:r>
      <w:r>
        <w:rPr/>
        <w:t>ofrecidos</w:t>
      </w:r>
      <w:r>
        <w:rPr>
          <w:spacing w:val="-12"/>
        </w:rPr>
        <w:t> </w:t>
      </w:r>
      <w:r>
        <w:rPr/>
        <w:t>y</w:t>
      </w:r>
      <w:r>
        <w:rPr>
          <w:spacing w:val="-13"/>
        </w:rPr>
        <w:t> </w:t>
      </w:r>
      <w:r>
        <w:rPr/>
        <w:t>por</w:t>
      </w:r>
      <w:r>
        <w:rPr>
          <w:spacing w:val="-12"/>
        </w:rPr>
        <w:t> </w:t>
      </w:r>
      <w:r>
        <w:rPr/>
        <w:t>dejadez</w:t>
      </w:r>
      <w:r>
        <w:rPr>
          <w:spacing w:val="-11"/>
        </w:rPr>
        <w:t> </w:t>
      </w:r>
      <w:r>
        <w:rPr/>
        <w:t>de</w:t>
      </w:r>
      <w:r>
        <w:rPr>
          <w:spacing w:val="-10"/>
        </w:rPr>
        <w:t> </w:t>
      </w:r>
      <w:r>
        <w:rPr/>
        <w:t>parte</w:t>
      </w:r>
      <w:r>
        <w:rPr>
          <w:spacing w:val="-20"/>
        </w:rPr>
        <w:t> </w:t>
      </w:r>
      <w:r>
        <w:rPr/>
        <w:t>de</w:t>
      </w:r>
      <w:r>
        <w:rPr>
          <w:spacing w:val="-10"/>
        </w:rPr>
        <w:t> </w:t>
      </w:r>
      <w:r>
        <w:rPr/>
        <w:t>funcionarios.</w:t>
      </w:r>
      <w:r>
        <w:rPr>
          <w:spacing w:val="40"/>
        </w:rPr>
        <w:t> </w:t>
      </w:r>
      <w:r>
        <w:rPr/>
        <w:t>Los</w:t>
      </w:r>
      <w:r>
        <w:rPr>
          <w:spacing w:val="-12"/>
        </w:rPr>
        <w:t> </w:t>
      </w:r>
      <w:r>
        <w:rPr/>
        <w:t>ciudadanos ven</w:t>
      </w:r>
      <w:r>
        <w:rPr>
          <w:spacing w:val="37"/>
        </w:rPr>
        <w:t> </w:t>
      </w:r>
      <w:r>
        <w:rPr/>
        <w:t>además</w:t>
      </w:r>
      <w:r>
        <w:rPr>
          <w:spacing w:val="36"/>
        </w:rPr>
        <w:t> </w:t>
      </w:r>
      <w:r>
        <w:rPr/>
        <w:t>que</w:t>
      </w:r>
      <w:r>
        <w:rPr>
          <w:spacing w:val="36"/>
        </w:rPr>
        <w:t> </w:t>
      </w:r>
      <w:r>
        <w:rPr/>
        <w:t>existe</w:t>
      </w:r>
      <w:r>
        <w:rPr>
          <w:spacing w:val="37"/>
        </w:rPr>
        <w:t> </w:t>
      </w:r>
      <w:r>
        <w:rPr/>
        <w:t>mucha</w:t>
      </w:r>
      <w:r>
        <w:rPr>
          <w:spacing w:val="37"/>
        </w:rPr>
        <w:t> </w:t>
      </w:r>
      <w:r>
        <w:rPr/>
        <w:t>burocracia</w:t>
      </w:r>
      <w:r>
        <w:rPr>
          <w:spacing w:val="36"/>
        </w:rPr>
        <w:t> </w:t>
      </w:r>
      <w:r>
        <w:rPr/>
        <w:t>para</w:t>
      </w:r>
      <w:r>
        <w:rPr>
          <w:spacing w:val="33"/>
        </w:rPr>
        <w:t> </w:t>
      </w:r>
      <w:r>
        <w:rPr/>
        <w:t>resolver</w:t>
      </w:r>
      <w:r>
        <w:rPr>
          <w:spacing w:val="40"/>
        </w:rPr>
        <w:t> </w:t>
      </w:r>
      <w:r>
        <w:rPr/>
        <w:t>los</w:t>
      </w:r>
      <w:r>
        <w:rPr>
          <w:spacing w:val="35"/>
        </w:rPr>
        <w:t> </w:t>
      </w:r>
      <w:r>
        <w:rPr/>
        <w:t>reclamos</w:t>
      </w:r>
      <w:r>
        <w:rPr>
          <w:spacing w:val="36"/>
        </w:rPr>
        <w:t> </w:t>
      </w:r>
      <w:r>
        <w:rPr/>
        <w:t>cuando</w:t>
      </w:r>
      <w:r>
        <w:rPr>
          <w:spacing w:val="38"/>
        </w:rPr>
        <w:t> </w:t>
      </w:r>
      <w:r>
        <w:rPr/>
        <w:t>se</w:t>
      </w:r>
    </w:p>
    <w:p>
      <w:pPr>
        <w:spacing w:after="0" w:line="480" w:lineRule="auto"/>
        <w:jc w:val="both"/>
        <w:sectPr>
          <w:pgSz w:w="11900" w:h="16840"/>
          <w:pgMar w:header="0" w:footer="696" w:top="1600" w:bottom="960" w:left="1680" w:right="1040"/>
        </w:sectPr>
      </w:pPr>
    </w:p>
    <w:p>
      <w:pPr>
        <w:pStyle w:val="BodyText"/>
        <w:spacing w:line="480" w:lineRule="auto" w:before="98"/>
        <w:ind w:left="583" w:right="659"/>
        <w:jc w:val="both"/>
      </w:pPr>
      <w:r>
        <w:rPr/>
        <w:t>necesita autonomía para ello, además que el tiempo de acción para dar solución a un reclamo de 30 días es muy largo.</w:t>
      </w:r>
    </w:p>
    <w:p>
      <w:pPr>
        <w:pStyle w:val="BodyText"/>
        <w:spacing w:before="10"/>
        <w:rPr>
          <w:sz w:val="20"/>
        </w:rPr>
      </w:pPr>
    </w:p>
    <w:p>
      <w:pPr>
        <w:spacing w:line="480" w:lineRule="auto" w:before="0"/>
        <w:ind w:left="1456" w:right="1533" w:hanging="6"/>
        <w:jc w:val="center"/>
        <w:rPr>
          <w:i/>
          <w:sz w:val="24"/>
        </w:rPr>
      </w:pPr>
      <w:r>
        <w:rPr>
          <w:i/>
          <w:color w:val="404040"/>
          <w:sz w:val="24"/>
        </w:rPr>
        <w:t>“Los procesos y la autonomía, o sea tienes tu autonomía de A a </w:t>
      </w:r>
      <w:r>
        <w:rPr>
          <w:i/>
          <w:color w:val="404040"/>
          <w:sz w:val="24"/>
        </w:rPr>
        <w:t>B, si va a C pasa a la siguiente persona pero la siguiente persona está esperando que B se lo pase, inmediatamente para tomar respuesta, o sea no importa que haya 10 pasos pero que lo pasos sean automático, o sea si la persona que recibe el reclamo considera que el reclamo va para Z, pues que lo</w:t>
      </w:r>
      <w:r>
        <w:rPr>
          <w:i/>
          <w:color w:val="404040"/>
          <w:spacing w:val="-12"/>
          <w:sz w:val="24"/>
        </w:rPr>
        <w:t> </w:t>
      </w:r>
      <w:r>
        <w:rPr>
          <w:i/>
          <w:color w:val="404040"/>
          <w:sz w:val="24"/>
        </w:rPr>
        <w:t>mande directo, que haya una o dos validaciones automáticas pero que lo mande porque si lo excede y sabe quién lo va a resolver,</w:t>
      </w:r>
      <w:r>
        <w:rPr>
          <w:i/>
          <w:color w:val="404040"/>
          <w:spacing w:val="-17"/>
          <w:sz w:val="24"/>
        </w:rPr>
        <w:t> </w:t>
      </w:r>
      <w:r>
        <w:rPr>
          <w:i/>
          <w:color w:val="404040"/>
          <w:sz w:val="24"/>
        </w:rPr>
        <w:t>pues que lo mande directo para que tendría que pasar 10 pasos, o sea para que le pagamos a 10 personas para que digan 'ahh </w:t>
      </w:r>
      <w:r>
        <w:rPr>
          <w:i/>
          <w:color w:val="404040"/>
          <w:spacing w:val="-3"/>
          <w:sz w:val="24"/>
        </w:rPr>
        <w:t>sí, </w:t>
      </w:r>
      <w:r>
        <w:rPr>
          <w:i/>
          <w:color w:val="404040"/>
          <w:sz w:val="24"/>
        </w:rPr>
        <w:t>yo no lo puedo resolver, siguiente', no tiene</w:t>
      </w:r>
      <w:r>
        <w:rPr>
          <w:i/>
          <w:color w:val="404040"/>
          <w:spacing w:val="1"/>
          <w:sz w:val="24"/>
        </w:rPr>
        <w:t> </w:t>
      </w:r>
      <w:r>
        <w:rPr>
          <w:i/>
          <w:color w:val="404040"/>
          <w:sz w:val="24"/>
        </w:rPr>
        <w:t>sentido.”</w:t>
      </w:r>
    </w:p>
    <w:p>
      <w:pPr>
        <w:pStyle w:val="BodyText"/>
        <w:spacing w:before="10"/>
        <w:rPr>
          <w:i/>
          <w:sz w:val="20"/>
        </w:rPr>
      </w:pPr>
    </w:p>
    <w:p>
      <w:pPr>
        <w:pStyle w:val="BodyText"/>
        <w:spacing w:before="1"/>
        <w:ind w:left="7312"/>
      </w:pPr>
      <w:r>
        <w:rPr/>
        <w:t>(Ciudadano)</w:t>
      </w:r>
    </w:p>
    <w:p>
      <w:pPr>
        <w:pStyle w:val="BodyText"/>
        <w:rPr>
          <w:sz w:val="26"/>
        </w:rPr>
      </w:pPr>
    </w:p>
    <w:p>
      <w:pPr>
        <w:pStyle w:val="BodyText"/>
        <w:spacing w:line="480" w:lineRule="auto" w:before="217"/>
        <w:ind w:left="583" w:right="659"/>
        <w:jc w:val="both"/>
      </w:pPr>
      <w:r>
        <w:rPr/>
        <w:t>Cuando</w:t>
      </w:r>
      <w:r>
        <w:rPr>
          <w:spacing w:val="-14"/>
        </w:rPr>
        <w:t> </w:t>
      </w:r>
      <w:r>
        <w:rPr/>
        <w:t>se</w:t>
      </w:r>
      <w:r>
        <w:rPr>
          <w:spacing w:val="-15"/>
        </w:rPr>
        <w:t> </w:t>
      </w:r>
      <w:r>
        <w:rPr/>
        <w:t>les</w:t>
      </w:r>
      <w:r>
        <w:rPr>
          <w:spacing w:val="-16"/>
        </w:rPr>
        <w:t> </w:t>
      </w:r>
      <w:r>
        <w:rPr/>
        <w:t>preguntó</w:t>
      </w:r>
      <w:r>
        <w:rPr>
          <w:spacing w:val="-14"/>
        </w:rPr>
        <w:t> </w:t>
      </w:r>
      <w:r>
        <w:rPr/>
        <w:t>sobre</w:t>
      </w:r>
      <w:r>
        <w:rPr>
          <w:spacing w:val="-15"/>
        </w:rPr>
        <w:t> </w:t>
      </w:r>
      <w:r>
        <w:rPr/>
        <w:t>el</w:t>
      </w:r>
      <w:r>
        <w:rPr>
          <w:spacing w:val="-13"/>
        </w:rPr>
        <w:t> </w:t>
      </w:r>
      <w:r>
        <w:rPr/>
        <w:t>procedimiento</w:t>
      </w:r>
      <w:r>
        <w:rPr>
          <w:spacing w:val="-14"/>
        </w:rPr>
        <w:t> </w:t>
      </w:r>
      <w:r>
        <w:rPr/>
        <w:t>a</w:t>
      </w:r>
      <w:r>
        <w:rPr>
          <w:spacing w:val="-15"/>
        </w:rPr>
        <w:t> </w:t>
      </w:r>
      <w:r>
        <w:rPr/>
        <w:t>seguir</w:t>
      </w:r>
      <w:r>
        <w:rPr>
          <w:spacing w:val="-13"/>
        </w:rPr>
        <w:t> </w:t>
      </w:r>
      <w:r>
        <w:rPr/>
        <w:t>para</w:t>
      </w:r>
      <w:r>
        <w:rPr>
          <w:spacing w:val="-14"/>
        </w:rPr>
        <w:t> </w:t>
      </w:r>
      <w:r>
        <w:rPr/>
        <w:t>colocar</w:t>
      </w:r>
      <w:r>
        <w:rPr>
          <w:spacing w:val="-13"/>
        </w:rPr>
        <w:t> </w:t>
      </w:r>
      <w:r>
        <w:rPr/>
        <w:t>reclamos,</w:t>
      </w:r>
      <w:r>
        <w:rPr>
          <w:spacing w:val="-12"/>
        </w:rPr>
        <w:t> </w:t>
      </w:r>
      <w:r>
        <w:rPr/>
        <w:t>tanto el personal de SUSALUD como los gestores dijeron que los ciudadanos debían acercarse a la PAUS de la IPRESS donde ocurrió el hecho para presentar un reclamo o, en todo caso, solicitar el libro de reclamaciones. En el caso que un usuario</w:t>
      </w:r>
      <w:r>
        <w:rPr>
          <w:spacing w:val="-6"/>
        </w:rPr>
        <w:t> </w:t>
      </w:r>
      <w:r>
        <w:rPr/>
        <w:t>ya</w:t>
      </w:r>
      <w:r>
        <w:rPr>
          <w:spacing w:val="-6"/>
        </w:rPr>
        <w:t> </w:t>
      </w:r>
      <w:r>
        <w:rPr/>
        <w:t>haya</w:t>
      </w:r>
      <w:r>
        <w:rPr>
          <w:spacing w:val="-10"/>
        </w:rPr>
        <w:t> </w:t>
      </w:r>
      <w:r>
        <w:rPr/>
        <w:t>presentado</w:t>
      </w:r>
      <w:r>
        <w:rPr>
          <w:spacing w:val="-5"/>
        </w:rPr>
        <w:t> </w:t>
      </w:r>
      <w:r>
        <w:rPr/>
        <w:t>un</w:t>
      </w:r>
      <w:r>
        <w:rPr>
          <w:spacing w:val="-14"/>
        </w:rPr>
        <w:t> </w:t>
      </w:r>
      <w:r>
        <w:rPr/>
        <w:t>reclamo</w:t>
      </w:r>
      <w:r>
        <w:rPr>
          <w:spacing w:val="-5"/>
        </w:rPr>
        <w:t> </w:t>
      </w:r>
      <w:r>
        <w:rPr/>
        <w:t>en</w:t>
      </w:r>
      <w:r>
        <w:rPr>
          <w:spacing w:val="-10"/>
        </w:rPr>
        <w:t> </w:t>
      </w:r>
      <w:r>
        <w:rPr/>
        <w:t>la</w:t>
      </w:r>
      <w:r>
        <w:rPr>
          <w:spacing w:val="-11"/>
        </w:rPr>
        <w:t> </w:t>
      </w:r>
      <w:r>
        <w:rPr/>
        <w:t>IPRESS</w:t>
      </w:r>
      <w:r>
        <w:rPr>
          <w:spacing w:val="-4"/>
        </w:rPr>
        <w:t> </w:t>
      </w:r>
      <w:r>
        <w:rPr/>
        <w:t>y</w:t>
      </w:r>
      <w:r>
        <w:rPr>
          <w:spacing w:val="-10"/>
        </w:rPr>
        <w:t> </w:t>
      </w:r>
      <w:r>
        <w:rPr/>
        <w:t>se</w:t>
      </w:r>
      <w:r>
        <w:rPr>
          <w:spacing w:val="-6"/>
        </w:rPr>
        <w:t> </w:t>
      </w:r>
      <w:r>
        <w:rPr/>
        <w:t>acerca</w:t>
      </w:r>
      <w:r>
        <w:rPr>
          <w:spacing w:val="-11"/>
        </w:rPr>
        <w:t> </w:t>
      </w:r>
      <w:r>
        <w:rPr/>
        <w:t>a</w:t>
      </w:r>
      <w:r>
        <w:rPr>
          <w:spacing w:val="-10"/>
        </w:rPr>
        <w:t> </w:t>
      </w:r>
      <w:r>
        <w:rPr/>
        <w:t>SUSALUD</w:t>
      </w:r>
      <w:r>
        <w:rPr>
          <w:spacing w:val="-5"/>
        </w:rPr>
        <w:t> </w:t>
      </w:r>
      <w:r>
        <w:rPr/>
        <w:t>para el seguimiento o intervención, ellos coordinan con la PAUS correspondiente para mediar entre el ciudadano y la IPRESS para poder realizar una investigación de lo ocurrido. Adicionalmente, los gestores de las IPRESS señalaron que también los ciudadanos</w:t>
      </w:r>
      <w:r>
        <w:rPr>
          <w:spacing w:val="26"/>
        </w:rPr>
        <w:t> </w:t>
      </w:r>
      <w:r>
        <w:rPr/>
        <w:t>podían</w:t>
      </w:r>
      <w:r>
        <w:rPr>
          <w:spacing w:val="29"/>
        </w:rPr>
        <w:t> </w:t>
      </w:r>
      <w:r>
        <w:rPr/>
        <w:t>usar</w:t>
      </w:r>
      <w:r>
        <w:rPr>
          <w:spacing w:val="30"/>
        </w:rPr>
        <w:t> </w:t>
      </w:r>
      <w:r>
        <w:rPr/>
        <w:t>las</w:t>
      </w:r>
      <w:r>
        <w:rPr>
          <w:spacing w:val="27"/>
        </w:rPr>
        <w:t> </w:t>
      </w:r>
      <w:r>
        <w:rPr/>
        <w:t>Unidades</w:t>
      </w:r>
      <w:r>
        <w:rPr>
          <w:spacing w:val="26"/>
        </w:rPr>
        <w:t> </w:t>
      </w:r>
      <w:r>
        <w:rPr/>
        <w:t>de</w:t>
      </w:r>
      <w:r>
        <w:rPr>
          <w:spacing w:val="28"/>
        </w:rPr>
        <w:t> </w:t>
      </w:r>
      <w:r>
        <w:rPr/>
        <w:t>Calidad</w:t>
      </w:r>
      <w:r>
        <w:rPr>
          <w:spacing w:val="29"/>
        </w:rPr>
        <w:t> </w:t>
      </w:r>
      <w:r>
        <w:rPr/>
        <w:t>y</w:t>
      </w:r>
      <w:r>
        <w:rPr>
          <w:spacing w:val="28"/>
        </w:rPr>
        <w:t> </w:t>
      </w:r>
      <w:r>
        <w:rPr/>
        <w:t>en</w:t>
      </w:r>
      <w:r>
        <w:rPr>
          <w:spacing w:val="29"/>
        </w:rPr>
        <w:t> </w:t>
      </w:r>
      <w:r>
        <w:rPr/>
        <w:t>casos</w:t>
      </w:r>
      <w:r>
        <w:rPr>
          <w:spacing w:val="27"/>
        </w:rPr>
        <w:t> </w:t>
      </w:r>
      <w:r>
        <w:rPr/>
        <w:t>donde</w:t>
      </w:r>
      <w:r>
        <w:rPr>
          <w:spacing w:val="28"/>
        </w:rPr>
        <w:t> </w:t>
      </w:r>
      <w:r>
        <w:rPr/>
        <w:t>se</w:t>
      </w:r>
      <w:r>
        <w:rPr>
          <w:spacing w:val="28"/>
        </w:rPr>
        <w:t> </w:t>
      </w:r>
      <w:r>
        <w:rPr/>
        <w:t>encuentre</w:t>
      </w:r>
    </w:p>
    <w:p>
      <w:pPr>
        <w:spacing w:after="0" w:line="480" w:lineRule="auto"/>
        <w:jc w:val="both"/>
        <w:sectPr>
          <w:pgSz w:w="11900" w:h="16840"/>
          <w:pgMar w:header="0" w:footer="696" w:top="1600" w:bottom="960" w:left="1680" w:right="1040"/>
        </w:sectPr>
      </w:pPr>
    </w:p>
    <w:p>
      <w:pPr>
        <w:pStyle w:val="BodyText"/>
        <w:spacing w:line="480" w:lineRule="auto" w:before="98"/>
        <w:ind w:left="583" w:right="659"/>
        <w:jc w:val="both"/>
      </w:pPr>
      <w:r>
        <w:rPr/>
        <w:t>disponible, el sistema Totem. De manera diferente cuando los ciudadanos fueron consultados sobre como colocarían un reclamo, no hubo un consenso y nadie menciono las PAUS ni Unidades de Calidad, dijeron que irían a la oficina de Comunicaciones o Admisión si es que deseaban elevarlo de tan solo reclamar con el doctor o enfermeros correspondientes. Pocos mencionaron que pedirían el Libro de Reclamaciones y otros que irían a redes sociales para presentar sus inconvenientes.</w:t>
      </w:r>
    </w:p>
    <w:p>
      <w:pPr>
        <w:pStyle w:val="BodyText"/>
        <w:spacing w:before="10"/>
        <w:rPr>
          <w:sz w:val="20"/>
        </w:rPr>
      </w:pPr>
    </w:p>
    <w:p>
      <w:pPr>
        <w:pStyle w:val="BodyText"/>
        <w:spacing w:line="480" w:lineRule="auto"/>
        <w:ind w:left="583" w:right="659"/>
        <w:jc w:val="both"/>
      </w:pPr>
      <w:r>
        <w:rPr/>
        <w:t>Los</w:t>
      </w:r>
      <w:r>
        <w:rPr>
          <w:spacing w:val="-17"/>
        </w:rPr>
        <w:t> </w:t>
      </w:r>
      <w:r>
        <w:rPr/>
        <w:t>entrevistados</w:t>
      </w:r>
      <w:r>
        <w:rPr>
          <w:spacing w:val="-17"/>
        </w:rPr>
        <w:t> </w:t>
      </w:r>
      <w:r>
        <w:rPr/>
        <w:t>contaron</w:t>
      </w:r>
      <w:r>
        <w:rPr>
          <w:spacing w:val="-14"/>
        </w:rPr>
        <w:t> </w:t>
      </w:r>
      <w:r>
        <w:rPr/>
        <w:t>diversas</w:t>
      </w:r>
      <w:r>
        <w:rPr>
          <w:spacing w:val="-17"/>
        </w:rPr>
        <w:t> </w:t>
      </w:r>
      <w:r>
        <w:rPr/>
        <w:t>experiencias</w:t>
      </w:r>
      <w:r>
        <w:rPr>
          <w:spacing w:val="-17"/>
        </w:rPr>
        <w:t> </w:t>
      </w:r>
      <w:r>
        <w:rPr/>
        <w:t>que</w:t>
      </w:r>
      <w:r>
        <w:rPr>
          <w:spacing w:val="-15"/>
        </w:rPr>
        <w:t> </w:t>
      </w:r>
      <w:r>
        <w:rPr/>
        <w:t>tuvieron</w:t>
      </w:r>
      <w:r>
        <w:rPr>
          <w:spacing w:val="-14"/>
        </w:rPr>
        <w:t> </w:t>
      </w:r>
      <w:r>
        <w:rPr/>
        <w:t>en</w:t>
      </w:r>
      <w:r>
        <w:rPr>
          <w:spacing w:val="-19"/>
        </w:rPr>
        <w:t> </w:t>
      </w:r>
      <w:r>
        <w:rPr/>
        <w:t>el</w:t>
      </w:r>
      <w:r>
        <w:rPr>
          <w:spacing w:val="-14"/>
        </w:rPr>
        <w:t> </w:t>
      </w:r>
      <w:r>
        <w:rPr/>
        <w:t>ámbito</w:t>
      </w:r>
      <w:r>
        <w:rPr>
          <w:spacing w:val="-19"/>
        </w:rPr>
        <w:t> </w:t>
      </w:r>
      <w:r>
        <w:rPr/>
        <w:t>personal como laboral en relación a los reclamos, Tanto ciudadanos como personal de SUSALUD señalaron que habían presentado reclamos y que, algunos llegaron a solucionar</w:t>
      </w:r>
      <w:r>
        <w:rPr>
          <w:spacing w:val="-4"/>
        </w:rPr>
        <w:t> </w:t>
      </w:r>
      <w:r>
        <w:rPr/>
        <w:t>el</w:t>
      </w:r>
      <w:r>
        <w:rPr>
          <w:spacing w:val="-4"/>
        </w:rPr>
        <w:t> </w:t>
      </w:r>
      <w:r>
        <w:rPr/>
        <w:t>problema</w:t>
      </w:r>
      <w:r>
        <w:rPr>
          <w:spacing w:val="-7"/>
        </w:rPr>
        <w:t> </w:t>
      </w:r>
      <w:r>
        <w:rPr/>
        <w:t>presentado,</w:t>
      </w:r>
      <w:r>
        <w:rPr>
          <w:spacing w:val="-2"/>
        </w:rPr>
        <w:t> </w:t>
      </w:r>
      <w:r>
        <w:rPr/>
        <w:t>a</w:t>
      </w:r>
      <w:r>
        <w:rPr>
          <w:spacing w:val="-7"/>
        </w:rPr>
        <w:t> </w:t>
      </w:r>
      <w:r>
        <w:rPr/>
        <w:t>otros</w:t>
      </w:r>
      <w:r>
        <w:rPr>
          <w:spacing w:val="-7"/>
        </w:rPr>
        <w:t> </w:t>
      </w:r>
      <w:r>
        <w:rPr/>
        <w:t>nunca</w:t>
      </w:r>
      <w:r>
        <w:rPr>
          <w:spacing w:val="-11"/>
        </w:rPr>
        <w:t> </w:t>
      </w:r>
      <w:r>
        <w:rPr/>
        <w:t>se</w:t>
      </w:r>
      <w:r>
        <w:rPr>
          <w:spacing w:val="-7"/>
        </w:rPr>
        <w:t> </w:t>
      </w:r>
      <w:r>
        <w:rPr/>
        <w:t>les</w:t>
      </w:r>
      <w:r>
        <w:rPr>
          <w:spacing w:val="-7"/>
        </w:rPr>
        <w:t> </w:t>
      </w:r>
      <w:r>
        <w:rPr/>
        <w:t>dio</w:t>
      </w:r>
      <w:r>
        <w:rPr>
          <w:spacing w:val="-5"/>
        </w:rPr>
        <w:t> </w:t>
      </w:r>
      <w:r>
        <w:rPr/>
        <w:t>una</w:t>
      </w:r>
      <w:r>
        <w:rPr>
          <w:spacing w:val="-7"/>
        </w:rPr>
        <w:t> </w:t>
      </w:r>
      <w:r>
        <w:rPr/>
        <w:t>respuesta,</w:t>
      </w:r>
      <w:r>
        <w:rPr>
          <w:spacing w:val="-2"/>
        </w:rPr>
        <w:t> </w:t>
      </w:r>
      <w:r>
        <w:rPr/>
        <w:t>e</w:t>
      </w:r>
      <w:r>
        <w:rPr>
          <w:spacing w:val="-6"/>
        </w:rPr>
        <w:t> </w:t>
      </w:r>
      <w:r>
        <w:rPr/>
        <w:t>incluso hubo personas que contaron que no les dieron información sobre donde poder presentar el reclamo ni cómo hacerlo. Sumado a esto, los gestores de las IPRESS señalaron que como el personal prestador de salud no puede presentar reclamos hace que ellos se sientan no considerados, y que SUSALUD les toma más importancia</w:t>
      </w:r>
      <w:r>
        <w:rPr>
          <w:spacing w:val="-5"/>
        </w:rPr>
        <w:t> </w:t>
      </w:r>
      <w:r>
        <w:rPr/>
        <w:t>a</w:t>
      </w:r>
      <w:r>
        <w:rPr>
          <w:spacing w:val="-5"/>
        </w:rPr>
        <w:t> </w:t>
      </w:r>
      <w:r>
        <w:rPr/>
        <w:t>los</w:t>
      </w:r>
      <w:r>
        <w:rPr>
          <w:spacing w:val="-6"/>
        </w:rPr>
        <w:t> </w:t>
      </w:r>
      <w:r>
        <w:rPr/>
        <w:t>ciudadanos</w:t>
      </w:r>
      <w:r>
        <w:rPr>
          <w:spacing w:val="-6"/>
        </w:rPr>
        <w:t> </w:t>
      </w:r>
      <w:r>
        <w:rPr/>
        <w:t>que</w:t>
      </w:r>
      <w:r>
        <w:rPr>
          <w:spacing w:val="-4"/>
        </w:rPr>
        <w:t> </w:t>
      </w:r>
      <w:r>
        <w:rPr/>
        <w:t>a</w:t>
      </w:r>
      <w:r>
        <w:rPr>
          <w:spacing w:val="-5"/>
        </w:rPr>
        <w:t> </w:t>
      </w:r>
      <w:r>
        <w:rPr/>
        <w:t>ellos.</w:t>
      </w:r>
      <w:r>
        <w:rPr>
          <w:spacing w:val="-1"/>
        </w:rPr>
        <w:t> </w:t>
      </w:r>
      <w:r>
        <w:rPr/>
        <w:t>También</w:t>
      </w:r>
      <w:r>
        <w:rPr>
          <w:spacing w:val="-4"/>
        </w:rPr>
        <w:t> </w:t>
      </w:r>
      <w:r>
        <w:rPr/>
        <w:t>señalaron</w:t>
      </w:r>
      <w:r>
        <w:rPr>
          <w:spacing w:val="-4"/>
        </w:rPr>
        <w:t> </w:t>
      </w:r>
      <w:r>
        <w:rPr/>
        <w:t>que</w:t>
      </w:r>
      <w:r>
        <w:rPr>
          <w:spacing w:val="-5"/>
        </w:rPr>
        <w:t> </w:t>
      </w:r>
      <w:r>
        <w:rPr/>
        <w:t>por</w:t>
      </w:r>
      <w:r>
        <w:rPr>
          <w:spacing w:val="-1"/>
        </w:rPr>
        <w:t> </w:t>
      </w:r>
      <w:r>
        <w:rPr/>
        <w:t>problemas</w:t>
      </w:r>
      <w:r>
        <w:rPr>
          <w:spacing w:val="-6"/>
        </w:rPr>
        <w:t> </w:t>
      </w:r>
      <w:r>
        <w:rPr/>
        <w:t>de comunicación con SUSALUD, ellos les entregan de forma tardía los reportes de reclamos recibidos por lo que ellos se ven obligados a encontrar una solución a un hecho que ocurrió tiempo atrás. En el grupo de los ciudadanos contaron experiencias de reclamos donde le dieron dos respuestas diferentes, lo que evidenció que existen problemas de comunicación interna y que el extenso trámite burocrático por el que hay que pasar hace que se desanimen a presentar reclamos en ciertas</w:t>
      </w:r>
      <w:r>
        <w:rPr>
          <w:spacing w:val="1"/>
        </w:rPr>
        <w:t> </w:t>
      </w:r>
      <w:r>
        <w:rPr/>
        <w:t>ocasiones.</w:t>
      </w:r>
    </w:p>
    <w:p>
      <w:pPr>
        <w:spacing w:after="0" w:line="480" w:lineRule="auto"/>
        <w:jc w:val="both"/>
        <w:sectPr>
          <w:pgSz w:w="11900" w:h="16840"/>
          <w:pgMar w:header="0" w:footer="696" w:top="1600" w:bottom="960" w:left="1680" w:right="1040"/>
        </w:sectPr>
      </w:pPr>
    </w:p>
    <w:p>
      <w:pPr>
        <w:spacing w:line="480" w:lineRule="auto" w:before="98"/>
        <w:ind w:left="1447" w:right="1519" w:hanging="10"/>
        <w:jc w:val="center"/>
        <w:rPr>
          <w:i/>
          <w:sz w:val="24"/>
        </w:rPr>
      </w:pPr>
      <w:r>
        <w:rPr>
          <w:i/>
          <w:color w:val="404040"/>
          <w:sz w:val="24"/>
        </w:rPr>
        <w:t>“Nos causa mucha incomodidad es que el flujo es a un solo </w:t>
      </w:r>
      <w:r>
        <w:rPr>
          <w:i/>
          <w:color w:val="404040"/>
          <w:sz w:val="24"/>
        </w:rPr>
        <w:t>lado, o sea el paciente puede quejarse de que el médico lo agredió, pero si el paciente agredió al médico, el médico no puede quejarse, no tiene a donde lo único que le queda es ir a la comisaría, entonces el usuario tiene esa facilidad, porque el médico como un usuario no le podrían dar esa facilidad?”</w:t>
      </w:r>
    </w:p>
    <w:p>
      <w:pPr>
        <w:pStyle w:val="BodyText"/>
        <w:spacing w:before="10"/>
        <w:rPr>
          <w:i/>
          <w:sz w:val="20"/>
        </w:rPr>
      </w:pPr>
    </w:p>
    <w:p>
      <w:pPr>
        <w:pStyle w:val="BodyText"/>
        <w:ind w:right="662"/>
        <w:jc w:val="right"/>
      </w:pPr>
      <w:r>
        <w:rPr/>
        <w:t>(Gestor de IPRESS)</w:t>
      </w:r>
    </w:p>
    <w:p>
      <w:pPr>
        <w:pStyle w:val="BodyText"/>
        <w:rPr>
          <w:sz w:val="26"/>
        </w:rPr>
      </w:pPr>
    </w:p>
    <w:p>
      <w:pPr>
        <w:pStyle w:val="ListParagraph"/>
        <w:numPr>
          <w:ilvl w:val="0"/>
          <w:numId w:val="26"/>
        </w:numPr>
        <w:tabs>
          <w:tab w:pos="2024" w:val="left" w:leader="none"/>
        </w:tabs>
        <w:spacing w:line="240" w:lineRule="auto" w:before="217" w:after="0"/>
        <w:ind w:left="2023" w:right="0" w:hanging="360"/>
        <w:jc w:val="left"/>
        <w:rPr>
          <w:sz w:val="24"/>
        </w:rPr>
      </w:pPr>
      <w:r>
        <w:rPr>
          <w:sz w:val="24"/>
        </w:rPr>
        <w:t>Rol de los reclamos y manejo de</w:t>
      </w:r>
      <w:r>
        <w:rPr>
          <w:spacing w:val="1"/>
          <w:sz w:val="24"/>
        </w:rPr>
        <w:t> </w:t>
      </w:r>
      <w:r>
        <w:rPr>
          <w:sz w:val="24"/>
        </w:rPr>
        <w:t>información</w:t>
      </w:r>
    </w:p>
    <w:p>
      <w:pPr>
        <w:pStyle w:val="BodyText"/>
        <w:rPr>
          <w:sz w:val="26"/>
        </w:rPr>
      </w:pPr>
    </w:p>
    <w:p>
      <w:pPr>
        <w:pStyle w:val="BodyText"/>
        <w:spacing w:line="480" w:lineRule="auto" w:before="217"/>
        <w:ind w:left="583" w:right="658"/>
        <w:jc w:val="both"/>
      </w:pPr>
      <w:r>
        <w:rPr/>
        <w:t>Sobre el rol actual que tienen los reclamos, tanto </w:t>
      </w:r>
      <w:r>
        <w:rPr>
          <w:spacing w:val="-3"/>
        </w:rPr>
        <w:t>el </w:t>
      </w:r>
      <w:r>
        <w:rPr/>
        <w:t>personal de SUSALUD como los</w:t>
      </w:r>
      <w:r>
        <w:rPr>
          <w:spacing w:val="-6"/>
        </w:rPr>
        <w:t> </w:t>
      </w:r>
      <w:r>
        <w:rPr/>
        <w:t>ciudadanos</w:t>
      </w:r>
      <w:r>
        <w:rPr>
          <w:spacing w:val="-6"/>
        </w:rPr>
        <w:t> </w:t>
      </w:r>
      <w:r>
        <w:rPr/>
        <w:t>dijeron</w:t>
      </w:r>
      <w:r>
        <w:rPr>
          <w:spacing w:val="-3"/>
        </w:rPr>
        <w:t> </w:t>
      </w:r>
      <w:r>
        <w:rPr/>
        <w:t>que</w:t>
      </w:r>
      <w:r>
        <w:rPr>
          <w:spacing w:val="-5"/>
        </w:rPr>
        <w:t> </w:t>
      </w:r>
      <w:r>
        <w:rPr/>
        <w:t>los</w:t>
      </w:r>
      <w:r>
        <w:rPr>
          <w:spacing w:val="-5"/>
        </w:rPr>
        <w:t> </w:t>
      </w:r>
      <w:r>
        <w:rPr/>
        <w:t>reclamos</w:t>
      </w:r>
      <w:r>
        <w:rPr>
          <w:spacing w:val="-6"/>
        </w:rPr>
        <w:t> </w:t>
      </w:r>
      <w:r>
        <w:rPr/>
        <w:t>tienen</w:t>
      </w:r>
      <w:r>
        <w:rPr>
          <w:spacing w:val="2"/>
        </w:rPr>
        <w:t> </w:t>
      </w:r>
      <w:r>
        <w:rPr/>
        <w:t>actualmente</w:t>
      </w:r>
      <w:r>
        <w:rPr>
          <w:spacing w:val="-5"/>
        </w:rPr>
        <w:t> </w:t>
      </w:r>
      <w:r>
        <w:rPr/>
        <w:t>un</w:t>
      </w:r>
      <w:r>
        <w:rPr>
          <w:spacing w:val="-4"/>
        </w:rPr>
        <w:t> </w:t>
      </w:r>
      <w:r>
        <w:rPr/>
        <w:t>rol</w:t>
      </w:r>
      <w:r>
        <w:rPr>
          <w:spacing w:val="-2"/>
        </w:rPr>
        <w:t> </w:t>
      </w:r>
      <w:r>
        <w:rPr/>
        <w:t>negativo,</w:t>
      </w:r>
      <w:r>
        <w:rPr>
          <w:spacing w:val="-1"/>
        </w:rPr>
        <w:t> </w:t>
      </w:r>
      <w:r>
        <w:rPr/>
        <w:t>ya</w:t>
      </w:r>
      <w:r>
        <w:rPr>
          <w:spacing w:val="-4"/>
        </w:rPr>
        <w:t> </w:t>
      </w:r>
      <w:r>
        <w:rPr/>
        <w:t>que lo</w:t>
      </w:r>
      <w:r>
        <w:rPr>
          <w:spacing w:val="-10"/>
        </w:rPr>
        <w:t> </w:t>
      </w:r>
      <w:r>
        <w:rPr/>
        <w:t>ven</w:t>
      </w:r>
      <w:r>
        <w:rPr>
          <w:spacing w:val="-9"/>
        </w:rPr>
        <w:t> </w:t>
      </w:r>
      <w:r>
        <w:rPr/>
        <w:t>como</w:t>
      </w:r>
      <w:r>
        <w:rPr>
          <w:spacing w:val="-10"/>
        </w:rPr>
        <w:t> </w:t>
      </w:r>
      <w:r>
        <w:rPr/>
        <w:t>una</w:t>
      </w:r>
      <w:r>
        <w:rPr>
          <w:spacing w:val="-10"/>
        </w:rPr>
        <w:t> </w:t>
      </w:r>
      <w:r>
        <w:rPr/>
        <w:t>traba,</w:t>
      </w:r>
      <w:r>
        <w:rPr>
          <w:spacing w:val="-7"/>
        </w:rPr>
        <w:t> </w:t>
      </w:r>
      <w:r>
        <w:rPr/>
        <w:t>ofensa</w:t>
      </w:r>
      <w:r>
        <w:rPr>
          <w:spacing w:val="-10"/>
        </w:rPr>
        <w:t> </w:t>
      </w:r>
      <w:r>
        <w:rPr/>
        <w:t>o</w:t>
      </w:r>
      <w:r>
        <w:rPr>
          <w:spacing w:val="-10"/>
        </w:rPr>
        <w:t> </w:t>
      </w:r>
      <w:r>
        <w:rPr/>
        <w:t>algo</w:t>
      </w:r>
      <w:r>
        <w:rPr>
          <w:spacing w:val="-13"/>
        </w:rPr>
        <w:t> </w:t>
      </w:r>
      <w:r>
        <w:rPr/>
        <w:t>fastidioso</w:t>
      </w:r>
      <w:r>
        <w:rPr>
          <w:spacing w:val="-10"/>
        </w:rPr>
        <w:t> </w:t>
      </w:r>
      <w:r>
        <w:rPr/>
        <w:t>a</w:t>
      </w:r>
      <w:r>
        <w:rPr>
          <w:spacing w:val="-10"/>
        </w:rPr>
        <w:t> </w:t>
      </w:r>
      <w:r>
        <w:rPr/>
        <w:t>lo</w:t>
      </w:r>
      <w:r>
        <w:rPr>
          <w:spacing w:val="-13"/>
        </w:rPr>
        <w:t> </w:t>
      </w:r>
      <w:r>
        <w:rPr/>
        <w:t>que</w:t>
      </w:r>
      <w:r>
        <w:rPr>
          <w:spacing w:val="-11"/>
        </w:rPr>
        <w:t> </w:t>
      </w:r>
      <w:r>
        <w:rPr/>
        <w:t>sus</w:t>
      </w:r>
      <w:r>
        <w:rPr>
          <w:spacing w:val="-11"/>
        </w:rPr>
        <w:t> </w:t>
      </w:r>
      <w:r>
        <w:rPr/>
        <w:t>autoridades</w:t>
      </w:r>
      <w:r>
        <w:rPr>
          <w:spacing w:val="-12"/>
        </w:rPr>
        <w:t> </w:t>
      </w:r>
      <w:r>
        <w:rPr/>
        <w:t>no</w:t>
      </w:r>
      <w:r>
        <w:rPr>
          <w:spacing w:val="-9"/>
        </w:rPr>
        <w:t> </w:t>
      </w:r>
      <w:r>
        <w:rPr/>
        <w:t>le</w:t>
      </w:r>
      <w:r>
        <w:rPr>
          <w:spacing w:val="-11"/>
        </w:rPr>
        <w:t> </w:t>
      </w:r>
      <w:r>
        <w:rPr/>
        <w:t>toman importancia. El personal de SUSALUD también resalto que los reclamos no son vistos como oportunidades de mejora y los ciudadanos mencionaron que los reclamos no son vistos como una forma de expresar que algo no está funcionando dentro del establecimiento. Por otro lado, los gestores mencionaron ellos ven a los reclamos como una ayuda para poder mejorar la atención brindada y que es el personal</w:t>
      </w:r>
      <w:r>
        <w:rPr>
          <w:spacing w:val="-3"/>
        </w:rPr>
        <w:t> </w:t>
      </w:r>
      <w:r>
        <w:rPr/>
        <w:t>prestadores</w:t>
      </w:r>
      <w:r>
        <w:rPr>
          <w:spacing w:val="-6"/>
        </w:rPr>
        <w:t> </w:t>
      </w:r>
      <w:r>
        <w:rPr/>
        <w:t>de salud</w:t>
      </w:r>
      <w:r>
        <w:rPr>
          <w:spacing w:val="-3"/>
        </w:rPr>
        <w:t> </w:t>
      </w:r>
      <w:r>
        <w:rPr/>
        <w:t>los</w:t>
      </w:r>
      <w:r>
        <w:rPr>
          <w:spacing w:val="-6"/>
        </w:rPr>
        <w:t> </w:t>
      </w:r>
      <w:r>
        <w:rPr/>
        <w:t>que</w:t>
      </w:r>
      <w:r>
        <w:rPr>
          <w:spacing w:val="-5"/>
        </w:rPr>
        <w:t> </w:t>
      </w:r>
      <w:r>
        <w:rPr/>
        <w:t>ven</w:t>
      </w:r>
      <w:r>
        <w:rPr>
          <w:spacing w:val="-3"/>
        </w:rPr>
        <w:t> </w:t>
      </w:r>
      <w:r>
        <w:rPr/>
        <w:t>a</w:t>
      </w:r>
      <w:r>
        <w:rPr>
          <w:spacing w:val="-5"/>
        </w:rPr>
        <w:t> </w:t>
      </w:r>
      <w:r>
        <w:rPr/>
        <w:t>los</w:t>
      </w:r>
      <w:r>
        <w:rPr>
          <w:spacing w:val="-5"/>
        </w:rPr>
        <w:t> </w:t>
      </w:r>
      <w:r>
        <w:rPr/>
        <w:t>reclamos</w:t>
      </w:r>
      <w:r>
        <w:rPr>
          <w:spacing w:val="-6"/>
        </w:rPr>
        <w:t> </w:t>
      </w:r>
      <w:r>
        <w:rPr/>
        <w:t>como</w:t>
      </w:r>
      <w:r>
        <w:rPr>
          <w:spacing w:val="-4"/>
        </w:rPr>
        <w:t> </w:t>
      </w:r>
      <w:r>
        <w:rPr/>
        <w:t>una</w:t>
      </w:r>
      <w:r>
        <w:rPr>
          <w:spacing w:val="-4"/>
        </w:rPr>
        <w:t> </w:t>
      </w:r>
      <w:r>
        <w:rPr/>
        <w:t>interferencia</w:t>
      </w:r>
      <w:r>
        <w:rPr>
          <w:spacing w:val="-5"/>
        </w:rPr>
        <w:t> </w:t>
      </w:r>
      <w:r>
        <w:rPr/>
        <w:t>en la atención e incluso hasta como algo</w:t>
      </w:r>
      <w:r>
        <w:rPr>
          <w:spacing w:val="4"/>
        </w:rPr>
        <w:t> </w:t>
      </w:r>
      <w:r>
        <w:rPr/>
        <w:t>punitivo.</w:t>
      </w:r>
    </w:p>
    <w:p>
      <w:pPr>
        <w:pStyle w:val="BodyText"/>
        <w:spacing w:before="11"/>
        <w:rPr>
          <w:sz w:val="20"/>
        </w:rPr>
      </w:pPr>
    </w:p>
    <w:p>
      <w:pPr>
        <w:spacing w:line="480" w:lineRule="auto" w:before="0"/>
        <w:ind w:left="1511" w:right="1526" w:firstLine="0"/>
        <w:jc w:val="center"/>
        <w:rPr>
          <w:i/>
          <w:sz w:val="24"/>
        </w:rPr>
      </w:pPr>
      <w:r>
        <w:rPr>
          <w:i/>
          <w:color w:val="404040"/>
          <w:sz w:val="24"/>
        </w:rPr>
        <w:t>“No, la queja es un reto para poder nosotros mejorar porque si </w:t>
      </w:r>
      <w:r>
        <w:rPr>
          <w:i/>
          <w:color w:val="404040"/>
          <w:sz w:val="24"/>
        </w:rPr>
        <w:t>yo no recibo quejas yo puedo decir 'o todo está bien o realmente la gente es indiferente' y yo creo que la gente se queje para poder hacer las cosas mejores cada vez. Sí, a mí no me fastidian las quejas, yo les agradezco cuando se quejan,</w:t>
      </w:r>
    </w:p>
    <w:p>
      <w:pPr>
        <w:spacing w:after="0" w:line="480" w:lineRule="auto"/>
        <w:jc w:val="center"/>
        <w:rPr>
          <w:sz w:val="24"/>
        </w:rPr>
        <w:sectPr>
          <w:pgSz w:w="11900" w:h="16840"/>
          <w:pgMar w:header="0" w:footer="696" w:top="1600" w:bottom="960" w:left="1680" w:right="1040"/>
        </w:sectPr>
      </w:pPr>
    </w:p>
    <w:p>
      <w:pPr>
        <w:spacing w:line="480" w:lineRule="auto" w:before="98"/>
        <w:ind w:left="1490" w:right="1567" w:firstLine="0"/>
        <w:jc w:val="center"/>
        <w:rPr>
          <w:i/>
          <w:sz w:val="24"/>
        </w:rPr>
      </w:pPr>
      <w:r>
        <w:rPr>
          <w:i/>
          <w:color w:val="404040"/>
          <w:sz w:val="24"/>
        </w:rPr>
        <w:t>'muchas gracias' les digo porque realmente sí, porque eso me </w:t>
      </w:r>
      <w:r>
        <w:rPr>
          <w:i/>
          <w:color w:val="404040"/>
          <w:sz w:val="24"/>
        </w:rPr>
        <w:t>va a permitir tener, poder ingeniarme otra cosa para poder ver que eso se haga de la mejor manera, yo creo que siempre van a haber quejas porque siempre el ser humano va a lograr buscar lo mejor ¿no es cierto?”</w:t>
      </w:r>
    </w:p>
    <w:p>
      <w:pPr>
        <w:pStyle w:val="BodyText"/>
        <w:spacing w:before="10"/>
        <w:rPr>
          <w:i/>
          <w:sz w:val="20"/>
        </w:rPr>
      </w:pPr>
    </w:p>
    <w:p>
      <w:pPr>
        <w:pStyle w:val="BodyText"/>
        <w:ind w:left="6578"/>
      </w:pPr>
      <w:r>
        <w:rPr/>
        <w:t>(Gestor de IPRESS)</w:t>
      </w:r>
    </w:p>
    <w:p>
      <w:pPr>
        <w:pStyle w:val="BodyText"/>
        <w:rPr>
          <w:sz w:val="26"/>
        </w:rPr>
      </w:pPr>
    </w:p>
    <w:p>
      <w:pPr>
        <w:pStyle w:val="BodyText"/>
        <w:spacing w:line="480" w:lineRule="auto" w:before="217"/>
        <w:ind w:left="583" w:right="658"/>
        <w:jc w:val="both"/>
      </w:pPr>
      <w:r>
        <w:rPr/>
        <w:t>Los tres tipos de usuarios coincidieron acerca del rol positivo que deberían tener los reclamos. Todos mencionaron que los reclamos, al ser un llamado de atención de parte de los ciudadanos sobre el servicio de salud brindado, deberían ser vistos como un beneficio que permite revisar procesos, estándares e incluso elaborar proyectos de mejora para poder cumplir las expectativas de los ciudadanos. Adicionalmente, los ciudadanos destacaron que los reclamos deberían ser vistos como un reflejo del servicio que se está brindando.</w:t>
      </w:r>
    </w:p>
    <w:p>
      <w:pPr>
        <w:pStyle w:val="BodyText"/>
        <w:spacing w:before="10"/>
        <w:rPr>
          <w:sz w:val="20"/>
        </w:rPr>
      </w:pPr>
    </w:p>
    <w:p>
      <w:pPr>
        <w:spacing w:line="480" w:lineRule="auto" w:before="1"/>
        <w:ind w:left="1519" w:right="1538" w:firstLine="0"/>
        <w:jc w:val="center"/>
        <w:rPr>
          <w:i/>
          <w:sz w:val="24"/>
        </w:rPr>
      </w:pPr>
      <w:r>
        <w:rPr>
          <w:i/>
          <w:color w:val="404040"/>
          <w:sz w:val="24"/>
        </w:rPr>
        <w:t>“Es importante, creo que es importante para las 2 partes, tanto </w:t>
      </w:r>
      <w:r>
        <w:rPr>
          <w:i/>
          <w:color w:val="404040"/>
          <w:sz w:val="24"/>
        </w:rPr>
        <w:t>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sea, no necesariamente decir solo las cosas malas, pero para</w:t>
      </w:r>
    </w:p>
    <w:p>
      <w:pPr>
        <w:spacing w:after="0" w:line="480" w:lineRule="auto"/>
        <w:jc w:val="center"/>
        <w:rPr>
          <w:sz w:val="24"/>
        </w:rPr>
        <w:sectPr>
          <w:pgSz w:w="11900" w:h="16840"/>
          <w:pgMar w:header="0" w:footer="696" w:top="1600" w:bottom="960" w:left="1680" w:right="1040"/>
        </w:sectPr>
      </w:pPr>
    </w:p>
    <w:p>
      <w:pPr>
        <w:spacing w:line="480" w:lineRule="auto" w:before="98"/>
        <w:ind w:left="2340" w:right="1507" w:hanging="893"/>
        <w:jc w:val="left"/>
        <w:rPr>
          <w:i/>
          <w:sz w:val="24"/>
        </w:rPr>
      </w:pPr>
      <w:r>
        <w:rPr>
          <w:i/>
          <w:color w:val="404040"/>
          <w:sz w:val="24"/>
        </w:rPr>
        <w:t>ver con el reclamo, también resaltar algunas cosas que han sido </w:t>
      </w:r>
      <w:r>
        <w:rPr>
          <w:i/>
          <w:color w:val="404040"/>
          <w:sz w:val="24"/>
        </w:rPr>
        <w:t>buenas y eso lo pueda percibir la otra parte.”</w:t>
      </w:r>
    </w:p>
    <w:p>
      <w:pPr>
        <w:pStyle w:val="BodyText"/>
        <w:spacing w:before="10"/>
        <w:rPr>
          <w:i/>
          <w:sz w:val="20"/>
        </w:rPr>
      </w:pPr>
    </w:p>
    <w:p>
      <w:pPr>
        <w:pStyle w:val="BodyText"/>
        <w:ind w:left="7312"/>
      </w:pPr>
      <w:r>
        <w:rPr/>
        <w:t>(Ciudadano)</w:t>
      </w:r>
    </w:p>
    <w:p>
      <w:pPr>
        <w:pStyle w:val="BodyText"/>
        <w:rPr>
          <w:sz w:val="26"/>
        </w:rPr>
      </w:pPr>
    </w:p>
    <w:p>
      <w:pPr>
        <w:pStyle w:val="BodyText"/>
        <w:spacing w:line="480" w:lineRule="auto" w:before="217"/>
        <w:ind w:left="583" w:right="658"/>
        <w:jc w:val="both"/>
      </w:pPr>
      <w:r>
        <w:rPr/>
        <w:t>Sobre cómo se manejan actualmente los reclamos, tanto personal de SUSALUD como</w:t>
      </w:r>
      <w:r>
        <w:rPr>
          <w:spacing w:val="-6"/>
        </w:rPr>
        <w:t> </w:t>
      </w:r>
      <w:r>
        <w:rPr/>
        <w:t>gestores</w:t>
      </w:r>
      <w:r>
        <w:rPr>
          <w:spacing w:val="-8"/>
        </w:rPr>
        <w:t> </w:t>
      </w:r>
      <w:r>
        <w:rPr/>
        <w:t>se</w:t>
      </w:r>
      <w:r>
        <w:rPr>
          <w:spacing w:val="-7"/>
        </w:rPr>
        <w:t> </w:t>
      </w:r>
      <w:r>
        <w:rPr/>
        <w:t>señalaron</w:t>
      </w:r>
      <w:r>
        <w:rPr>
          <w:spacing w:val="-6"/>
        </w:rPr>
        <w:t> </w:t>
      </w:r>
      <w:r>
        <w:rPr/>
        <w:t>principalmente</w:t>
      </w:r>
      <w:r>
        <w:rPr>
          <w:spacing w:val="-7"/>
        </w:rPr>
        <w:t> </w:t>
      </w:r>
      <w:r>
        <w:rPr/>
        <w:t>las</w:t>
      </w:r>
      <w:r>
        <w:rPr>
          <w:spacing w:val="-8"/>
        </w:rPr>
        <w:t> </w:t>
      </w:r>
      <w:r>
        <w:rPr/>
        <w:t>PAUS,</w:t>
      </w:r>
      <w:r>
        <w:rPr>
          <w:spacing w:val="-3"/>
        </w:rPr>
        <w:t> </w:t>
      </w:r>
      <w:r>
        <w:rPr/>
        <w:t>Libro</w:t>
      </w:r>
      <w:r>
        <w:rPr>
          <w:spacing w:val="-11"/>
        </w:rPr>
        <w:t> </w:t>
      </w:r>
      <w:r>
        <w:rPr/>
        <w:t>de</w:t>
      </w:r>
      <w:r>
        <w:rPr>
          <w:spacing w:val="-7"/>
        </w:rPr>
        <w:t> </w:t>
      </w:r>
      <w:r>
        <w:rPr/>
        <w:t>Reclamaciones</w:t>
      </w:r>
      <w:r>
        <w:rPr>
          <w:spacing w:val="-8"/>
        </w:rPr>
        <w:t> </w:t>
      </w:r>
      <w:r>
        <w:rPr/>
        <w:t>y</w:t>
      </w:r>
      <w:r>
        <w:rPr>
          <w:spacing w:val="-6"/>
        </w:rPr>
        <w:t> </w:t>
      </w:r>
      <w:r>
        <w:rPr/>
        <w:t>el sistema</w:t>
      </w:r>
      <w:r>
        <w:rPr>
          <w:spacing w:val="-7"/>
        </w:rPr>
        <w:t> </w:t>
      </w:r>
      <w:r>
        <w:rPr/>
        <w:t>Totem.</w:t>
      </w:r>
      <w:r>
        <w:rPr>
          <w:spacing w:val="-3"/>
        </w:rPr>
        <w:t> </w:t>
      </w:r>
      <w:r>
        <w:rPr/>
        <w:t>Sin</w:t>
      </w:r>
      <w:r>
        <w:rPr>
          <w:spacing w:val="-11"/>
        </w:rPr>
        <w:t> </w:t>
      </w:r>
      <w:r>
        <w:rPr/>
        <w:t>embargo,</w:t>
      </w:r>
      <w:r>
        <w:rPr>
          <w:spacing w:val="-2"/>
        </w:rPr>
        <w:t> </w:t>
      </w:r>
      <w:r>
        <w:rPr/>
        <w:t>el</w:t>
      </w:r>
      <w:r>
        <w:rPr>
          <w:spacing w:val="-10"/>
        </w:rPr>
        <w:t> </w:t>
      </w:r>
      <w:r>
        <w:rPr/>
        <w:t>personal</w:t>
      </w:r>
      <w:r>
        <w:rPr>
          <w:spacing w:val="-5"/>
        </w:rPr>
        <w:t> </w:t>
      </w:r>
      <w:r>
        <w:rPr/>
        <w:t>de</w:t>
      </w:r>
      <w:r>
        <w:rPr>
          <w:spacing w:val="-6"/>
        </w:rPr>
        <w:t> </w:t>
      </w:r>
      <w:r>
        <w:rPr/>
        <w:t>SUSALUD</w:t>
      </w:r>
      <w:r>
        <w:rPr>
          <w:spacing w:val="-6"/>
        </w:rPr>
        <w:t> </w:t>
      </w:r>
      <w:r>
        <w:rPr/>
        <w:t>agregó</w:t>
      </w:r>
      <w:r>
        <w:rPr>
          <w:spacing w:val="-6"/>
        </w:rPr>
        <w:t> </w:t>
      </w:r>
      <w:r>
        <w:rPr/>
        <w:t>que,</w:t>
      </w:r>
      <w:r>
        <w:rPr>
          <w:spacing w:val="-3"/>
        </w:rPr>
        <w:t> </w:t>
      </w:r>
      <w:r>
        <w:rPr/>
        <w:t>por</w:t>
      </w:r>
      <w:r>
        <w:rPr>
          <w:spacing w:val="-8"/>
        </w:rPr>
        <w:t> </w:t>
      </w:r>
      <w:r>
        <w:rPr/>
        <w:t>problemas de</w:t>
      </w:r>
      <w:r>
        <w:rPr>
          <w:spacing w:val="-7"/>
        </w:rPr>
        <w:t> </w:t>
      </w:r>
      <w:r>
        <w:rPr/>
        <w:t>infraestructura,</w:t>
      </w:r>
      <w:r>
        <w:rPr>
          <w:spacing w:val="-7"/>
        </w:rPr>
        <w:t> </w:t>
      </w:r>
      <w:r>
        <w:rPr/>
        <w:t>no</w:t>
      </w:r>
      <w:r>
        <w:rPr>
          <w:spacing w:val="-10"/>
        </w:rPr>
        <w:t> </w:t>
      </w:r>
      <w:r>
        <w:rPr/>
        <w:t>todas</w:t>
      </w:r>
      <w:r>
        <w:rPr>
          <w:spacing w:val="-7"/>
        </w:rPr>
        <w:t> </w:t>
      </w:r>
      <w:r>
        <w:rPr/>
        <w:t>las</w:t>
      </w:r>
      <w:r>
        <w:rPr>
          <w:spacing w:val="-7"/>
        </w:rPr>
        <w:t> </w:t>
      </w:r>
      <w:r>
        <w:rPr/>
        <w:t>IPRESS</w:t>
      </w:r>
      <w:r>
        <w:rPr>
          <w:spacing w:val="-5"/>
        </w:rPr>
        <w:t> </w:t>
      </w:r>
      <w:r>
        <w:rPr/>
        <w:t>cuentan</w:t>
      </w:r>
      <w:r>
        <w:rPr>
          <w:spacing w:val="-5"/>
        </w:rPr>
        <w:t> </w:t>
      </w:r>
      <w:r>
        <w:rPr/>
        <w:t>con</w:t>
      </w:r>
      <w:r>
        <w:rPr>
          <w:spacing w:val="-5"/>
        </w:rPr>
        <w:t> </w:t>
      </w:r>
      <w:r>
        <w:rPr/>
        <w:t>PAUS</w:t>
      </w:r>
      <w:r>
        <w:rPr>
          <w:spacing w:val="-5"/>
        </w:rPr>
        <w:t> </w:t>
      </w:r>
      <w:r>
        <w:rPr/>
        <w:t>lo</w:t>
      </w:r>
      <w:r>
        <w:rPr>
          <w:spacing w:val="-10"/>
        </w:rPr>
        <w:t> </w:t>
      </w:r>
      <w:r>
        <w:rPr/>
        <w:t>cual</w:t>
      </w:r>
      <w:r>
        <w:rPr>
          <w:spacing w:val="-4"/>
        </w:rPr>
        <w:t> </w:t>
      </w:r>
      <w:r>
        <w:rPr/>
        <w:t>limita</w:t>
      </w:r>
      <w:r>
        <w:rPr>
          <w:spacing w:val="-6"/>
        </w:rPr>
        <w:t> </w:t>
      </w:r>
      <w:r>
        <w:rPr/>
        <w:t>el</w:t>
      </w:r>
      <w:r>
        <w:rPr>
          <w:spacing w:val="-9"/>
        </w:rPr>
        <w:t> </w:t>
      </w:r>
      <w:r>
        <w:rPr/>
        <w:t>manejo de los reclamos. Ellos manifestaron que es por ello que muchos gestores desconocen los problemas que han acontecido dentro de la IPRESS y cómo es que se han resuelto problemas anteriores. Por último, el personal de SUSALUD mencionó que el Libro de Reclamaciones no se da abasto debido a que no tienen procesos claros para la interiorización de la información presentada por medio de este canal. Los gestores mencionaron sus experiencias en el trato de forma directa y personal con los pacientes para resolver un reclamo y como luego realizan estadísticas de manera manual que les permita tomar decisiones; pero al tener que darle una respuesta pronta al ciudadano, hay deficiencias en hallar el problema en trasfondo.</w:t>
      </w:r>
      <w:r>
        <w:rPr>
          <w:spacing w:val="-8"/>
        </w:rPr>
        <w:t> </w:t>
      </w:r>
      <w:r>
        <w:rPr/>
        <w:t>Señalaron</w:t>
      </w:r>
      <w:r>
        <w:rPr>
          <w:spacing w:val="-13"/>
        </w:rPr>
        <w:t> </w:t>
      </w:r>
      <w:r>
        <w:rPr/>
        <w:t>también</w:t>
      </w:r>
      <w:r>
        <w:rPr>
          <w:spacing w:val="-10"/>
        </w:rPr>
        <w:t> </w:t>
      </w:r>
      <w:r>
        <w:rPr/>
        <w:t>que</w:t>
      </w:r>
      <w:r>
        <w:rPr>
          <w:spacing w:val="-15"/>
        </w:rPr>
        <w:t> </w:t>
      </w:r>
      <w:r>
        <w:rPr/>
        <w:t>existen</w:t>
      </w:r>
      <w:r>
        <w:rPr>
          <w:spacing w:val="-10"/>
        </w:rPr>
        <w:t> </w:t>
      </w:r>
      <w:r>
        <w:rPr/>
        <w:t>procesos</w:t>
      </w:r>
      <w:r>
        <w:rPr>
          <w:spacing w:val="-12"/>
        </w:rPr>
        <w:t> </w:t>
      </w:r>
      <w:r>
        <w:rPr/>
        <w:t>muy</w:t>
      </w:r>
      <w:r>
        <w:rPr>
          <w:spacing w:val="-10"/>
        </w:rPr>
        <w:t> </w:t>
      </w:r>
      <w:r>
        <w:rPr/>
        <w:t>extensos</w:t>
      </w:r>
      <w:r>
        <w:rPr>
          <w:spacing w:val="-12"/>
        </w:rPr>
        <w:t> </w:t>
      </w:r>
      <w:r>
        <w:rPr/>
        <w:t>ya</w:t>
      </w:r>
      <w:r>
        <w:rPr>
          <w:spacing w:val="-11"/>
        </w:rPr>
        <w:t> </w:t>
      </w:r>
      <w:r>
        <w:rPr/>
        <w:t>que</w:t>
      </w:r>
      <w:r>
        <w:rPr>
          <w:spacing w:val="-11"/>
        </w:rPr>
        <w:t> </w:t>
      </w:r>
      <w:r>
        <w:rPr/>
        <w:t>hay</w:t>
      </w:r>
      <w:r>
        <w:rPr>
          <w:spacing w:val="-10"/>
        </w:rPr>
        <w:t> </w:t>
      </w:r>
      <w:r>
        <w:rPr/>
        <w:t>mucha delegación para la resolución de reclamos y que es por ello que toma tanto tiempo que</w:t>
      </w:r>
      <w:r>
        <w:rPr>
          <w:spacing w:val="-11"/>
        </w:rPr>
        <w:t> </w:t>
      </w:r>
      <w:r>
        <w:rPr/>
        <w:t>se</w:t>
      </w:r>
      <w:r>
        <w:rPr>
          <w:spacing w:val="-10"/>
        </w:rPr>
        <w:t> </w:t>
      </w:r>
      <w:r>
        <w:rPr/>
        <w:t>dé</w:t>
      </w:r>
      <w:r>
        <w:rPr>
          <w:spacing w:val="-11"/>
        </w:rPr>
        <w:t> </w:t>
      </w:r>
      <w:r>
        <w:rPr/>
        <w:t>una</w:t>
      </w:r>
      <w:r>
        <w:rPr>
          <w:spacing w:val="-10"/>
        </w:rPr>
        <w:t> </w:t>
      </w:r>
      <w:r>
        <w:rPr/>
        <w:t>respuesta</w:t>
      </w:r>
      <w:r>
        <w:rPr>
          <w:spacing w:val="-11"/>
        </w:rPr>
        <w:t> </w:t>
      </w:r>
      <w:r>
        <w:rPr/>
        <w:t>al</w:t>
      </w:r>
      <w:r>
        <w:rPr>
          <w:spacing w:val="-8"/>
        </w:rPr>
        <w:t> </w:t>
      </w:r>
      <w:r>
        <w:rPr/>
        <w:t>ciudadano.</w:t>
      </w:r>
      <w:r>
        <w:rPr>
          <w:spacing w:val="-11"/>
        </w:rPr>
        <w:t> </w:t>
      </w:r>
      <w:r>
        <w:rPr/>
        <w:t>Por</w:t>
      </w:r>
      <w:r>
        <w:rPr>
          <w:spacing w:val="-13"/>
        </w:rPr>
        <w:t> </w:t>
      </w:r>
      <w:r>
        <w:rPr/>
        <w:t>otro</w:t>
      </w:r>
      <w:r>
        <w:rPr>
          <w:spacing w:val="-13"/>
        </w:rPr>
        <w:t> </w:t>
      </w:r>
      <w:r>
        <w:rPr/>
        <w:t>lado,</w:t>
      </w:r>
      <w:r>
        <w:rPr>
          <w:spacing w:val="-12"/>
        </w:rPr>
        <w:t> </w:t>
      </w:r>
      <w:r>
        <w:rPr/>
        <w:t>los</w:t>
      </w:r>
      <w:r>
        <w:rPr>
          <w:spacing w:val="-11"/>
        </w:rPr>
        <w:t> </w:t>
      </w:r>
      <w:r>
        <w:rPr/>
        <w:t>ciudadanos</w:t>
      </w:r>
      <w:r>
        <w:rPr>
          <w:spacing w:val="-11"/>
        </w:rPr>
        <w:t> </w:t>
      </w:r>
      <w:r>
        <w:rPr/>
        <w:t>no</w:t>
      </w:r>
      <w:r>
        <w:rPr>
          <w:spacing w:val="-10"/>
        </w:rPr>
        <w:t> </w:t>
      </w:r>
      <w:r>
        <w:rPr/>
        <w:t>mencionaron sobre</w:t>
      </w:r>
      <w:r>
        <w:rPr>
          <w:spacing w:val="-6"/>
        </w:rPr>
        <w:t> </w:t>
      </w:r>
      <w:r>
        <w:rPr/>
        <w:t>cómo</w:t>
      </w:r>
      <w:r>
        <w:rPr>
          <w:spacing w:val="-5"/>
        </w:rPr>
        <w:t> </w:t>
      </w:r>
      <w:r>
        <w:rPr/>
        <w:t>piensan</w:t>
      </w:r>
      <w:r>
        <w:rPr>
          <w:spacing w:val="-4"/>
        </w:rPr>
        <w:t> </w:t>
      </w:r>
      <w:r>
        <w:rPr/>
        <w:t>que</w:t>
      </w:r>
      <w:r>
        <w:rPr>
          <w:spacing w:val="-6"/>
        </w:rPr>
        <w:t> </w:t>
      </w:r>
      <w:r>
        <w:rPr/>
        <w:t>se</w:t>
      </w:r>
      <w:r>
        <w:rPr>
          <w:spacing w:val="-5"/>
        </w:rPr>
        <w:t> </w:t>
      </w:r>
      <w:r>
        <w:rPr/>
        <w:t>manejan</w:t>
      </w:r>
      <w:r>
        <w:rPr>
          <w:spacing w:val="-5"/>
        </w:rPr>
        <w:t> </w:t>
      </w:r>
      <w:r>
        <w:rPr/>
        <w:t>los</w:t>
      </w:r>
      <w:r>
        <w:rPr>
          <w:spacing w:val="-7"/>
        </w:rPr>
        <w:t> </w:t>
      </w:r>
      <w:r>
        <w:rPr/>
        <w:t>reclamos</w:t>
      </w:r>
      <w:r>
        <w:rPr>
          <w:spacing w:val="-6"/>
        </w:rPr>
        <w:t> </w:t>
      </w:r>
      <w:r>
        <w:rPr/>
        <w:t>ya</w:t>
      </w:r>
      <w:r>
        <w:rPr>
          <w:spacing w:val="-6"/>
        </w:rPr>
        <w:t> </w:t>
      </w:r>
      <w:r>
        <w:rPr/>
        <w:t>que</w:t>
      </w:r>
      <w:r>
        <w:rPr>
          <w:spacing w:val="-5"/>
        </w:rPr>
        <w:t> </w:t>
      </w:r>
      <w:r>
        <w:rPr/>
        <w:t>señalaron</w:t>
      </w:r>
      <w:r>
        <w:rPr>
          <w:spacing w:val="-5"/>
        </w:rPr>
        <w:t> </w:t>
      </w:r>
      <w:r>
        <w:rPr/>
        <w:t>que</w:t>
      </w:r>
      <w:r>
        <w:rPr>
          <w:spacing w:val="-6"/>
        </w:rPr>
        <w:t> </w:t>
      </w:r>
      <w:r>
        <w:rPr/>
        <w:t>desconocen el procedimiento pero manifestaron que creen que les dan importancia y que no manejan la totalidad de reclamos que se</w:t>
      </w:r>
      <w:r>
        <w:rPr>
          <w:spacing w:val="1"/>
        </w:rPr>
        <w:t> </w:t>
      </w:r>
      <w:r>
        <w:rPr/>
        <w:t>presentan.</w:t>
      </w:r>
    </w:p>
    <w:p>
      <w:pPr>
        <w:spacing w:after="0" w:line="480" w:lineRule="auto"/>
        <w:jc w:val="both"/>
        <w:sectPr>
          <w:pgSz w:w="11900" w:h="16840"/>
          <w:pgMar w:header="0" w:footer="696" w:top="1600" w:bottom="960" w:left="1680" w:right="1040"/>
        </w:sectPr>
      </w:pPr>
    </w:p>
    <w:p>
      <w:pPr>
        <w:spacing w:line="480" w:lineRule="auto" w:before="98"/>
        <w:ind w:left="1543" w:right="1623" w:firstLine="65"/>
        <w:jc w:val="center"/>
        <w:rPr>
          <w:i/>
          <w:sz w:val="24"/>
        </w:rPr>
      </w:pPr>
      <w:r>
        <w:rPr>
          <w:i/>
          <w:color w:val="404040"/>
          <w:sz w:val="24"/>
        </w:rPr>
        <w:t>“El libro no basta, definitivamente, si yo implemento una </w:t>
      </w:r>
      <w:r>
        <w:rPr>
          <w:i/>
          <w:color w:val="404040"/>
          <w:sz w:val="24"/>
        </w:rPr>
        <w:t>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t>
      </w:r>
    </w:p>
    <w:p>
      <w:pPr>
        <w:pStyle w:val="BodyText"/>
        <w:spacing w:before="10"/>
        <w:rPr>
          <w:i/>
          <w:sz w:val="20"/>
        </w:rPr>
      </w:pPr>
    </w:p>
    <w:p>
      <w:pPr>
        <w:pStyle w:val="BodyText"/>
        <w:ind w:left="6074"/>
      </w:pPr>
      <w:r>
        <w:rPr/>
        <w:t>(Personal de SUSALUD)</w:t>
      </w:r>
    </w:p>
    <w:p>
      <w:pPr>
        <w:pStyle w:val="BodyText"/>
        <w:rPr>
          <w:sz w:val="26"/>
        </w:rPr>
      </w:pPr>
    </w:p>
    <w:p>
      <w:pPr>
        <w:pStyle w:val="BodyText"/>
        <w:spacing w:line="480" w:lineRule="auto" w:before="217"/>
        <w:ind w:left="583" w:right="658"/>
        <w:jc w:val="both"/>
      </w:pPr>
      <w:r>
        <w:rPr/>
        <w:t>Sobre cómo deberían ser manejados los reclamos, personal de SUSALUD y los ciudadanos señalaron que debería difundirse abiertamente como manejan e interiorizan los reclamos y que se agilice la gestión de ellos. Que los reclamos deberían tomarse como una retroalimentación de parte de los usuarios que utilizan el</w:t>
      </w:r>
      <w:r>
        <w:rPr>
          <w:spacing w:val="-14"/>
        </w:rPr>
        <w:t> </w:t>
      </w:r>
      <w:r>
        <w:rPr/>
        <w:t>servicio</w:t>
      </w:r>
      <w:r>
        <w:rPr>
          <w:spacing w:val="-13"/>
        </w:rPr>
        <w:t> </w:t>
      </w:r>
      <w:r>
        <w:rPr/>
        <w:t>y</w:t>
      </w:r>
      <w:r>
        <w:rPr>
          <w:spacing w:val="-13"/>
        </w:rPr>
        <w:t> </w:t>
      </w:r>
      <w:r>
        <w:rPr/>
        <w:t>que</w:t>
      </w:r>
      <w:r>
        <w:rPr>
          <w:spacing w:val="-15"/>
        </w:rPr>
        <w:t> </w:t>
      </w:r>
      <w:r>
        <w:rPr/>
        <w:t>por</w:t>
      </w:r>
      <w:r>
        <w:rPr>
          <w:spacing w:val="-12"/>
        </w:rPr>
        <w:t> </w:t>
      </w:r>
      <w:r>
        <w:rPr/>
        <w:t>ello</w:t>
      </w:r>
      <w:r>
        <w:rPr>
          <w:spacing w:val="-13"/>
        </w:rPr>
        <w:t> </w:t>
      </w:r>
      <w:r>
        <w:rPr/>
        <w:t>deberían</w:t>
      </w:r>
      <w:r>
        <w:rPr>
          <w:spacing w:val="-13"/>
        </w:rPr>
        <w:t> </w:t>
      </w:r>
      <w:r>
        <w:rPr/>
        <w:t>tratarse</w:t>
      </w:r>
      <w:r>
        <w:rPr>
          <w:spacing w:val="-15"/>
        </w:rPr>
        <w:t> </w:t>
      </w:r>
      <w:r>
        <w:rPr/>
        <w:t>los</w:t>
      </w:r>
      <w:r>
        <w:rPr>
          <w:spacing w:val="-16"/>
        </w:rPr>
        <w:t> </w:t>
      </w:r>
      <w:r>
        <w:rPr/>
        <w:t>reclamos</w:t>
      </w:r>
      <w:r>
        <w:rPr>
          <w:spacing w:val="-16"/>
        </w:rPr>
        <w:t> </w:t>
      </w:r>
      <w:r>
        <w:rPr/>
        <w:t>a</w:t>
      </w:r>
      <w:r>
        <w:rPr>
          <w:spacing w:val="-14"/>
        </w:rPr>
        <w:t> </w:t>
      </w:r>
      <w:r>
        <w:rPr/>
        <w:t>más</w:t>
      </w:r>
      <w:r>
        <w:rPr>
          <w:spacing w:val="-16"/>
        </w:rPr>
        <w:t> </w:t>
      </w:r>
      <w:r>
        <w:rPr/>
        <w:t>profundidad.</w:t>
      </w:r>
      <w:r>
        <w:rPr>
          <w:spacing w:val="-12"/>
        </w:rPr>
        <w:t> </w:t>
      </w:r>
      <w:r>
        <w:rPr/>
        <w:t>Personal de</w:t>
      </w:r>
      <w:r>
        <w:rPr>
          <w:spacing w:val="-7"/>
        </w:rPr>
        <w:t> </w:t>
      </w:r>
      <w:r>
        <w:rPr/>
        <w:t>SUSALUD</w:t>
      </w:r>
      <w:r>
        <w:rPr>
          <w:spacing w:val="-5"/>
        </w:rPr>
        <w:t> </w:t>
      </w:r>
      <w:r>
        <w:rPr/>
        <w:t>aumento</w:t>
      </w:r>
      <w:r>
        <w:rPr>
          <w:spacing w:val="-10"/>
        </w:rPr>
        <w:t> </w:t>
      </w:r>
      <w:r>
        <w:rPr/>
        <w:t>también</w:t>
      </w:r>
      <w:r>
        <w:rPr>
          <w:spacing w:val="-10"/>
        </w:rPr>
        <w:t> </w:t>
      </w:r>
      <w:r>
        <w:rPr/>
        <w:t>que</w:t>
      </w:r>
      <w:r>
        <w:rPr>
          <w:spacing w:val="-6"/>
        </w:rPr>
        <w:t> </w:t>
      </w:r>
      <w:r>
        <w:rPr/>
        <w:t>debería</w:t>
      </w:r>
      <w:r>
        <w:rPr>
          <w:spacing w:val="-10"/>
        </w:rPr>
        <w:t> </w:t>
      </w:r>
      <w:r>
        <w:rPr/>
        <w:t>realizarse</w:t>
      </w:r>
      <w:r>
        <w:rPr>
          <w:spacing w:val="-6"/>
        </w:rPr>
        <w:t> </w:t>
      </w:r>
      <w:r>
        <w:rPr/>
        <w:t>copia</w:t>
      </w:r>
      <w:r>
        <w:rPr>
          <w:spacing w:val="-6"/>
        </w:rPr>
        <w:t> </w:t>
      </w:r>
      <w:r>
        <w:rPr/>
        <w:t>periódica</w:t>
      </w:r>
      <w:r>
        <w:rPr>
          <w:spacing w:val="-11"/>
        </w:rPr>
        <w:t> </w:t>
      </w:r>
      <w:r>
        <w:rPr/>
        <w:t>de</w:t>
      </w:r>
      <w:r>
        <w:rPr>
          <w:spacing w:val="-11"/>
        </w:rPr>
        <w:t> </w:t>
      </w:r>
      <w:r>
        <w:rPr/>
        <w:t>todos</w:t>
      </w:r>
      <w:r>
        <w:rPr>
          <w:spacing w:val="-7"/>
        </w:rPr>
        <w:t> </w:t>
      </w:r>
      <w:r>
        <w:rPr/>
        <w:t>los reclamos para que no ocurran inconvenientes con dicha información, mientras que los ciudadanos agregaron que la automatización ayudaría enormemente para que los manejen de forma correcta y así se dé una solución general para todos los que presenten el mismo inconveniente y que no se solucione de forma personal. Sobre el mismo tema, los gestores precisaron la necesidad de hacer reuniones constantes para conocer los problemas que se vienen presentando en la IPRESS, además de canalizar</w:t>
      </w:r>
      <w:r>
        <w:rPr>
          <w:spacing w:val="-13"/>
        </w:rPr>
        <w:t> </w:t>
      </w:r>
      <w:r>
        <w:rPr/>
        <w:t>los</w:t>
      </w:r>
      <w:r>
        <w:rPr>
          <w:spacing w:val="-16"/>
        </w:rPr>
        <w:t> </w:t>
      </w:r>
      <w:r>
        <w:rPr/>
        <w:t>reclamos</w:t>
      </w:r>
      <w:r>
        <w:rPr>
          <w:spacing w:val="-16"/>
        </w:rPr>
        <w:t> </w:t>
      </w:r>
      <w:r>
        <w:rPr/>
        <w:t>de</w:t>
      </w:r>
      <w:r>
        <w:rPr>
          <w:spacing w:val="-14"/>
        </w:rPr>
        <w:t> </w:t>
      </w:r>
      <w:r>
        <w:rPr/>
        <w:t>una</w:t>
      </w:r>
      <w:r>
        <w:rPr>
          <w:spacing w:val="-14"/>
        </w:rPr>
        <w:t> </w:t>
      </w:r>
      <w:r>
        <w:rPr/>
        <w:t>mejor</w:t>
      </w:r>
      <w:r>
        <w:rPr>
          <w:spacing w:val="-13"/>
        </w:rPr>
        <w:t> </w:t>
      </w:r>
      <w:r>
        <w:rPr/>
        <w:t>manera</w:t>
      </w:r>
      <w:r>
        <w:rPr>
          <w:spacing w:val="-14"/>
        </w:rPr>
        <w:t> </w:t>
      </w:r>
      <w:r>
        <w:rPr/>
        <w:t>y</w:t>
      </w:r>
      <w:r>
        <w:rPr>
          <w:spacing w:val="-13"/>
        </w:rPr>
        <w:t> </w:t>
      </w:r>
      <w:r>
        <w:rPr/>
        <w:t>encontrarles</w:t>
      </w:r>
      <w:r>
        <w:rPr>
          <w:spacing w:val="-16"/>
        </w:rPr>
        <w:t> </w:t>
      </w:r>
      <w:r>
        <w:rPr/>
        <w:t>un</w:t>
      </w:r>
      <w:r>
        <w:rPr>
          <w:spacing w:val="-13"/>
        </w:rPr>
        <w:t> </w:t>
      </w:r>
      <w:r>
        <w:rPr/>
        <w:t>proceso</w:t>
      </w:r>
      <w:r>
        <w:rPr>
          <w:spacing w:val="-13"/>
        </w:rPr>
        <w:t> </w:t>
      </w:r>
      <w:r>
        <w:rPr/>
        <w:t>de</w:t>
      </w:r>
      <w:r>
        <w:rPr>
          <w:spacing w:val="-15"/>
        </w:rPr>
        <w:t> </w:t>
      </w:r>
      <w:r>
        <w:rPr/>
        <w:t>resolución adecuado.</w:t>
      </w:r>
    </w:p>
    <w:p>
      <w:pPr>
        <w:pStyle w:val="BodyText"/>
        <w:spacing w:before="11"/>
        <w:rPr>
          <w:sz w:val="20"/>
        </w:rPr>
      </w:pPr>
    </w:p>
    <w:p>
      <w:pPr>
        <w:spacing w:line="480" w:lineRule="auto" w:before="0"/>
        <w:ind w:left="1490" w:right="1571" w:firstLine="3"/>
        <w:jc w:val="center"/>
        <w:rPr>
          <w:i/>
          <w:sz w:val="24"/>
        </w:rPr>
      </w:pPr>
      <w:r>
        <w:rPr>
          <w:i/>
          <w:color w:val="404040"/>
          <w:sz w:val="24"/>
        </w:rPr>
        <w:t>“La información debe ser tratada de la forma más objetiva y </w:t>
      </w:r>
      <w:r>
        <w:rPr>
          <w:i/>
          <w:color w:val="404040"/>
          <w:sz w:val="24"/>
        </w:rPr>
        <w:t>segundo de que definitivamente se debería de tener un back-up,</w:t>
      </w:r>
    </w:p>
    <w:p>
      <w:pPr>
        <w:spacing w:after="0" w:line="480" w:lineRule="auto"/>
        <w:jc w:val="center"/>
        <w:rPr>
          <w:sz w:val="24"/>
        </w:rPr>
        <w:sectPr>
          <w:pgSz w:w="11900" w:h="16840"/>
          <w:pgMar w:header="0" w:footer="696" w:top="1600" w:bottom="960" w:left="1680" w:right="1040"/>
        </w:sectPr>
      </w:pPr>
    </w:p>
    <w:p>
      <w:pPr>
        <w:spacing w:line="480" w:lineRule="auto" w:before="98"/>
        <w:ind w:left="1466" w:right="1547" w:firstLine="3"/>
        <w:jc w:val="center"/>
        <w:rPr>
          <w:i/>
          <w:sz w:val="24"/>
        </w:rPr>
      </w:pPr>
      <w:r>
        <w:rPr>
          <w:i/>
          <w:color w:val="404040"/>
          <w:sz w:val="24"/>
        </w:rPr>
        <w:t>algo donde esta información quede plasmada, ¿cuál fue el </w:t>
      </w:r>
      <w:r>
        <w:rPr>
          <w:i/>
          <w:color w:val="404040"/>
          <w:sz w:val="24"/>
        </w:rPr>
        <w:t>motivo por el cual se produjo el reclamo?,¿ cuál fueron las acciones que se tomaron, si el usuario quedó conforme posterior a la atención?, ¿cuándo sucedieron los hecho?, Entonces considero que esta información debe ser valiosa, debe ser guardada pero también debe ser retroalimentada, cada cierto tiempo y probablemente debería haber un medio en que todos los usuarios internos podamos conocer esa información.</w:t>
      </w:r>
    </w:p>
    <w:p>
      <w:pPr>
        <w:spacing w:before="0"/>
        <w:ind w:left="607" w:right="690" w:firstLine="0"/>
        <w:jc w:val="center"/>
        <w:rPr>
          <w:i/>
          <w:sz w:val="24"/>
        </w:rPr>
      </w:pPr>
      <w:r>
        <w:rPr>
          <w:i/>
          <w:color w:val="404040"/>
          <w:sz w:val="24"/>
        </w:rPr>
        <w:t>Entonces es una retroalimentación”</w:t>
      </w:r>
    </w:p>
    <w:p>
      <w:pPr>
        <w:pStyle w:val="BodyText"/>
        <w:rPr>
          <w:i/>
          <w:sz w:val="26"/>
        </w:rPr>
      </w:pPr>
    </w:p>
    <w:p>
      <w:pPr>
        <w:pStyle w:val="BodyText"/>
        <w:spacing w:before="217"/>
        <w:ind w:right="666"/>
        <w:jc w:val="right"/>
      </w:pPr>
      <w:r>
        <w:rPr/>
        <w:t>(Personal SUSALUD)</w:t>
      </w:r>
    </w:p>
    <w:p>
      <w:pPr>
        <w:pStyle w:val="BodyText"/>
        <w:rPr>
          <w:sz w:val="26"/>
        </w:rPr>
      </w:pPr>
    </w:p>
    <w:p>
      <w:pPr>
        <w:pStyle w:val="ListParagraph"/>
        <w:numPr>
          <w:ilvl w:val="0"/>
          <w:numId w:val="26"/>
        </w:numPr>
        <w:tabs>
          <w:tab w:pos="2024" w:val="left" w:leader="none"/>
        </w:tabs>
        <w:spacing w:line="240" w:lineRule="auto" w:before="218" w:after="0"/>
        <w:ind w:left="2023" w:right="0" w:hanging="360"/>
        <w:jc w:val="left"/>
        <w:rPr>
          <w:sz w:val="24"/>
        </w:rPr>
      </w:pPr>
      <w:r>
        <w:rPr>
          <w:sz w:val="24"/>
        </w:rPr>
        <w:t>Herramienta Informática</w:t>
      </w:r>
    </w:p>
    <w:p>
      <w:pPr>
        <w:pStyle w:val="BodyText"/>
        <w:rPr>
          <w:sz w:val="26"/>
        </w:rPr>
      </w:pPr>
    </w:p>
    <w:p>
      <w:pPr>
        <w:pStyle w:val="BodyText"/>
        <w:spacing w:line="480" w:lineRule="auto" w:before="217"/>
        <w:ind w:left="583" w:right="659"/>
        <w:jc w:val="both"/>
      </w:pPr>
      <w:r>
        <w:rPr/>
        <w:t>Se les preguntó a todos sus percepciones de la herramienta informática planteada para gestionar los reclamos, se les hizo preguntas sobre qué características les gustaría que tuviera dicha herramienta, que datos les gustaría visualizar, cuáles serían</w:t>
      </w:r>
      <w:r>
        <w:rPr>
          <w:spacing w:val="-10"/>
        </w:rPr>
        <w:t> </w:t>
      </w:r>
      <w:r>
        <w:rPr/>
        <w:t>sus</w:t>
      </w:r>
      <w:r>
        <w:rPr>
          <w:spacing w:val="-12"/>
        </w:rPr>
        <w:t> </w:t>
      </w:r>
      <w:r>
        <w:rPr/>
        <w:t>requerimientos</w:t>
      </w:r>
      <w:r>
        <w:rPr>
          <w:spacing w:val="-12"/>
        </w:rPr>
        <w:t> </w:t>
      </w:r>
      <w:r>
        <w:rPr/>
        <w:t>con</w:t>
      </w:r>
      <w:r>
        <w:rPr>
          <w:spacing w:val="-10"/>
        </w:rPr>
        <w:t> </w:t>
      </w:r>
      <w:r>
        <w:rPr/>
        <w:t>el</w:t>
      </w:r>
      <w:r>
        <w:rPr>
          <w:spacing w:val="-8"/>
        </w:rPr>
        <w:t> </w:t>
      </w:r>
      <w:r>
        <w:rPr/>
        <w:t>sistema</w:t>
      </w:r>
      <w:r>
        <w:rPr>
          <w:spacing w:val="-11"/>
        </w:rPr>
        <w:t> </w:t>
      </w:r>
      <w:r>
        <w:rPr/>
        <w:t>y</w:t>
      </w:r>
      <w:r>
        <w:rPr>
          <w:spacing w:val="-10"/>
        </w:rPr>
        <w:t> </w:t>
      </w:r>
      <w:r>
        <w:rPr/>
        <w:t>si</w:t>
      </w:r>
      <w:r>
        <w:rPr>
          <w:spacing w:val="-14"/>
        </w:rPr>
        <w:t> </w:t>
      </w:r>
      <w:r>
        <w:rPr/>
        <w:t>es</w:t>
      </w:r>
      <w:r>
        <w:rPr>
          <w:spacing w:val="-12"/>
        </w:rPr>
        <w:t> </w:t>
      </w:r>
      <w:r>
        <w:rPr/>
        <w:t>que</w:t>
      </w:r>
      <w:r>
        <w:rPr>
          <w:spacing w:val="-14"/>
        </w:rPr>
        <w:t> </w:t>
      </w:r>
      <w:r>
        <w:rPr/>
        <w:t>compartirían</w:t>
      </w:r>
      <w:r>
        <w:rPr>
          <w:spacing w:val="-10"/>
        </w:rPr>
        <w:t> </w:t>
      </w:r>
      <w:r>
        <w:rPr/>
        <w:t>la</w:t>
      </w:r>
      <w:r>
        <w:rPr>
          <w:spacing w:val="-15"/>
        </w:rPr>
        <w:t> </w:t>
      </w:r>
      <w:r>
        <w:rPr/>
        <w:t>herramienta</w:t>
      </w:r>
      <w:r>
        <w:rPr>
          <w:spacing w:val="-10"/>
        </w:rPr>
        <w:t> </w:t>
      </w:r>
      <w:r>
        <w:rPr/>
        <w:t>con conocidos. Las respuestas obtenidas son las</w:t>
      </w:r>
      <w:r>
        <w:rPr>
          <w:spacing w:val="3"/>
        </w:rPr>
        <w:t> </w:t>
      </w:r>
      <w:r>
        <w:rPr/>
        <w:t>siguientes.</w:t>
      </w:r>
    </w:p>
    <w:p>
      <w:pPr>
        <w:pStyle w:val="BodyText"/>
        <w:spacing w:before="10"/>
        <w:rPr>
          <w:sz w:val="20"/>
        </w:rPr>
      </w:pPr>
    </w:p>
    <w:p>
      <w:pPr>
        <w:pStyle w:val="BodyText"/>
        <w:spacing w:line="480" w:lineRule="auto"/>
        <w:ind w:left="583" w:right="659"/>
        <w:jc w:val="both"/>
      </w:pPr>
      <w:r>
        <w:rPr/>
        <w:t>Todos los tipos de usuarios mencionaron que creían que la herramienta sería de utilidad y que sería más rápido para solucionar reclamos y dar visibilidad, orden y control</w:t>
      </w:r>
      <w:r>
        <w:rPr>
          <w:spacing w:val="-5"/>
        </w:rPr>
        <w:t> </w:t>
      </w:r>
      <w:r>
        <w:rPr/>
        <w:t>al</w:t>
      </w:r>
      <w:r>
        <w:rPr>
          <w:spacing w:val="-8"/>
        </w:rPr>
        <w:t> </w:t>
      </w:r>
      <w:r>
        <w:rPr/>
        <w:t>manejo</w:t>
      </w:r>
      <w:r>
        <w:rPr>
          <w:spacing w:val="-10"/>
        </w:rPr>
        <w:t> </w:t>
      </w:r>
      <w:r>
        <w:rPr/>
        <w:t>de</w:t>
      </w:r>
      <w:r>
        <w:rPr>
          <w:spacing w:val="-11"/>
        </w:rPr>
        <w:t> </w:t>
      </w:r>
      <w:r>
        <w:rPr/>
        <w:t>ellos.</w:t>
      </w:r>
      <w:r>
        <w:rPr>
          <w:spacing w:val="-7"/>
        </w:rPr>
        <w:t> </w:t>
      </w:r>
      <w:r>
        <w:rPr/>
        <w:t>Solo</w:t>
      </w:r>
      <w:r>
        <w:rPr>
          <w:spacing w:val="-10"/>
        </w:rPr>
        <w:t> </w:t>
      </w:r>
      <w:r>
        <w:rPr/>
        <w:t>los</w:t>
      </w:r>
      <w:r>
        <w:rPr>
          <w:spacing w:val="-11"/>
        </w:rPr>
        <w:t> </w:t>
      </w:r>
      <w:r>
        <w:rPr/>
        <w:t>ciudadanos</w:t>
      </w:r>
      <w:r>
        <w:rPr>
          <w:spacing w:val="-7"/>
        </w:rPr>
        <w:t> </w:t>
      </w:r>
      <w:r>
        <w:rPr/>
        <w:t>detallaron</w:t>
      </w:r>
      <w:r>
        <w:rPr>
          <w:spacing w:val="-5"/>
        </w:rPr>
        <w:t> </w:t>
      </w:r>
      <w:r>
        <w:rPr/>
        <w:t>que</w:t>
      </w:r>
      <w:r>
        <w:rPr>
          <w:spacing w:val="-11"/>
        </w:rPr>
        <w:t> </w:t>
      </w:r>
      <w:r>
        <w:rPr/>
        <w:t>aún</w:t>
      </w:r>
      <w:r>
        <w:rPr>
          <w:spacing w:val="-10"/>
        </w:rPr>
        <w:t> </w:t>
      </w:r>
      <w:r>
        <w:rPr/>
        <w:t>les</w:t>
      </w:r>
      <w:r>
        <w:rPr>
          <w:spacing w:val="-7"/>
        </w:rPr>
        <w:t> </w:t>
      </w:r>
      <w:r>
        <w:rPr/>
        <w:t>preocupa</w:t>
      </w:r>
      <w:r>
        <w:rPr>
          <w:spacing w:val="-6"/>
        </w:rPr>
        <w:t> </w:t>
      </w:r>
      <w:r>
        <w:rPr/>
        <w:t>que los gestores de establecimientos de salud interactúen realmente con la herramienta para buscar soluciones a sus problemas. Todos, sin excepción, detallaron que compartirían la herramienta con sus familiares, amigos y trabajadores en el caso fuera implementada.</w:t>
      </w:r>
    </w:p>
    <w:p>
      <w:pPr>
        <w:spacing w:after="0" w:line="480" w:lineRule="auto"/>
        <w:jc w:val="both"/>
        <w:sectPr>
          <w:pgSz w:w="11900" w:h="16840"/>
          <w:pgMar w:header="0" w:footer="696" w:top="1600" w:bottom="960" w:left="1680" w:right="1040"/>
        </w:sectPr>
      </w:pPr>
    </w:p>
    <w:p>
      <w:pPr>
        <w:spacing w:line="480" w:lineRule="auto" w:before="98"/>
        <w:ind w:left="1523" w:right="1603" w:firstLine="2"/>
        <w:jc w:val="center"/>
        <w:rPr>
          <w:i/>
          <w:sz w:val="24"/>
        </w:rPr>
      </w:pPr>
      <w:r>
        <w:rPr>
          <w:i/>
          <w:color w:val="404040"/>
          <w:sz w:val="24"/>
        </w:rPr>
        <w:t>“Creo que le daría visibilidad a los reclamos pero que podría </w:t>
      </w:r>
      <w:r>
        <w:rPr>
          <w:i/>
          <w:color w:val="404040"/>
          <w:sz w:val="24"/>
        </w:rPr>
        <w:t>mantenerse si es que la entidad que lo recibe, sea particular o estatal, no toma acciones inmediatas y lamentablemente tomar una acción inmediata significa tener gente con capacidad de decisión a un nivel bajo, a un nivel básico que es el nivel más cercano”</w:t>
      </w:r>
    </w:p>
    <w:p>
      <w:pPr>
        <w:pStyle w:val="BodyText"/>
        <w:spacing w:before="10"/>
        <w:rPr>
          <w:i/>
          <w:sz w:val="20"/>
        </w:rPr>
      </w:pPr>
    </w:p>
    <w:p>
      <w:pPr>
        <w:pStyle w:val="BodyText"/>
        <w:ind w:left="7312"/>
      </w:pPr>
      <w:r>
        <w:rPr/>
        <w:t>(Ciudadano)</w:t>
      </w:r>
    </w:p>
    <w:p>
      <w:pPr>
        <w:pStyle w:val="BodyText"/>
        <w:rPr>
          <w:sz w:val="26"/>
        </w:rPr>
      </w:pPr>
    </w:p>
    <w:p>
      <w:pPr>
        <w:pStyle w:val="BodyText"/>
        <w:spacing w:line="480" w:lineRule="auto" w:before="217"/>
        <w:ind w:left="583" w:right="658"/>
        <w:jc w:val="both"/>
      </w:pPr>
      <w:r>
        <w:rPr/>
        <w:t>Acerca de las características que les gustaría que tuviera la herramienta, todos los tipos de usuario mencionaron que les gustaría que el aplicativo fuera altamente intuitivo, directo y gráfico, que pudiera accederse desde un dispositivo móvil. Todos estuvieron de acuerdo en que esta herramienta serviría mucho para mejorar la comunicación entre paciente e IPRESS. El personal de SUSALUD mencionó, también, que sería ideal que los ciudadanos recibieran una confirmación, sea por mensaje de texto o correo electrónico, para confirmar que el reclamo se recibió y que se indicara una fecha aproximada en la que el reclamo seria solucionado. Añadieron que debería considerarse idiomas nativos para personas que no entendieran español y que pudiera ser accedido por personas discapacitadas. Igual que los gestores, dijeron que les gustaría poder visualizar estadísticas de reclamos de</w:t>
      </w:r>
      <w:r>
        <w:rPr>
          <w:spacing w:val="-7"/>
        </w:rPr>
        <w:t> </w:t>
      </w:r>
      <w:r>
        <w:rPr/>
        <w:t>las</w:t>
      </w:r>
      <w:r>
        <w:rPr>
          <w:spacing w:val="-7"/>
        </w:rPr>
        <w:t> </w:t>
      </w:r>
      <w:r>
        <w:rPr/>
        <w:t>IPRESS,</w:t>
      </w:r>
      <w:r>
        <w:rPr>
          <w:spacing w:val="-3"/>
        </w:rPr>
        <w:t> </w:t>
      </w:r>
      <w:r>
        <w:rPr/>
        <w:t>que</w:t>
      </w:r>
      <w:r>
        <w:rPr>
          <w:spacing w:val="-11"/>
        </w:rPr>
        <w:t> </w:t>
      </w:r>
      <w:r>
        <w:rPr/>
        <w:t>muestren</w:t>
      </w:r>
      <w:r>
        <w:rPr>
          <w:spacing w:val="-5"/>
        </w:rPr>
        <w:t> </w:t>
      </w:r>
      <w:r>
        <w:rPr/>
        <w:t>reportes</w:t>
      </w:r>
      <w:r>
        <w:rPr>
          <w:spacing w:val="-7"/>
        </w:rPr>
        <w:t> </w:t>
      </w:r>
      <w:r>
        <w:rPr/>
        <w:t>consolidados</w:t>
      </w:r>
      <w:r>
        <w:rPr>
          <w:spacing w:val="-8"/>
        </w:rPr>
        <w:t> </w:t>
      </w:r>
      <w:r>
        <w:rPr/>
        <w:t>aplicando</w:t>
      </w:r>
      <w:r>
        <w:rPr>
          <w:spacing w:val="-5"/>
        </w:rPr>
        <w:t> </w:t>
      </w:r>
      <w:r>
        <w:rPr/>
        <w:t>filtros</w:t>
      </w:r>
      <w:r>
        <w:rPr>
          <w:spacing w:val="-7"/>
        </w:rPr>
        <w:t> </w:t>
      </w:r>
      <w:r>
        <w:rPr/>
        <w:t>seleccionados y datos de contacto en caso el ciudadano quisiera averiguar más sobre el estado de su reclamo. Los gestores de las IPRESS, a todo lo mencionado añadieron que les parece</w:t>
      </w:r>
      <w:r>
        <w:rPr>
          <w:spacing w:val="-6"/>
        </w:rPr>
        <w:t> </w:t>
      </w:r>
      <w:r>
        <w:rPr/>
        <w:t>importante</w:t>
      </w:r>
      <w:r>
        <w:rPr>
          <w:spacing w:val="-6"/>
        </w:rPr>
        <w:t> </w:t>
      </w:r>
      <w:r>
        <w:rPr/>
        <w:t>contar</w:t>
      </w:r>
      <w:r>
        <w:rPr>
          <w:spacing w:val="-8"/>
        </w:rPr>
        <w:t> </w:t>
      </w:r>
      <w:r>
        <w:rPr/>
        <w:t>un</w:t>
      </w:r>
      <w:r>
        <w:rPr>
          <w:spacing w:val="-9"/>
        </w:rPr>
        <w:t> </w:t>
      </w:r>
      <w:r>
        <w:rPr/>
        <w:t>formulario</w:t>
      </w:r>
      <w:r>
        <w:rPr>
          <w:spacing w:val="-10"/>
        </w:rPr>
        <w:t> </w:t>
      </w:r>
      <w:r>
        <w:rPr/>
        <w:t>físico</w:t>
      </w:r>
      <w:r>
        <w:rPr>
          <w:spacing w:val="-5"/>
        </w:rPr>
        <w:t> </w:t>
      </w:r>
      <w:r>
        <w:rPr/>
        <w:t>que</w:t>
      </w:r>
      <w:r>
        <w:rPr>
          <w:spacing w:val="-11"/>
        </w:rPr>
        <w:t> </w:t>
      </w:r>
      <w:r>
        <w:rPr/>
        <w:t>permita</w:t>
      </w:r>
      <w:r>
        <w:rPr>
          <w:spacing w:val="-5"/>
        </w:rPr>
        <w:t> </w:t>
      </w:r>
      <w:r>
        <w:rPr/>
        <w:t>acercarse</w:t>
      </w:r>
      <w:r>
        <w:rPr>
          <w:spacing w:val="-6"/>
        </w:rPr>
        <w:t> </w:t>
      </w:r>
      <w:r>
        <w:rPr/>
        <w:t>a</w:t>
      </w:r>
      <w:r>
        <w:rPr>
          <w:spacing w:val="-6"/>
        </w:rPr>
        <w:t> </w:t>
      </w:r>
      <w:r>
        <w:rPr/>
        <w:t>personas</w:t>
      </w:r>
      <w:r>
        <w:rPr>
          <w:spacing w:val="-7"/>
        </w:rPr>
        <w:t> </w:t>
      </w:r>
      <w:r>
        <w:rPr/>
        <w:t>que no</w:t>
      </w:r>
      <w:r>
        <w:rPr>
          <w:spacing w:val="39"/>
        </w:rPr>
        <w:t> </w:t>
      </w:r>
      <w:r>
        <w:rPr/>
        <w:t>son</w:t>
      </w:r>
      <w:r>
        <w:rPr>
          <w:spacing w:val="39"/>
        </w:rPr>
        <w:t> </w:t>
      </w:r>
      <w:r>
        <w:rPr/>
        <w:t>digitales,</w:t>
      </w:r>
      <w:r>
        <w:rPr>
          <w:spacing w:val="42"/>
        </w:rPr>
        <w:t> </w:t>
      </w:r>
      <w:r>
        <w:rPr/>
        <w:t>además</w:t>
      </w:r>
      <w:r>
        <w:rPr>
          <w:spacing w:val="37"/>
        </w:rPr>
        <w:t> </w:t>
      </w:r>
      <w:r>
        <w:rPr/>
        <w:t>de</w:t>
      </w:r>
      <w:r>
        <w:rPr>
          <w:spacing w:val="38"/>
        </w:rPr>
        <w:t> </w:t>
      </w:r>
      <w:r>
        <w:rPr/>
        <w:t>una</w:t>
      </w:r>
      <w:r>
        <w:rPr>
          <w:spacing w:val="38"/>
        </w:rPr>
        <w:t> </w:t>
      </w:r>
      <w:r>
        <w:rPr/>
        <w:t>parte</w:t>
      </w:r>
      <w:r>
        <w:rPr>
          <w:spacing w:val="38"/>
        </w:rPr>
        <w:t> </w:t>
      </w:r>
      <w:r>
        <w:rPr/>
        <w:t>educativa</w:t>
      </w:r>
      <w:r>
        <w:rPr>
          <w:spacing w:val="43"/>
        </w:rPr>
        <w:t> </w:t>
      </w:r>
      <w:r>
        <w:rPr/>
        <w:t>en</w:t>
      </w:r>
      <w:r>
        <w:rPr>
          <w:spacing w:val="39"/>
        </w:rPr>
        <w:t> </w:t>
      </w:r>
      <w:r>
        <w:rPr/>
        <w:t>donde</w:t>
      </w:r>
      <w:r>
        <w:rPr>
          <w:spacing w:val="38"/>
        </w:rPr>
        <w:t> </w:t>
      </w:r>
      <w:r>
        <w:rPr/>
        <w:t>se</w:t>
      </w:r>
      <w:r>
        <w:rPr>
          <w:spacing w:val="38"/>
        </w:rPr>
        <w:t> </w:t>
      </w:r>
      <w:r>
        <w:rPr/>
        <w:t>dé</w:t>
      </w:r>
      <w:r>
        <w:rPr>
          <w:spacing w:val="38"/>
        </w:rPr>
        <w:t> </w:t>
      </w:r>
      <w:r>
        <w:rPr/>
        <w:t>a</w:t>
      </w:r>
      <w:r>
        <w:rPr>
          <w:spacing w:val="38"/>
        </w:rPr>
        <w:t> </w:t>
      </w:r>
      <w:r>
        <w:rPr/>
        <w:t>conocer</w:t>
      </w:r>
      <w:r>
        <w:rPr>
          <w:spacing w:val="42"/>
        </w:rPr>
        <w:t> </w:t>
      </w:r>
      <w:r>
        <w:rPr/>
        <w:t>los</w:t>
      </w:r>
    </w:p>
    <w:p>
      <w:pPr>
        <w:spacing w:after="0" w:line="480" w:lineRule="auto"/>
        <w:jc w:val="both"/>
        <w:sectPr>
          <w:pgSz w:w="11900" w:h="16840"/>
          <w:pgMar w:header="0" w:footer="696" w:top="1600" w:bottom="960" w:left="1680" w:right="1040"/>
        </w:sectPr>
      </w:pPr>
    </w:p>
    <w:p>
      <w:pPr>
        <w:pStyle w:val="BodyText"/>
        <w:spacing w:line="480" w:lineRule="auto" w:before="98"/>
        <w:ind w:left="583" w:right="660"/>
        <w:jc w:val="both"/>
      </w:pPr>
      <w:r>
        <w:rPr/>
        <w:t>servicios de salud brindados para que los reclamos presentados sean valiosos y permitan encontrar verdaderas fallas en sus procesos. Señalaron esto debido a que para ellos, es de suma importancia conocer que es lo que sucede en tiempo real en el hospital y mencionaron que no les sirve información desactualizada o errónea. Los ciudadanos dijeron que también les gustaría poder ver las respuestas dadas</w:t>
      </w:r>
      <w:r>
        <w:rPr>
          <w:spacing w:val="-41"/>
        </w:rPr>
        <w:t> </w:t>
      </w:r>
      <w:r>
        <w:rPr/>
        <w:t>por personas</w:t>
      </w:r>
      <w:r>
        <w:rPr>
          <w:spacing w:val="-12"/>
        </w:rPr>
        <w:t> </w:t>
      </w:r>
      <w:r>
        <w:rPr/>
        <w:t>que</w:t>
      </w:r>
      <w:r>
        <w:rPr>
          <w:spacing w:val="-10"/>
        </w:rPr>
        <w:t> </w:t>
      </w:r>
      <w:r>
        <w:rPr/>
        <w:t>gestionen</w:t>
      </w:r>
      <w:r>
        <w:rPr>
          <w:spacing w:val="-10"/>
        </w:rPr>
        <w:t> </w:t>
      </w:r>
      <w:r>
        <w:rPr/>
        <w:t>los</w:t>
      </w:r>
      <w:r>
        <w:rPr>
          <w:spacing w:val="-11"/>
        </w:rPr>
        <w:t> </w:t>
      </w:r>
      <w:r>
        <w:rPr/>
        <w:t>reclamos</w:t>
      </w:r>
      <w:r>
        <w:rPr>
          <w:spacing w:val="-12"/>
        </w:rPr>
        <w:t> </w:t>
      </w:r>
      <w:r>
        <w:rPr/>
        <w:t>y</w:t>
      </w:r>
      <w:r>
        <w:rPr>
          <w:spacing w:val="-9"/>
        </w:rPr>
        <w:t> </w:t>
      </w:r>
      <w:r>
        <w:rPr/>
        <w:t>que</w:t>
      </w:r>
      <w:r>
        <w:rPr>
          <w:spacing w:val="-11"/>
        </w:rPr>
        <w:t> </w:t>
      </w:r>
      <w:r>
        <w:rPr/>
        <w:t>debería</w:t>
      </w:r>
      <w:r>
        <w:rPr>
          <w:spacing w:val="-10"/>
        </w:rPr>
        <w:t> </w:t>
      </w:r>
      <w:r>
        <w:rPr/>
        <w:t>no</w:t>
      </w:r>
      <w:r>
        <w:rPr>
          <w:spacing w:val="-10"/>
        </w:rPr>
        <w:t> </w:t>
      </w:r>
      <w:r>
        <w:rPr/>
        <w:t>solo</w:t>
      </w:r>
      <w:r>
        <w:rPr>
          <w:spacing w:val="-9"/>
        </w:rPr>
        <w:t> </w:t>
      </w:r>
      <w:r>
        <w:rPr/>
        <w:t>mostrar</w:t>
      </w:r>
      <w:r>
        <w:rPr>
          <w:spacing w:val="-8"/>
        </w:rPr>
        <w:t> </w:t>
      </w:r>
      <w:r>
        <w:rPr/>
        <w:t>la</w:t>
      </w:r>
      <w:r>
        <w:rPr>
          <w:spacing w:val="-10"/>
        </w:rPr>
        <w:t> </w:t>
      </w:r>
      <w:r>
        <w:rPr/>
        <w:t>parte</w:t>
      </w:r>
      <w:r>
        <w:rPr>
          <w:spacing w:val="-15"/>
        </w:rPr>
        <w:t> </w:t>
      </w:r>
      <w:r>
        <w:rPr/>
        <w:t>negativa sino también lo positivo que se debe resaltar del establecimiento. Les parecía más cómodo</w:t>
      </w:r>
      <w:r>
        <w:rPr>
          <w:spacing w:val="-10"/>
        </w:rPr>
        <w:t> </w:t>
      </w:r>
      <w:r>
        <w:rPr/>
        <w:t>que</w:t>
      </w:r>
      <w:r>
        <w:rPr>
          <w:spacing w:val="-10"/>
        </w:rPr>
        <w:t> </w:t>
      </w:r>
      <w:r>
        <w:rPr/>
        <w:t>los</w:t>
      </w:r>
      <w:r>
        <w:rPr>
          <w:spacing w:val="-17"/>
        </w:rPr>
        <w:t> </w:t>
      </w:r>
      <w:r>
        <w:rPr/>
        <w:t>reclamos</w:t>
      </w:r>
      <w:r>
        <w:rPr>
          <w:spacing w:val="-11"/>
        </w:rPr>
        <w:t> </w:t>
      </w:r>
      <w:r>
        <w:rPr/>
        <w:t>se</w:t>
      </w:r>
      <w:r>
        <w:rPr>
          <w:spacing w:val="-11"/>
        </w:rPr>
        <w:t> </w:t>
      </w:r>
      <w:r>
        <w:rPr/>
        <w:t>agruparan</w:t>
      </w:r>
      <w:r>
        <w:rPr>
          <w:spacing w:val="-13"/>
        </w:rPr>
        <w:t> </w:t>
      </w:r>
      <w:r>
        <w:rPr/>
        <w:t>por</w:t>
      </w:r>
      <w:r>
        <w:rPr>
          <w:spacing w:val="-12"/>
        </w:rPr>
        <w:t> </w:t>
      </w:r>
      <w:r>
        <w:rPr/>
        <w:t>tema</w:t>
      </w:r>
      <w:r>
        <w:rPr>
          <w:spacing w:val="-15"/>
        </w:rPr>
        <w:t> </w:t>
      </w:r>
      <w:r>
        <w:rPr/>
        <w:t>al</w:t>
      </w:r>
      <w:r>
        <w:rPr>
          <w:spacing w:val="-13"/>
        </w:rPr>
        <w:t> </w:t>
      </w:r>
      <w:r>
        <w:rPr/>
        <w:t>cual</w:t>
      </w:r>
      <w:r>
        <w:rPr>
          <w:spacing w:val="-9"/>
        </w:rPr>
        <w:t> </w:t>
      </w:r>
      <w:r>
        <w:rPr/>
        <w:t>ellos</w:t>
      </w:r>
      <w:r>
        <w:rPr>
          <w:spacing w:val="-11"/>
        </w:rPr>
        <w:t> </w:t>
      </w:r>
      <w:r>
        <w:rPr/>
        <w:t>pudieran</w:t>
      </w:r>
      <w:r>
        <w:rPr>
          <w:spacing w:val="-13"/>
        </w:rPr>
        <w:t> </w:t>
      </w:r>
      <w:r>
        <w:rPr/>
        <w:t>irse</w:t>
      </w:r>
      <w:r>
        <w:rPr>
          <w:spacing w:val="-11"/>
        </w:rPr>
        <w:t> </w:t>
      </w:r>
      <w:r>
        <w:rPr/>
        <w:t>sumando en</w:t>
      </w:r>
      <w:r>
        <w:rPr>
          <w:spacing w:val="-6"/>
        </w:rPr>
        <w:t> </w:t>
      </w:r>
      <w:r>
        <w:rPr/>
        <w:t>lugar</w:t>
      </w:r>
      <w:r>
        <w:rPr>
          <w:spacing w:val="-5"/>
        </w:rPr>
        <w:t> </w:t>
      </w:r>
      <w:r>
        <w:rPr/>
        <w:t>de</w:t>
      </w:r>
      <w:r>
        <w:rPr>
          <w:spacing w:val="-11"/>
        </w:rPr>
        <w:t> </w:t>
      </w:r>
      <w:r>
        <w:rPr/>
        <w:t>hacerlo</w:t>
      </w:r>
      <w:r>
        <w:rPr>
          <w:spacing w:val="-6"/>
        </w:rPr>
        <w:t> </w:t>
      </w:r>
      <w:r>
        <w:rPr/>
        <w:t>personal,</w:t>
      </w:r>
      <w:r>
        <w:rPr>
          <w:spacing w:val="-3"/>
        </w:rPr>
        <w:t> </w:t>
      </w:r>
      <w:r>
        <w:rPr/>
        <w:t>de</w:t>
      </w:r>
      <w:r>
        <w:rPr>
          <w:spacing w:val="-12"/>
        </w:rPr>
        <w:t> </w:t>
      </w:r>
      <w:r>
        <w:rPr/>
        <w:t>este</w:t>
      </w:r>
      <w:r>
        <w:rPr>
          <w:spacing w:val="-7"/>
        </w:rPr>
        <w:t> </w:t>
      </w:r>
      <w:r>
        <w:rPr/>
        <w:t>modo</w:t>
      </w:r>
      <w:r>
        <w:rPr>
          <w:spacing w:val="-10"/>
        </w:rPr>
        <w:t> </w:t>
      </w:r>
      <w:r>
        <w:rPr/>
        <w:t>iban</w:t>
      </w:r>
      <w:r>
        <w:rPr>
          <w:spacing w:val="-6"/>
        </w:rPr>
        <w:t> </w:t>
      </w:r>
      <w:r>
        <w:rPr/>
        <w:t>a</w:t>
      </w:r>
      <w:r>
        <w:rPr>
          <w:spacing w:val="-12"/>
        </w:rPr>
        <w:t> </w:t>
      </w:r>
      <w:r>
        <w:rPr/>
        <w:t>poder</w:t>
      </w:r>
      <w:r>
        <w:rPr>
          <w:spacing w:val="-4"/>
        </w:rPr>
        <w:t> </w:t>
      </w:r>
      <w:r>
        <w:rPr/>
        <w:t>revisar</w:t>
      </w:r>
      <w:r>
        <w:rPr>
          <w:spacing w:val="-9"/>
        </w:rPr>
        <w:t> </w:t>
      </w:r>
      <w:r>
        <w:rPr/>
        <w:t>temáticas</w:t>
      </w:r>
      <w:r>
        <w:rPr>
          <w:spacing w:val="-8"/>
        </w:rPr>
        <w:t> </w:t>
      </w:r>
      <w:r>
        <w:rPr/>
        <w:t>similares.</w:t>
      </w:r>
    </w:p>
    <w:p>
      <w:pPr>
        <w:pStyle w:val="BodyText"/>
        <w:spacing w:before="10"/>
        <w:rPr>
          <w:sz w:val="20"/>
        </w:rPr>
      </w:pPr>
    </w:p>
    <w:p>
      <w:pPr>
        <w:spacing w:line="480" w:lineRule="auto" w:before="0"/>
        <w:ind w:left="1492" w:right="1567" w:firstLine="0"/>
        <w:jc w:val="center"/>
        <w:rPr>
          <w:i/>
          <w:sz w:val="24"/>
        </w:rPr>
      </w:pPr>
      <w:r>
        <w:rPr>
          <w:i/>
          <w:color w:val="404040"/>
          <w:sz w:val="24"/>
        </w:rPr>
        <w:t>“Pero si sería bueno tener estadística para ver de qué parte es </w:t>
      </w:r>
      <w:r>
        <w:rPr>
          <w:i/>
          <w:color w:val="404040"/>
          <w:sz w:val="24"/>
        </w:rPr>
        <w:t>la que más se están quejando al final, emergencia, hospitalización, consulta externa, si en consulta externa que consultorio es el que más falencia tiene para poder mejorar, implementar, que se yo, esa parte sí.”</w:t>
      </w:r>
    </w:p>
    <w:p>
      <w:pPr>
        <w:pStyle w:val="BodyText"/>
        <w:spacing w:before="11"/>
        <w:rPr>
          <w:i/>
          <w:sz w:val="20"/>
        </w:rPr>
      </w:pPr>
    </w:p>
    <w:p>
      <w:pPr>
        <w:pStyle w:val="BodyText"/>
        <w:ind w:left="6578"/>
      </w:pPr>
      <w:r>
        <w:rPr/>
        <w:t>(Gestor de</w:t>
      </w:r>
      <w:r>
        <w:rPr>
          <w:spacing w:val="-3"/>
        </w:rPr>
        <w:t> </w:t>
      </w:r>
      <w:r>
        <w:rPr/>
        <w:t>IPRESS)</w:t>
      </w:r>
    </w:p>
    <w:p>
      <w:pPr>
        <w:pStyle w:val="BodyText"/>
        <w:rPr>
          <w:sz w:val="26"/>
        </w:rPr>
      </w:pPr>
    </w:p>
    <w:p>
      <w:pPr>
        <w:pStyle w:val="BodyText"/>
        <w:spacing w:line="480" w:lineRule="auto" w:before="217"/>
        <w:ind w:left="583" w:right="659"/>
        <w:jc w:val="both"/>
      </w:pPr>
      <w:r>
        <w:rPr/>
        <w:t>Sobre los requerimientos de la herramienta, el personal de SUSALUD mencionó que un componente educativo era necesario para poder difundir la cultura de los derechos en salud de los ciudadanos, que era necesario que haya estadísticas y gráficos sobre los reclamos para que los ciudadanos los tomen de referencia para poder tomar una decisión sobre dónde buscar atención médica. Dijeron que esta herramienta debería permitir la participación activa de los ciudadanos y personal prestador de salud ya que los últimos podrían brindar mejoras con una visión privilegiada del problema e incluso podría servir para empoderarlos. </w:t>
      </w:r>
      <w:r>
        <w:rPr>
          <w:spacing w:val="21"/>
        </w:rPr>
        <w:t> </w:t>
      </w:r>
      <w:r>
        <w:rPr/>
        <w:t>Los gestores</w:t>
      </w:r>
    </w:p>
    <w:p>
      <w:pPr>
        <w:spacing w:after="0" w:line="480" w:lineRule="auto"/>
        <w:jc w:val="both"/>
        <w:sectPr>
          <w:pgSz w:w="11900" w:h="16840"/>
          <w:pgMar w:header="0" w:footer="696" w:top="1600" w:bottom="960" w:left="1680" w:right="1040"/>
        </w:sectPr>
      </w:pPr>
    </w:p>
    <w:p>
      <w:pPr>
        <w:pStyle w:val="BodyText"/>
        <w:spacing w:line="480" w:lineRule="auto" w:before="98"/>
        <w:ind w:left="583" w:right="658"/>
        <w:jc w:val="both"/>
      </w:pPr>
      <w:r>
        <w:rPr/>
        <w:t>de IPRESS mencionaron también que necesitan identificar rápidamente en que parte del proceso fallan, que debería poder verse los pasos hechos anteriormente para gestionar los reclamos de una manera uniforme y que debería incluirse una parte específica para problemas con aseguramiento. Resaltaron la importancia de los gráficos estadísticos y de no colocar solo las cosas negativas sino colocar también recomendaciones o felicitaciones. Comentaron que si pudieran revisar el historial del ciudadano que presenta una queja para saber si es una persona que se queja frecuentemente, sería sumamente útil ya que tienen problemas con personas que se quejan reiterativamente por temas ya solucionados. Dijeron que agrupar reclamos</w:t>
      </w:r>
      <w:r>
        <w:rPr>
          <w:spacing w:val="-12"/>
        </w:rPr>
        <w:t> </w:t>
      </w:r>
      <w:r>
        <w:rPr/>
        <w:t>por</w:t>
      </w:r>
      <w:r>
        <w:rPr>
          <w:spacing w:val="-13"/>
        </w:rPr>
        <w:t> </w:t>
      </w:r>
      <w:r>
        <w:rPr/>
        <w:t>tipos,</w:t>
      </w:r>
      <w:r>
        <w:rPr>
          <w:spacing w:val="-12"/>
        </w:rPr>
        <w:t> </w:t>
      </w:r>
      <w:r>
        <w:rPr/>
        <w:t>ver</w:t>
      </w:r>
      <w:r>
        <w:rPr>
          <w:spacing w:val="-13"/>
        </w:rPr>
        <w:t> </w:t>
      </w:r>
      <w:r>
        <w:rPr/>
        <w:t>consolidado</w:t>
      </w:r>
      <w:r>
        <w:rPr>
          <w:spacing w:val="-10"/>
        </w:rPr>
        <w:t> </w:t>
      </w:r>
      <w:r>
        <w:rPr/>
        <w:t>de</w:t>
      </w:r>
      <w:r>
        <w:rPr>
          <w:spacing w:val="-19"/>
        </w:rPr>
        <w:t> </w:t>
      </w:r>
      <w:r>
        <w:rPr/>
        <w:t>reclamos</w:t>
      </w:r>
      <w:r>
        <w:rPr>
          <w:spacing w:val="-12"/>
        </w:rPr>
        <w:t> </w:t>
      </w:r>
      <w:r>
        <w:rPr/>
        <w:t>pasados</w:t>
      </w:r>
      <w:r>
        <w:rPr>
          <w:spacing w:val="-12"/>
        </w:rPr>
        <w:t> </w:t>
      </w:r>
      <w:r>
        <w:rPr/>
        <w:t>y</w:t>
      </w:r>
      <w:r>
        <w:rPr>
          <w:spacing w:val="-9"/>
        </w:rPr>
        <w:t> </w:t>
      </w:r>
      <w:r>
        <w:rPr/>
        <w:t>que</w:t>
      </w:r>
      <w:r>
        <w:rPr>
          <w:spacing w:val="-15"/>
        </w:rPr>
        <w:t> </w:t>
      </w:r>
      <w:r>
        <w:rPr/>
        <w:t>reciban</w:t>
      </w:r>
      <w:r>
        <w:rPr>
          <w:spacing w:val="-10"/>
        </w:rPr>
        <w:t> </w:t>
      </w:r>
      <w:r>
        <w:rPr/>
        <w:t>los</w:t>
      </w:r>
      <w:r>
        <w:rPr>
          <w:spacing w:val="-17"/>
        </w:rPr>
        <w:t> </w:t>
      </w:r>
      <w:r>
        <w:rPr/>
        <w:t>reclamos en tiempo real es de suma importancia y que si se pudiera incluir una parte donde los</w:t>
      </w:r>
      <w:r>
        <w:rPr>
          <w:spacing w:val="-14"/>
        </w:rPr>
        <w:t> </w:t>
      </w:r>
      <w:r>
        <w:rPr/>
        <w:t>ciudadanos</w:t>
      </w:r>
      <w:r>
        <w:rPr>
          <w:spacing w:val="-13"/>
        </w:rPr>
        <w:t> </w:t>
      </w:r>
      <w:r>
        <w:rPr/>
        <w:t>colocaran</w:t>
      </w:r>
      <w:r>
        <w:rPr>
          <w:spacing w:val="-12"/>
        </w:rPr>
        <w:t> </w:t>
      </w:r>
      <w:r>
        <w:rPr/>
        <w:t>sugerencias,</w:t>
      </w:r>
      <w:r>
        <w:rPr>
          <w:spacing w:val="-8"/>
        </w:rPr>
        <w:t> </w:t>
      </w:r>
      <w:r>
        <w:rPr/>
        <w:t>probablemente</w:t>
      </w:r>
      <w:r>
        <w:rPr>
          <w:spacing w:val="-13"/>
        </w:rPr>
        <w:t> </w:t>
      </w:r>
      <w:r>
        <w:rPr/>
        <w:t>se</w:t>
      </w:r>
      <w:r>
        <w:rPr>
          <w:spacing w:val="-12"/>
        </w:rPr>
        <w:t> </w:t>
      </w:r>
      <w:r>
        <w:rPr/>
        <w:t>mejoraría</w:t>
      </w:r>
      <w:r>
        <w:rPr>
          <w:spacing w:val="-16"/>
        </w:rPr>
        <w:t> </w:t>
      </w:r>
      <w:r>
        <w:rPr/>
        <w:t>la</w:t>
      </w:r>
      <w:r>
        <w:rPr>
          <w:spacing w:val="-17"/>
        </w:rPr>
        <w:t> </w:t>
      </w:r>
      <w:r>
        <w:rPr/>
        <w:t>comunicación entre ciudadanos y establecimientos de salud. Los ciudadanos señalaron que sus requerimientos más van por la autonomía de los procesos para resolución de reclamos</w:t>
      </w:r>
      <w:r>
        <w:rPr>
          <w:spacing w:val="-7"/>
        </w:rPr>
        <w:t> </w:t>
      </w:r>
      <w:r>
        <w:rPr/>
        <w:t>y</w:t>
      </w:r>
      <w:r>
        <w:rPr>
          <w:spacing w:val="-10"/>
        </w:rPr>
        <w:t> </w:t>
      </w:r>
      <w:r>
        <w:rPr/>
        <w:t>poder</w:t>
      </w:r>
      <w:r>
        <w:rPr>
          <w:spacing w:val="-7"/>
        </w:rPr>
        <w:t> </w:t>
      </w:r>
      <w:r>
        <w:rPr/>
        <w:t>asegurarse</w:t>
      </w:r>
      <w:r>
        <w:rPr>
          <w:spacing w:val="-6"/>
        </w:rPr>
        <w:t> </w:t>
      </w:r>
      <w:r>
        <w:rPr/>
        <w:t>que</w:t>
      </w:r>
      <w:r>
        <w:rPr>
          <w:spacing w:val="-11"/>
        </w:rPr>
        <w:t> </w:t>
      </w:r>
      <w:r>
        <w:rPr/>
        <w:t>el</w:t>
      </w:r>
      <w:r>
        <w:rPr>
          <w:spacing w:val="-8"/>
        </w:rPr>
        <w:t> </w:t>
      </w:r>
      <w:r>
        <w:rPr/>
        <w:t>reclamo</w:t>
      </w:r>
      <w:r>
        <w:rPr>
          <w:spacing w:val="-10"/>
        </w:rPr>
        <w:t> </w:t>
      </w:r>
      <w:r>
        <w:rPr/>
        <w:t>llegue</w:t>
      </w:r>
      <w:r>
        <w:rPr>
          <w:spacing w:val="-10"/>
        </w:rPr>
        <w:t> </w:t>
      </w:r>
      <w:r>
        <w:rPr/>
        <w:t>a</w:t>
      </w:r>
      <w:r>
        <w:rPr>
          <w:spacing w:val="-6"/>
        </w:rPr>
        <w:t> </w:t>
      </w:r>
      <w:r>
        <w:rPr/>
        <w:t>alguien</w:t>
      </w:r>
      <w:r>
        <w:rPr>
          <w:spacing w:val="-10"/>
        </w:rPr>
        <w:t> </w:t>
      </w:r>
      <w:r>
        <w:rPr/>
        <w:t>para</w:t>
      </w:r>
      <w:r>
        <w:rPr>
          <w:spacing w:val="-10"/>
        </w:rPr>
        <w:t> </w:t>
      </w:r>
      <w:r>
        <w:rPr/>
        <w:t>ser</w:t>
      </w:r>
      <w:r>
        <w:rPr>
          <w:spacing w:val="-8"/>
        </w:rPr>
        <w:t> </w:t>
      </w:r>
      <w:r>
        <w:rPr/>
        <w:t>resuelto.</w:t>
      </w:r>
      <w:r>
        <w:rPr>
          <w:spacing w:val="-7"/>
        </w:rPr>
        <w:t> </w:t>
      </w:r>
      <w:r>
        <w:rPr/>
        <w:t>Ellos desean ver una mejoría en el servicio brindado y les gustaría poder educarse sobre los servicios de salud brindados y sobre como presentar un reclamo de forma adecuada. El único requerimiento que presentaron para la herramienta informática en si es que pudieran adjuntarse material multimedia donde puedan demostrar lo ocurrido.</w:t>
      </w:r>
    </w:p>
    <w:p>
      <w:pPr>
        <w:pStyle w:val="BodyText"/>
        <w:spacing w:before="11"/>
        <w:rPr>
          <w:sz w:val="20"/>
        </w:rPr>
      </w:pPr>
    </w:p>
    <w:p>
      <w:pPr>
        <w:spacing w:line="480" w:lineRule="auto" w:before="0"/>
        <w:ind w:left="1451" w:right="1526" w:firstLine="0"/>
        <w:jc w:val="center"/>
        <w:rPr>
          <w:i/>
          <w:sz w:val="24"/>
        </w:rPr>
      </w:pPr>
      <w:r>
        <w:rPr>
          <w:i/>
          <w:color w:val="404040"/>
          <w:sz w:val="24"/>
        </w:rPr>
        <w:t>“Porque lo ideal es que haya una comunicación muchísimo más </w:t>
      </w:r>
      <w:r>
        <w:rPr>
          <w:i/>
          <w:color w:val="404040"/>
          <w:sz w:val="24"/>
        </w:rPr>
        <w:t>fluida, o sea que realmente la gente pueda hablar con gente o que por lo menos haya un sistema suficientemente inteligente</w:t>
      </w:r>
    </w:p>
    <w:p>
      <w:pPr>
        <w:spacing w:after="0" w:line="480" w:lineRule="auto"/>
        <w:jc w:val="center"/>
        <w:rPr>
          <w:sz w:val="24"/>
        </w:rPr>
        <w:sectPr>
          <w:pgSz w:w="11900" w:h="16840"/>
          <w:pgMar w:header="0" w:footer="696" w:top="1600" w:bottom="960" w:left="1680" w:right="1040"/>
        </w:sectPr>
      </w:pPr>
    </w:p>
    <w:p>
      <w:pPr>
        <w:spacing w:line="480" w:lineRule="auto" w:before="98"/>
        <w:ind w:left="2344" w:right="579" w:hanging="749"/>
        <w:jc w:val="left"/>
        <w:rPr>
          <w:i/>
          <w:sz w:val="24"/>
        </w:rPr>
      </w:pPr>
      <w:r>
        <w:rPr>
          <w:i/>
          <w:color w:val="404040"/>
          <w:sz w:val="24"/>
        </w:rPr>
        <w:t>como para que te dé respuestas inmediatas y que las cosas se </w:t>
      </w:r>
      <w:r>
        <w:rPr>
          <w:i/>
          <w:color w:val="404040"/>
          <w:sz w:val="24"/>
        </w:rPr>
        <w:t>automaticen e incluso por un tema de costos”</w:t>
      </w:r>
    </w:p>
    <w:p>
      <w:pPr>
        <w:pStyle w:val="BodyText"/>
        <w:spacing w:before="10"/>
        <w:rPr>
          <w:i/>
          <w:sz w:val="20"/>
        </w:rPr>
      </w:pPr>
    </w:p>
    <w:p>
      <w:pPr>
        <w:pStyle w:val="BodyText"/>
        <w:ind w:right="666"/>
        <w:jc w:val="right"/>
      </w:pPr>
      <w:r>
        <w:rPr/>
        <w:t>(Ciudadano)</w:t>
      </w:r>
    </w:p>
    <w:p>
      <w:pPr>
        <w:pStyle w:val="BodyText"/>
        <w:rPr>
          <w:sz w:val="26"/>
        </w:rPr>
      </w:pPr>
    </w:p>
    <w:p>
      <w:pPr>
        <w:pStyle w:val="ListParagraph"/>
        <w:numPr>
          <w:ilvl w:val="0"/>
          <w:numId w:val="26"/>
        </w:numPr>
        <w:tabs>
          <w:tab w:pos="2024" w:val="left" w:leader="none"/>
        </w:tabs>
        <w:spacing w:line="240" w:lineRule="auto" w:before="217" w:after="0"/>
        <w:ind w:left="2023" w:right="0" w:hanging="360"/>
        <w:jc w:val="left"/>
        <w:rPr>
          <w:sz w:val="24"/>
        </w:rPr>
      </w:pPr>
      <w:r>
        <w:rPr>
          <w:sz w:val="24"/>
        </w:rPr>
        <w:t>Adicionales mencionados por los</w:t>
      </w:r>
      <w:r>
        <w:rPr>
          <w:spacing w:val="2"/>
          <w:sz w:val="24"/>
        </w:rPr>
        <w:t> </w:t>
      </w:r>
      <w:r>
        <w:rPr>
          <w:sz w:val="24"/>
        </w:rPr>
        <w:t>entrevistados</w:t>
      </w:r>
    </w:p>
    <w:p>
      <w:pPr>
        <w:pStyle w:val="BodyText"/>
        <w:rPr>
          <w:sz w:val="26"/>
        </w:rPr>
      </w:pPr>
    </w:p>
    <w:p>
      <w:pPr>
        <w:pStyle w:val="BodyText"/>
        <w:spacing w:line="480" w:lineRule="auto" w:before="217"/>
        <w:ind w:left="583" w:right="659"/>
        <w:jc w:val="both"/>
      </w:pPr>
      <w:r>
        <w:rPr/>
        <w:t>Adicionalmente a las preguntas efectuadas, los entrevistados mencionaron lo siguiente.</w:t>
      </w:r>
      <w:r>
        <w:rPr>
          <w:spacing w:val="-13"/>
        </w:rPr>
        <w:t> </w:t>
      </w:r>
      <w:r>
        <w:rPr/>
        <w:t>El</w:t>
      </w:r>
      <w:r>
        <w:rPr>
          <w:spacing w:val="-14"/>
        </w:rPr>
        <w:t> </w:t>
      </w:r>
      <w:r>
        <w:rPr/>
        <w:t>personal</w:t>
      </w:r>
      <w:r>
        <w:rPr>
          <w:spacing w:val="-14"/>
        </w:rPr>
        <w:t> </w:t>
      </w:r>
      <w:r>
        <w:rPr/>
        <w:t>de</w:t>
      </w:r>
      <w:r>
        <w:rPr>
          <w:spacing w:val="-15"/>
        </w:rPr>
        <w:t> </w:t>
      </w:r>
      <w:r>
        <w:rPr/>
        <w:t>SUSALUD</w:t>
      </w:r>
      <w:r>
        <w:rPr>
          <w:spacing w:val="-15"/>
        </w:rPr>
        <w:t> </w:t>
      </w:r>
      <w:r>
        <w:rPr/>
        <w:t>indicó</w:t>
      </w:r>
      <w:r>
        <w:rPr>
          <w:spacing w:val="-15"/>
        </w:rPr>
        <w:t> </w:t>
      </w:r>
      <w:r>
        <w:rPr/>
        <w:t>que</w:t>
      </w:r>
      <w:r>
        <w:rPr>
          <w:spacing w:val="-15"/>
        </w:rPr>
        <w:t> </w:t>
      </w:r>
      <w:r>
        <w:rPr/>
        <w:t>para</w:t>
      </w:r>
      <w:r>
        <w:rPr>
          <w:spacing w:val="-15"/>
        </w:rPr>
        <w:t> </w:t>
      </w:r>
      <w:r>
        <w:rPr/>
        <w:t>que</w:t>
      </w:r>
      <w:r>
        <w:rPr>
          <w:spacing w:val="-15"/>
        </w:rPr>
        <w:t> </w:t>
      </w:r>
      <w:r>
        <w:rPr/>
        <w:t>la</w:t>
      </w:r>
      <w:r>
        <w:rPr>
          <w:spacing w:val="-15"/>
        </w:rPr>
        <w:t> </w:t>
      </w:r>
      <w:r>
        <w:rPr/>
        <w:t>herramienta</w:t>
      </w:r>
      <w:r>
        <w:rPr>
          <w:spacing w:val="-15"/>
        </w:rPr>
        <w:t> </w:t>
      </w:r>
      <w:r>
        <w:rPr/>
        <w:t>tenga</w:t>
      </w:r>
      <w:r>
        <w:rPr>
          <w:spacing w:val="-15"/>
        </w:rPr>
        <w:t> </w:t>
      </w:r>
      <w:r>
        <w:rPr/>
        <w:t>éxito, se</w:t>
      </w:r>
      <w:r>
        <w:rPr>
          <w:spacing w:val="-12"/>
        </w:rPr>
        <w:t> </w:t>
      </w:r>
      <w:r>
        <w:rPr/>
        <w:t>necesita</w:t>
      </w:r>
      <w:r>
        <w:rPr>
          <w:spacing w:val="-12"/>
        </w:rPr>
        <w:t> </w:t>
      </w:r>
      <w:r>
        <w:rPr/>
        <w:t>mucha</w:t>
      </w:r>
      <w:r>
        <w:rPr>
          <w:spacing w:val="-12"/>
        </w:rPr>
        <w:t> </w:t>
      </w:r>
      <w:r>
        <w:rPr/>
        <w:t>difusión</w:t>
      </w:r>
      <w:r>
        <w:rPr>
          <w:spacing w:val="-11"/>
        </w:rPr>
        <w:t> </w:t>
      </w:r>
      <w:r>
        <w:rPr/>
        <w:t>y</w:t>
      </w:r>
      <w:r>
        <w:rPr>
          <w:spacing w:val="-11"/>
        </w:rPr>
        <w:t> </w:t>
      </w:r>
      <w:r>
        <w:rPr/>
        <w:t>trabajo</w:t>
      </w:r>
      <w:r>
        <w:rPr>
          <w:spacing w:val="-11"/>
        </w:rPr>
        <w:t> </w:t>
      </w:r>
      <w:r>
        <w:rPr/>
        <w:t>permanente</w:t>
      </w:r>
      <w:r>
        <w:rPr>
          <w:spacing w:val="-12"/>
        </w:rPr>
        <w:t> </w:t>
      </w:r>
      <w:r>
        <w:rPr/>
        <w:t>de</w:t>
      </w:r>
      <w:r>
        <w:rPr>
          <w:spacing w:val="-16"/>
        </w:rPr>
        <w:t> </w:t>
      </w:r>
      <w:r>
        <w:rPr/>
        <w:t>capacitación,</w:t>
      </w:r>
      <w:r>
        <w:rPr>
          <w:spacing w:val="-8"/>
        </w:rPr>
        <w:t> </w:t>
      </w:r>
      <w:r>
        <w:rPr/>
        <w:t>que</w:t>
      </w:r>
      <w:r>
        <w:rPr>
          <w:spacing w:val="-12"/>
        </w:rPr>
        <w:t> </w:t>
      </w:r>
      <w:r>
        <w:rPr/>
        <w:t>se</w:t>
      </w:r>
      <w:r>
        <w:rPr>
          <w:spacing w:val="-12"/>
        </w:rPr>
        <w:t> </w:t>
      </w:r>
      <w:r>
        <w:rPr/>
        <w:t>consideren idiomas</w:t>
      </w:r>
      <w:r>
        <w:rPr>
          <w:spacing w:val="-7"/>
        </w:rPr>
        <w:t> </w:t>
      </w:r>
      <w:r>
        <w:rPr/>
        <w:t>regionales</w:t>
      </w:r>
      <w:r>
        <w:rPr>
          <w:spacing w:val="-6"/>
        </w:rPr>
        <w:t> </w:t>
      </w:r>
      <w:r>
        <w:rPr/>
        <w:t>para</w:t>
      </w:r>
      <w:r>
        <w:rPr>
          <w:spacing w:val="-6"/>
        </w:rPr>
        <w:t> </w:t>
      </w:r>
      <w:r>
        <w:rPr/>
        <w:t>que</w:t>
      </w:r>
      <w:r>
        <w:rPr>
          <w:spacing w:val="-10"/>
        </w:rPr>
        <w:t> </w:t>
      </w:r>
      <w:r>
        <w:rPr/>
        <w:t>pueda</w:t>
      </w:r>
      <w:r>
        <w:rPr>
          <w:spacing w:val="-6"/>
        </w:rPr>
        <w:t> </w:t>
      </w:r>
      <w:r>
        <w:rPr/>
        <w:t>alcanzar</w:t>
      </w:r>
      <w:r>
        <w:rPr>
          <w:spacing w:val="-2"/>
        </w:rPr>
        <w:t> </w:t>
      </w:r>
      <w:r>
        <w:rPr/>
        <w:t>mayor</w:t>
      </w:r>
      <w:r>
        <w:rPr>
          <w:spacing w:val="-13"/>
        </w:rPr>
        <w:t> </w:t>
      </w:r>
      <w:r>
        <w:rPr/>
        <w:t>población</w:t>
      </w:r>
      <w:r>
        <w:rPr>
          <w:spacing w:val="-4"/>
        </w:rPr>
        <w:t> </w:t>
      </w:r>
      <w:r>
        <w:rPr/>
        <w:t>y</w:t>
      </w:r>
      <w:r>
        <w:rPr>
          <w:spacing w:val="-5"/>
        </w:rPr>
        <w:t> </w:t>
      </w:r>
      <w:r>
        <w:rPr/>
        <w:t>que</w:t>
      </w:r>
      <w:r>
        <w:rPr>
          <w:spacing w:val="-10"/>
        </w:rPr>
        <w:t> </w:t>
      </w:r>
      <w:r>
        <w:rPr/>
        <w:t>se</w:t>
      </w:r>
      <w:r>
        <w:rPr>
          <w:spacing w:val="-5"/>
        </w:rPr>
        <w:t> </w:t>
      </w:r>
      <w:r>
        <w:rPr/>
        <w:t>construya</w:t>
      </w:r>
      <w:r>
        <w:rPr>
          <w:spacing w:val="-6"/>
        </w:rPr>
        <w:t> </w:t>
      </w:r>
      <w:r>
        <w:rPr/>
        <w:t>un manual con material multimedia sobre el uso de esta herramienta. Mencionaron también que se necesita desmitificar el reclamo para que los directivos de las IPRESS</w:t>
      </w:r>
      <w:r>
        <w:rPr>
          <w:spacing w:val="-14"/>
        </w:rPr>
        <w:t> </w:t>
      </w:r>
      <w:r>
        <w:rPr/>
        <w:t>sientan</w:t>
      </w:r>
      <w:r>
        <w:rPr>
          <w:spacing w:val="-10"/>
        </w:rPr>
        <w:t> </w:t>
      </w:r>
      <w:r>
        <w:rPr/>
        <w:t>la</w:t>
      </w:r>
      <w:r>
        <w:rPr>
          <w:spacing w:val="-11"/>
        </w:rPr>
        <w:t> </w:t>
      </w:r>
      <w:r>
        <w:rPr/>
        <w:t>necesidad</w:t>
      </w:r>
      <w:r>
        <w:rPr>
          <w:spacing w:val="-10"/>
        </w:rPr>
        <w:t> </w:t>
      </w:r>
      <w:r>
        <w:rPr/>
        <w:t>de</w:t>
      </w:r>
      <w:r>
        <w:rPr>
          <w:spacing w:val="-15"/>
        </w:rPr>
        <w:t> </w:t>
      </w:r>
      <w:r>
        <w:rPr/>
        <w:t>mejorar</w:t>
      </w:r>
      <w:r>
        <w:rPr>
          <w:spacing w:val="-13"/>
        </w:rPr>
        <w:t> </w:t>
      </w:r>
      <w:r>
        <w:rPr/>
        <w:t>tomando</w:t>
      </w:r>
      <w:r>
        <w:rPr>
          <w:spacing w:val="-13"/>
        </w:rPr>
        <w:t> </w:t>
      </w:r>
      <w:r>
        <w:rPr/>
        <w:t>como</w:t>
      </w:r>
      <w:r>
        <w:rPr>
          <w:spacing w:val="-10"/>
        </w:rPr>
        <w:t> </w:t>
      </w:r>
      <w:r>
        <w:rPr/>
        <w:t>base</w:t>
      </w:r>
      <w:r>
        <w:rPr>
          <w:spacing w:val="-11"/>
        </w:rPr>
        <w:t> </w:t>
      </w:r>
      <w:r>
        <w:rPr/>
        <w:t>los</w:t>
      </w:r>
      <w:r>
        <w:rPr>
          <w:spacing w:val="-12"/>
        </w:rPr>
        <w:t> </w:t>
      </w:r>
      <w:r>
        <w:rPr/>
        <w:t>reclamos,</w:t>
      </w:r>
      <w:r>
        <w:rPr>
          <w:spacing w:val="-12"/>
        </w:rPr>
        <w:t> </w:t>
      </w:r>
      <w:r>
        <w:rPr/>
        <w:t>pero</w:t>
      </w:r>
      <w:r>
        <w:rPr>
          <w:spacing w:val="-14"/>
        </w:rPr>
        <w:t> </w:t>
      </w:r>
      <w:r>
        <w:rPr/>
        <w:t>que esto no se va a poder hacer si no se mejora la comunicación con los pacientes y, se acorten u optimicen procesos para conocer mejor el flujo de los reclamos y en qué estado se encuentran. Enfatizaron que no se deben dar cambios cosméticos a los procesos</w:t>
      </w:r>
      <w:r>
        <w:rPr>
          <w:spacing w:val="-8"/>
        </w:rPr>
        <w:t> </w:t>
      </w:r>
      <w:r>
        <w:rPr/>
        <w:t>y</w:t>
      </w:r>
      <w:r>
        <w:rPr>
          <w:spacing w:val="-5"/>
        </w:rPr>
        <w:t> </w:t>
      </w:r>
      <w:r>
        <w:rPr/>
        <w:t>que</w:t>
      </w:r>
      <w:r>
        <w:rPr>
          <w:spacing w:val="-7"/>
        </w:rPr>
        <w:t> </w:t>
      </w:r>
      <w:r>
        <w:rPr/>
        <w:t>se</w:t>
      </w:r>
      <w:r>
        <w:rPr>
          <w:spacing w:val="-6"/>
        </w:rPr>
        <w:t> </w:t>
      </w:r>
      <w:r>
        <w:rPr/>
        <w:t>empleen</w:t>
      </w:r>
      <w:r>
        <w:rPr>
          <w:spacing w:val="-6"/>
        </w:rPr>
        <w:t> </w:t>
      </w:r>
      <w:r>
        <w:rPr/>
        <w:t>los</w:t>
      </w:r>
      <w:r>
        <w:rPr>
          <w:spacing w:val="-12"/>
        </w:rPr>
        <w:t> </w:t>
      </w:r>
      <w:r>
        <w:rPr/>
        <w:t>reclamos</w:t>
      </w:r>
      <w:r>
        <w:rPr>
          <w:spacing w:val="-8"/>
        </w:rPr>
        <w:t> </w:t>
      </w:r>
      <w:r>
        <w:rPr/>
        <w:t>para</w:t>
      </w:r>
      <w:r>
        <w:rPr>
          <w:spacing w:val="-6"/>
        </w:rPr>
        <w:t> </w:t>
      </w:r>
      <w:r>
        <w:rPr/>
        <w:t>encontrar</w:t>
      </w:r>
      <w:r>
        <w:rPr>
          <w:spacing w:val="-4"/>
        </w:rPr>
        <w:t> </w:t>
      </w:r>
      <w:r>
        <w:rPr/>
        <w:t>las</w:t>
      </w:r>
      <w:r>
        <w:rPr>
          <w:spacing w:val="-7"/>
        </w:rPr>
        <w:t> </w:t>
      </w:r>
      <w:r>
        <w:rPr/>
        <w:t>verdaderas</w:t>
      </w:r>
      <w:r>
        <w:rPr>
          <w:spacing w:val="-7"/>
        </w:rPr>
        <w:t> </w:t>
      </w:r>
      <w:r>
        <w:rPr/>
        <w:t>causas</w:t>
      </w:r>
      <w:r>
        <w:rPr>
          <w:spacing w:val="-8"/>
        </w:rPr>
        <w:t> </w:t>
      </w:r>
      <w:r>
        <w:rPr/>
        <w:t>de</w:t>
      </w:r>
      <w:r>
        <w:rPr>
          <w:spacing w:val="-6"/>
        </w:rPr>
        <w:t> </w:t>
      </w:r>
      <w:r>
        <w:rPr/>
        <w:t>los problemas. Mencionaron que un formato en papel es todavía necesario, ya que existen poblaciones con limitada o nula conectividad y que se debe priorizar la educación</w:t>
      </w:r>
      <w:r>
        <w:rPr>
          <w:spacing w:val="-10"/>
        </w:rPr>
        <w:t> </w:t>
      </w:r>
      <w:r>
        <w:rPr/>
        <w:t>de</w:t>
      </w:r>
      <w:r>
        <w:rPr>
          <w:spacing w:val="-10"/>
        </w:rPr>
        <w:t> </w:t>
      </w:r>
      <w:r>
        <w:rPr/>
        <w:t>los</w:t>
      </w:r>
      <w:r>
        <w:rPr>
          <w:spacing w:val="-11"/>
        </w:rPr>
        <w:t> </w:t>
      </w:r>
      <w:r>
        <w:rPr/>
        <w:t>ciudadanos</w:t>
      </w:r>
      <w:r>
        <w:rPr>
          <w:spacing w:val="-11"/>
        </w:rPr>
        <w:t> </w:t>
      </w:r>
      <w:r>
        <w:rPr/>
        <w:t>sobre</w:t>
      </w:r>
      <w:r>
        <w:rPr>
          <w:spacing w:val="-10"/>
        </w:rPr>
        <w:t> </w:t>
      </w:r>
      <w:r>
        <w:rPr/>
        <w:t>los</w:t>
      </w:r>
      <w:r>
        <w:rPr>
          <w:spacing w:val="-11"/>
        </w:rPr>
        <w:t> </w:t>
      </w:r>
      <w:r>
        <w:rPr/>
        <w:t>servicios</w:t>
      </w:r>
      <w:r>
        <w:rPr>
          <w:spacing w:val="-11"/>
        </w:rPr>
        <w:t> </w:t>
      </w:r>
      <w:r>
        <w:rPr/>
        <w:t>de</w:t>
      </w:r>
      <w:r>
        <w:rPr>
          <w:spacing w:val="-5"/>
        </w:rPr>
        <w:t> </w:t>
      </w:r>
      <w:r>
        <w:rPr/>
        <w:t>salud</w:t>
      </w:r>
      <w:r>
        <w:rPr>
          <w:spacing w:val="-9"/>
        </w:rPr>
        <w:t> </w:t>
      </w:r>
      <w:r>
        <w:rPr/>
        <w:t>y</w:t>
      </w:r>
      <w:r>
        <w:rPr>
          <w:spacing w:val="-9"/>
        </w:rPr>
        <w:t> </w:t>
      </w:r>
      <w:r>
        <w:rPr/>
        <w:t>su</w:t>
      </w:r>
      <w:r>
        <w:rPr>
          <w:spacing w:val="-9"/>
        </w:rPr>
        <w:t> </w:t>
      </w:r>
      <w:r>
        <w:rPr/>
        <w:t>aseguramiento.</w:t>
      </w:r>
      <w:r>
        <w:rPr>
          <w:spacing w:val="-6"/>
        </w:rPr>
        <w:t> </w:t>
      </w:r>
      <w:r>
        <w:rPr/>
        <w:t>Sobre este último punto, los gestores de IPRESS mencionaron que una mejor educación sobre los servicios haría que no se presentaran quejas injustificadas o inválidas</w:t>
      </w:r>
      <w:r>
        <w:rPr>
          <w:spacing w:val="-32"/>
        </w:rPr>
        <w:t> </w:t>
      </w:r>
      <w:r>
        <w:rPr/>
        <w:t>por parte de los</w:t>
      </w:r>
      <w:r>
        <w:rPr>
          <w:spacing w:val="1"/>
        </w:rPr>
        <w:t> </w:t>
      </w:r>
      <w:r>
        <w:rPr/>
        <w:t>ciudadanos.</w:t>
      </w:r>
    </w:p>
    <w:p>
      <w:pPr>
        <w:spacing w:after="0" w:line="480" w:lineRule="auto"/>
        <w:jc w:val="both"/>
        <w:sectPr>
          <w:pgSz w:w="11900" w:h="16840"/>
          <w:pgMar w:header="0" w:footer="696" w:top="1600" w:bottom="960" w:left="1680" w:right="1040"/>
        </w:sectPr>
      </w:pPr>
    </w:p>
    <w:p>
      <w:pPr>
        <w:spacing w:line="480" w:lineRule="auto" w:before="98"/>
        <w:ind w:left="1523" w:right="1600" w:firstLine="1"/>
        <w:jc w:val="center"/>
        <w:rPr>
          <w:i/>
          <w:sz w:val="24"/>
        </w:rPr>
      </w:pPr>
      <w:r>
        <w:rPr>
          <w:i/>
          <w:color w:val="404040"/>
          <w:sz w:val="24"/>
        </w:rPr>
        <w:t>“Entonces lo que se está haciendo es solamente atender a los </w:t>
      </w:r>
      <w:r>
        <w:rPr>
          <w:i/>
          <w:color w:val="404040"/>
          <w:sz w:val="24"/>
        </w:rPr>
        <w:t>que reclaman, pero el problema que es la oferta limitada no se está resolviendo, entonces eso es para mí lo más importante. Que haya cambios, no cosméticos, sino de fondo en la gestión de los establecimientos.”</w:t>
      </w:r>
    </w:p>
    <w:p>
      <w:pPr>
        <w:pStyle w:val="BodyText"/>
        <w:spacing w:before="10"/>
        <w:rPr>
          <w:i/>
          <w:sz w:val="20"/>
        </w:rPr>
      </w:pPr>
    </w:p>
    <w:p>
      <w:pPr>
        <w:pStyle w:val="BodyText"/>
        <w:ind w:left="6074"/>
      </w:pPr>
      <w:r>
        <w:rPr/>
        <w:t>(Personal de SUSALUD)</w:t>
      </w:r>
    </w:p>
    <w:p>
      <w:pPr>
        <w:pStyle w:val="BodyText"/>
        <w:rPr>
          <w:sz w:val="26"/>
        </w:rPr>
      </w:pPr>
    </w:p>
    <w:p>
      <w:pPr>
        <w:pStyle w:val="BodyText"/>
        <w:spacing w:line="480" w:lineRule="auto" w:before="217"/>
        <w:ind w:left="583" w:right="659"/>
        <w:jc w:val="both"/>
      </w:pPr>
      <w:r>
        <w:rPr/>
        <w:t>Respecto a lo que a ellos les parece más importante, el personal de SUSALUD respondió que tanto la validación, capacitación y monitoreo del personal como la herramienta informática son importantes, pero que debe prestarse atención a como se atienden los reclamos para poder mejorar su rol y que se tome conciencia que con ellos se puede aproximar el nivel de calidad de servicio ofrecido. Los gestores de IPRESS mencionaron que la forma del manejo de información de los reclamos es más importante que la herramienta en sí, mientras que los ciudadanos mencionaron</w:t>
      </w:r>
      <w:r>
        <w:rPr>
          <w:spacing w:val="-10"/>
        </w:rPr>
        <w:t> </w:t>
      </w:r>
      <w:r>
        <w:rPr/>
        <w:t>la</w:t>
      </w:r>
      <w:r>
        <w:rPr>
          <w:spacing w:val="-11"/>
        </w:rPr>
        <w:t> </w:t>
      </w:r>
      <w:r>
        <w:rPr/>
        <w:t>importancia</w:t>
      </w:r>
      <w:r>
        <w:rPr>
          <w:spacing w:val="-11"/>
        </w:rPr>
        <w:t> </w:t>
      </w:r>
      <w:r>
        <w:rPr/>
        <w:t>de</w:t>
      </w:r>
      <w:r>
        <w:rPr>
          <w:spacing w:val="-14"/>
        </w:rPr>
        <w:t> </w:t>
      </w:r>
      <w:r>
        <w:rPr/>
        <w:t>reclamos,</w:t>
      </w:r>
      <w:r>
        <w:rPr>
          <w:spacing w:val="-7"/>
        </w:rPr>
        <w:t> </w:t>
      </w:r>
      <w:r>
        <w:rPr/>
        <w:t>la</w:t>
      </w:r>
      <w:r>
        <w:rPr>
          <w:spacing w:val="-15"/>
        </w:rPr>
        <w:t> </w:t>
      </w:r>
      <w:r>
        <w:rPr/>
        <w:t>educación</w:t>
      </w:r>
      <w:r>
        <w:rPr>
          <w:spacing w:val="-10"/>
        </w:rPr>
        <w:t> </w:t>
      </w:r>
      <w:r>
        <w:rPr/>
        <w:t>que</w:t>
      </w:r>
      <w:r>
        <w:rPr>
          <w:spacing w:val="-10"/>
        </w:rPr>
        <w:t> </w:t>
      </w:r>
      <w:r>
        <w:rPr/>
        <w:t>se</w:t>
      </w:r>
      <w:r>
        <w:rPr>
          <w:spacing w:val="-11"/>
        </w:rPr>
        <w:t> </w:t>
      </w:r>
      <w:r>
        <w:rPr/>
        <w:t>le</w:t>
      </w:r>
      <w:r>
        <w:rPr>
          <w:spacing w:val="-15"/>
        </w:rPr>
        <w:t> </w:t>
      </w:r>
      <w:r>
        <w:rPr/>
        <w:t>da</w:t>
      </w:r>
      <w:r>
        <w:rPr>
          <w:spacing w:val="-10"/>
        </w:rPr>
        <w:t> </w:t>
      </w:r>
      <w:r>
        <w:rPr/>
        <w:t>a</w:t>
      </w:r>
      <w:r>
        <w:rPr>
          <w:spacing w:val="-15"/>
        </w:rPr>
        <w:t> </w:t>
      </w:r>
      <w:r>
        <w:rPr/>
        <w:t>los</w:t>
      </w:r>
      <w:r>
        <w:rPr>
          <w:spacing w:val="-12"/>
        </w:rPr>
        <w:t> </w:t>
      </w:r>
      <w:r>
        <w:rPr/>
        <w:t>ciudadanos sobre servicios y la informatización del proceso de gestión de reclamos con el uso de una herramienta</w:t>
      </w:r>
      <w:r>
        <w:rPr>
          <w:spacing w:val="-3"/>
        </w:rPr>
        <w:t> </w:t>
      </w:r>
      <w:r>
        <w:rPr/>
        <w:t>informática.</w:t>
      </w:r>
    </w:p>
    <w:p>
      <w:pPr>
        <w:pStyle w:val="BodyText"/>
        <w:spacing w:before="11"/>
        <w:rPr>
          <w:sz w:val="20"/>
        </w:rPr>
      </w:pPr>
    </w:p>
    <w:p>
      <w:pPr>
        <w:spacing w:line="480" w:lineRule="auto" w:before="0"/>
        <w:ind w:left="1500" w:right="1576" w:hanging="4"/>
        <w:jc w:val="center"/>
        <w:rPr>
          <w:i/>
          <w:sz w:val="24"/>
        </w:rPr>
      </w:pPr>
      <w:r>
        <w:rPr>
          <w:i/>
          <w:color w:val="404040"/>
          <w:sz w:val="24"/>
        </w:rPr>
        <w:t>“Pero la relevancia para mí está en la atención de estos </w:t>
      </w:r>
      <w:r>
        <w:rPr>
          <w:i/>
          <w:color w:val="404040"/>
          <w:sz w:val="24"/>
        </w:rPr>
        <w:t>reclamos, ¿cómo atiendo, lo atiendo de forma oportuna? Si lo atiendo de forma oportuna y con calidad además que satisfaga al usuario, entonces yo creo que esa parte es la parte sustancial, yo puedo poner muchos canales, muchos canales</w:t>
      </w:r>
      <w:r>
        <w:rPr>
          <w:i/>
          <w:color w:val="404040"/>
          <w:spacing w:val="-14"/>
          <w:sz w:val="24"/>
        </w:rPr>
        <w:t> </w:t>
      </w:r>
      <w:r>
        <w:rPr>
          <w:i/>
          <w:color w:val="404040"/>
          <w:sz w:val="24"/>
        </w:rPr>
        <w:t>de reclamos, pero, ¿qué pasaría si yo tengo un excelente canal, pero no tengo una capacidad resolutiva para estos</w:t>
      </w:r>
      <w:r>
        <w:rPr>
          <w:i/>
          <w:color w:val="404040"/>
          <w:spacing w:val="-13"/>
          <w:sz w:val="24"/>
        </w:rPr>
        <w:t> </w:t>
      </w:r>
      <w:r>
        <w:rPr>
          <w:i/>
          <w:color w:val="404040"/>
          <w:sz w:val="24"/>
        </w:rPr>
        <w:t>reclamos?</w:t>
      </w:r>
    </w:p>
    <w:p>
      <w:pPr>
        <w:spacing w:after="0" w:line="480" w:lineRule="auto"/>
        <w:jc w:val="center"/>
        <w:rPr>
          <w:sz w:val="24"/>
        </w:rPr>
        <w:sectPr>
          <w:pgSz w:w="11900" w:h="16840"/>
          <w:pgMar w:header="0" w:footer="696" w:top="1600" w:bottom="960" w:left="1680" w:right="1040"/>
        </w:sectPr>
      </w:pPr>
    </w:p>
    <w:p>
      <w:pPr>
        <w:spacing w:line="480" w:lineRule="auto" w:before="98"/>
        <w:ind w:left="2292" w:right="1768" w:hanging="586"/>
        <w:jc w:val="left"/>
        <w:rPr>
          <w:i/>
          <w:sz w:val="24"/>
        </w:rPr>
      </w:pPr>
      <w:r>
        <w:rPr>
          <w:i/>
          <w:color w:val="404040"/>
          <w:sz w:val="24"/>
        </w:rPr>
        <w:t>Sería incongruente, entonces para mí es muy importante la </w:t>
      </w:r>
      <w:r>
        <w:rPr>
          <w:i/>
          <w:color w:val="404040"/>
          <w:sz w:val="24"/>
        </w:rPr>
        <w:t>resolución, o sea la solución de los reclamos.”</w:t>
      </w:r>
    </w:p>
    <w:p>
      <w:pPr>
        <w:pStyle w:val="BodyText"/>
        <w:spacing w:before="10"/>
        <w:rPr>
          <w:i/>
          <w:sz w:val="20"/>
        </w:rPr>
      </w:pPr>
    </w:p>
    <w:p>
      <w:pPr>
        <w:pStyle w:val="BodyText"/>
        <w:ind w:left="6074"/>
      </w:pPr>
      <w:r>
        <w:rPr/>
        <w:t>(Personal de SUSALUD)</w:t>
      </w:r>
    </w:p>
    <w:p>
      <w:pPr>
        <w:pStyle w:val="BodyText"/>
        <w:rPr>
          <w:sz w:val="26"/>
        </w:rPr>
      </w:pPr>
    </w:p>
    <w:p>
      <w:pPr>
        <w:pStyle w:val="ListParagraph"/>
        <w:numPr>
          <w:ilvl w:val="0"/>
          <w:numId w:val="26"/>
        </w:numPr>
        <w:tabs>
          <w:tab w:pos="2024" w:val="left" w:leader="none"/>
        </w:tabs>
        <w:spacing w:line="240" w:lineRule="auto" w:before="217" w:after="0"/>
        <w:ind w:left="2023" w:right="0" w:hanging="360"/>
        <w:jc w:val="left"/>
        <w:rPr>
          <w:sz w:val="24"/>
        </w:rPr>
      </w:pPr>
      <w:r>
        <w:rPr>
          <w:sz w:val="24"/>
        </w:rPr>
        <w:t>Tablas de hallazgos resaltantes</w:t>
      </w:r>
    </w:p>
    <w:p>
      <w:pPr>
        <w:pStyle w:val="BodyText"/>
        <w:rPr>
          <w:sz w:val="26"/>
        </w:rPr>
      </w:pPr>
    </w:p>
    <w:p>
      <w:pPr>
        <w:pStyle w:val="BodyText"/>
        <w:spacing w:line="480" w:lineRule="auto" w:before="217"/>
        <w:ind w:left="583"/>
      </w:pPr>
      <w:r>
        <w:rPr/>
        <w:t>Luego de realizar el análisis por tipo de usuario, se resumieron los hallazgos más resaltantes en la siguiente tabla.</w:t>
      </w:r>
    </w:p>
    <w:p>
      <w:pPr>
        <w:pStyle w:val="BodyText"/>
        <w:spacing w:before="10"/>
        <w:rPr>
          <w:sz w:val="20"/>
        </w:rPr>
      </w:pPr>
    </w:p>
    <w:p>
      <w:pPr>
        <w:pStyle w:val="ListParagraph"/>
        <w:numPr>
          <w:ilvl w:val="1"/>
          <w:numId w:val="26"/>
        </w:numPr>
        <w:tabs>
          <w:tab w:pos="2360" w:val="left" w:leader="none"/>
        </w:tabs>
        <w:spacing w:line="240" w:lineRule="auto" w:before="0" w:after="0"/>
        <w:ind w:left="2359" w:right="0" w:hanging="360"/>
        <w:jc w:val="left"/>
        <w:rPr>
          <w:i/>
          <w:sz w:val="24"/>
        </w:rPr>
      </w:pPr>
      <w:r>
        <w:rPr>
          <w:i/>
          <w:sz w:val="24"/>
        </w:rPr>
        <w:t>Objetivos a cumplir dentro del aplicativo</w:t>
      </w:r>
      <w:r>
        <w:rPr>
          <w:i/>
          <w:spacing w:val="4"/>
          <w:sz w:val="24"/>
        </w:rPr>
        <w:t> </w:t>
      </w:r>
      <w:r>
        <w:rPr>
          <w:i/>
          <w:sz w:val="24"/>
        </w:rPr>
        <w:t>informático:</w:t>
      </w:r>
    </w:p>
    <w:p>
      <w:pPr>
        <w:pStyle w:val="BodyText"/>
        <w:rPr>
          <w:i/>
          <w:sz w:val="20"/>
        </w:rPr>
      </w:pPr>
    </w:p>
    <w:p>
      <w:pPr>
        <w:pStyle w:val="BodyText"/>
        <w:spacing w:before="9"/>
        <w:rPr>
          <w:i/>
        </w:rPr>
      </w:pPr>
    </w:p>
    <w:tbl>
      <w:tblPr>
        <w:tblW w:w="0" w:type="auto"/>
        <w:jc w:val="left"/>
        <w:tblInd w:w="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9"/>
        <w:gridCol w:w="2325"/>
        <w:gridCol w:w="1955"/>
        <w:gridCol w:w="606"/>
        <w:gridCol w:w="489"/>
      </w:tblGrid>
      <w:tr>
        <w:trPr>
          <w:trHeight w:val="1583" w:hRule="atLeast"/>
        </w:trPr>
        <w:tc>
          <w:tcPr>
            <w:tcW w:w="2549" w:type="dxa"/>
            <w:vMerge w:val="restart"/>
          </w:tcPr>
          <w:p>
            <w:pPr>
              <w:pStyle w:val="TableParagraph"/>
              <w:spacing w:before="11"/>
              <w:rPr>
                <w:i/>
                <w:sz w:val="20"/>
              </w:rPr>
            </w:pPr>
          </w:p>
          <w:p>
            <w:pPr>
              <w:pStyle w:val="TableParagraph"/>
              <w:ind w:left="110"/>
              <w:rPr>
                <w:sz w:val="24"/>
              </w:rPr>
            </w:pPr>
            <w:r>
              <w:rPr>
                <w:sz w:val="24"/>
              </w:rPr>
              <w:t>Personal de SUSALUD</w:t>
            </w:r>
          </w:p>
        </w:tc>
        <w:tc>
          <w:tcPr>
            <w:tcW w:w="2325" w:type="dxa"/>
            <w:tcBorders>
              <w:right w:val="nil"/>
            </w:tcBorders>
          </w:tcPr>
          <w:p>
            <w:pPr>
              <w:pStyle w:val="TableParagraph"/>
              <w:spacing w:before="11"/>
              <w:rPr>
                <w:i/>
                <w:sz w:val="20"/>
              </w:rPr>
            </w:pPr>
          </w:p>
          <w:p>
            <w:pPr>
              <w:pStyle w:val="TableParagraph"/>
              <w:tabs>
                <w:tab w:pos="1511" w:val="left" w:leader="none"/>
              </w:tabs>
              <w:spacing w:line="480" w:lineRule="auto"/>
              <w:ind w:left="109" w:right="143"/>
              <w:rPr>
                <w:sz w:val="24"/>
              </w:rPr>
            </w:pPr>
            <w:r>
              <w:rPr>
                <w:sz w:val="24"/>
              </w:rPr>
              <w:t>Difundir  </w:t>
            </w:r>
            <w:r>
              <w:rPr>
                <w:spacing w:val="18"/>
                <w:sz w:val="24"/>
              </w:rPr>
              <w:t> </w:t>
            </w:r>
            <w:r>
              <w:rPr>
                <w:sz w:val="24"/>
              </w:rPr>
              <w:t>la</w:t>
              <w:tab/>
            </w:r>
            <w:r>
              <w:rPr>
                <w:spacing w:val="-4"/>
                <w:sz w:val="24"/>
              </w:rPr>
              <w:t>cultura </w:t>
            </w:r>
            <w:r>
              <w:rPr>
                <w:sz w:val="24"/>
              </w:rPr>
              <w:t>ciudadano.</w:t>
            </w:r>
          </w:p>
        </w:tc>
        <w:tc>
          <w:tcPr>
            <w:tcW w:w="1955" w:type="dxa"/>
            <w:tcBorders>
              <w:left w:val="nil"/>
              <w:right w:val="nil"/>
            </w:tcBorders>
          </w:tcPr>
          <w:p>
            <w:pPr>
              <w:pStyle w:val="TableParagraph"/>
              <w:spacing w:before="11"/>
              <w:rPr>
                <w:i/>
                <w:sz w:val="20"/>
              </w:rPr>
            </w:pPr>
          </w:p>
          <w:p>
            <w:pPr>
              <w:pStyle w:val="TableParagraph"/>
              <w:ind w:left="55"/>
              <w:rPr>
                <w:sz w:val="24"/>
              </w:rPr>
            </w:pPr>
            <w:r>
              <w:rPr>
                <w:sz w:val="24"/>
              </w:rPr>
              <w:t>de derechos en</w:t>
            </w:r>
          </w:p>
        </w:tc>
        <w:tc>
          <w:tcPr>
            <w:tcW w:w="606" w:type="dxa"/>
            <w:tcBorders>
              <w:left w:val="nil"/>
              <w:right w:val="nil"/>
            </w:tcBorders>
          </w:tcPr>
          <w:p>
            <w:pPr>
              <w:pStyle w:val="TableParagraph"/>
              <w:spacing w:before="11"/>
              <w:rPr>
                <w:i/>
                <w:sz w:val="20"/>
              </w:rPr>
            </w:pPr>
          </w:p>
          <w:p>
            <w:pPr>
              <w:pStyle w:val="TableParagraph"/>
              <w:ind w:right="98"/>
              <w:jc w:val="right"/>
              <w:rPr>
                <w:sz w:val="24"/>
              </w:rPr>
            </w:pPr>
            <w:r>
              <w:rPr>
                <w:sz w:val="24"/>
              </w:rPr>
              <w:t>salud</w:t>
            </w:r>
          </w:p>
        </w:tc>
        <w:tc>
          <w:tcPr>
            <w:tcW w:w="489" w:type="dxa"/>
            <w:tcBorders>
              <w:left w:val="nil"/>
            </w:tcBorders>
          </w:tcPr>
          <w:p>
            <w:pPr>
              <w:pStyle w:val="TableParagraph"/>
              <w:spacing w:before="11"/>
              <w:rPr>
                <w:i/>
                <w:sz w:val="20"/>
              </w:rPr>
            </w:pPr>
          </w:p>
          <w:p>
            <w:pPr>
              <w:pStyle w:val="TableParagraph"/>
              <w:ind w:left="70" w:right="77"/>
              <w:jc w:val="center"/>
              <w:rPr>
                <w:sz w:val="24"/>
              </w:rPr>
            </w:pPr>
            <w:r>
              <w:rPr>
                <w:sz w:val="24"/>
              </w:rPr>
              <w:t>del</w:t>
            </w:r>
          </w:p>
        </w:tc>
      </w:tr>
      <w:tr>
        <w:trPr>
          <w:trHeight w:val="1031" w:hRule="atLeast"/>
        </w:trPr>
        <w:tc>
          <w:tcPr>
            <w:tcW w:w="2549" w:type="dxa"/>
            <w:vMerge/>
            <w:tcBorders>
              <w:top w:val="nil"/>
            </w:tcBorders>
          </w:tcPr>
          <w:p>
            <w:pPr>
              <w:rPr>
                <w:sz w:val="2"/>
                <w:szCs w:val="2"/>
              </w:rPr>
            </w:pPr>
          </w:p>
        </w:tc>
        <w:tc>
          <w:tcPr>
            <w:tcW w:w="5375" w:type="dxa"/>
            <w:gridSpan w:val="4"/>
          </w:tcPr>
          <w:p>
            <w:pPr>
              <w:pStyle w:val="TableParagraph"/>
              <w:spacing w:before="11"/>
              <w:rPr>
                <w:i/>
                <w:sz w:val="20"/>
              </w:rPr>
            </w:pPr>
          </w:p>
          <w:p>
            <w:pPr>
              <w:pStyle w:val="TableParagraph"/>
              <w:ind w:left="109"/>
              <w:rPr>
                <w:sz w:val="24"/>
              </w:rPr>
            </w:pPr>
            <w:r>
              <w:rPr>
                <w:sz w:val="24"/>
              </w:rPr>
              <w:t>Desmitificar el reclamo.</w:t>
            </w:r>
          </w:p>
        </w:tc>
      </w:tr>
      <w:tr>
        <w:trPr>
          <w:trHeight w:val="1588" w:hRule="atLeast"/>
        </w:trPr>
        <w:tc>
          <w:tcPr>
            <w:tcW w:w="2549" w:type="dxa"/>
            <w:vMerge/>
            <w:tcBorders>
              <w:top w:val="nil"/>
            </w:tcBorders>
          </w:tcPr>
          <w:p>
            <w:pPr>
              <w:rPr>
                <w:sz w:val="2"/>
                <w:szCs w:val="2"/>
              </w:rPr>
            </w:pPr>
          </w:p>
        </w:tc>
        <w:tc>
          <w:tcPr>
            <w:tcW w:w="2325" w:type="dxa"/>
            <w:tcBorders>
              <w:right w:val="nil"/>
            </w:tcBorders>
          </w:tcPr>
          <w:p>
            <w:pPr>
              <w:pStyle w:val="TableParagraph"/>
              <w:spacing w:before="4"/>
              <w:rPr>
                <w:i/>
                <w:sz w:val="21"/>
              </w:rPr>
            </w:pPr>
          </w:p>
          <w:p>
            <w:pPr>
              <w:pStyle w:val="TableParagraph"/>
              <w:spacing w:line="480" w:lineRule="auto"/>
              <w:ind w:left="109"/>
              <w:rPr>
                <w:sz w:val="24"/>
              </w:rPr>
            </w:pPr>
            <w:r>
              <w:rPr>
                <w:sz w:val="24"/>
              </w:rPr>
              <w:t>Brindar información ciudadanos y gestores.</w:t>
            </w:r>
          </w:p>
        </w:tc>
        <w:tc>
          <w:tcPr>
            <w:tcW w:w="1955" w:type="dxa"/>
            <w:tcBorders>
              <w:left w:val="nil"/>
              <w:right w:val="nil"/>
            </w:tcBorders>
          </w:tcPr>
          <w:p>
            <w:pPr>
              <w:pStyle w:val="TableParagraph"/>
              <w:spacing w:before="4"/>
              <w:rPr>
                <w:i/>
                <w:sz w:val="21"/>
              </w:rPr>
            </w:pPr>
          </w:p>
          <w:p>
            <w:pPr>
              <w:pStyle w:val="TableParagraph"/>
              <w:ind w:left="89" w:right="-15"/>
              <w:rPr>
                <w:sz w:val="24"/>
              </w:rPr>
            </w:pPr>
            <w:r>
              <w:rPr>
                <w:sz w:val="24"/>
              </w:rPr>
              <w:t>fácil de</w:t>
            </w:r>
            <w:r>
              <w:rPr>
                <w:spacing w:val="28"/>
                <w:sz w:val="24"/>
              </w:rPr>
              <w:t> </w:t>
            </w:r>
            <w:r>
              <w:rPr>
                <w:sz w:val="24"/>
              </w:rPr>
              <w:t>entender</w:t>
            </w:r>
          </w:p>
        </w:tc>
        <w:tc>
          <w:tcPr>
            <w:tcW w:w="606" w:type="dxa"/>
            <w:tcBorders>
              <w:left w:val="nil"/>
              <w:right w:val="nil"/>
            </w:tcBorders>
          </w:tcPr>
          <w:p>
            <w:pPr>
              <w:pStyle w:val="TableParagraph"/>
              <w:spacing w:before="4"/>
              <w:rPr>
                <w:i/>
                <w:sz w:val="21"/>
              </w:rPr>
            </w:pPr>
          </w:p>
          <w:p>
            <w:pPr>
              <w:pStyle w:val="TableParagraph"/>
              <w:ind w:right="86"/>
              <w:jc w:val="right"/>
              <w:rPr>
                <w:sz w:val="24"/>
              </w:rPr>
            </w:pPr>
            <w:r>
              <w:rPr>
                <w:sz w:val="24"/>
              </w:rPr>
              <w:t>por</w:t>
            </w:r>
          </w:p>
        </w:tc>
        <w:tc>
          <w:tcPr>
            <w:tcW w:w="489" w:type="dxa"/>
            <w:tcBorders>
              <w:left w:val="nil"/>
            </w:tcBorders>
          </w:tcPr>
          <w:p>
            <w:pPr>
              <w:pStyle w:val="TableParagraph"/>
              <w:spacing w:before="4"/>
              <w:rPr>
                <w:i/>
                <w:sz w:val="21"/>
              </w:rPr>
            </w:pPr>
          </w:p>
          <w:p>
            <w:pPr>
              <w:pStyle w:val="TableParagraph"/>
              <w:ind w:left="71" w:right="63"/>
              <w:jc w:val="center"/>
              <w:rPr>
                <w:sz w:val="24"/>
              </w:rPr>
            </w:pPr>
            <w:r>
              <w:rPr>
                <w:sz w:val="24"/>
              </w:rPr>
              <w:t>los</w:t>
            </w:r>
          </w:p>
        </w:tc>
      </w:tr>
      <w:tr>
        <w:trPr>
          <w:trHeight w:val="1031" w:hRule="atLeast"/>
        </w:trPr>
        <w:tc>
          <w:tcPr>
            <w:tcW w:w="2549" w:type="dxa"/>
            <w:vMerge/>
            <w:tcBorders>
              <w:top w:val="nil"/>
            </w:tcBorders>
          </w:tcPr>
          <w:p>
            <w:pPr>
              <w:rPr>
                <w:sz w:val="2"/>
                <w:szCs w:val="2"/>
              </w:rPr>
            </w:pPr>
          </w:p>
        </w:tc>
        <w:tc>
          <w:tcPr>
            <w:tcW w:w="5375" w:type="dxa"/>
            <w:gridSpan w:val="4"/>
          </w:tcPr>
          <w:p>
            <w:pPr>
              <w:pStyle w:val="TableParagraph"/>
              <w:spacing w:before="11"/>
              <w:rPr>
                <w:i/>
                <w:sz w:val="20"/>
              </w:rPr>
            </w:pPr>
          </w:p>
          <w:p>
            <w:pPr>
              <w:pStyle w:val="TableParagraph"/>
              <w:ind w:left="109"/>
              <w:rPr>
                <w:sz w:val="24"/>
              </w:rPr>
            </w:pPr>
            <w:r>
              <w:rPr>
                <w:sz w:val="24"/>
              </w:rPr>
              <w:t>Acortar procesos de resolución de reclamos.</w:t>
            </w:r>
          </w:p>
        </w:tc>
      </w:tr>
      <w:tr>
        <w:trPr>
          <w:trHeight w:val="1031" w:hRule="atLeast"/>
        </w:trPr>
        <w:tc>
          <w:tcPr>
            <w:tcW w:w="2549" w:type="dxa"/>
          </w:tcPr>
          <w:p>
            <w:pPr>
              <w:pStyle w:val="TableParagraph"/>
              <w:spacing w:before="11"/>
              <w:rPr>
                <w:i/>
                <w:sz w:val="20"/>
              </w:rPr>
            </w:pPr>
          </w:p>
          <w:p>
            <w:pPr>
              <w:pStyle w:val="TableParagraph"/>
              <w:ind w:left="110"/>
              <w:rPr>
                <w:sz w:val="24"/>
              </w:rPr>
            </w:pPr>
            <w:r>
              <w:rPr>
                <w:sz w:val="24"/>
              </w:rPr>
              <w:t>Gestores de IPRESS</w:t>
            </w:r>
          </w:p>
        </w:tc>
        <w:tc>
          <w:tcPr>
            <w:tcW w:w="5375" w:type="dxa"/>
            <w:gridSpan w:val="4"/>
          </w:tcPr>
          <w:p>
            <w:pPr>
              <w:pStyle w:val="TableParagraph"/>
              <w:spacing w:before="11"/>
              <w:rPr>
                <w:i/>
                <w:sz w:val="20"/>
              </w:rPr>
            </w:pPr>
          </w:p>
          <w:p>
            <w:pPr>
              <w:pStyle w:val="TableParagraph"/>
              <w:ind w:left="109"/>
              <w:rPr>
                <w:sz w:val="24"/>
              </w:rPr>
            </w:pPr>
            <w:r>
              <w:rPr>
                <w:sz w:val="24"/>
              </w:rPr>
              <w:t>Identificar sus fallas dentro de procesos internos.</w:t>
            </w:r>
          </w:p>
        </w:tc>
      </w:tr>
    </w:tbl>
    <w:p>
      <w:pPr>
        <w:spacing w:after="0"/>
        <w:rPr>
          <w:sz w:val="24"/>
        </w:rPr>
        <w:sectPr>
          <w:pgSz w:w="11900" w:h="16840"/>
          <w:pgMar w:header="0" w:footer="696" w:top="1600" w:bottom="960" w:left="1680" w:right="1040"/>
        </w:sectPr>
      </w:pPr>
    </w:p>
    <w:p>
      <w:pPr>
        <w:pStyle w:val="BodyText"/>
        <w:spacing w:before="4"/>
        <w:rPr>
          <w:sz w:val="8"/>
        </w:rPr>
      </w:pPr>
    </w:p>
    <w:tbl>
      <w:tblPr>
        <w:tblW w:w="0" w:type="auto"/>
        <w:jc w:val="left"/>
        <w:tblInd w:w="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9"/>
        <w:gridCol w:w="1206"/>
        <w:gridCol w:w="1267"/>
        <w:gridCol w:w="719"/>
        <w:gridCol w:w="1051"/>
        <w:gridCol w:w="423"/>
        <w:gridCol w:w="702"/>
      </w:tblGrid>
      <w:tr>
        <w:trPr>
          <w:trHeight w:val="2135" w:hRule="atLeast"/>
        </w:trPr>
        <w:tc>
          <w:tcPr>
            <w:tcW w:w="2549" w:type="dxa"/>
            <w:vMerge w:val="restart"/>
          </w:tcPr>
          <w:p>
            <w:pPr>
              <w:pStyle w:val="TableParagraph"/>
              <w:rPr>
                <w:sz w:val="24"/>
              </w:rPr>
            </w:pPr>
          </w:p>
        </w:tc>
        <w:tc>
          <w:tcPr>
            <w:tcW w:w="5368" w:type="dxa"/>
            <w:gridSpan w:val="6"/>
          </w:tcPr>
          <w:p>
            <w:pPr>
              <w:pStyle w:val="TableParagraph"/>
              <w:spacing w:before="11"/>
              <w:rPr>
                <w:sz w:val="20"/>
              </w:rPr>
            </w:pPr>
          </w:p>
          <w:p>
            <w:pPr>
              <w:pStyle w:val="TableParagraph"/>
              <w:spacing w:line="480" w:lineRule="auto"/>
              <w:ind w:left="109" w:right="90"/>
              <w:jc w:val="both"/>
              <w:rPr>
                <w:sz w:val="24"/>
              </w:rPr>
            </w:pPr>
            <w:r>
              <w:rPr>
                <w:sz w:val="24"/>
              </w:rPr>
              <w:t>Contar con medios para dar seguimiento a reclamos y visualizar procedimientos hechos anteriormente para la resolución de reclamos.</w:t>
            </w:r>
          </w:p>
        </w:tc>
      </w:tr>
      <w:tr>
        <w:trPr>
          <w:trHeight w:val="1583" w:hRule="atLeast"/>
        </w:trPr>
        <w:tc>
          <w:tcPr>
            <w:tcW w:w="2549" w:type="dxa"/>
            <w:vMerge/>
            <w:tcBorders>
              <w:top w:val="nil"/>
            </w:tcBorders>
          </w:tcPr>
          <w:p>
            <w:pPr>
              <w:rPr>
                <w:sz w:val="2"/>
                <w:szCs w:val="2"/>
              </w:rPr>
            </w:pPr>
          </w:p>
        </w:tc>
        <w:tc>
          <w:tcPr>
            <w:tcW w:w="5368" w:type="dxa"/>
            <w:gridSpan w:val="6"/>
          </w:tcPr>
          <w:p>
            <w:pPr>
              <w:pStyle w:val="TableParagraph"/>
              <w:spacing w:before="4"/>
              <w:rPr>
                <w:sz w:val="21"/>
              </w:rPr>
            </w:pPr>
          </w:p>
          <w:p>
            <w:pPr>
              <w:pStyle w:val="TableParagraph"/>
              <w:spacing w:line="480" w:lineRule="auto"/>
              <w:ind w:left="109" w:right="77"/>
              <w:rPr>
                <w:sz w:val="24"/>
              </w:rPr>
            </w:pPr>
            <w:r>
              <w:rPr>
                <w:sz w:val="24"/>
              </w:rPr>
              <w:t>Obtener de estadísticas y reportes precisos para toma de decisiones.</w:t>
            </w:r>
          </w:p>
        </w:tc>
      </w:tr>
      <w:tr>
        <w:trPr>
          <w:trHeight w:val="1588" w:hRule="atLeast"/>
        </w:trPr>
        <w:tc>
          <w:tcPr>
            <w:tcW w:w="2549" w:type="dxa"/>
            <w:vMerge/>
            <w:tcBorders>
              <w:top w:val="nil"/>
            </w:tcBorders>
          </w:tcPr>
          <w:p>
            <w:pPr>
              <w:rPr>
                <w:sz w:val="2"/>
                <w:szCs w:val="2"/>
              </w:rPr>
            </w:pPr>
          </w:p>
        </w:tc>
        <w:tc>
          <w:tcPr>
            <w:tcW w:w="5368" w:type="dxa"/>
            <w:gridSpan w:val="6"/>
          </w:tcPr>
          <w:p>
            <w:pPr>
              <w:pStyle w:val="TableParagraph"/>
              <w:spacing w:before="4"/>
              <w:rPr>
                <w:sz w:val="21"/>
              </w:rPr>
            </w:pPr>
          </w:p>
          <w:p>
            <w:pPr>
              <w:pStyle w:val="TableParagraph"/>
              <w:spacing w:line="480" w:lineRule="auto"/>
              <w:ind w:left="109" w:right="77"/>
              <w:rPr>
                <w:sz w:val="24"/>
              </w:rPr>
            </w:pPr>
            <w:r>
              <w:rPr>
                <w:sz w:val="24"/>
              </w:rPr>
              <w:t>Obtener recomendaciones de ciudadanos por medio de la participación activa de ellos.</w:t>
            </w:r>
          </w:p>
        </w:tc>
      </w:tr>
      <w:tr>
        <w:trPr>
          <w:trHeight w:val="1583" w:hRule="atLeast"/>
        </w:trPr>
        <w:tc>
          <w:tcPr>
            <w:tcW w:w="2549" w:type="dxa"/>
            <w:vMerge/>
            <w:tcBorders>
              <w:top w:val="nil"/>
            </w:tcBorders>
          </w:tcPr>
          <w:p>
            <w:pPr>
              <w:rPr>
                <w:sz w:val="2"/>
                <w:szCs w:val="2"/>
              </w:rPr>
            </w:pPr>
          </w:p>
        </w:tc>
        <w:tc>
          <w:tcPr>
            <w:tcW w:w="1206" w:type="dxa"/>
            <w:tcBorders>
              <w:right w:val="nil"/>
            </w:tcBorders>
          </w:tcPr>
          <w:p>
            <w:pPr>
              <w:pStyle w:val="TableParagraph"/>
              <w:spacing w:before="11"/>
              <w:rPr>
                <w:sz w:val="20"/>
              </w:rPr>
            </w:pPr>
          </w:p>
          <w:p>
            <w:pPr>
              <w:pStyle w:val="TableParagraph"/>
              <w:tabs>
                <w:tab w:pos="993" w:val="left" w:leader="none"/>
              </w:tabs>
              <w:spacing w:line="480" w:lineRule="auto"/>
              <w:ind w:left="109" w:right="83"/>
              <w:rPr>
                <w:sz w:val="24"/>
              </w:rPr>
            </w:pPr>
            <w:r>
              <w:rPr>
                <w:sz w:val="24"/>
              </w:rPr>
              <w:t>Educar</w:t>
              <w:tab/>
              <w:t>a brindados.</w:t>
            </w:r>
          </w:p>
        </w:tc>
        <w:tc>
          <w:tcPr>
            <w:tcW w:w="1267" w:type="dxa"/>
            <w:tcBorders>
              <w:left w:val="nil"/>
              <w:right w:val="nil"/>
            </w:tcBorders>
          </w:tcPr>
          <w:p>
            <w:pPr>
              <w:pStyle w:val="TableParagraph"/>
              <w:spacing w:before="11"/>
              <w:rPr>
                <w:sz w:val="20"/>
              </w:rPr>
            </w:pPr>
          </w:p>
          <w:p>
            <w:pPr>
              <w:pStyle w:val="TableParagraph"/>
              <w:ind w:left="94"/>
              <w:rPr>
                <w:sz w:val="24"/>
              </w:rPr>
            </w:pPr>
            <w:r>
              <w:rPr>
                <w:sz w:val="24"/>
              </w:rPr>
              <w:t>ciudadanos</w:t>
            </w:r>
          </w:p>
        </w:tc>
        <w:tc>
          <w:tcPr>
            <w:tcW w:w="719" w:type="dxa"/>
            <w:tcBorders>
              <w:left w:val="nil"/>
              <w:right w:val="nil"/>
            </w:tcBorders>
          </w:tcPr>
          <w:p>
            <w:pPr>
              <w:pStyle w:val="TableParagraph"/>
              <w:spacing w:before="11"/>
              <w:rPr>
                <w:sz w:val="20"/>
              </w:rPr>
            </w:pPr>
          </w:p>
          <w:p>
            <w:pPr>
              <w:pStyle w:val="TableParagraph"/>
              <w:ind w:left="104"/>
              <w:rPr>
                <w:sz w:val="24"/>
              </w:rPr>
            </w:pPr>
            <w:r>
              <w:rPr>
                <w:sz w:val="24"/>
              </w:rPr>
              <w:t>sobre</w:t>
            </w:r>
          </w:p>
        </w:tc>
        <w:tc>
          <w:tcPr>
            <w:tcW w:w="1051" w:type="dxa"/>
            <w:tcBorders>
              <w:left w:val="nil"/>
              <w:right w:val="nil"/>
            </w:tcBorders>
          </w:tcPr>
          <w:p>
            <w:pPr>
              <w:pStyle w:val="TableParagraph"/>
              <w:spacing w:before="11"/>
              <w:rPr>
                <w:sz w:val="20"/>
              </w:rPr>
            </w:pPr>
          </w:p>
          <w:p>
            <w:pPr>
              <w:pStyle w:val="TableParagraph"/>
              <w:ind w:left="105"/>
              <w:rPr>
                <w:sz w:val="24"/>
              </w:rPr>
            </w:pPr>
            <w:r>
              <w:rPr>
                <w:sz w:val="24"/>
              </w:rPr>
              <w:t>servicios</w:t>
            </w:r>
          </w:p>
        </w:tc>
        <w:tc>
          <w:tcPr>
            <w:tcW w:w="423" w:type="dxa"/>
            <w:tcBorders>
              <w:left w:val="nil"/>
              <w:right w:val="nil"/>
            </w:tcBorders>
          </w:tcPr>
          <w:p>
            <w:pPr>
              <w:pStyle w:val="TableParagraph"/>
              <w:spacing w:before="11"/>
              <w:rPr>
                <w:sz w:val="20"/>
              </w:rPr>
            </w:pPr>
          </w:p>
          <w:p>
            <w:pPr>
              <w:pStyle w:val="TableParagraph"/>
              <w:ind w:left="105"/>
              <w:rPr>
                <w:sz w:val="24"/>
              </w:rPr>
            </w:pPr>
            <w:r>
              <w:rPr>
                <w:sz w:val="24"/>
              </w:rPr>
              <w:t>de</w:t>
            </w:r>
          </w:p>
        </w:tc>
        <w:tc>
          <w:tcPr>
            <w:tcW w:w="702" w:type="dxa"/>
            <w:tcBorders>
              <w:left w:val="nil"/>
            </w:tcBorders>
          </w:tcPr>
          <w:p>
            <w:pPr>
              <w:pStyle w:val="TableParagraph"/>
              <w:spacing w:before="11"/>
              <w:rPr>
                <w:sz w:val="20"/>
              </w:rPr>
            </w:pPr>
          </w:p>
          <w:p>
            <w:pPr>
              <w:pStyle w:val="TableParagraph"/>
              <w:ind w:left="104"/>
              <w:rPr>
                <w:sz w:val="24"/>
              </w:rPr>
            </w:pPr>
            <w:r>
              <w:rPr>
                <w:sz w:val="24"/>
              </w:rPr>
              <w:t>salud</w:t>
            </w:r>
          </w:p>
        </w:tc>
      </w:tr>
      <w:tr>
        <w:trPr>
          <w:trHeight w:val="1583" w:hRule="atLeast"/>
        </w:trPr>
        <w:tc>
          <w:tcPr>
            <w:tcW w:w="2549" w:type="dxa"/>
            <w:vMerge w:val="restart"/>
          </w:tcPr>
          <w:p>
            <w:pPr>
              <w:pStyle w:val="TableParagraph"/>
              <w:spacing w:before="11"/>
              <w:rPr>
                <w:sz w:val="20"/>
              </w:rPr>
            </w:pPr>
          </w:p>
          <w:p>
            <w:pPr>
              <w:pStyle w:val="TableParagraph"/>
              <w:ind w:left="110"/>
              <w:rPr>
                <w:sz w:val="24"/>
              </w:rPr>
            </w:pPr>
            <w:r>
              <w:rPr>
                <w:sz w:val="24"/>
              </w:rPr>
              <w:t>Ciudadanos</w:t>
            </w:r>
          </w:p>
        </w:tc>
        <w:tc>
          <w:tcPr>
            <w:tcW w:w="5368" w:type="dxa"/>
            <w:gridSpan w:val="6"/>
          </w:tcPr>
          <w:p>
            <w:pPr>
              <w:pStyle w:val="TableParagraph"/>
              <w:spacing w:before="11"/>
              <w:rPr>
                <w:sz w:val="20"/>
              </w:rPr>
            </w:pPr>
          </w:p>
          <w:p>
            <w:pPr>
              <w:pStyle w:val="TableParagraph"/>
              <w:spacing w:line="480" w:lineRule="auto"/>
              <w:ind w:left="109" w:right="3"/>
              <w:rPr>
                <w:sz w:val="24"/>
              </w:rPr>
            </w:pPr>
            <w:r>
              <w:rPr>
                <w:sz w:val="24"/>
              </w:rPr>
              <w:t>Colocar un reclamo de forma simple y con posibilidad de subir material multimedia.</w:t>
            </w:r>
          </w:p>
        </w:tc>
      </w:tr>
      <w:tr>
        <w:trPr>
          <w:trHeight w:val="1583" w:hRule="atLeast"/>
        </w:trPr>
        <w:tc>
          <w:tcPr>
            <w:tcW w:w="2549" w:type="dxa"/>
            <w:vMerge/>
            <w:tcBorders>
              <w:top w:val="nil"/>
            </w:tcBorders>
          </w:tcPr>
          <w:p>
            <w:pPr>
              <w:rPr>
                <w:sz w:val="2"/>
                <w:szCs w:val="2"/>
              </w:rPr>
            </w:pPr>
          </w:p>
        </w:tc>
        <w:tc>
          <w:tcPr>
            <w:tcW w:w="5368" w:type="dxa"/>
            <w:gridSpan w:val="6"/>
          </w:tcPr>
          <w:p>
            <w:pPr>
              <w:pStyle w:val="TableParagraph"/>
              <w:spacing w:before="11"/>
              <w:rPr>
                <w:sz w:val="20"/>
              </w:rPr>
            </w:pPr>
          </w:p>
          <w:p>
            <w:pPr>
              <w:pStyle w:val="TableParagraph"/>
              <w:spacing w:line="480" w:lineRule="auto"/>
              <w:ind w:left="109" w:right="77"/>
              <w:rPr>
                <w:sz w:val="24"/>
              </w:rPr>
            </w:pPr>
            <w:r>
              <w:rPr>
                <w:sz w:val="24"/>
              </w:rPr>
              <w:t>Saber quién está gestionando la resolución del reclamo.</w:t>
            </w:r>
          </w:p>
        </w:tc>
      </w:tr>
      <w:tr>
        <w:trPr>
          <w:trHeight w:val="1583" w:hRule="atLeast"/>
        </w:trPr>
        <w:tc>
          <w:tcPr>
            <w:tcW w:w="2549" w:type="dxa"/>
            <w:vMerge/>
            <w:tcBorders>
              <w:top w:val="nil"/>
            </w:tcBorders>
          </w:tcPr>
          <w:p>
            <w:pPr>
              <w:rPr>
                <w:sz w:val="2"/>
                <w:szCs w:val="2"/>
              </w:rPr>
            </w:pPr>
          </w:p>
        </w:tc>
        <w:tc>
          <w:tcPr>
            <w:tcW w:w="5368" w:type="dxa"/>
            <w:gridSpan w:val="6"/>
          </w:tcPr>
          <w:p>
            <w:pPr>
              <w:pStyle w:val="TableParagraph"/>
              <w:spacing w:before="11"/>
              <w:rPr>
                <w:sz w:val="20"/>
              </w:rPr>
            </w:pPr>
          </w:p>
          <w:p>
            <w:pPr>
              <w:pStyle w:val="TableParagraph"/>
              <w:spacing w:line="480" w:lineRule="auto"/>
              <w:ind w:left="109" w:right="77"/>
              <w:rPr>
                <w:sz w:val="24"/>
              </w:rPr>
            </w:pPr>
            <w:r>
              <w:rPr>
                <w:sz w:val="24"/>
              </w:rPr>
              <w:t>Visualizar comentarios de otros pacientes sobre temáticas similares a su reclamo.</w:t>
            </w:r>
          </w:p>
        </w:tc>
      </w:tr>
      <w:tr>
        <w:trPr>
          <w:trHeight w:val="1031" w:hRule="atLeast"/>
        </w:trPr>
        <w:tc>
          <w:tcPr>
            <w:tcW w:w="2549" w:type="dxa"/>
            <w:vMerge/>
            <w:tcBorders>
              <w:top w:val="nil"/>
            </w:tcBorders>
          </w:tcPr>
          <w:p>
            <w:pPr>
              <w:rPr>
                <w:sz w:val="2"/>
                <w:szCs w:val="2"/>
              </w:rPr>
            </w:pPr>
          </w:p>
        </w:tc>
        <w:tc>
          <w:tcPr>
            <w:tcW w:w="5368" w:type="dxa"/>
            <w:gridSpan w:val="6"/>
          </w:tcPr>
          <w:p>
            <w:pPr>
              <w:pStyle w:val="TableParagraph"/>
              <w:spacing w:before="11"/>
              <w:rPr>
                <w:sz w:val="20"/>
              </w:rPr>
            </w:pPr>
          </w:p>
          <w:p>
            <w:pPr>
              <w:pStyle w:val="TableParagraph"/>
              <w:ind w:left="109"/>
              <w:rPr>
                <w:sz w:val="24"/>
              </w:rPr>
            </w:pPr>
            <w:r>
              <w:rPr>
                <w:sz w:val="24"/>
              </w:rPr>
              <w:t>Mejorar la comunicación con personal de la IPRESS.</w:t>
            </w:r>
          </w:p>
        </w:tc>
      </w:tr>
    </w:tbl>
    <w:p>
      <w:pPr>
        <w:spacing w:after="0"/>
        <w:rPr>
          <w:sz w:val="24"/>
        </w:rPr>
        <w:sectPr>
          <w:pgSz w:w="11900" w:h="16840"/>
          <w:pgMar w:header="0" w:footer="696" w:top="1600" w:bottom="880" w:left="1680" w:right="1040"/>
        </w:sectPr>
      </w:pPr>
    </w:p>
    <w:p>
      <w:pPr>
        <w:pStyle w:val="BodyText"/>
        <w:spacing w:before="4"/>
        <w:rPr>
          <w:sz w:val="8"/>
        </w:rPr>
      </w:pPr>
    </w:p>
    <w:tbl>
      <w:tblPr>
        <w:tblW w:w="0" w:type="auto"/>
        <w:jc w:val="left"/>
        <w:tblInd w:w="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9"/>
        <w:gridCol w:w="5371"/>
      </w:tblGrid>
      <w:tr>
        <w:trPr>
          <w:trHeight w:val="1036" w:hRule="atLeast"/>
        </w:trPr>
        <w:tc>
          <w:tcPr>
            <w:tcW w:w="2549" w:type="dxa"/>
          </w:tcPr>
          <w:p>
            <w:pPr>
              <w:pStyle w:val="TableParagraph"/>
              <w:rPr>
                <w:sz w:val="22"/>
              </w:rPr>
            </w:pPr>
          </w:p>
        </w:tc>
        <w:tc>
          <w:tcPr>
            <w:tcW w:w="5371" w:type="dxa"/>
          </w:tcPr>
          <w:p>
            <w:pPr>
              <w:pStyle w:val="TableParagraph"/>
              <w:spacing w:before="11"/>
              <w:rPr>
                <w:sz w:val="20"/>
              </w:rPr>
            </w:pPr>
          </w:p>
          <w:p>
            <w:pPr>
              <w:pStyle w:val="TableParagraph"/>
              <w:ind w:left="109"/>
              <w:rPr>
                <w:sz w:val="24"/>
              </w:rPr>
            </w:pPr>
            <w:r>
              <w:rPr>
                <w:sz w:val="24"/>
              </w:rPr>
              <w:t>Hacer saber a la IPRESS sus fallas en atención.</w:t>
            </w:r>
          </w:p>
        </w:tc>
      </w:tr>
    </w:tbl>
    <w:p>
      <w:pPr>
        <w:pStyle w:val="BodyText"/>
        <w:rPr>
          <w:sz w:val="13"/>
        </w:rPr>
      </w:pPr>
    </w:p>
    <w:p>
      <w:pPr>
        <w:spacing w:before="92"/>
        <w:ind w:left="1322" w:right="0" w:firstLine="0"/>
        <w:jc w:val="left"/>
        <w:rPr>
          <w:sz w:val="22"/>
        </w:rPr>
      </w:pPr>
      <w:r>
        <w:rPr>
          <w:sz w:val="22"/>
        </w:rPr>
        <w:t>Tabla Nº 2. Tabla de hallazgos objetivos encontrados por tipo de usuario.</w:t>
      </w:r>
    </w:p>
    <w:p>
      <w:pPr>
        <w:pStyle w:val="BodyText"/>
      </w:pPr>
    </w:p>
    <w:p>
      <w:pPr>
        <w:pStyle w:val="ListParagraph"/>
        <w:numPr>
          <w:ilvl w:val="1"/>
          <w:numId w:val="26"/>
        </w:numPr>
        <w:tabs>
          <w:tab w:pos="2360" w:val="left" w:leader="none"/>
        </w:tabs>
        <w:spacing w:line="240" w:lineRule="auto" w:before="216" w:after="0"/>
        <w:ind w:left="2359" w:right="0" w:hanging="360"/>
        <w:jc w:val="left"/>
        <w:rPr>
          <w:i/>
          <w:sz w:val="24"/>
        </w:rPr>
      </w:pPr>
      <w:r>
        <w:rPr>
          <w:i/>
          <w:sz w:val="24"/>
        </w:rPr>
        <w:t>Desafíos y Limitaciones</w:t>
      </w:r>
    </w:p>
    <w:p>
      <w:pPr>
        <w:pStyle w:val="BodyText"/>
        <w:rPr>
          <w:i/>
          <w:sz w:val="20"/>
        </w:rPr>
      </w:pPr>
    </w:p>
    <w:p>
      <w:pPr>
        <w:pStyle w:val="BodyText"/>
        <w:spacing w:before="8"/>
        <w:rPr>
          <w:i/>
        </w:rPr>
      </w:pPr>
    </w:p>
    <w:tbl>
      <w:tblPr>
        <w:tblW w:w="0" w:type="auto"/>
        <w:jc w:val="left"/>
        <w:tblInd w:w="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9"/>
        <w:gridCol w:w="5371"/>
      </w:tblGrid>
      <w:tr>
        <w:trPr>
          <w:trHeight w:val="1031" w:hRule="atLeast"/>
        </w:trPr>
        <w:tc>
          <w:tcPr>
            <w:tcW w:w="2549" w:type="dxa"/>
            <w:vMerge w:val="restart"/>
          </w:tcPr>
          <w:p>
            <w:pPr>
              <w:pStyle w:val="TableParagraph"/>
              <w:spacing w:before="11"/>
              <w:rPr>
                <w:i/>
                <w:sz w:val="20"/>
              </w:rPr>
            </w:pPr>
          </w:p>
          <w:p>
            <w:pPr>
              <w:pStyle w:val="TableParagraph"/>
              <w:ind w:left="110"/>
              <w:rPr>
                <w:sz w:val="24"/>
              </w:rPr>
            </w:pPr>
            <w:r>
              <w:rPr>
                <w:sz w:val="24"/>
              </w:rPr>
              <w:t>Personal de SUSALUD</w:t>
            </w:r>
          </w:p>
        </w:tc>
        <w:tc>
          <w:tcPr>
            <w:tcW w:w="5371" w:type="dxa"/>
          </w:tcPr>
          <w:p>
            <w:pPr>
              <w:pStyle w:val="TableParagraph"/>
              <w:spacing w:before="11"/>
              <w:rPr>
                <w:i/>
                <w:sz w:val="20"/>
              </w:rPr>
            </w:pPr>
          </w:p>
          <w:p>
            <w:pPr>
              <w:pStyle w:val="TableParagraph"/>
              <w:ind w:left="109"/>
              <w:rPr>
                <w:sz w:val="24"/>
              </w:rPr>
            </w:pPr>
            <w:r>
              <w:rPr>
                <w:sz w:val="24"/>
              </w:rPr>
              <w:t>Poblaciones lejanas con poca o nula conectividad.</w:t>
            </w:r>
          </w:p>
        </w:tc>
      </w:tr>
      <w:tr>
        <w:trPr>
          <w:trHeight w:val="1583" w:hRule="atLeast"/>
        </w:trPr>
        <w:tc>
          <w:tcPr>
            <w:tcW w:w="2549" w:type="dxa"/>
            <w:vMerge/>
            <w:tcBorders>
              <w:top w:val="nil"/>
            </w:tcBorders>
          </w:tcPr>
          <w:p>
            <w:pPr>
              <w:rPr>
                <w:sz w:val="2"/>
                <w:szCs w:val="2"/>
              </w:rPr>
            </w:pPr>
          </w:p>
        </w:tc>
        <w:tc>
          <w:tcPr>
            <w:tcW w:w="5371" w:type="dxa"/>
          </w:tcPr>
          <w:p>
            <w:pPr>
              <w:pStyle w:val="TableParagraph"/>
              <w:spacing w:before="11"/>
              <w:rPr>
                <w:i/>
                <w:sz w:val="20"/>
              </w:rPr>
            </w:pPr>
          </w:p>
          <w:p>
            <w:pPr>
              <w:pStyle w:val="TableParagraph"/>
              <w:spacing w:line="480" w:lineRule="auto"/>
              <w:ind w:left="109"/>
              <w:rPr>
                <w:sz w:val="24"/>
              </w:rPr>
            </w:pPr>
            <w:r>
              <w:rPr>
                <w:sz w:val="24"/>
              </w:rPr>
              <w:t>Mala gestión de recursos económicos por parte de IPRESS.</w:t>
            </w:r>
          </w:p>
        </w:tc>
      </w:tr>
      <w:tr>
        <w:trPr>
          <w:trHeight w:val="1583" w:hRule="atLeast"/>
        </w:trPr>
        <w:tc>
          <w:tcPr>
            <w:tcW w:w="2549" w:type="dxa"/>
            <w:vMerge/>
            <w:tcBorders>
              <w:top w:val="nil"/>
            </w:tcBorders>
          </w:tcPr>
          <w:p>
            <w:pPr>
              <w:rPr>
                <w:sz w:val="2"/>
                <w:szCs w:val="2"/>
              </w:rPr>
            </w:pPr>
          </w:p>
        </w:tc>
        <w:tc>
          <w:tcPr>
            <w:tcW w:w="5371" w:type="dxa"/>
          </w:tcPr>
          <w:p>
            <w:pPr>
              <w:pStyle w:val="TableParagraph"/>
              <w:spacing w:before="11"/>
              <w:rPr>
                <w:i/>
                <w:sz w:val="20"/>
              </w:rPr>
            </w:pPr>
          </w:p>
          <w:p>
            <w:pPr>
              <w:pStyle w:val="TableParagraph"/>
              <w:spacing w:line="480" w:lineRule="auto"/>
              <w:ind w:left="109"/>
              <w:rPr>
                <w:sz w:val="24"/>
              </w:rPr>
            </w:pPr>
            <w:r>
              <w:rPr>
                <w:sz w:val="24"/>
              </w:rPr>
              <w:t>No hay procedimientos claros sobre cómo reaccionar para resolver reclamos.</w:t>
            </w:r>
          </w:p>
        </w:tc>
      </w:tr>
      <w:tr>
        <w:trPr>
          <w:trHeight w:val="1583" w:hRule="atLeast"/>
        </w:trPr>
        <w:tc>
          <w:tcPr>
            <w:tcW w:w="2549" w:type="dxa"/>
            <w:vMerge/>
            <w:tcBorders>
              <w:top w:val="nil"/>
            </w:tcBorders>
          </w:tcPr>
          <w:p>
            <w:pPr>
              <w:rPr>
                <w:sz w:val="2"/>
                <w:szCs w:val="2"/>
              </w:rPr>
            </w:pPr>
          </w:p>
        </w:tc>
        <w:tc>
          <w:tcPr>
            <w:tcW w:w="5371" w:type="dxa"/>
          </w:tcPr>
          <w:p>
            <w:pPr>
              <w:pStyle w:val="TableParagraph"/>
              <w:spacing w:before="11"/>
              <w:rPr>
                <w:i/>
                <w:sz w:val="20"/>
              </w:rPr>
            </w:pPr>
          </w:p>
          <w:p>
            <w:pPr>
              <w:pStyle w:val="TableParagraph"/>
              <w:spacing w:line="480" w:lineRule="auto"/>
              <w:ind w:left="109"/>
              <w:rPr>
                <w:sz w:val="24"/>
              </w:rPr>
            </w:pPr>
            <w:r>
              <w:rPr>
                <w:sz w:val="24"/>
              </w:rPr>
              <w:t>Reclamos son vistos como trabas u ofensas hacia el personal prestador de salud.</w:t>
            </w:r>
          </w:p>
        </w:tc>
      </w:tr>
      <w:tr>
        <w:trPr>
          <w:trHeight w:val="1583" w:hRule="atLeast"/>
        </w:trPr>
        <w:tc>
          <w:tcPr>
            <w:tcW w:w="2549" w:type="dxa"/>
            <w:vMerge w:val="restart"/>
          </w:tcPr>
          <w:p>
            <w:pPr>
              <w:pStyle w:val="TableParagraph"/>
              <w:spacing w:before="11"/>
              <w:rPr>
                <w:i/>
                <w:sz w:val="20"/>
              </w:rPr>
            </w:pPr>
          </w:p>
          <w:p>
            <w:pPr>
              <w:pStyle w:val="TableParagraph"/>
              <w:ind w:left="110"/>
              <w:rPr>
                <w:sz w:val="24"/>
              </w:rPr>
            </w:pPr>
            <w:r>
              <w:rPr>
                <w:sz w:val="24"/>
              </w:rPr>
              <w:t>Gestores de IPRESS</w:t>
            </w:r>
          </w:p>
        </w:tc>
        <w:tc>
          <w:tcPr>
            <w:tcW w:w="5371" w:type="dxa"/>
          </w:tcPr>
          <w:p>
            <w:pPr>
              <w:pStyle w:val="TableParagraph"/>
              <w:spacing w:before="11"/>
              <w:rPr>
                <w:i/>
                <w:sz w:val="20"/>
              </w:rPr>
            </w:pPr>
          </w:p>
          <w:p>
            <w:pPr>
              <w:pStyle w:val="TableParagraph"/>
              <w:spacing w:line="480" w:lineRule="auto"/>
              <w:ind w:left="109"/>
              <w:rPr>
                <w:sz w:val="24"/>
              </w:rPr>
            </w:pPr>
            <w:r>
              <w:rPr>
                <w:sz w:val="24"/>
              </w:rPr>
              <w:t>Reclamos son vistos de manera negativa por parte del personal prestador de salud.</w:t>
            </w:r>
          </w:p>
        </w:tc>
      </w:tr>
      <w:tr>
        <w:trPr>
          <w:trHeight w:val="1031" w:hRule="atLeast"/>
        </w:trPr>
        <w:tc>
          <w:tcPr>
            <w:tcW w:w="2549" w:type="dxa"/>
            <w:vMerge/>
            <w:tcBorders>
              <w:top w:val="nil"/>
            </w:tcBorders>
          </w:tcPr>
          <w:p>
            <w:pPr>
              <w:rPr>
                <w:sz w:val="2"/>
                <w:szCs w:val="2"/>
              </w:rPr>
            </w:pPr>
          </w:p>
        </w:tc>
        <w:tc>
          <w:tcPr>
            <w:tcW w:w="5371" w:type="dxa"/>
          </w:tcPr>
          <w:p>
            <w:pPr>
              <w:pStyle w:val="TableParagraph"/>
              <w:spacing w:before="11"/>
              <w:rPr>
                <w:i/>
                <w:sz w:val="20"/>
              </w:rPr>
            </w:pPr>
          </w:p>
          <w:p>
            <w:pPr>
              <w:pStyle w:val="TableParagraph"/>
              <w:ind w:left="109"/>
              <w:rPr>
                <w:sz w:val="24"/>
              </w:rPr>
            </w:pPr>
            <w:r>
              <w:rPr>
                <w:sz w:val="24"/>
              </w:rPr>
              <w:t>Falta de comunicación con SUSALUD.</w:t>
            </w:r>
          </w:p>
        </w:tc>
      </w:tr>
      <w:tr>
        <w:trPr>
          <w:trHeight w:val="1031" w:hRule="atLeast"/>
        </w:trPr>
        <w:tc>
          <w:tcPr>
            <w:tcW w:w="2549" w:type="dxa"/>
            <w:vMerge/>
            <w:tcBorders>
              <w:top w:val="nil"/>
            </w:tcBorders>
          </w:tcPr>
          <w:p>
            <w:pPr>
              <w:rPr>
                <w:sz w:val="2"/>
                <w:szCs w:val="2"/>
              </w:rPr>
            </w:pPr>
          </w:p>
        </w:tc>
        <w:tc>
          <w:tcPr>
            <w:tcW w:w="5371" w:type="dxa"/>
          </w:tcPr>
          <w:p>
            <w:pPr>
              <w:pStyle w:val="TableParagraph"/>
              <w:spacing w:before="11"/>
              <w:rPr>
                <w:i/>
                <w:sz w:val="20"/>
              </w:rPr>
            </w:pPr>
          </w:p>
          <w:p>
            <w:pPr>
              <w:pStyle w:val="TableParagraph"/>
              <w:ind w:left="109"/>
              <w:rPr>
                <w:sz w:val="24"/>
              </w:rPr>
            </w:pPr>
            <w:r>
              <w:rPr>
                <w:sz w:val="24"/>
              </w:rPr>
              <w:t>Personas no proclives al uso de tecnología.</w:t>
            </w:r>
          </w:p>
        </w:tc>
      </w:tr>
    </w:tbl>
    <w:p>
      <w:pPr>
        <w:spacing w:after="0"/>
        <w:rPr>
          <w:sz w:val="24"/>
        </w:rPr>
        <w:sectPr>
          <w:pgSz w:w="11900" w:h="16840"/>
          <w:pgMar w:header="0" w:footer="696" w:top="1600" w:bottom="880" w:left="1680" w:right="1040"/>
        </w:sectPr>
      </w:pPr>
    </w:p>
    <w:p>
      <w:pPr>
        <w:pStyle w:val="BodyText"/>
        <w:spacing w:before="4"/>
        <w:rPr>
          <w:i/>
          <w:sz w:val="8"/>
        </w:rPr>
      </w:pPr>
    </w:p>
    <w:tbl>
      <w:tblPr>
        <w:tblW w:w="0" w:type="auto"/>
        <w:jc w:val="left"/>
        <w:tblInd w:w="5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9"/>
        <w:gridCol w:w="5371"/>
      </w:tblGrid>
      <w:tr>
        <w:trPr>
          <w:trHeight w:val="1583" w:hRule="atLeast"/>
        </w:trPr>
        <w:tc>
          <w:tcPr>
            <w:tcW w:w="2549" w:type="dxa"/>
            <w:vMerge w:val="restart"/>
          </w:tcPr>
          <w:p>
            <w:pPr>
              <w:pStyle w:val="TableParagraph"/>
              <w:rPr>
                <w:sz w:val="22"/>
              </w:rPr>
            </w:pPr>
          </w:p>
        </w:tc>
        <w:tc>
          <w:tcPr>
            <w:tcW w:w="5371" w:type="dxa"/>
          </w:tcPr>
          <w:p>
            <w:pPr>
              <w:pStyle w:val="TableParagraph"/>
              <w:spacing w:before="11"/>
              <w:rPr>
                <w:i/>
                <w:sz w:val="20"/>
              </w:rPr>
            </w:pPr>
          </w:p>
          <w:p>
            <w:pPr>
              <w:pStyle w:val="TableParagraph"/>
              <w:spacing w:line="480" w:lineRule="auto"/>
              <w:ind w:left="109"/>
              <w:rPr>
                <w:sz w:val="24"/>
              </w:rPr>
            </w:pPr>
            <w:r>
              <w:rPr>
                <w:sz w:val="24"/>
              </w:rPr>
              <w:t>Procesos largos para resolución de reclamos y con excesiva delegación.</w:t>
            </w:r>
          </w:p>
        </w:tc>
      </w:tr>
      <w:tr>
        <w:trPr>
          <w:trHeight w:val="1036" w:hRule="atLeast"/>
        </w:trPr>
        <w:tc>
          <w:tcPr>
            <w:tcW w:w="2549" w:type="dxa"/>
            <w:vMerge/>
            <w:tcBorders>
              <w:top w:val="nil"/>
            </w:tcBorders>
          </w:tcPr>
          <w:p>
            <w:pPr>
              <w:rPr>
                <w:sz w:val="2"/>
                <w:szCs w:val="2"/>
              </w:rPr>
            </w:pPr>
          </w:p>
        </w:tc>
        <w:tc>
          <w:tcPr>
            <w:tcW w:w="5371" w:type="dxa"/>
          </w:tcPr>
          <w:p>
            <w:pPr>
              <w:pStyle w:val="TableParagraph"/>
              <w:spacing w:before="4"/>
              <w:rPr>
                <w:i/>
                <w:sz w:val="21"/>
              </w:rPr>
            </w:pPr>
          </w:p>
          <w:p>
            <w:pPr>
              <w:pStyle w:val="TableParagraph"/>
              <w:ind w:left="109"/>
              <w:rPr>
                <w:sz w:val="24"/>
              </w:rPr>
            </w:pPr>
            <w:r>
              <w:rPr>
                <w:sz w:val="24"/>
              </w:rPr>
              <w:t>Ciudadanos que reclaman con frecuencia sin sustento.</w:t>
            </w:r>
          </w:p>
        </w:tc>
      </w:tr>
      <w:tr>
        <w:trPr>
          <w:trHeight w:val="1583" w:hRule="atLeast"/>
        </w:trPr>
        <w:tc>
          <w:tcPr>
            <w:tcW w:w="2549" w:type="dxa"/>
            <w:vMerge/>
            <w:tcBorders>
              <w:top w:val="nil"/>
            </w:tcBorders>
          </w:tcPr>
          <w:p>
            <w:pPr>
              <w:rPr>
                <w:sz w:val="2"/>
                <w:szCs w:val="2"/>
              </w:rPr>
            </w:pPr>
          </w:p>
        </w:tc>
        <w:tc>
          <w:tcPr>
            <w:tcW w:w="5371" w:type="dxa"/>
          </w:tcPr>
          <w:p>
            <w:pPr>
              <w:pStyle w:val="TableParagraph"/>
              <w:spacing w:before="11"/>
              <w:rPr>
                <w:i/>
                <w:sz w:val="20"/>
              </w:rPr>
            </w:pPr>
          </w:p>
          <w:p>
            <w:pPr>
              <w:pStyle w:val="TableParagraph"/>
              <w:spacing w:line="480" w:lineRule="auto"/>
              <w:ind w:left="109"/>
              <w:rPr>
                <w:sz w:val="24"/>
              </w:rPr>
            </w:pPr>
            <w:r>
              <w:rPr>
                <w:sz w:val="24"/>
              </w:rPr>
              <w:t>Resolución de reclamos de manera aislada y sin identificación del problema en trasfondo.</w:t>
            </w:r>
          </w:p>
        </w:tc>
      </w:tr>
      <w:tr>
        <w:trPr>
          <w:trHeight w:val="1583" w:hRule="atLeast"/>
        </w:trPr>
        <w:tc>
          <w:tcPr>
            <w:tcW w:w="2549" w:type="dxa"/>
            <w:vMerge w:val="restart"/>
          </w:tcPr>
          <w:p>
            <w:pPr>
              <w:pStyle w:val="TableParagraph"/>
              <w:spacing w:before="11"/>
              <w:rPr>
                <w:i/>
                <w:sz w:val="20"/>
              </w:rPr>
            </w:pPr>
          </w:p>
          <w:p>
            <w:pPr>
              <w:pStyle w:val="TableParagraph"/>
              <w:ind w:left="110"/>
              <w:rPr>
                <w:sz w:val="24"/>
              </w:rPr>
            </w:pPr>
            <w:r>
              <w:rPr>
                <w:sz w:val="24"/>
              </w:rPr>
              <w:t>Ciudadanos</w:t>
            </w:r>
          </w:p>
        </w:tc>
        <w:tc>
          <w:tcPr>
            <w:tcW w:w="5371" w:type="dxa"/>
          </w:tcPr>
          <w:p>
            <w:pPr>
              <w:pStyle w:val="TableParagraph"/>
              <w:spacing w:before="11"/>
              <w:rPr>
                <w:i/>
                <w:sz w:val="20"/>
              </w:rPr>
            </w:pPr>
          </w:p>
          <w:p>
            <w:pPr>
              <w:pStyle w:val="TableParagraph"/>
              <w:spacing w:line="480" w:lineRule="auto"/>
              <w:ind w:left="109"/>
              <w:rPr>
                <w:sz w:val="24"/>
              </w:rPr>
            </w:pPr>
            <w:r>
              <w:rPr>
                <w:sz w:val="24"/>
              </w:rPr>
              <w:t>Poco contacto de las autoridades con reclamos presentados por ciudadanos.</w:t>
            </w:r>
          </w:p>
        </w:tc>
      </w:tr>
      <w:tr>
        <w:trPr>
          <w:trHeight w:val="1583" w:hRule="atLeast"/>
        </w:trPr>
        <w:tc>
          <w:tcPr>
            <w:tcW w:w="2549" w:type="dxa"/>
            <w:vMerge/>
            <w:tcBorders>
              <w:top w:val="nil"/>
            </w:tcBorders>
          </w:tcPr>
          <w:p>
            <w:pPr>
              <w:rPr>
                <w:sz w:val="2"/>
                <w:szCs w:val="2"/>
              </w:rPr>
            </w:pPr>
          </w:p>
        </w:tc>
        <w:tc>
          <w:tcPr>
            <w:tcW w:w="5371" w:type="dxa"/>
          </w:tcPr>
          <w:p>
            <w:pPr>
              <w:pStyle w:val="TableParagraph"/>
              <w:spacing w:before="11"/>
              <w:rPr>
                <w:i/>
                <w:sz w:val="20"/>
              </w:rPr>
            </w:pPr>
          </w:p>
          <w:p>
            <w:pPr>
              <w:pStyle w:val="TableParagraph"/>
              <w:spacing w:line="480" w:lineRule="auto"/>
              <w:ind w:left="109"/>
              <w:rPr>
                <w:sz w:val="24"/>
              </w:rPr>
            </w:pPr>
            <w:r>
              <w:rPr>
                <w:sz w:val="24"/>
              </w:rPr>
              <w:t>Falta de capacidad de decisión y de autonomía para resolución de reclamos en niveles bajos de atención.</w:t>
            </w:r>
          </w:p>
        </w:tc>
      </w:tr>
      <w:tr>
        <w:trPr>
          <w:trHeight w:val="1031" w:hRule="atLeast"/>
        </w:trPr>
        <w:tc>
          <w:tcPr>
            <w:tcW w:w="2549" w:type="dxa"/>
            <w:vMerge/>
            <w:tcBorders>
              <w:top w:val="nil"/>
            </w:tcBorders>
          </w:tcPr>
          <w:p>
            <w:pPr>
              <w:rPr>
                <w:sz w:val="2"/>
                <w:szCs w:val="2"/>
              </w:rPr>
            </w:pPr>
          </w:p>
        </w:tc>
        <w:tc>
          <w:tcPr>
            <w:tcW w:w="5371" w:type="dxa"/>
          </w:tcPr>
          <w:p>
            <w:pPr>
              <w:pStyle w:val="TableParagraph"/>
              <w:spacing w:before="11"/>
              <w:rPr>
                <w:i/>
                <w:sz w:val="20"/>
              </w:rPr>
            </w:pPr>
          </w:p>
          <w:p>
            <w:pPr>
              <w:pStyle w:val="TableParagraph"/>
              <w:ind w:left="109"/>
              <w:rPr>
                <w:sz w:val="24"/>
              </w:rPr>
            </w:pPr>
            <w:r>
              <w:rPr>
                <w:sz w:val="24"/>
              </w:rPr>
              <w:t>Tiempos largos para resolución de reclamos.</w:t>
            </w:r>
          </w:p>
        </w:tc>
      </w:tr>
    </w:tbl>
    <w:p>
      <w:pPr>
        <w:pStyle w:val="BodyText"/>
        <w:rPr>
          <w:i/>
          <w:sz w:val="13"/>
        </w:rPr>
      </w:pPr>
    </w:p>
    <w:p>
      <w:pPr>
        <w:spacing w:before="92"/>
        <w:ind w:left="722" w:right="0" w:firstLine="0"/>
        <w:jc w:val="left"/>
        <w:rPr>
          <w:sz w:val="22"/>
        </w:rPr>
      </w:pPr>
      <w:r>
        <w:rPr>
          <w:sz w:val="22"/>
        </w:rPr>
        <w:t>Tabla Nº 3. Tabla de hallazgos desafíos y limitaciones encontradas por tipo de usuario.</w:t>
      </w:r>
    </w:p>
    <w:p>
      <w:pPr>
        <w:pStyle w:val="BodyText"/>
      </w:pPr>
    </w:p>
    <w:p>
      <w:pPr>
        <w:pStyle w:val="Heading1"/>
        <w:numPr>
          <w:ilvl w:val="0"/>
          <w:numId w:val="25"/>
        </w:numPr>
        <w:tabs>
          <w:tab w:pos="1303" w:val="left" w:leader="none"/>
          <w:tab w:pos="1304" w:val="left" w:leader="none"/>
        </w:tabs>
        <w:spacing w:line="240" w:lineRule="auto" w:before="216" w:after="0"/>
        <w:ind w:left="1303" w:right="0" w:hanging="605"/>
        <w:jc w:val="left"/>
      </w:pPr>
      <w:bookmarkStart w:name="_TOC_250008" w:id="16"/>
      <w:r>
        <w:rPr/>
        <w:t>Fase de</w:t>
      </w:r>
      <w:r>
        <w:rPr>
          <w:spacing w:val="1"/>
        </w:rPr>
        <w:t> </w:t>
      </w:r>
      <w:bookmarkEnd w:id="16"/>
      <w:r>
        <w:rPr/>
        <w:t>Diseño</w:t>
      </w:r>
    </w:p>
    <w:p>
      <w:pPr>
        <w:pStyle w:val="BodyText"/>
        <w:rPr>
          <w:b/>
          <w:sz w:val="26"/>
        </w:rPr>
      </w:pPr>
    </w:p>
    <w:p>
      <w:pPr>
        <w:pStyle w:val="ListParagraph"/>
        <w:numPr>
          <w:ilvl w:val="0"/>
          <w:numId w:val="27"/>
        </w:numPr>
        <w:tabs>
          <w:tab w:pos="2024" w:val="left" w:leader="none"/>
        </w:tabs>
        <w:spacing w:line="240" w:lineRule="auto" w:before="217" w:after="0"/>
        <w:ind w:left="2023" w:right="0" w:hanging="360"/>
        <w:jc w:val="left"/>
        <w:rPr>
          <w:sz w:val="24"/>
        </w:rPr>
      </w:pPr>
      <w:r>
        <w:rPr>
          <w:sz w:val="24"/>
        </w:rPr>
        <w:t>Tabla de</w:t>
      </w:r>
      <w:r>
        <w:rPr>
          <w:spacing w:val="1"/>
          <w:sz w:val="24"/>
        </w:rPr>
        <w:t> </w:t>
      </w:r>
      <w:r>
        <w:rPr>
          <w:sz w:val="24"/>
        </w:rPr>
        <w:t>requerimientos</w:t>
      </w:r>
    </w:p>
    <w:p>
      <w:pPr>
        <w:pStyle w:val="BodyText"/>
        <w:rPr>
          <w:sz w:val="26"/>
        </w:rPr>
      </w:pPr>
    </w:p>
    <w:p>
      <w:pPr>
        <w:pStyle w:val="BodyText"/>
        <w:spacing w:line="480" w:lineRule="auto" w:before="217"/>
        <w:ind w:left="583" w:right="659"/>
        <w:jc w:val="both"/>
      </w:pPr>
      <w:r>
        <w:rPr/>
        <w:t>Con</w:t>
      </w:r>
      <w:r>
        <w:rPr>
          <w:spacing w:val="-11"/>
        </w:rPr>
        <w:t> </w:t>
      </w:r>
      <w:r>
        <w:rPr/>
        <w:t>el</w:t>
      </w:r>
      <w:r>
        <w:rPr>
          <w:spacing w:val="-9"/>
        </w:rPr>
        <w:t> </w:t>
      </w:r>
      <w:r>
        <w:rPr/>
        <w:t>análisis</w:t>
      </w:r>
      <w:r>
        <w:rPr>
          <w:spacing w:val="-12"/>
        </w:rPr>
        <w:t> </w:t>
      </w:r>
      <w:r>
        <w:rPr/>
        <w:t>hecho</w:t>
      </w:r>
      <w:r>
        <w:rPr>
          <w:spacing w:val="-14"/>
        </w:rPr>
        <w:t> </w:t>
      </w:r>
      <w:r>
        <w:rPr/>
        <w:t>se</w:t>
      </w:r>
      <w:r>
        <w:rPr>
          <w:spacing w:val="-12"/>
        </w:rPr>
        <w:t> </w:t>
      </w:r>
      <w:r>
        <w:rPr/>
        <w:t>realizó</w:t>
      </w:r>
      <w:r>
        <w:rPr>
          <w:spacing w:val="-14"/>
        </w:rPr>
        <w:t> </w:t>
      </w:r>
      <w:r>
        <w:rPr/>
        <w:t>una</w:t>
      </w:r>
      <w:r>
        <w:rPr>
          <w:spacing w:val="-15"/>
        </w:rPr>
        <w:t> </w:t>
      </w:r>
      <w:r>
        <w:rPr/>
        <w:t>tabla</w:t>
      </w:r>
      <w:r>
        <w:rPr>
          <w:spacing w:val="-11"/>
        </w:rPr>
        <w:t> </w:t>
      </w:r>
      <w:r>
        <w:rPr/>
        <w:t>de</w:t>
      </w:r>
      <w:r>
        <w:rPr>
          <w:spacing w:val="-15"/>
        </w:rPr>
        <w:t> </w:t>
      </w:r>
      <w:r>
        <w:rPr/>
        <w:t>las</w:t>
      </w:r>
      <w:r>
        <w:rPr>
          <w:spacing w:val="-17"/>
        </w:rPr>
        <w:t> </w:t>
      </w:r>
      <w:r>
        <w:rPr/>
        <w:t>necesidades</w:t>
      </w:r>
      <w:r>
        <w:rPr>
          <w:spacing w:val="-12"/>
        </w:rPr>
        <w:t> </w:t>
      </w:r>
      <w:r>
        <w:rPr/>
        <w:t>de</w:t>
      </w:r>
      <w:r>
        <w:rPr>
          <w:spacing w:val="-12"/>
        </w:rPr>
        <w:t> </w:t>
      </w:r>
      <w:r>
        <w:rPr/>
        <w:t>cada</w:t>
      </w:r>
      <w:r>
        <w:rPr>
          <w:spacing w:val="-11"/>
        </w:rPr>
        <w:t> </w:t>
      </w:r>
      <w:r>
        <w:rPr/>
        <w:t>tipo</w:t>
      </w:r>
      <w:r>
        <w:rPr>
          <w:spacing w:val="-14"/>
        </w:rPr>
        <w:t> </w:t>
      </w:r>
      <w:r>
        <w:rPr/>
        <w:t>de</w:t>
      </w:r>
      <w:r>
        <w:rPr>
          <w:spacing w:val="-11"/>
        </w:rPr>
        <w:t> </w:t>
      </w:r>
      <w:r>
        <w:rPr/>
        <w:t>usuario. Se tuvieron en total 58 necesidades por los 3 tipos de usuarios, se eliminaron 3 de ellas por no estar en las competencias del estudio. Posteriormente, se pasó a encontrar necesidades similares entre los distintos tipos de usuario,</w:t>
      </w:r>
      <w:r>
        <w:rPr>
          <w:spacing w:val="34"/>
        </w:rPr>
        <w:t> </w:t>
      </w:r>
      <w:r>
        <w:rPr/>
        <w:t>encontrándose</w:t>
      </w:r>
    </w:p>
    <w:p>
      <w:pPr>
        <w:spacing w:after="0" w:line="480" w:lineRule="auto"/>
        <w:jc w:val="both"/>
        <w:sectPr>
          <w:pgSz w:w="11900" w:h="16840"/>
          <w:pgMar w:header="0" w:footer="696" w:top="1600" w:bottom="960" w:left="1680" w:right="1040"/>
        </w:sectPr>
      </w:pPr>
    </w:p>
    <w:p>
      <w:pPr>
        <w:pStyle w:val="BodyText"/>
        <w:spacing w:line="480" w:lineRule="auto" w:before="98"/>
        <w:ind w:left="583" w:right="658"/>
        <w:jc w:val="both"/>
      </w:pPr>
      <w:r>
        <w:rPr/>
        <w:t>35 necesidades que se repetían entre los distintos tipos de usuario. De ellas, se identificaron 11 requerimientos del aplicativo informático que podían resolver las 35 necesidades y se identificó 1 requerimiento por cada una de las 20 necesidades restantes. Se obtuvo una tabla con un total de 31 requerimientos, a los cuales se</w:t>
      </w:r>
      <w:r>
        <w:rPr>
          <w:spacing w:val="-37"/>
        </w:rPr>
        <w:t> </w:t>
      </w:r>
      <w:r>
        <w:rPr/>
        <w:t>les dio un valor de prioridad a cada uno, siendo “1” por prioridad baja, “2” por prioridad media y “3” por prioridad</w:t>
      </w:r>
      <w:r>
        <w:rPr>
          <w:spacing w:val="5"/>
        </w:rPr>
        <w:t> </w:t>
      </w:r>
      <w:r>
        <w:rPr/>
        <w:t>alta.</w:t>
      </w:r>
    </w:p>
    <w:p>
      <w:pPr>
        <w:pStyle w:val="BodyText"/>
        <w:spacing w:before="10"/>
        <w:rPr>
          <w:sz w:val="20"/>
        </w:rPr>
      </w:pPr>
    </w:p>
    <w:p>
      <w:pPr>
        <w:pStyle w:val="BodyText"/>
        <w:spacing w:line="480" w:lineRule="auto"/>
        <w:ind w:left="583" w:right="660"/>
        <w:jc w:val="both"/>
      </w:pPr>
      <w:r>
        <w:rPr/>
        <w:t>Al finalizar la etapa de análisis de necesidades y requerimientos, se vio necesario continuar con el modelo de ‘Solicitudes’ usado por SUSALUD. Con este modelo, se iban a poder recibir tanto reclamos, como consultas y sugerencias dentro del mismo aplicativo informático sin tener que realizar un aplicativo informático diferente</w:t>
      </w:r>
      <w:r>
        <w:rPr>
          <w:spacing w:val="-5"/>
        </w:rPr>
        <w:t> </w:t>
      </w:r>
      <w:r>
        <w:rPr/>
        <w:t>para</w:t>
      </w:r>
      <w:r>
        <w:rPr>
          <w:spacing w:val="-5"/>
        </w:rPr>
        <w:t> </w:t>
      </w:r>
      <w:r>
        <w:rPr/>
        <w:t>cada</w:t>
      </w:r>
      <w:r>
        <w:rPr>
          <w:spacing w:val="-5"/>
        </w:rPr>
        <w:t> </w:t>
      </w:r>
      <w:r>
        <w:rPr/>
        <w:t>uno</w:t>
      </w:r>
      <w:r>
        <w:rPr>
          <w:spacing w:val="-3"/>
        </w:rPr>
        <w:t> </w:t>
      </w:r>
      <w:r>
        <w:rPr/>
        <w:t>de</w:t>
      </w:r>
      <w:r>
        <w:rPr>
          <w:spacing w:val="-5"/>
        </w:rPr>
        <w:t> </w:t>
      </w:r>
      <w:r>
        <w:rPr/>
        <w:t>ellos.</w:t>
      </w:r>
      <w:r>
        <w:rPr>
          <w:spacing w:val="-1"/>
        </w:rPr>
        <w:t> </w:t>
      </w:r>
      <w:r>
        <w:rPr/>
        <w:t>Lo</w:t>
      </w:r>
      <w:r>
        <w:rPr>
          <w:spacing w:val="-3"/>
        </w:rPr>
        <w:t> </w:t>
      </w:r>
      <w:r>
        <w:rPr/>
        <w:t>único</w:t>
      </w:r>
      <w:r>
        <w:rPr>
          <w:spacing w:val="-4"/>
        </w:rPr>
        <w:t> </w:t>
      </w:r>
      <w:r>
        <w:rPr/>
        <w:t>que</w:t>
      </w:r>
      <w:r>
        <w:rPr>
          <w:spacing w:val="-5"/>
        </w:rPr>
        <w:t> </w:t>
      </w:r>
      <w:r>
        <w:rPr/>
        <w:t>agregaría</w:t>
      </w:r>
      <w:r>
        <w:rPr>
          <w:spacing w:val="-5"/>
        </w:rPr>
        <w:t> </w:t>
      </w:r>
      <w:r>
        <w:rPr/>
        <w:t>a</w:t>
      </w:r>
      <w:r>
        <w:rPr>
          <w:spacing w:val="-4"/>
        </w:rPr>
        <w:t> </w:t>
      </w:r>
      <w:r>
        <w:rPr/>
        <w:t>la</w:t>
      </w:r>
      <w:r>
        <w:rPr>
          <w:spacing w:val="-5"/>
        </w:rPr>
        <w:t> </w:t>
      </w:r>
      <w:r>
        <w:rPr/>
        <w:t>idea</w:t>
      </w:r>
      <w:r>
        <w:rPr>
          <w:spacing w:val="-5"/>
        </w:rPr>
        <w:t> </w:t>
      </w:r>
      <w:r>
        <w:rPr/>
        <w:t>original</w:t>
      </w:r>
      <w:r>
        <w:rPr>
          <w:spacing w:val="-2"/>
        </w:rPr>
        <w:t> </w:t>
      </w:r>
      <w:r>
        <w:rPr/>
        <w:t>sería</w:t>
      </w:r>
      <w:r>
        <w:rPr>
          <w:spacing w:val="-5"/>
        </w:rPr>
        <w:t> </w:t>
      </w:r>
      <w:r>
        <w:rPr/>
        <w:t>una opción donde se tiene que elegir el tipo de solicitud se desea</w:t>
      </w:r>
      <w:r>
        <w:rPr>
          <w:spacing w:val="-2"/>
        </w:rPr>
        <w:t> </w:t>
      </w:r>
      <w:r>
        <w:rPr/>
        <w:t>presentar.</w:t>
      </w:r>
    </w:p>
    <w:p>
      <w:pPr>
        <w:pStyle w:val="BodyText"/>
        <w:spacing w:before="10"/>
        <w:rPr>
          <w:sz w:val="20"/>
        </w:rPr>
      </w:pPr>
    </w:p>
    <w:p>
      <w:pPr>
        <w:pStyle w:val="BodyText"/>
        <w:spacing w:before="1"/>
        <w:ind w:left="583"/>
        <w:jc w:val="both"/>
      </w:pPr>
      <w:r>
        <w:rPr/>
        <w:t>La tabla de requerimientos se presenta a continuación.</w:t>
      </w:r>
    </w:p>
    <w:p>
      <w:pPr>
        <w:spacing w:after="0"/>
        <w:jc w:val="both"/>
        <w:sectPr>
          <w:pgSz w:w="11900" w:h="16840"/>
          <w:pgMar w:header="0" w:footer="696" w:top="1600" w:bottom="960" w:left="1680" w:right="10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Heading1"/>
        <w:spacing w:before="0"/>
        <w:ind w:left="5676" w:right="6023"/>
        <w:jc w:val="center"/>
      </w:pPr>
      <w:r>
        <w:rPr/>
        <w:t>Tabla de requerimientos</w:t>
      </w:r>
    </w:p>
    <w:p>
      <w:pPr>
        <w:pStyle w:val="BodyText"/>
        <w:spacing w:before="2"/>
        <w:rPr>
          <w:b/>
          <w:sz w:val="12"/>
        </w:rPr>
      </w:pPr>
    </w:p>
    <w:tbl>
      <w:tblPr>
        <w:tblW w:w="0" w:type="auto"/>
        <w:jc w:val="left"/>
        <w:tblInd w:w="1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09"/>
        <w:gridCol w:w="1714"/>
        <w:gridCol w:w="2501"/>
        <w:gridCol w:w="5381"/>
        <w:gridCol w:w="2338"/>
        <w:gridCol w:w="1560"/>
      </w:tblGrid>
      <w:tr>
        <w:trPr>
          <w:trHeight w:val="719" w:hRule="atLeast"/>
        </w:trPr>
        <w:tc>
          <w:tcPr>
            <w:tcW w:w="509" w:type="dxa"/>
            <w:shd w:val="clear" w:color="auto" w:fill="A5B9E1"/>
          </w:tcPr>
          <w:p>
            <w:pPr>
              <w:pStyle w:val="TableParagraph"/>
              <w:spacing w:before="5"/>
              <w:rPr>
                <w:b/>
                <w:sz w:val="38"/>
              </w:rPr>
            </w:pPr>
          </w:p>
          <w:p>
            <w:pPr>
              <w:pStyle w:val="TableParagraph"/>
              <w:spacing w:line="256" w:lineRule="exact"/>
              <w:ind w:left="71"/>
              <w:rPr>
                <w:b/>
                <w:sz w:val="24"/>
              </w:rPr>
            </w:pPr>
            <w:r>
              <w:rPr>
                <w:b/>
                <w:sz w:val="24"/>
              </w:rPr>
              <w:t>Nº</w:t>
            </w:r>
          </w:p>
        </w:tc>
        <w:tc>
          <w:tcPr>
            <w:tcW w:w="1714" w:type="dxa"/>
            <w:shd w:val="clear" w:color="auto" w:fill="A5B9E1"/>
          </w:tcPr>
          <w:p>
            <w:pPr>
              <w:pStyle w:val="TableParagraph"/>
              <w:spacing w:line="360" w:lineRule="exact" w:before="18"/>
              <w:ind w:left="66" w:right="794"/>
              <w:rPr>
                <w:b/>
                <w:sz w:val="24"/>
              </w:rPr>
            </w:pPr>
            <w:r>
              <w:rPr>
                <w:b/>
                <w:sz w:val="24"/>
              </w:rPr>
              <w:t>Tipo de Usuario</w:t>
            </w:r>
          </w:p>
        </w:tc>
        <w:tc>
          <w:tcPr>
            <w:tcW w:w="2501" w:type="dxa"/>
            <w:shd w:val="clear" w:color="auto" w:fill="A5B9E1"/>
          </w:tcPr>
          <w:p>
            <w:pPr>
              <w:pStyle w:val="TableParagraph"/>
              <w:spacing w:before="5"/>
              <w:rPr>
                <w:b/>
                <w:sz w:val="38"/>
              </w:rPr>
            </w:pPr>
          </w:p>
          <w:p>
            <w:pPr>
              <w:pStyle w:val="TableParagraph"/>
              <w:spacing w:line="256" w:lineRule="exact"/>
              <w:ind w:left="70"/>
              <w:rPr>
                <w:b/>
                <w:sz w:val="24"/>
              </w:rPr>
            </w:pPr>
            <w:r>
              <w:rPr>
                <w:b/>
                <w:sz w:val="24"/>
              </w:rPr>
              <w:t>Requerimiento</w:t>
            </w:r>
          </w:p>
        </w:tc>
        <w:tc>
          <w:tcPr>
            <w:tcW w:w="5381" w:type="dxa"/>
            <w:shd w:val="clear" w:color="auto" w:fill="A5B9E1"/>
          </w:tcPr>
          <w:p>
            <w:pPr>
              <w:pStyle w:val="TableParagraph"/>
              <w:spacing w:before="5"/>
              <w:rPr>
                <w:b/>
                <w:sz w:val="38"/>
              </w:rPr>
            </w:pPr>
          </w:p>
          <w:p>
            <w:pPr>
              <w:pStyle w:val="TableParagraph"/>
              <w:spacing w:line="256" w:lineRule="exact"/>
              <w:ind w:left="70"/>
              <w:rPr>
                <w:b/>
                <w:sz w:val="24"/>
              </w:rPr>
            </w:pPr>
            <w:r>
              <w:rPr>
                <w:b/>
                <w:sz w:val="24"/>
              </w:rPr>
              <w:t>Historia de Usuario</w:t>
            </w:r>
          </w:p>
        </w:tc>
        <w:tc>
          <w:tcPr>
            <w:tcW w:w="2338" w:type="dxa"/>
            <w:shd w:val="clear" w:color="auto" w:fill="A5B9E1"/>
          </w:tcPr>
          <w:p>
            <w:pPr>
              <w:pStyle w:val="TableParagraph"/>
              <w:spacing w:line="360" w:lineRule="exact" w:before="18"/>
              <w:ind w:left="70" w:right="382"/>
              <w:rPr>
                <w:b/>
                <w:sz w:val="24"/>
              </w:rPr>
            </w:pPr>
            <w:r>
              <w:rPr>
                <w:b/>
                <w:sz w:val="24"/>
              </w:rPr>
              <w:t>Características de Diseño</w:t>
            </w:r>
          </w:p>
        </w:tc>
        <w:tc>
          <w:tcPr>
            <w:tcW w:w="1560" w:type="dxa"/>
            <w:shd w:val="clear" w:color="auto" w:fill="A5B9E1"/>
          </w:tcPr>
          <w:p>
            <w:pPr>
              <w:pStyle w:val="TableParagraph"/>
              <w:spacing w:before="5"/>
              <w:rPr>
                <w:b/>
                <w:sz w:val="38"/>
              </w:rPr>
            </w:pPr>
          </w:p>
          <w:p>
            <w:pPr>
              <w:pStyle w:val="TableParagraph"/>
              <w:spacing w:line="256" w:lineRule="exact"/>
              <w:ind w:left="70"/>
              <w:rPr>
                <w:b/>
                <w:sz w:val="24"/>
              </w:rPr>
            </w:pPr>
            <w:r>
              <w:rPr>
                <w:b/>
                <w:sz w:val="24"/>
              </w:rPr>
              <w:t>Prioridad</w:t>
            </w:r>
          </w:p>
        </w:tc>
      </w:tr>
      <w:tr>
        <w:trPr>
          <w:trHeight w:val="1060" w:hRule="atLeast"/>
        </w:trPr>
        <w:tc>
          <w:tcPr>
            <w:tcW w:w="509" w:type="dxa"/>
          </w:tcPr>
          <w:p>
            <w:pPr>
              <w:pStyle w:val="TableParagraph"/>
              <w:rPr>
                <w:b/>
                <w:sz w:val="26"/>
              </w:rPr>
            </w:pPr>
          </w:p>
          <w:p>
            <w:pPr>
              <w:pStyle w:val="TableParagraph"/>
              <w:rPr>
                <w:b/>
                <w:sz w:val="26"/>
              </w:rPr>
            </w:pPr>
          </w:p>
          <w:p>
            <w:pPr>
              <w:pStyle w:val="TableParagraph"/>
              <w:spacing w:line="256" w:lineRule="exact" w:before="186"/>
              <w:ind w:right="50"/>
              <w:jc w:val="right"/>
              <w:rPr>
                <w:sz w:val="24"/>
              </w:rPr>
            </w:pPr>
            <w:r>
              <w:rPr>
                <w:sz w:val="24"/>
              </w:rPr>
              <w:t>1</w:t>
            </w:r>
          </w:p>
        </w:tc>
        <w:tc>
          <w:tcPr>
            <w:tcW w:w="1714" w:type="dxa"/>
          </w:tcPr>
          <w:p>
            <w:pPr>
              <w:pStyle w:val="TableParagraph"/>
              <w:rPr>
                <w:b/>
                <w:sz w:val="26"/>
              </w:rPr>
            </w:pPr>
          </w:p>
          <w:p>
            <w:pPr>
              <w:pStyle w:val="TableParagraph"/>
              <w:rPr>
                <w:b/>
                <w:sz w:val="26"/>
              </w:rPr>
            </w:pPr>
          </w:p>
          <w:p>
            <w:pPr>
              <w:pStyle w:val="TableParagraph"/>
              <w:spacing w:line="256" w:lineRule="exact" w:before="186"/>
              <w:ind w:left="66"/>
              <w:rPr>
                <w:sz w:val="24"/>
              </w:rPr>
            </w:pPr>
            <w:r>
              <w:rPr>
                <w:sz w:val="24"/>
              </w:rPr>
              <w:t>SUSALUD</w:t>
            </w:r>
          </w:p>
        </w:tc>
        <w:tc>
          <w:tcPr>
            <w:tcW w:w="2501" w:type="dxa"/>
          </w:tcPr>
          <w:p>
            <w:pPr>
              <w:pStyle w:val="TableParagraph"/>
              <w:rPr>
                <w:b/>
                <w:sz w:val="26"/>
              </w:rPr>
            </w:pPr>
          </w:p>
          <w:p>
            <w:pPr>
              <w:pStyle w:val="TableParagraph"/>
              <w:rPr>
                <w:b/>
                <w:sz w:val="26"/>
              </w:rPr>
            </w:pPr>
          </w:p>
          <w:p>
            <w:pPr>
              <w:pStyle w:val="TableParagraph"/>
              <w:spacing w:line="256" w:lineRule="exact" w:before="186"/>
              <w:ind w:left="70"/>
              <w:rPr>
                <w:sz w:val="24"/>
              </w:rPr>
            </w:pPr>
            <w:r>
              <w:rPr>
                <w:sz w:val="24"/>
              </w:rPr>
              <w:t>Motivos de reclamos</w:t>
            </w:r>
          </w:p>
        </w:tc>
        <w:tc>
          <w:tcPr>
            <w:tcW w:w="5381" w:type="dxa"/>
          </w:tcPr>
          <w:p>
            <w:pPr>
              <w:pStyle w:val="TableParagraph"/>
              <w:spacing w:line="360" w:lineRule="exact"/>
              <w:ind w:left="70" w:right="94"/>
              <w:jc w:val="both"/>
              <w:rPr>
                <w:sz w:val="24"/>
              </w:rPr>
            </w:pPr>
            <w:r>
              <w:rPr>
                <w:sz w:val="24"/>
              </w:rPr>
              <w:t>Como trabajador administrativo de SUSALUD quiero conocer los motivos de los reclamos para saber dónde proponer mejoras</w:t>
            </w:r>
          </w:p>
        </w:tc>
        <w:tc>
          <w:tcPr>
            <w:tcW w:w="2338" w:type="dxa"/>
          </w:tcPr>
          <w:p>
            <w:pPr>
              <w:pStyle w:val="TableParagraph"/>
              <w:spacing w:before="6"/>
              <w:rPr>
                <w:b/>
                <w:sz w:val="29"/>
              </w:rPr>
            </w:pPr>
          </w:p>
          <w:p>
            <w:pPr>
              <w:pStyle w:val="TableParagraph"/>
              <w:spacing w:line="360" w:lineRule="atLeast"/>
              <w:ind w:left="70" w:right="301"/>
              <w:rPr>
                <w:sz w:val="24"/>
              </w:rPr>
            </w:pPr>
            <w:r>
              <w:rPr>
                <w:sz w:val="24"/>
              </w:rPr>
              <w:t>Gráficos por tipo de reclamo (pie chart)</w:t>
            </w:r>
          </w:p>
        </w:tc>
        <w:tc>
          <w:tcPr>
            <w:tcW w:w="1560" w:type="dxa"/>
          </w:tcPr>
          <w:p>
            <w:pPr>
              <w:pStyle w:val="TableParagraph"/>
              <w:rPr>
                <w:b/>
                <w:sz w:val="26"/>
              </w:rPr>
            </w:pPr>
          </w:p>
          <w:p>
            <w:pPr>
              <w:pStyle w:val="TableParagraph"/>
              <w:rPr>
                <w:b/>
                <w:sz w:val="26"/>
              </w:rPr>
            </w:pPr>
          </w:p>
          <w:p>
            <w:pPr>
              <w:pStyle w:val="TableParagraph"/>
              <w:spacing w:line="256" w:lineRule="exact" w:before="186"/>
              <w:ind w:left="70"/>
              <w:rPr>
                <w:sz w:val="24"/>
              </w:rPr>
            </w:pPr>
            <w:r>
              <w:rPr>
                <w:sz w:val="24"/>
              </w:rPr>
              <w:t>Alto - 3</w:t>
            </w:r>
          </w:p>
        </w:tc>
      </w:tr>
      <w:tr>
        <w:trPr>
          <w:trHeight w:val="1059" w:hRule="atLeast"/>
        </w:trPr>
        <w:tc>
          <w:tcPr>
            <w:tcW w:w="509" w:type="dxa"/>
            <w:shd w:val="clear" w:color="auto" w:fill="E1E0E0"/>
          </w:tcPr>
          <w:p>
            <w:pPr>
              <w:pStyle w:val="TableParagraph"/>
              <w:rPr>
                <w:b/>
                <w:sz w:val="26"/>
              </w:rPr>
            </w:pPr>
          </w:p>
          <w:p>
            <w:pPr>
              <w:pStyle w:val="TableParagraph"/>
              <w:rPr>
                <w:b/>
                <w:sz w:val="26"/>
              </w:rPr>
            </w:pPr>
          </w:p>
          <w:p>
            <w:pPr>
              <w:pStyle w:val="TableParagraph"/>
              <w:spacing w:line="256" w:lineRule="exact" w:before="185"/>
              <w:ind w:right="50"/>
              <w:jc w:val="right"/>
              <w:rPr>
                <w:sz w:val="24"/>
              </w:rPr>
            </w:pPr>
            <w:r>
              <w:rPr>
                <w:sz w:val="24"/>
              </w:rPr>
              <w:t>2</w:t>
            </w:r>
          </w:p>
        </w:tc>
        <w:tc>
          <w:tcPr>
            <w:tcW w:w="1714" w:type="dxa"/>
            <w:shd w:val="clear" w:color="auto" w:fill="E1E0E0"/>
          </w:tcPr>
          <w:p>
            <w:pPr>
              <w:pStyle w:val="TableParagraph"/>
              <w:rPr>
                <w:b/>
                <w:sz w:val="26"/>
              </w:rPr>
            </w:pPr>
          </w:p>
          <w:p>
            <w:pPr>
              <w:pStyle w:val="TableParagraph"/>
              <w:rPr>
                <w:b/>
                <w:sz w:val="26"/>
              </w:rPr>
            </w:pPr>
          </w:p>
          <w:p>
            <w:pPr>
              <w:pStyle w:val="TableParagraph"/>
              <w:spacing w:line="256" w:lineRule="exact" w:before="185"/>
              <w:ind w:left="66"/>
              <w:rPr>
                <w:sz w:val="24"/>
              </w:rPr>
            </w:pPr>
            <w:r>
              <w:rPr>
                <w:sz w:val="24"/>
              </w:rPr>
              <w:t>SUSALUD</w:t>
            </w:r>
          </w:p>
        </w:tc>
        <w:tc>
          <w:tcPr>
            <w:tcW w:w="2501" w:type="dxa"/>
            <w:shd w:val="clear" w:color="auto" w:fill="E1E0E0"/>
          </w:tcPr>
          <w:p>
            <w:pPr>
              <w:pStyle w:val="TableParagraph"/>
              <w:spacing w:line="312" w:lineRule="auto" w:before="63"/>
              <w:ind w:left="70" w:right="404"/>
              <w:rPr>
                <w:sz w:val="24"/>
              </w:rPr>
            </w:pPr>
            <w:r>
              <w:rPr>
                <w:sz w:val="24"/>
              </w:rPr>
              <w:t>Inclusivo (gente </w:t>
            </w:r>
            <w:r>
              <w:rPr>
                <w:spacing w:val="-5"/>
                <w:sz w:val="24"/>
              </w:rPr>
              <w:t>con </w:t>
            </w:r>
            <w:r>
              <w:rPr>
                <w:sz w:val="24"/>
              </w:rPr>
              <w:t>otras lenguas</w:t>
            </w:r>
            <w:r>
              <w:rPr>
                <w:spacing w:val="-1"/>
                <w:sz w:val="24"/>
              </w:rPr>
              <w:t> </w:t>
            </w:r>
            <w:r>
              <w:rPr>
                <w:sz w:val="24"/>
              </w:rPr>
              <w:t>y</w:t>
            </w:r>
          </w:p>
          <w:p>
            <w:pPr>
              <w:pStyle w:val="TableParagraph"/>
              <w:spacing w:line="256" w:lineRule="exact" w:before="2"/>
              <w:ind w:left="70"/>
              <w:rPr>
                <w:sz w:val="24"/>
              </w:rPr>
            </w:pPr>
            <w:r>
              <w:rPr>
                <w:sz w:val="24"/>
              </w:rPr>
              <w:t>discapacitadas)</w:t>
            </w:r>
          </w:p>
        </w:tc>
        <w:tc>
          <w:tcPr>
            <w:tcW w:w="5381" w:type="dxa"/>
            <w:shd w:val="clear" w:color="auto" w:fill="E1E0E0"/>
          </w:tcPr>
          <w:p>
            <w:pPr>
              <w:pStyle w:val="TableParagraph"/>
              <w:spacing w:line="312" w:lineRule="auto" w:before="63"/>
              <w:ind w:left="70" w:right="78"/>
              <w:rPr>
                <w:sz w:val="24"/>
              </w:rPr>
            </w:pPr>
            <w:r>
              <w:rPr>
                <w:sz w:val="24"/>
              </w:rPr>
              <w:t>Como trabajador administrativo de SUSALUD quiero que este aplicativo informático sea inclusivo para</w:t>
            </w:r>
          </w:p>
          <w:p>
            <w:pPr>
              <w:pStyle w:val="TableParagraph"/>
              <w:spacing w:line="256" w:lineRule="exact" w:before="2"/>
              <w:ind w:left="70"/>
              <w:rPr>
                <w:sz w:val="24"/>
              </w:rPr>
            </w:pPr>
            <w:r>
              <w:rPr>
                <w:sz w:val="24"/>
              </w:rPr>
              <w:t>poder incluir a todos los ciudadanos</w:t>
            </w:r>
          </w:p>
        </w:tc>
        <w:tc>
          <w:tcPr>
            <w:tcW w:w="2338" w:type="dxa"/>
            <w:shd w:val="clear" w:color="auto" w:fill="E1E0E0"/>
          </w:tcPr>
          <w:p>
            <w:pPr>
              <w:pStyle w:val="TableParagraph"/>
              <w:spacing w:before="5"/>
              <w:rPr>
                <w:b/>
                <w:sz w:val="29"/>
              </w:rPr>
            </w:pPr>
          </w:p>
          <w:p>
            <w:pPr>
              <w:pStyle w:val="TableParagraph"/>
              <w:spacing w:line="360" w:lineRule="atLeast"/>
              <w:ind w:left="70" w:right="135"/>
              <w:rPr>
                <w:sz w:val="24"/>
              </w:rPr>
            </w:pPr>
            <w:r>
              <w:rPr>
                <w:sz w:val="24"/>
              </w:rPr>
              <w:t>Gestión de contenido para diversos idiomas</w:t>
            </w:r>
          </w:p>
        </w:tc>
        <w:tc>
          <w:tcPr>
            <w:tcW w:w="1560" w:type="dxa"/>
            <w:shd w:val="clear" w:color="auto" w:fill="E1E0E0"/>
          </w:tcPr>
          <w:p>
            <w:pPr>
              <w:pStyle w:val="TableParagraph"/>
              <w:rPr>
                <w:b/>
                <w:sz w:val="26"/>
              </w:rPr>
            </w:pPr>
          </w:p>
          <w:p>
            <w:pPr>
              <w:pStyle w:val="TableParagraph"/>
              <w:rPr>
                <w:b/>
                <w:sz w:val="26"/>
              </w:rPr>
            </w:pPr>
          </w:p>
          <w:p>
            <w:pPr>
              <w:pStyle w:val="TableParagraph"/>
              <w:spacing w:line="256" w:lineRule="exact" w:before="185"/>
              <w:ind w:left="70"/>
              <w:rPr>
                <w:sz w:val="24"/>
              </w:rPr>
            </w:pPr>
            <w:r>
              <w:rPr>
                <w:sz w:val="24"/>
              </w:rPr>
              <w:t>Medio - 2</w:t>
            </w:r>
          </w:p>
        </w:tc>
      </w:tr>
      <w:tr>
        <w:trPr>
          <w:trHeight w:val="1439" w:hRule="atLeast"/>
        </w:trPr>
        <w:tc>
          <w:tcPr>
            <w:tcW w:w="509" w:type="dxa"/>
          </w:tcPr>
          <w:p>
            <w:pPr>
              <w:pStyle w:val="TableParagraph"/>
              <w:rPr>
                <w:b/>
                <w:sz w:val="26"/>
              </w:rPr>
            </w:pPr>
          </w:p>
          <w:p>
            <w:pPr>
              <w:pStyle w:val="TableParagraph"/>
              <w:rPr>
                <w:b/>
                <w:sz w:val="26"/>
              </w:rPr>
            </w:pPr>
          </w:p>
          <w:p>
            <w:pPr>
              <w:pStyle w:val="TableParagraph"/>
              <w:rPr>
                <w:b/>
                <w:sz w:val="26"/>
              </w:rPr>
            </w:pPr>
          </w:p>
          <w:p>
            <w:pPr>
              <w:pStyle w:val="TableParagraph"/>
              <w:spacing w:before="1"/>
              <w:rPr>
                <w:b/>
                <w:sz w:val="23"/>
              </w:rPr>
            </w:pPr>
          </w:p>
          <w:p>
            <w:pPr>
              <w:pStyle w:val="TableParagraph"/>
              <w:spacing w:line="256" w:lineRule="exact"/>
              <w:ind w:right="50"/>
              <w:jc w:val="right"/>
              <w:rPr>
                <w:sz w:val="24"/>
              </w:rPr>
            </w:pPr>
            <w:r>
              <w:rPr>
                <w:sz w:val="24"/>
              </w:rPr>
              <w:t>3</w:t>
            </w:r>
          </w:p>
        </w:tc>
        <w:tc>
          <w:tcPr>
            <w:tcW w:w="1714" w:type="dxa"/>
          </w:tcPr>
          <w:p>
            <w:pPr>
              <w:pStyle w:val="TableParagraph"/>
              <w:rPr>
                <w:b/>
                <w:sz w:val="26"/>
              </w:rPr>
            </w:pPr>
          </w:p>
          <w:p>
            <w:pPr>
              <w:pStyle w:val="TableParagraph"/>
              <w:rPr>
                <w:b/>
                <w:sz w:val="26"/>
              </w:rPr>
            </w:pPr>
          </w:p>
          <w:p>
            <w:pPr>
              <w:pStyle w:val="TableParagraph"/>
              <w:rPr>
                <w:b/>
                <w:sz w:val="26"/>
              </w:rPr>
            </w:pPr>
          </w:p>
          <w:p>
            <w:pPr>
              <w:pStyle w:val="TableParagraph"/>
              <w:spacing w:before="1"/>
              <w:rPr>
                <w:b/>
                <w:sz w:val="23"/>
              </w:rPr>
            </w:pPr>
          </w:p>
          <w:p>
            <w:pPr>
              <w:pStyle w:val="TableParagraph"/>
              <w:spacing w:line="256" w:lineRule="exact"/>
              <w:ind w:left="66"/>
              <w:rPr>
                <w:sz w:val="24"/>
              </w:rPr>
            </w:pPr>
            <w:r>
              <w:rPr>
                <w:sz w:val="24"/>
              </w:rPr>
              <w:t>SUSALUD</w:t>
            </w:r>
          </w:p>
        </w:tc>
        <w:tc>
          <w:tcPr>
            <w:tcW w:w="2501" w:type="dxa"/>
          </w:tcPr>
          <w:p>
            <w:pPr>
              <w:pStyle w:val="TableParagraph"/>
              <w:spacing w:before="2"/>
              <w:rPr>
                <w:b/>
                <w:sz w:val="31"/>
              </w:rPr>
            </w:pPr>
          </w:p>
          <w:p>
            <w:pPr>
              <w:pStyle w:val="TableParagraph"/>
              <w:spacing w:line="360" w:lineRule="atLeast"/>
              <w:ind w:left="70" w:right="404"/>
              <w:rPr>
                <w:sz w:val="24"/>
              </w:rPr>
            </w:pPr>
            <w:r>
              <w:rPr>
                <w:sz w:val="24"/>
              </w:rPr>
              <w:t>Respuestas no específicas sino en general</w:t>
            </w:r>
          </w:p>
        </w:tc>
        <w:tc>
          <w:tcPr>
            <w:tcW w:w="5381" w:type="dxa"/>
          </w:tcPr>
          <w:p>
            <w:pPr>
              <w:pStyle w:val="TableParagraph"/>
              <w:spacing w:line="360" w:lineRule="exact" w:before="18"/>
              <w:ind w:left="70" w:right="79"/>
              <w:rPr>
                <w:sz w:val="24"/>
              </w:rPr>
            </w:pPr>
            <w:r>
              <w:rPr>
                <w:sz w:val="24"/>
              </w:rPr>
              <w:t>Como trabajador administrativo de SUSALUD quiero que se implementen mejoras para todos los ciudadanos para poder mejorar el servicio de atención en salud</w:t>
            </w:r>
          </w:p>
        </w:tc>
        <w:tc>
          <w:tcPr>
            <w:tcW w:w="2338" w:type="dxa"/>
          </w:tcPr>
          <w:p>
            <w:pPr>
              <w:pStyle w:val="TableParagraph"/>
              <w:spacing w:line="360" w:lineRule="exact" w:before="18"/>
              <w:ind w:left="70" w:right="175"/>
              <w:rPr>
                <w:sz w:val="24"/>
              </w:rPr>
            </w:pPr>
            <w:r>
              <w:rPr>
                <w:sz w:val="24"/>
              </w:rPr>
              <w:t>Análisis del reclamo para solución general sobre el tipo de reclamo</w:t>
            </w:r>
          </w:p>
        </w:tc>
        <w:tc>
          <w:tcPr>
            <w:tcW w:w="1560" w:type="dxa"/>
          </w:tcPr>
          <w:p>
            <w:pPr>
              <w:pStyle w:val="TableParagraph"/>
              <w:rPr>
                <w:b/>
                <w:sz w:val="26"/>
              </w:rPr>
            </w:pPr>
          </w:p>
          <w:p>
            <w:pPr>
              <w:pStyle w:val="TableParagraph"/>
              <w:rPr>
                <w:b/>
                <w:sz w:val="26"/>
              </w:rPr>
            </w:pPr>
          </w:p>
          <w:p>
            <w:pPr>
              <w:pStyle w:val="TableParagraph"/>
              <w:rPr>
                <w:b/>
                <w:sz w:val="26"/>
              </w:rPr>
            </w:pPr>
          </w:p>
          <w:p>
            <w:pPr>
              <w:pStyle w:val="TableParagraph"/>
              <w:spacing w:before="1"/>
              <w:rPr>
                <w:b/>
                <w:sz w:val="23"/>
              </w:rPr>
            </w:pPr>
          </w:p>
          <w:p>
            <w:pPr>
              <w:pStyle w:val="TableParagraph"/>
              <w:spacing w:line="256" w:lineRule="exact"/>
              <w:ind w:left="70"/>
              <w:rPr>
                <w:sz w:val="24"/>
              </w:rPr>
            </w:pPr>
            <w:r>
              <w:rPr>
                <w:sz w:val="24"/>
              </w:rPr>
              <w:t>Medio - 2</w:t>
            </w:r>
          </w:p>
        </w:tc>
      </w:tr>
      <w:tr>
        <w:trPr>
          <w:trHeight w:val="1424" w:hRule="atLeast"/>
        </w:trPr>
        <w:tc>
          <w:tcPr>
            <w:tcW w:w="509" w:type="dxa"/>
            <w:shd w:val="clear" w:color="auto" w:fill="E1E0E0"/>
          </w:tcPr>
          <w:p>
            <w:pPr>
              <w:pStyle w:val="TableParagraph"/>
              <w:rPr>
                <w:b/>
                <w:sz w:val="26"/>
              </w:rPr>
            </w:pPr>
          </w:p>
          <w:p>
            <w:pPr>
              <w:pStyle w:val="TableParagraph"/>
              <w:rPr>
                <w:b/>
                <w:sz w:val="26"/>
              </w:rPr>
            </w:pPr>
          </w:p>
          <w:p>
            <w:pPr>
              <w:pStyle w:val="TableParagraph"/>
              <w:rPr>
                <w:b/>
                <w:sz w:val="26"/>
              </w:rPr>
            </w:pPr>
          </w:p>
          <w:p>
            <w:pPr>
              <w:pStyle w:val="TableParagraph"/>
              <w:spacing w:before="10"/>
              <w:rPr>
                <w:b/>
                <w:sz w:val="21"/>
              </w:rPr>
            </w:pPr>
          </w:p>
          <w:p>
            <w:pPr>
              <w:pStyle w:val="TableParagraph"/>
              <w:spacing w:line="256" w:lineRule="exact"/>
              <w:ind w:right="50"/>
              <w:jc w:val="right"/>
              <w:rPr>
                <w:sz w:val="24"/>
              </w:rPr>
            </w:pPr>
            <w:r>
              <w:rPr>
                <w:sz w:val="24"/>
              </w:rPr>
              <w:t>4</w:t>
            </w:r>
          </w:p>
        </w:tc>
        <w:tc>
          <w:tcPr>
            <w:tcW w:w="1714" w:type="dxa"/>
            <w:shd w:val="clear" w:color="auto" w:fill="E1E0E0"/>
          </w:tcPr>
          <w:p>
            <w:pPr>
              <w:pStyle w:val="TableParagraph"/>
              <w:rPr>
                <w:b/>
                <w:sz w:val="26"/>
              </w:rPr>
            </w:pPr>
          </w:p>
          <w:p>
            <w:pPr>
              <w:pStyle w:val="TableParagraph"/>
              <w:rPr>
                <w:b/>
                <w:sz w:val="26"/>
              </w:rPr>
            </w:pPr>
          </w:p>
          <w:p>
            <w:pPr>
              <w:pStyle w:val="TableParagraph"/>
              <w:rPr>
                <w:b/>
                <w:sz w:val="26"/>
              </w:rPr>
            </w:pPr>
          </w:p>
          <w:p>
            <w:pPr>
              <w:pStyle w:val="TableParagraph"/>
              <w:spacing w:before="10"/>
              <w:rPr>
                <w:b/>
                <w:sz w:val="21"/>
              </w:rPr>
            </w:pPr>
          </w:p>
          <w:p>
            <w:pPr>
              <w:pStyle w:val="TableParagraph"/>
              <w:spacing w:line="256" w:lineRule="exact"/>
              <w:ind w:left="66"/>
              <w:rPr>
                <w:sz w:val="24"/>
              </w:rPr>
            </w:pPr>
            <w:r>
              <w:rPr>
                <w:sz w:val="24"/>
              </w:rPr>
              <w:t>SUSALUD</w:t>
            </w:r>
          </w:p>
        </w:tc>
        <w:tc>
          <w:tcPr>
            <w:tcW w:w="2501" w:type="dxa"/>
            <w:shd w:val="clear" w:color="auto" w:fill="E1E0E0"/>
          </w:tcPr>
          <w:p>
            <w:pPr>
              <w:pStyle w:val="TableParagraph"/>
              <w:rPr>
                <w:b/>
                <w:sz w:val="26"/>
              </w:rPr>
            </w:pPr>
          </w:p>
          <w:p>
            <w:pPr>
              <w:pStyle w:val="TableParagraph"/>
              <w:spacing w:before="3"/>
              <w:rPr>
                <w:b/>
                <w:sz w:val="35"/>
              </w:rPr>
            </w:pPr>
          </w:p>
          <w:p>
            <w:pPr>
              <w:pStyle w:val="TableParagraph"/>
              <w:spacing w:line="360" w:lineRule="atLeast"/>
              <w:ind w:left="70" w:right="404"/>
              <w:rPr>
                <w:sz w:val="24"/>
              </w:rPr>
            </w:pPr>
            <w:r>
              <w:rPr>
                <w:sz w:val="24"/>
              </w:rPr>
              <w:t>Amigable e intuitivo (iconos y Gráficos)</w:t>
            </w:r>
          </w:p>
        </w:tc>
        <w:tc>
          <w:tcPr>
            <w:tcW w:w="5381" w:type="dxa"/>
            <w:shd w:val="clear" w:color="auto" w:fill="E1E0E0"/>
          </w:tcPr>
          <w:p>
            <w:pPr>
              <w:pStyle w:val="TableParagraph"/>
              <w:spacing w:before="11"/>
              <w:rPr>
                <w:b/>
                <w:sz w:val="29"/>
              </w:rPr>
            </w:pPr>
          </w:p>
          <w:p>
            <w:pPr>
              <w:pStyle w:val="TableParagraph"/>
              <w:spacing w:line="360" w:lineRule="atLeast"/>
              <w:ind w:left="70" w:right="78"/>
              <w:rPr>
                <w:sz w:val="24"/>
              </w:rPr>
            </w:pPr>
            <w:r>
              <w:rPr>
                <w:sz w:val="24"/>
              </w:rPr>
              <w:t>Como trabajador administrativo de SUSALUD quiero que el aplicativo informático sea amigable e intuitivo para poder buscar información de forma fácil</w:t>
            </w:r>
          </w:p>
        </w:tc>
        <w:tc>
          <w:tcPr>
            <w:tcW w:w="2338" w:type="dxa"/>
            <w:shd w:val="clear" w:color="auto" w:fill="E1E0E0"/>
          </w:tcPr>
          <w:p>
            <w:pPr>
              <w:pStyle w:val="TableParagraph"/>
              <w:spacing w:line="360" w:lineRule="exact" w:before="5"/>
              <w:ind w:left="70" w:right="189"/>
              <w:rPr>
                <w:sz w:val="24"/>
              </w:rPr>
            </w:pPr>
            <w:r>
              <w:rPr>
                <w:sz w:val="24"/>
              </w:rPr>
              <w:t>Definir paleta de colores, utilizar iconografía y hacerlo bastante visual</w:t>
            </w:r>
          </w:p>
        </w:tc>
        <w:tc>
          <w:tcPr>
            <w:tcW w:w="1560" w:type="dxa"/>
            <w:shd w:val="clear" w:color="auto" w:fill="E1E0E0"/>
          </w:tcPr>
          <w:p>
            <w:pPr>
              <w:pStyle w:val="TableParagraph"/>
              <w:rPr>
                <w:b/>
                <w:sz w:val="26"/>
              </w:rPr>
            </w:pPr>
          </w:p>
          <w:p>
            <w:pPr>
              <w:pStyle w:val="TableParagraph"/>
              <w:rPr>
                <w:b/>
                <w:sz w:val="26"/>
              </w:rPr>
            </w:pPr>
          </w:p>
          <w:p>
            <w:pPr>
              <w:pStyle w:val="TableParagraph"/>
              <w:rPr>
                <w:b/>
                <w:sz w:val="26"/>
              </w:rPr>
            </w:pPr>
          </w:p>
          <w:p>
            <w:pPr>
              <w:pStyle w:val="TableParagraph"/>
              <w:spacing w:before="10"/>
              <w:rPr>
                <w:b/>
                <w:sz w:val="21"/>
              </w:rPr>
            </w:pPr>
          </w:p>
          <w:p>
            <w:pPr>
              <w:pStyle w:val="TableParagraph"/>
              <w:spacing w:line="256" w:lineRule="exact"/>
              <w:ind w:left="70"/>
              <w:rPr>
                <w:sz w:val="24"/>
              </w:rPr>
            </w:pPr>
            <w:r>
              <w:rPr>
                <w:sz w:val="24"/>
              </w:rPr>
              <w:t>Alto - 3</w:t>
            </w:r>
          </w:p>
        </w:tc>
      </w:tr>
      <w:tr>
        <w:trPr>
          <w:trHeight w:val="1059" w:hRule="atLeast"/>
        </w:trPr>
        <w:tc>
          <w:tcPr>
            <w:tcW w:w="509" w:type="dxa"/>
          </w:tcPr>
          <w:p>
            <w:pPr>
              <w:pStyle w:val="TableParagraph"/>
              <w:rPr>
                <w:b/>
                <w:sz w:val="26"/>
              </w:rPr>
            </w:pPr>
          </w:p>
          <w:p>
            <w:pPr>
              <w:pStyle w:val="TableParagraph"/>
              <w:rPr>
                <w:b/>
                <w:sz w:val="26"/>
              </w:rPr>
            </w:pPr>
          </w:p>
          <w:p>
            <w:pPr>
              <w:pStyle w:val="TableParagraph"/>
              <w:spacing w:line="256" w:lineRule="exact" w:before="185"/>
              <w:ind w:right="50"/>
              <w:jc w:val="right"/>
              <w:rPr>
                <w:sz w:val="24"/>
              </w:rPr>
            </w:pPr>
            <w:r>
              <w:rPr>
                <w:sz w:val="24"/>
              </w:rPr>
              <w:t>5</w:t>
            </w:r>
          </w:p>
        </w:tc>
        <w:tc>
          <w:tcPr>
            <w:tcW w:w="1714" w:type="dxa"/>
          </w:tcPr>
          <w:p>
            <w:pPr>
              <w:pStyle w:val="TableParagraph"/>
              <w:rPr>
                <w:b/>
                <w:sz w:val="26"/>
              </w:rPr>
            </w:pPr>
          </w:p>
          <w:p>
            <w:pPr>
              <w:pStyle w:val="TableParagraph"/>
              <w:rPr>
                <w:b/>
                <w:sz w:val="26"/>
              </w:rPr>
            </w:pPr>
          </w:p>
          <w:p>
            <w:pPr>
              <w:pStyle w:val="TableParagraph"/>
              <w:spacing w:line="256" w:lineRule="exact" w:before="185"/>
              <w:ind w:left="66"/>
              <w:rPr>
                <w:sz w:val="24"/>
              </w:rPr>
            </w:pPr>
            <w:r>
              <w:rPr>
                <w:sz w:val="24"/>
              </w:rPr>
              <w:t>SUSALUD</w:t>
            </w:r>
          </w:p>
        </w:tc>
        <w:tc>
          <w:tcPr>
            <w:tcW w:w="2501" w:type="dxa"/>
          </w:tcPr>
          <w:p>
            <w:pPr>
              <w:pStyle w:val="TableParagraph"/>
              <w:rPr>
                <w:b/>
                <w:sz w:val="26"/>
              </w:rPr>
            </w:pPr>
          </w:p>
          <w:p>
            <w:pPr>
              <w:pStyle w:val="TableParagraph"/>
              <w:rPr>
                <w:b/>
                <w:sz w:val="26"/>
              </w:rPr>
            </w:pPr>
          </w:p>
          <w:p>
            <w:pPr>
              <w:pStyle w:val="TableParagraph"/>
              <w:spacing w:line="256" w:lineRule="exact" w:before="185"/>
              <w:ind w:left="70"/>
              <w:rPr>
                <w:sz w:val="24"/>
              </w:rPr>
            </w:pPr>
            <w:r>
              <w:rPr>
                <w:sz w:val="24"/>
              </w:rPr>
              <w:t>Backup de reclamos</w:t>
            </w:r>
          </w:p>
        </w:tc>
        <w:tc>
          <w:tcPr>
            <w:tcW w:w="5381" w:type="dxa"/>
          </w:tcPr>
          <w:p>
            <w:pPr>
              <w:pStyle w:val="TableParagraph"/>
              <w:spacing w:line="312" w:lineRule="auto" w:before="63"/>
              <w:ind w:left="70" w:right="78"/>
              <w:rPr>
                <w:sz w:val="24"/>
              </w:rPr>
            </w:pPr>
            <w:r>
              <w:rPr>
                <w:sz w:val="24"/>
              </w:rPr>
              <w:t>Como trabajador administrativo de SUSALUD quiero contar con un backup de todos los reclamos para</w:t>
            </w:r>
          </w:p>
          <w:p>
            <w:pPr>
              <w:pStyle w:val="TableParagraph"/>
              <w:spacing w:line="256" w:lineRule="exact" w:before="2"/>
              <w:ind w:left="70"/>
              <w:rPr>
                <w:sz w:val="24"/>
              </w:rPr>
            </w:pPr>
            <w:r>
              <w:rPr>
                <w:sz w:val="24"/>
              </w:rPr>
              <w:t>poder tener un resguardo para cualquier eventualidad</w:t>
            </w:r>
          </w:p>
        </w:tc>
        <w:tc>
          <w:tcPr>
            <w:tcW w:w="2338" w:type="dxa"/>
          </w:tcPr>
          <w:p>
            <w:pPr>
              <w:pStyle w:val="TableParagraph"/>
              <w:spacing w:before="5"/>
              <w:rPr>
                <w:b/>
                <w:sz w:val="29"/>
              </w:rPr>
            </w:pPr>
          </w:p>
          <w:p>
            <w:pPr>
              <w:pStyle w:val="TableParagraph"/>
              <w:spacing w:line="360" w:lineRule="atLeast"/>
              <w:ind w:left="70" w:right="582"/>
              <w:rPr>
                <w:sz w:val="24"/>
              </w:rPr>
            </w:pPr>
            <w:r>
              <w:rPr>
                <w:sz w:val="24"/>
              </w:rPr>
              <w:t>Realizar backups periódicos</w:t>
            </w:r>
          </w:p>
        </w:tc>
        <w:tc>
          <w:tcPr>
            <w:tcW w:w="1560" w:type="dxa"/>
          </w:tcPr>
          <w:p>
            <w:pPr>
              <w:pStyle w:val="TableParagraph"/>
              <w:rPr>
                <w:b/>
                <w:sz w:val="26"/>
              </w:rPr>
            </w:pPr>
          </w:p>
          <w:p>
            <w:pPr>
              <w:pStyle w:val="TableParagraph"/>
              <w:rPr>
                <w:b/>
                <w:sz w:val="26"/>
              </w:rPr>
            </w:pPr>
          </w:p>
          <w:p>
            <w:pPr>
              <w:pStyle w:val="TableParagraph"/>
              <w:spacing w:line="256" w:lineRule="exact" w:before="185"/>
              <w:ind w:left="70"/>
              <w:rPr>
                <w:sz w:val="24"/>
              </w:rPr>
            </w:pPr>
            <w:r>
              <w:rPr>
                <w:sz w:val="24"/>
              </w:rPr>
              <w:t>Bajo - 1</w:t>
            </w:r>
          </w:p>
        </w:tc>
      </w:tr>
    </w:tbl>
    <w:p>
      <w:pPr>
        <w:spacing w:after="0" w:line="256" w:lineRule="exact"/>
        <w:rPr>
          <w:sz w:val="24"/>
        </w:rPr>
        <w:sectPr>
          <w:footerReference w:type="default" r:id="rId9"/>
          <w:pgSz w:w="16840" w:h="11900" w:orient="landscape"/>
          <w:pgMar w:footer="700" w:header="0" w:top="1100" w:bottom="900" w:left="1460" w:right="1120"/>
          <w:pgNumType w:start="63"/>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1"/>
        </w:rPr>
      </w:pPr>
    </w:p>
    <w:tbl>
      <w:tblPr>
        <w:tblW w:w="0" w:type="auto"/>
        <w:jc w:val="left"/>
        <w:tblInd w:w="1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09"/>
        <w:gridCol w:w="1714"/>
        <w:gridCol w:w="2501"/>
        <w:gridCol w:w="5381"/>
        <w:gridCol w:w="2338"/>
        <w:gridCol w:w="1560"/>
      </w:tblGrid>
      <w:tr>
        <w:trPr>
          <w:trHeight w:val="724" w:hRule="atLeast"/>
        </w:trPr>
        <w:tc>
          <w:tcPr>
            <w:tcW w:w="509" w:type="dxa"/>
            <w:shd w:val="clear" w:color="auto" w:fill="A5B9E1"/>
          </w:tcPr>
          <w:p>
            <w:pPr>
              <w:pStyle w:val="TableParagraph"/>
              <w:spacing w:before="10"/>
              <w:rPr>
                <w:sz w:val="38"/>
              </w:rPr>
            </w:pPr>
          </w:p>
          <w:p>
            <w:pPr>
              <w:pStyle w:val="TableParagraph"/>
              <w:spacing w:line="256" w:lineRule="exact"/>
              <w:ind w:left="71"/>
              <w:rPr>
                <w:b/>
                <w:sz w:val="24"/>
              </w:rPr>
            </w:pPr>
            <w:r>
              <w:rPr>
                <w:b/>
                <w:sz w:val="24"/>
              </w:rPr>
              <w:t>Nº</w:t>
            </w:r>
          </w:p>
        </w:tc>
        <w:tc>
          <w:tcPr>
            <w:tcW w:w="1714" w:type="dxa"/>
            <w:shd w:val="clear" w:color="auto" w:fill="A5B9E1"/>
          </w:tcPr>
          <w:p>
            <w:pPr>
              <w:pStyle w:val="TableParagraph"/>
              <w:spacing w:line="360" w:lineRule="atLeast" w:before="3"/>
              <w:ind w:left="66" w:right="794"/>
              <w:rPr>
                <w:b/>
                <w:sz w:val="24"/>
              </w:rPr>
            </w:pPr>
            <w:r>
              <w:rPr>
                <w:b/>
                <w:sz w:val="24"/>
              </w:rPr>
              <w:t>Tipo de Usuario</w:t>
            </w:r>
          </w:p>
        </w:tc>
        <w:tc>
          <w:tcPr>
            <w:tcW w:w="2501" w:type="dxa"/>
            <w:shd w:val="clear" w:color="auto" w:fill="A5B9E1"/>
          </w:tcPr>
          <w:p>
            <w:pPr>
              <w:pStyle w:val="TableParagraph"/>
              <w:spacing w:before="10"/>
              <w:rPr>
                <w:sz w:val="38"/>
              </w:rPr>
            </w:pPr>
          </w:p>
          <w:p>
            <w:pPr>
              <w:pStyle w:val="TableParagraph"/>
              <w:spacing w:line="256" w:lineRule="exact"/>
              <w:ind w:left="70"/>
              <w:rPr>
                <w:b/>
                <w:sz w:val="24"/>
              </w:rPr>
            </w:pPr>
            <w:r>
              <w:rPr>
                <w:b/>
                <w:sz w:val="24"/>
              </w:rPr>
              <w:t>Requerimiento</w:t>
            </w:r>
          </w:p>
        </w:tc>
        <w:tc>
          <w:tcPr>
            <w:tcW w:w="5381" w:type="dxa"/>
            <w:shd w:val="clear" w:color="auto" w:fill="A5B9E1"/>
          </w:tcPr>
          <w:p>
            <w:pPr>
              <w:pStyle w:val="TableParagraph"/>
              <w:spacing w:before="10"/>
              <w:rPr>
                <w:sz w:val="38"/>
              </w:rPr>
            </w:pPr>
          </w:p>
          <w:p>
            <w:pPr>
              <w:pStyle w:val="TableParagraph"/>
              <w:spacing w:line="256" w:lineRule="exact"/>
              <w:ind w:left="70"/>
              <w:rPr>
                <w:b/>
                <w:sz w:val="24"/>
              </w:rPr>
            </w:pPr>
            <w:r>
              <w:rPr>
                <w:b/>
                <w:sz w:val="24"/>
              </w:rPr>
              <w:t>Historia de Usuario</w:t>
            </w:r>
          </w:p>
        </w:tc>
        <w:tc>
          <w:tcPr>
            <w:tcW w:w="2338" w:type="dxa"/>
            <w:shd w:val="clear" w:color="auto" w:fill="A5B9E1"/>
          </w:tcPr>
          <w:p>
            <w:pPr>
              <w:pStyle w:val="TableParagraph"/>
              <w:spacing w:line="360" w:lineRule="atLeast" w:before="3"/>
              <w:ind w:left="70" w:right="382"/>
              <w:rPr>
                <w:b/>
                <w:sz w:val="24"/>
              </w:rPr>
            </w:pPr>
            <w:r>
              <w:rPr>
                <w:b/>
                <w:sz w:val="24"/>
              </w:rPr>
              <w:t>Características de Diseño</w:t>
            </w:r>
          </w:p>
        </w:tc>
        <w:tc>
          <w:tcPr>
            <w:tcW w:w="1560" w:type="dxa"/>
            <w:shd w:val="clear" w:color="auto" w:fill="A5B9E1"/>
          </w:tcPr>
          <w:p>
            <w:pPr>
              <w:pStyle w:val="TableParagraph"/>
              <w:spacing w:before="10"/>
              <w:rPr>
                <w:sz w:val="38"/>
              </w:rPr>
            </w:pPr>
          </w:p>
          <w:p>
            <w:pPr>
              <w:pStyle w:val="TableParagraph"/>
              <w:spacing w:line="256" w:lineRule="exact"/>
              <w:ind w:left="70"/>
              <w:rPr>
                <w:b/>
                <w:sz w:val="24"/>
              </w:rPr>
            </w:pPr>
            <w:r>
              <w:rPr>
                <w:b/>
                <w:sz w:val="24"/>
              </w:rPr>
              <w:t>Prioridad</w:t>
            </w:r>
          </w:p>
        </w:tc>
      </w:tr>
      <w:tr>
        <w:trPr>
          <w:trHeight w:val="1799" w:hRule="atLeast"/>
        </w:trPr>
        <w:tc>
          <w:tcPr>
            <w:tcW w:w="509"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4"/>
              <w:rPr>
                <w:sz w:val="28"/>
              </w:rPr>
            </w:pPr>
          </w:p>
          <w:p>
            <w:pPr>
              <w:pStyle w:val="TableParagraph"/>
              <w:spacing w:line="256" w:lineRule="exact" w:before="1"/>
              <w:ind w:right="50"/>
              <w:jc w:val="right"/>
              <w:rPr>
                <w:sz w:val="24"/>
              </w:rPr>
            </w:pPr>
            <w:r>
              <w:rPr>
                <w:sz w:val="24"/>
              </w:rPr>
              <w:t>6</w:t>
            </w:r>
          </w:p>
        </w:tc>
        <w:tc>
          <w:tcPr>
            <w:tcW w:w="1714"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4"/>
              <w:rPr>
                <w:sz w:val="28"/>
              </w:rPr>
            </w:pPr>
          </w:p>
          <w:p>
            <w:pPr>
              <w:pStyle w:val="TableParagraph"/>
              <w:spacing w:line="256" w:lineRule="exact" w:before="1"/>
              <w:ind w:left="66"/>
              <w:rPr>
                <w:sz w:val="24"/>
              </w:rPr>
            </w:pPr>
            <w:r>
              <w:rPr>
                <w:sz w:val="24"/>
              </w:rPr>
              <w:t>SUSALUD</w:t>
            </w:r>
          </w:p>
        </w:tc>
        <w:tc>
          <w:tcPr>
            <w:tcW w:w="2501"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spacing w:line="360" w:lineRule="atLeast" w:before="181"/>
              <w:ind w:left="70" w:right="258"/>
              <w:rPr>
                <w:sz w:val="24"/>
              </w:rPr>
            </w:pPr>
            <w:r>
              <w:rPr>
                <w:sz w:val="24"/>
              </w:rPr>
              <w:t>Pasos seguidos para solucionar un reclamo</w:t>
            </w:r>
          </w:p>
        </w:tc>
        <w:tc>
          <w:tcPr>
            <w:tcW w:w="5381" w:type="dxa"/>
            <w:shd w:val="clear" w:color="auto" w:fill="E1E0E0"/>
          </w:tcPr>
          <w:p>
            <w:pPr>
              <w:pStyle w:val="TableParagraph"/>
              <w:spacing w:before="2"/>
              <w:rPr>
                <w:sz w:val="31"/>
              </w:rPr>
            </w:pPr>
          </w:p>
          <w:p>
            <w:pPr>
              <w:pStyle w:val="TableParagraph"/>
              <w:spacing w:line="360" w:lineRule="atLeast"/>
              <w:ind w:left="70" w:right="78"/>
              <w:rPr>
                <w:sz w:val="24"/>
              </w:rPr>
            </w:pPr>
            <w:r>
              <w:rPr>
                <w:sz w:val="24"/>
              </w:rPr>
              <w:t>Como trabajador administrativo de SUSALUD quiero ver los pasos seguidos por la IPRESS para dar solución a un reclamo para poder saber que se están tomando medidas</w:t>
            </w:r>
          </w:p>
        </w:tc>
        <w:tc>
          <w:tcPr>
            <w:tcW w:w="2338" w:type="dxa"/>
            <w:shd w:val="clear" w:color="auto" w:fill="E1E0E0"/>
          </w:tcPr>
          <w:p>
            <w:pPr>
              <w:pStyle w:val="TableParagraph"/>
              <w:spacing w:line="360" w:lineRule="exact" w:before="18"/>
              <w:ind w:left="70" w:right="135"/>
              <w:rPr>
                <w:sz w:val="24"/>
              </w:rPr>
            </w:pPr>
            <w:r>
              <w:rPr>
                <w:sz w:val="24"/>
              </w:rPr>
              <w:t>Mostrar dentro de la tabla de reclamos un desplegable donde se pueda ver los pasos realizados</w:t>
            </w:r>
          </w:p>
        </w:tc>
        <w:tc>
          <w:tcPr>
            <w:tcW w:w="1560"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4"/>
              <w:rPr>
                <w:sz w:val="28"/>
              </w:rPr>
            </w:pPr>
          </w:p>
          <w:p>
            <w:pPr>
              <w:pStyle w:val="TableParagraph"/>
              <w:spacing w:line="256" w:lineRule="exact" w:before="1"/>
              <w:ind w:left="70"/>
              <w:rPr>
                <w:sz w:val="24"/>
              </w:rPr>
            </w:pPr>
            <w:r>
              <w:rPr>
                <w:sz w:val="24"/>
              </w:rPr>
              <w:t>Medio - 2</w:t>
            </w:r>
          </w:p>
        </w:tc>
      </w:tr>
      <w:tr>
        <w:trPr>
          <w:trHeight w:val="1420" w:hRule="atLeast"/>
        </w:trPr>
        <w:tc>
          <w:tcPr>
            <w:tcW w:w="509" w:type="dxa"/>
          </w:tcPr>
          <w:p>
            <w:pPr>
              <w:pStyle w:val="TableParagraph"/>
              <w:rPr>
                <w:sz w:val="26"/>
              </w:rPr>
            </w:pPr>
          </w:p>
          <w:p>
            <w:pPr>
              <w:pStyle w:val="TableParagraph"/>
              <w:rPr>
                <w:sz w:val="26"/>
              </w:rPr>
            </w:pPr>
          </w:p>
          <w:p>
            <w:pPr>
              <w:pStyle w:val="TableParagraph"/>
              <w:rPr>
                <w:sz w:val="26"/>
              </w:rPr>
            </w:pPr>
          </w:p>
          <w:p>
            <w:pPr>
              <w:pStyle w:val="TableParagraph"/>
              <w:spacing w:before="5"/>
              <w:rPr>
                <w:sz w:val="21"/>
              </w:rPr>
            </w:pPr>
          </w:p>
          <w:p>
            <w:pPr>
              <w:pStyle w:val="TableParagraph"/>
              <w:spacing w:line="256" w:lineRule="exact"/>
              <w:ind w:right="50"/>
              <w:jc w:val="right"/>
              <w:rPr>
                <w:sz w:val="24"/>
              </w:rPr>
            </w:pPr>
            <w:r>
              <w:rPr>
                <w:sz w:val="24"/>
              </w:rPr>
              <w:t>7</w:t>
            </w:r>
          </w:p>
        </w:tc>
        <w:tc>
          <w:tcPr>
            <w:tcW w:w="1714" w:type="dxa"/>
          </w:tcPr>
          <w:p>
            <w:pPr>
              <w:pStyle w:val="TableParagraph"/>
              <w:rPr>
                <w:sz w:val="26"/>
              </w:rPr>
            </w:pPr>
          </w:p>
          <w:p>
            <w:pPr>
              <w:pStyle w:val="TableParagraph"/>
              <w:rPr>
                <w:sz w:val="26"/>
              </w:rPr>
            </w:pPr>
          </w:p>
          <w:p>
            <w:pPr>
              <w:pStyle w:val="TableParagraph"/>
              <w:rPr>
                <w:sz w:val="26"/>
              </w:rPr>
            </w:pPr>
          </w:p>
          <w:p>
            <w:pPr>
              <w:pStyle w:val="TableParagraph"/>
              <w:spacing w:before="5"/>
              <w:rPr>
                <w:sz w:val="21"/>
              </w:rPr>
            </w:pPr>
          </w:p>
          <w:p>
            <w:pPr>
              <w:pStyle w:val="TableParagraph"/>
              <w:spacing w:line="256" w:lineRule="exact"/>
              <w:ind w:left="66"/>
              <w:rPr>
                <w:sz w:val="24"/>
              </w:rPr>
            </w:pPr>
            <w:r>
              <w:rPr>
                <w:sz w:val="24"/>
              </w:rPr>
              <w:t>SUSALUD</w:t>
            </w:r>
          </w:p>
        </w:tc>
        <w:tc>
          <w:tcPr>
            <w:tcW w:w="2501" w:type="dxa"/>
          </w:tcPr>
          <w:p>
            <w:pPr>
              <w:pStyle w:val="TableParagraph"/>
              <w:rPr>
                <w:sz w:val="26"/>
              </w:rPr>
            </w:pPr>
          </w:p>
          <w:p>
            <w:pPr>
              <w:pStyle w:val="TableParagraph"/>
              <w:spacing w:before="9"/>
              <w:rPr>
                <w:sz w:val="34"/>
              </w:rPr>
            </w:pPr>
          </w:p>
          <w:p>
            <w:pPr>
              <w:pStyle w:val="TableParagraph"/>
              <w:spacing w:line="360" w:lineRule="atLeast" w:before="1"/>
              <w:ind w:left="70" w:right="385"/>
              <w:rPr>
                <w:sz w:val="24"/>
              </w:rPr>
            </w:pPr>
            <w:r>
              <w:rPr>
                <w:sz w:val="24"/>
              </w:rPr>
              <w:t>Compartir con trabajadores internos</w:t>
            </w:r>
          </w:p>
        </w:tc>
        <w:tc>
          <w:tcPr>
            <w:tcW w:w="5381" w:type="dxa"/>
          </w:tcPr>
          <w:p>
            <w:pPr>
              <w:pStyle w:val="TableParagraph"/>
              <w:spacing w:line="360" w:lineRule="exact"/>
              <w:ind w:left="70" w:right="72"/>
              <w:rPr>
                <w:sz w:val="24"/>
              </w:rPr>
            </w:pPr>
            <w:r>
              <w:rPr>
                <w:sz w:val="24"/>
              </w:rPr>
              <w:t>Como trabajador administrativo de SUSALUD quiero poder compartir dicha información con otros trabajadores de SUSALUD para poder estar enterados todos como entidad</w:t>
            </w:r>
          </w:p>
        </w:tc>
        <w:tc>
          <w:tcPr>
            <w:tcW w:w="2338" w:type="dxa"/>
          </w:tcPr>
          <w:p>
            <w:pPr>
              <w:pStyle w:val="TableParagraph"/>
              <w:rPr>
                <w:sz w:val="26"/>
              </w:rPr>
            </w:pPr>
          </w:p>
          <w:p>
            <w:pPr>
              <w:pStyle w:val="TableParagraph"/>
              <w:spacing w:before="9"/>
              <w:rPr>
                <w:sz w:val="34"/>
              </w:rPr>
            </w:pPr>
          </w:p>
          <w:p>
            <w:pPr>
              <w:pStyle w:val="TableParagraph"/>
              <w:spacing w:line="360" w:lineRule="atLeast" w:before="1"/>
              <w:ind w:left="70" w:right="42"/>
              <w:rPr>
                <w:sz w:val="24"/>
              </w:rPr>
            </w:pPr>
            <w:r>
              <w:rPr>
                <w:sz w:val="24"/>
              </w:rPr>
              <w:t>Crear usuario genérico para visualización</w:t>
            </w:r>
          </w:p>
        </w:tc>
        <w:tc>
          <w:tcPr>
            <w:tcW w:w="1560" w:type="dxa"/>
          </w:tcPr>
          <w:p>
            <w:pPr>
              <w:pStyle w:val="TableParagraph"/>
              <w:rPr>
                <w:sz w:val="26"/>
              </w:rPr>
            </w:pPr>
          </w:p>
          <w:p>
            <w:pPr>
              <w:pStyle w:val="TableParagraph"/>
              <w:rPr>
                <w:sz w:val="26"/>
              </w:rPr>
            </w:pPr>
          </w:p>
          <w:p>
            <w:pPr>
              <w:pStyle w:val="TableParagraph"/>
              <w:rPr>
                <w:sz w:val="26"/>
              </w:rPr>
            </w:pPr>
          </w:p>
          <w:p>
            <w:pPr>
              <w:pStyle w:val="TableParagraph"/>
              <w:spacing w:before="5"/>
              <w:rPr>
                <w:sz w:val="21"/>
              </w:rPr>
            </w:pPr>
          </w:p>
          <w:p>
            <w:pPr>
              <w:pStyle w:val="TableParagraph"/>
              <w:spacing w:line="256" w:lineRule="exact"/>
              <w:ind w:left="70"/>
              <w:rPr>
                <w:sz w:val="24"/>
              </w:rPr>
            </w:pPr>
            <w:r>
              <w:rPr>
                <w:sz w:val="24"/>
              </w:rPr>
              <w:t>bajo - 1</w:t>
            </w:r>
          </w:p>
        </w:tc>
      </w:tr>
      <w:tr>
        <w:trPr>
          <w:trHeight w:val="1419" w:hRule="atLeast"/>
        </w:trPr>
        <w:tc>
          <w:tcPr>
            <w:tcW w:w="509"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spacing w:before="4"/>
              <w:rPr>
                <w:sz w:val="21"/>
              </w:rPr>
            </w:pPr>
          </w:p>
          <w:p>
            <w:pPr>
              <w:pStyle w:val="TableParagraph"/>
              <w:spacing w:line="256" w:lineRule="exact"/>
              <w:ind w:right="50"/>
              <w:jc w:val="right"/>
              <w:rPr>
                <w:sz w:val="24"/>
              </w:rPr>
            </w:pPr>
            <w:r>
              <w:rPr>
                <w:sz w:val="24"/>
              </w:rPr>
              <w:t>8</w:t>
            </w:r>
          </w:p>
        </w:tc>
        <w:tc>
          <w:tcPr>
            <w:tcW w:w="1714"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spacing w:before="4"/>
              <w:rPr>
                <w:sz w:val="21"/>
              </w:rPr>
            </w:pPr>
          </w:p>
          <w:p>
            <w:pPr>
              <w:pStyle w:val="TableParagraph"/>
              <w:spacing w:line="256" w:lineRule="exact"/>
              <w:ind w:left="66"/>
              <w:rPr>
                <w:sz w:val="24"/>
              </w:rPr>
            </w:pPr>
            <w:r>
              <w:rPr>
                <w:sz w:val="24"/>
              </w:rPr>
              <w:t>SUSALUD</w:t>
            </w:r>
          </w:p>
        </w:tc>
        <w:tc>
          <w:tcPr>
            <w:tcW w:w="2501" w:type="dxa"/>
            <w:shd w:val="clear" w:color="auto" w:fill="E1E0E0"/>
          </w:tcPr>
          <w:p>
            <w:pPr>
              <w:pStyle w:val="TableParagraph"/>
              <w:rPr>
                <w:sz w:val="26"/>
              </w:rPr>
            </w:pPr>
          </w:p>
          <w:p>
            <w:pPr>
              <w:pStyle w:val="TableParagraph"/>
              <w:spacing w:before="9"/>
              <w:rPr>
                <w:sz w:val="34"/>
              </w:rPr>
            </w:pPr>
          </w:p>
          <w:p>
            <w:pPr>
              <w:pStyle w:val="TableParagraph"/>
              <w:spacing w:line="360" w:lineRule="atLeast"/>
              <w:ind w:left="70" w:right="771"/>
              <w:rPr>
                <w:sz w:val="24"/>
              </w:rPr>
            </w:pPr>
            <w:r>
              <w:rPr>
                <w:sz w:val="24"/>
              </w:rPr>
              <w:t>Clasificación del reclamo</w:t>
            </w:r>
          </w:p>
        </w:tc>
        <w:tc>
          <w:tcPr>
            <w:tcW w:w="5381" w:type="dxa"/>
            <w:shd w:val="clear" w:color="auto" w:fill="E1E0E0"/>
          </w:tcPr>
          <w:p>
            <w:pPr>
              <w:pStyle w:val="TableParagraph"/>
              <w:spacing w:line="312" w:lineRule="auto" w:before="63"/>
              <w:ind w:left="70" w:right="78"/>
              <w:rPr>
                <w:sz w:val="24"/>
              </w:rPr>
            </w:pPr>
            <w:r>
              <w:rPr>
                <w:sz w:val="24"/>
              </w:rPr>
              <w:t>Como trabajador administrativo de SUSALUD quiero contar con una clasificación simple de reclamos para poder ordenar de forma sencilla los problemas más</w:t>
            </w:r>
          </w:p>
          <w:p>
            <w:pPr>
              <w:pStyle w:val="TableParagraph"/>
              <w:spacing w:line="256" w:lineRule="exact" w:before="4"/>
              <w:ind w:left="70"/>
              <w:rPr>
                <w:sz w:val="24"/>
              </w:rPr>
            </w:pPr>
            <w:r>
              <w:rPr>
                <w:sz w:val="24"/>
              </w:rPr>
              <w:t>recurrentes</w:t>
            </w:r>
          </w:p>
        </w:tc>
        <w:tc>
          <w:tcPr>
            <w:tcW w:w="2338" w:type="dxa"/>
            <w:shd w:val="clear" w:color="auto" w:fill="E1E0E0"/>
          </w:tcPr>
          <w:p>
            <w:pPr>
              <w:pStyle w:val="TableParagraph"/>
              <w:rPr>
                <w:sz w:val="26"/>
              </w:rPr>
            </w:pPr>
          </w:p>
          <w:p>
            <w:pPr>
              <w:pStyle w:val="TableParagraph"/>
              <w:spacing w:before="9"/>
              <w:rPr>
                <w:sz w:val="34"/>
              </w:rPr>
            </w:pPr>
          </w:p>
          <w:p>
            <w:pPr>
              <w:pStyle w:val="TableParagraph"/>
              <w:spacing w:line="360" w:lineRule="atLeast"/>
              <w:ind w:left="70" w:right="96"/>
              <w:rPr>
                <w:sz w:val="24"/>
              </w:rPr>
            </w:pPr>
            <w:r>
              <w:rPr>
                <w:sz w:val="24"/>
              </w:rPr>
              <w:t>Hacer clasificación de reclamos</w:t>
            </w:r>
          </w:p>
        </w:tc>
        <w:tc>
          <w:tcPr>
            <w:tcW w:w="1560"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spacing w:before="4"/>
              <w:rPr>
                <w:sz w:val="21"/>
              </w:rPr>
            </w:pPr>
          </w:p>
          <w:p>
            <w:pPr>
              <w:pStyle w:val="TableParagraph"/>
              <w:spacing w:line="256" w:lineRule="exact"/>
              <w:ind w:left="70"/>
              <w:rPr>
                <w:sz w:val="24"/>
              </w:rPr>
            </w:pPr>
            <w:r>
              <w:rPr>
                <w:sz w:val="24"/>
              </w:rPr>
              <w:t>Alto - 3</w:t>
            </w:r>
          </w:p>
        </w:tc>
      </w:tr>
      <w:tr>
        <w:trPr>
          <w:trHeight w:val="1439" w:hRule="atLeast"/>
        </w:trPr>
        <w:tc>
          <w:tcPr>
            <w:tcW w:w="509" w:type="dxa"/>
          </w:tcPr>
          <w:p>
            <w:pPr>
              <w:pStyle w:val="TableParagraph"/>
              <w:rPr>
                <w:sz w:val="26"/>
              </w:rPr>
            </w:pPr>
          </w:p>
          <w:p>
            <w:pPr>
              <w:pStyle w:val="TableParagraph"/>
              <w:rPr>
                <w:sz w:val="26"/>
              </w:rPr>
            </w:pPr>
          </w:p>
          <w:p>
            <w:pPr>
              <w:pStyle w:val="TableParagraph"/>
              <w:rPr>
                <w:sz w:val="26"/>
              </w:rPr>
            </w:pPr>
          </w:p>
          <w:p>
            <w:pPr>
              <w:pStyle w:val="TableParagraph"/>
              <w:spacing w:before="1"/>
              <w:rPr>
                <w:sz w:val="23"/>
              </w:rPr>
            </w:pPr>
          </w:p>
          <w:p>
            <w:pPr>
              <w:pStyle w:val="TableParagraph"/>
              <w:spacing w:line="256" w:lineRule="exact"/>
              <w:ind w:right="50"/>
              <w:jc w:val="right"/>
              <w:rPr>
                <w:sz w:val="24"/>
              </w:rPr>
            </w:pPr>
            <w:r>
              <w:rPr>
                <w:sz w:val="24"/>
              </w:rPr>
              <w:t>9</w:t>
            </w:r>
          </w:p>
        </w:tc>
        <w:tc>
          <w:tcPr>
            <w:tcW w:w="1714" w:type="dxa"/>
          </w:tcPr>
          <w:p>
            <w:pPr>
              <w:pStyle w:val="TableParagraph"/>
              <w:rPr>
                <w:sz w:val="26"/>
              </w:rPr>
            </w:pPr>
          </w:p>
          <w:p>
            <w:pPr>
              <w:pStyle w:val="TableParagraph"/>
              <w:rPr>
                <w:sz w:val="26"/>
              </w:rPr>
            </w:pPr>
          </w:p>
          <w:p>
            <w:pPr>
              <w:pStyle w:val="TableParagraph"/>
              <w:rPr>
                <w:sz w:val="26"/>
              </w:rPr>
            </w:pPr>
          </w:p>
          <w:p>
            <w:pPr>
              <w:pStyle w:val="TableParagraph"/>
              <w:spacing w:before="1"/>
              <w:rPr>
                <w:sz w:val="23"/>
              </w:rPr>
            </w:pPr>
          </w:p>
          <w:p>
            <w:pPr>
              <w:pStyle w:val="TableParagraph"/>
              <w:spacing w:line="256" w:lineRule="exact"/>
              <w:ind w:left="66"/>
              <w:rPr>
                <w:sz w:val="24"/>
              </w:rPr>
            </w:pPr>
            <w:r>
              <w:rPr>
                <w:sz w:val="24"/>
              </w:rPr>
              <w:t>SUSALUD</w:t>
            </w:r>
          </w:p>
        </w:tc>
        <w:tc>
          <w:tcPr>
            <w:tcW w:w="2501" w:type="dxa"/>
          </w:tcPr>
          <w:p>
            <w:pPr>
              <w:pStyle w:val="TableParagraph"/>
              <w:rPr>
                <w:sz w:val="26"/>
              </w:rPr>
            </w:pPr>
          </w:p>
          <w:p>
            <w:pPr>
              <w:pStyle w:val="TableParagraph"/>
              <w:spacing w:before="5"/>
              <w:rPr>
                <w:sz w:val="36"/>
              </w:rPr>
            </w:pPr>
          </w:p>
          <w:p>
            <w:pPr>
              <w:pStyle w:val="TableParagraph"/>
              <w:spacing w:line="360" w:lineRule="atLeast"/>
              <w:ind w:left="70" w:right="311"/>
              <w:rPr>
                <w:sz w:val="24"/>
              </w:rPr>
            </w:pPr>
            <w:r>
              <w:rPr>
                <w:sz w:val="24"/>
              </w:rPr>
              <w:t>Clasificación por tipo de seguro</w:t>
            </w:r>
          </w:p>
        </w:tc>
        <w:tc>
          <w:tcPr>
            <w:tcW w:w="5381" w:type="dxa"/>
          </w:tcPr>
          <w:p>
            <w:pPr>
              <w:pStyle w:val="TableParagraph"/>
              <w:spacing w:line="360" w:lineRule="exact" w:before="18"/>
              <w:ind w:left="70" w:right="52"/>
              <w:rPr>
                <w:sz w:val="24"/>
              </w:rPr>
            </w:pPr>
            <w:r>
              <w:rPr>
                <w:sz w:val="24"/>
              </w:rPr>
              <w:t>Como trabajador administrativo de SUSALUD quiero poder filtrar por tipo de seguro que tenga el ciudadano para poder ver si hay diferencias en atención de asegurados</w:t>
            </w:r>
          </w:p>
        </w:tc>
        <w:tc>
          <w:tcPr>
            <w:tcW w:w="2338" w:type="dxa"/>
          </w:tcPr>
          <w:p>
            <w:pPr>
              <w:pStyle w:val="TableParagraph"/>
              <w:spacing w:line="360" w:lineRule="exact" w:before="18"/>
              <w:ind w:left="70" w:right="342"/>
              <w:rPr>
                <w:sz w:val="24"/>
              </w:rPr>
            </w:pPr>
            <w:r>
              <w:rPr>
                <w:sz w:val="24"/>
              </w:rPr>
              <w:t>Filtro por tipo de seguro que se jale desde el servicio de SUSALUD</w:t>
            </w:r>
          </w:p>
        </w:tc>
        <w:tc>
          <w:tcPr>
            <w:tcW w:w="1560" w:type="dxa"/>
          </w:tcPr>
          <w:p>
            <w:pPr>
              <w:pStyle w:val="TableParagraph"/>
              <w:rPr>
                <w:sz w:val="26"/>
              </w:rPr>
            </w:pPr>
          </w:p>
          <w:p>
            <w:pPr>
              <w:pStyle w:val="TableParagraph"/>
              <w:rPr>
                <w:sz w:val="26"/>
              </w:rPr>
            </w:pPr>
          </w:p>
          <w:p>
            <w:pPr>
              <w:pStyle w:val="TableParagraph"/>
              <w:rPr>
                <w:sz w:val="26"/>
              </w:rPr>
            </w:pPr>
          </w:p>
          <w:p>
            <w:pPr>
              <w:pStyle w:val="TableParagraph"/>
              <w:spacing w:before="1"/>
              <w:rPr>
                <w:sz w:val="23"/>
              </w:rPr>
            </w:pPr>
          </w:p>
          <w:p>
            <w:pPr>
              <w:pStyle w:val="TableParagraph"/>
              <w:spacing w:line="256" w:lineRule="exact"/>
              <w:ind w:left="70"/>
              <w:rPr>
                <w:sz w:val="24"/>
              </w:rPr>
            </w:pPr>
            <w:r>
              <w:rPr>
                <w:sz w:val="24"/>
              </w:rPr>
              <w:t>bajo - 1</w:t>
            </w:r>
          </w:p>
        </w:tc>
      </w:tr>
    </w:tbl>
    <w:p>
      <w:pPr>
        <w:spacing w:after="0" w:line="256" w:lineRule="exact"/>
        <w:rPr>
          <w:sz w:val="24"/>
        </w:rPr>
        <w:sectPr>
          <w:pgSz w:w="16840" w:h="11900" w:orient="landscape"/>
          <w:pgMar w:header="0" w:footer="700" w:top="1100" w:bottom="900" w:left="146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1"/>
        </w:rPr>
      </w:pPr>
    </w:p>
    <w:tbl>
      <w:tblPr>
        <w:tblW w:w="0" w:type="auto"/>
        <w:jc w:val="left"/>
        <w:tblInd w:w="1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09"/>
        <w:gridCol w:w="1714"/>
        <w:gridCol w:w="2501"/>
        <w:gridCol w:w="5381"/>
        <w:gridCol w:w="2338"/>
        <w:gridCol w:w="1560"/>
      </w:tblGrid>
      <w:tr>
        <w:trPr>
          <w:trHeight w:val="724" w:hRule="atLeast"/>
        </w:trPr>
        <w:tc>
          <w:tcPr>
            <w:tcW w:w="509" w:type="dxa"/>
            <w:shd w:val="clear" w:color="auto" w:fill="A5B9E1"/>
          </w:tcPr>
          <w:p>
            <w:pPr>
              <w:pStyle w:val="TableParagraph"/>
              <w:spacing w:before="10"/>
              <w:rPr>
                <w:sz w:val="38"/>
              </w:rPr>
            </w:pPr>
          </w:p>
          <w:p>
            <w:pPr>
              <w:pStyle w:val="TableParagraph"/>
              <w:spacing w:line="256" w:lineRule="exact"/>
              <w:ind w:left="71"/>
              <w:rPr>
                <w:b/>
                <w:sz w:val="24"/>
              </w:rPr>
            </w:pPr>
            <w:r>
              <w:rPr>
                <w:b/>
                <w:sz w:val="24"/>
              </w:rPr>
              <w:t>Nº</w:t>
            </w:r>
          </w:p>
        </w:tc>
        <w:tc>
          <w:tcPr>
            <w:tcW w:w="1714" w:type="dxa"/>
            <w:shd w:val="clear" w:color="auto" w:fill="A5B9E1"/>
          </w:tcPr>
          <w:p>
            <w:pPr>
              <w:pStyle w:val="TableParagraph"/>
              <w:spacing w:line="360" w:lineRule="atLeast" w:before="3"/>
              <w:ind w:left="66" w:right="794"/>
              <w:rPr>
                <w:b/>
                <w:sz w:val="24"/>
              </w:rPr>
            </w:pPr>
            <w:r>
              <w:rPr>
                <w:b/>
                <w:sz w:val="24"/>
              </w:rPr>
              <w:t>Tipo de Usuario</w:t>
            </w:r>
          </w:p>
        </w:tc>
        <w:tc>
          <w:tcPr>
            <w:tcW w:w="2501" w:type="dxa"/>
            <w:shd w:val="clear" w:color="auto" w:fill="A5B9E1"/>
          </w:tcPr>
          <w:p>
            <w:pPr>
              <w:pStyle w:val="TableParagraph"/>
              <w:spacing w:before="10"/>
              <w:rPr>
                <w:sz w:val="38"/>
              </w:rPr>
            </w:pPr>
          </w:p>
          <w:p>
            <w:pPr>
              <w:pStyle w:val="TableParagraph"/>
              <w:spacing w:line="256" w:lineRule="exact"/>
              <w:ind w:left="70"/>
              <w:rPr>
                <w:b/>
                <w:sz w:val="24"/>
              </w:rPr>
            </w:pPr>
            <w:r>
              <w:rPr>
                <w:b/>
                <w:sz w:val="24"/>
              </w:rPr>
              <w:t>Requerimiento</w:t>
            </w:r>
          </w:p>
        </w:tc>
        <w:tc>
          <w:tcPr>
            <w:tcW w:w="5381" w:type="dxa"/>
            <w:shd w:val="clear" w:color="auto" w:fill="A5B9E1"/>
          </w:tcPr>
          <w:p>
            <w:pPr>
              <w:pStyle w:val="TableParagraph"/>
              <w:spacing w:before="10"/>
              <w:rPr>
                <w:sz w:val="38"/>
              </w:rPr>
            </w:pPr>
          </w:p>
          <w:p>
            <w:pPr>
              <w:pStyle w:val="TableParagraph"/>
              <w:spacing w:line="256" w:lineRule="exact"/>
              <w:ind w:left="70"/>
              <w:rPr>
                <w:b/>
                <w:sz w:val="24"/>
              </w:rPr>
            </w:pPr>
            <w:r>
              <w:rPr>
                <w:b/>
                <w:sz w:val="24"/>
              </w:rPr>
              <w:t>Historia de Usuario</w:t>
            </w:r>
          </w:p>
        </w:tc>
        <w:tc>
          <w:tcPr>
            <w:tcW w:w="2338" w:type="dxa"/>
            <w:shd w:val="clear" w:color="auto" w:fill="A5B9E1"/>
          </w:tcPr>
          <w:p>
            <w:pPr>
              <w:pStyle w:val="TableParagraph"/>
              <w:spacing w:line="360" w:lineRule="atLeast" w:before="3"/>
              <w:ind w:left="70" w:right="382"/>
              <w:rPr>
                <w:b/>
                <w:sz w:val="24"/>
              </w:rPr>
            </w:pPr>
            <w:r>
              <w:rPr>
                <w:b/>
                <w:sz w:val="24"/>
              </w:rPr>
              <w:t>Características de Diseño</w:t>
            </w:r>
          </w:p>
        </w:tc>
        <w:tc>
          <w:tcPr>
            <w:tcW w:w="1560" w:type="dxa"/>
            <w:shd w:val="clear" w:color="auto" w:fill="A5B9E1"/>
          </w:tcPr>
          <w:p>
            <w:pPr>
              <w:pStyle w:val="TableParagraph"/>
              <w:spacing w:before="10"/>
              <w:rPr>
                <w:sz w:val="38"/>
              </w:rPr>
            </w:pPr>
          </w:p>
          <w:p>
            <w:pPr>
              <w:pStyle w:val="TableParagraph"/>
              <w:spacing w:line="256" w:lineRule="exact"/>
              <w:ind w:left="70"/>
              <w:rPr>
                <w:b/>
                <w:sz w:val="24"/>
              </w:rPr>
            </w:pPr>
            <w:r>
              <w:rPr>
                <w:b/>
                <w:sz w:val="24"/>
              </w:rPr>
              <w:t>Prioridad</w:t>
            </w:r>
          </w:p>
        </w:tc>
      </w:tr>
      <w:tr>
        <w:trPr>
          <w:trHeight w:val="1439" w:hRule="atLeast"/>
        </w:trPr>
        <w:tc>
          <w:tcPr>
            <w:tcW w:w="509"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spacing w:before="1"/>
              <w:rPr>
                <w:sz w:val="23"/>
              </w:rPr>
            </w:pPr>
          </w:p>
          <w:p>
            <w:pPr>
              <w:pStyle w:val="TableParagraph"/>
              <w:spacing w:line="256" w:lineRule="exact"/>
              <w:ind w:right="50"/>
              <w:jc w:val="right"/>
              <w:rPr>
                <w:sz w:val="24"/>
              </w:rPr>
            </w:pPr>
            <w:r>
              <w:rPr>
                <w:sz w:val="24"/>
              </w:rPr>
              <w:t>10</w:t>
            </w:r>
          </w:p>
        </w:tc>
        <w:tc>
          <w:tcPr>
            <w:tcW w:w="1714"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spacing w:before="1"/>
              <w:rPr>
                <w:sz w:val="23"/>
              </w:rPr>
            </w:pPr>
          </w:p>
          <w:p>
            <w:pPr>
              <w:pStyle w:val="TableParagraph"/>
              <w:spacing w:line="256" w:lineRule="exact"/>
              <w:ind w:left="66"/>
              <w:rPr>
                <w:sz w:val="24"/>
              </w:rPr>
            </w:pPr>
            <w:r>
              <w:rPr>
                <w:sz w:val="24"/>
              </w:rPr>
              <w:t>Ciudadano</w:t>
            </w:r>
          </w:p>
        </w:tc>
        <w:tc>
          <w:tcPr>
            <w:tcW w:w="2501" w:type="dxa"/>
            <w:shd w:val="clear" w:color="auto" w:fill="E1E0E0"/>
          </w:tcPr>
          <w:p>
            <w:pPr>
              <w:pStyle w:val="TableParagraph"/>
              <w:rPr>
                <w:sz w:val="26"/>
              </w:rPr>
            </w:pPr>
          </w:p>
          <w:p>
            <w:pPr>
              <w:pStyle w:val="TableParagraph"/>
              <w:spacing w:before="5"/>
              <w:rPr>
                <w:sz w:val="36"/>
              </w:rPr>
            </w:pPr>
          </w:p>
          <w:p>
            <w:pPr>
              <w:pStyle w:val="TableParagraph"/>
              <w:spacing w:line="360" w:lineRule="atLeast"/>
              <w:ind w:left="70" w:right="538"/>
              <w:rPr>
                <w:sz w:val="24"/>
              </w:rPr>
            </w:pPr>
            <w:r>
              <w:rPr>
                <w:sz w:val="24"/>
              </w:rPr>
              <w:t>Confirmación de registro de reclamo</w:t>
            </w:r>
          </w:p>
        </w:tc>
        <w:tc>
          <w:tcPr>
            <w:tcW w:w="5381" w:type="dxa"/>
            <w:shd w:val="clear" w:color="auto" w:fill="E1E0E0"/>
          </w:tcPr>
          <w:p>
            <w:pPr>
              <w:pStyle w:val="TableParagraph"/>
              <w:spacing w:before="2"/>
              <w:rPr>
                <w:sz w:val="31"/>
              </w:rPr>
            </w:pPr>
          </w:p>
          <w:p>
            <w:pPr>
              <w:pStyle w:val="TableParagraph"/>
              <w:spacing w:line="360" w:lineRule="atLeast"/>
              <w:ind w:left="70" w:right="179"/>
              <w:rPr>
                <w:sz w:val="24"/>
              </w:rPr>
            </w:pPr>
            <w:r>
              <w:rPr>
                <w:sz w:val="24"/>
              </w:rPr>
              <w:t>Como ciudadano quiero recibir una confirmación del registro del reclamo para poder estar seguro que se registró correctamente</w:t>
            </w:r>
          </w:p>
        </w:tc>
        <w:tc>
          <w:tcPr>
            <w:tcW w:w="2338" w:type="dxa"/>
            <w:shd w:val="clear" w:color="auto" w:fill="E1E0E0"/>
          </w:tcPr>
          <w:p>
            <w:pPr>
              <w:pStyle w:val="TableParagraph"/>
              <w:spacing w:line="360" w:lineRule="exact" w:before="18"/>
              <w:ind w:left="70" w:right="281"/>
              <w:rPr>
                <w:sz w:val="24"/>
              </w:rPr>
            </w:pPr>
            <w:r>
              <w:rPr>
                <w:sz w:val="24"/>
              </w:rPr>
              <w:t>Enviar correo de confirmación / SMS con número de reclamo</w:t>
            </w:r>
          </w:p>
        </w:tc>
        <w:tc>
          <w:tcPr>
            <w:tcW w:w="1560"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spacing w:before="1"/>
              <w:rPr>
                <w:sz w:val="23"/>
              </w:rPr>
            </w:pPr>
          </w:p>
          <w:p>
            <w:pPr>
              <w:pStyle w:val="TableParagraph"/>
              <w:spacing w:line="256" w:lineRule="exact"/>
              <w:ind w:left="70"/>
              <w:rPr>
                <w:sz w:val="24"/>
              </w:rPr>
            </w:pPr>
            <w:r>
              <w:rPr>
                <w:sz w:val="24"/>
              </w:rPr>
              <w:t>Alto - 3</w:t>
            </w:r>
          </w:p>
        </w:tc>
      </w:tr>
      <w:tr>
        <w:trPr>
          <w:trHeight w:val="1060" w:hRule="atLeast"/>
        </w:trPr>
        <w:tc>
          <w:tcPr>
            <w:tcW w:w="509" w:type="dxa"/>
          </w:tcPr>
          <w:p>
            <w:pPr>
              <w:pStyle w:val="TableParagraph"/>
              <w:rPr>
                <w:sz w:val="26"/>
              </w:rPr>
            </w:pPr>
          </w:p>
          <w:p>
            <w:pPr>
              <w:pStyle w:val="TableParagraph"/>
              <w:rPr>
                <w:sz w:val="26"/>
              </w:rPr>
            </w:pPr>
          </w:p>
          <w:p>
            <w:pPr>
              <w:pStyle w:val="TableParagraph"/>
              <w:spacing w:line="256" w:lineRule="exact" w:before="186"/>
              <w:ind w:right="50"/>
              <w:jc w:val="right"/>
              <w:rPr>
                <w:sz w:val="24"/>
              </w:rPr>
            </w:pPr>
            <w:r>
              <w:rPr>
                <w:sz w:val="24"/>
              </w:rPr>
              <w:t>11</w:t>
            </w:r>
          </w:p>
        </w:tc>
        <w:tc>
          <w:tcPr>
            <w:tcW w:w="1714" w:type="dxa"/>
          </w:tcPr>
          <w:p>
            <w:pPr>
              <w:pStyle w:val="TableParagraph"/>
              <w:rPr>
                <w:sz w:val="26"/>
              </w:rPr>
            </w:pPr>
          </w:p>
          <w:p>
            <w:pPr>
              <w:pStyle w:val="TableParagraph"/>
              <w:rPr>
                <w:sz w:val="26"/>
              </w:rPr>
            </w:pPr>
          </w:p>
          <w:p>
            <w:pPr>
              <w:pStyle w:val="TableParagraph"/>
              <w:spacing w:line="256" w:lineRule="exact" w:before="186"/>
              <w:ind w:left="66"/>
              <w:rPr>
                <w:sz w:val="24"/>
              </w:rPr>
            </w:pPr>
            <w:r>
              <w:rPr>
                <w:sz w:val="24"/>
              </w:rPr>
              <w:t>Ciudadano</w:t>
            </w:r>
          </w:p>
        </w:tc>
        <w:tc>
          <w:tcPr>
            <w:tcW w:w="2501" w:type="dxa"/>
          </w:tcPr>
          <w:p>
            <w:pPr>
              <w:pStyle w:val="TableParagraph"/>
              <w:rPr>
                <w:sz w:val="26"/>
              </w:rPr>
            </w:pPr>
          </w:p>
          <w:p>
            <w:pPr>
              <w:pStyle w:val="TableParagraph"/>
              <w:rPr>
                <w:sz w:val="26"/>
              </w:rPr>
            </w:pPr>
          </w:p>
          <w:p>
            <w:pPr>
              <w:pStyle w:val="TableParagraph"/>
              <w:spacing w:line="256" w:lineRule="exact" w:before="186"/>
              <w:ind w:left="70"/>
              <w:rPr>
                <w:sz w:val="24"/>
              </w:rPr>
            </w:pPr>
            <w:r>
              <w:rPr>
                <w:sz w:val="24"/>
              </w:rPr>
              <w:t>Identificación</w:t>
            </w:r>
          </w:p>
        </w:tc>
        <w:tc>
          <w:tcPr>
            <w:tcW w:w="5381" w:type="dxa"/>
          </w:tcPr>
          <w:p>
            <w:pPr>
              <w:pStyle w:val="TableParagraph"/>
              <w:spacing w:line="360" w:lineRule="exact"/>
              <w:ind w:left="70" w:right="286"/>
              <w:rPr>
                <w:sz w:val="24"/>
              </w:rPr>
            </w:pPr>
            <w:r>
              <w:rPr>
                <w:sz w:val="24"/>
              </w:rPr>
              <w:t>Como ciudadano quiero poder presentar un reclamo identificándome para poder acelerar el proceso de resolución del reclamo</w:t>
            </w:r>
          </w:p>
        </w:tc>
        <w:tc>
          <w:tcPr>
            <w:tcW w:w="2338" w:type="dxa"/>
          </w:tcPr>
          <w:p>
            <w:pPr>
              <w:pStyle w:val="TableParagraph"/>
              <w:spacing w:line="360" w:lineRule="exact"/>
              <w:ind w:left="70" w:right="224"/>
              <w:jc w:val="both"/>
              <w:rPr>
                <w:sz w:val="24"/>
              </w:rPr>
            </w:pPr>
            <w:r>
              <w:rPr>
                <w:sz w:val="24"/>
              </w:rPr>
              <w:t>Pedir DNI del que se queja y validarlo con fecha de cumpleaños</w:t>
            </w:r>
          </w:p>
        </w:tc>
        <w:tc>
          <w:tcPr>
            <w:tcW w:w="1560" w:type="dxa"/>
          </w:tcPr>
          <w:p>
            <w:pPr>
              <w:pStyle w:val="TableParagraph"/>
              <w:rPr>
                <w:sz w:val="26"/>
              </w:rPr>
            </w:pPr>
          </w:p>
          <w:p>
            <w:pPr>
              <w:pStyle w:val="TableParagraph"/>
              <w:rPr>
                <w:sz w:val="26"/>
              </w:rPr>
            </w:pPr>
          </w:p>
          <w:p>
            <w:pPr>
              <w:pStyle w:val="TableParagraph"/>
              <w:spacing w:line="256" w:lineRule="exact" w:before="186"/>
              <w:ind w:left="70"/>
              <w:rPr>
                <w:sz w:val="24"/>
              </w:rPr>
            </w:pPr>
            <w:r>
              <w:rPr>
                <w:sz w:val="24"/>
              </w:rPr>
              <w:t>Alto - 3</w:t>
            </w:r>
          </w:p>
        </w:tc>
      </w:tr>
      <w:tr>
        <w:trPr>
          <w:trHeight w:val="1059" w:hRule="atLeast"/>
        </w:trPr>
        <w:tc>
          <w:tcPr>
            <w:tcW w:w="509" w:type="dxa"/>
            <w:shd w:val="clear" w:color="auto" w:fill="E1E0E0"/>
          </w:tcPr>
          <w:p>
            <w:pPr>
              <w:pStyle w:val="TableParagraph"/>
              <w:rPr>
                <w:sz w:val="26"/>
              </w:rPr>
            </w:pPr>
          </w:p>
          <w:p>
            <w:pPr>
              <w:pStyle w:val="TableParagraph"/>
              <w:rPr>
                <w:sz w:val="26"/>
              </w:rPr>
            </w:pPr>
          </w:p>
          <w:p>
            <w:pPr>
              <w:pStyle w:val="TableParagraph"/>
              <w:spacing w:line="256" w:lineRule="exact" w:before="185"/>
              <w:ind w:right="50"/>
              <w:jc w:val="right"/>
              <w:rPr>
                <w:sz w:val="24"/>
              </w:rPr>
            </w:pPr>
            <w:r>
              <w:rPr>
                <w:sz w:val="24"/>
              </w:rPr>
              <w:t>12</w:t>
            </w:r>
          </w:p>
        </w:tc>
        <w:tc>
          <w:tcPr>
            <w:tcW w:w="1714" w:type="dxa"/>
            <w:shd w:val="clear" w:color="auto" w:fill="E1E0E0"/>
          </w:tcPr>
          <w:p>
            <w:pPr>
              <w:pStyle w:val="TableParagraph"/>
              <w:rPr>
                <w:sz w:val="26"/>
              </w:rPr>
            </w:pPr>
          </w:p>
          <w:p>
            <w:pPr>
              <w:pStyle w:val="TableParagraph"/>
              <w:rPr>
                <w:sz w:val="26"/>
              </w:rPr>
            </w:pPr>
          </w:p>
          <w:p>
            <w:pPr>
              <w:pStyle w:val="TableParagraph"/>
              <w:spacing w:line="256" w:lineRule="exact" w:before="185"/>
              <w:ind w:left="66"/>
              <w:rPr>
                <w:sz w:val="24"/>
              </w:rPr>
            </w:pPr>
            <w:r>
              <w:rPr>
                <w:sz w:val="24"/>
              </w:rPr>
              <w:t>Ciudadano</w:t>
            </w:r>
          </w:p>
        </w:tc>
        <w:tc>
          <w:tcPr>
            <w:tcW w:w="2501" w:type="dxa"/>
            <w:shd w:val="clear" w:color="auto" w:fill="E1E0E0"/>
          </w:tcPr>
          <w:p>
            <w:pPr>
              <w:pStyle w:val="TableParagraph"/>
              <w:spacing w:line="312" w:lineRule="auto" w:before="63"/>
              <w:ind w:left="70" w:right="331"/>
              <w:rPr>
                <w:sz w:val="24"/>
              </w:rPr>
            </w:pPr>
            <w:r>
              <w:rPr>
                <w:sz w:val="24"/>
              </w:rPr>
              <w:t>Temas parecidos a su reclamo y temas</w:t>
            </w:r>
          </w:p>
          <w:p>
            <w:pPr>
              <w:pStyle w:val="TableParagraph"/>
              <w:spacing w:line="256" w:lineRule="exact" w:before="2"/>
              <w:ind w:left="70"/>
              <w:rPr>
                <w:sz w:val="24"/>
              </w:rPr>
            </w:pPr>
            <w:r>
              <w:rPr>
                <w:sz w:val="24"/>
              </w:rPr>
              <w:t>populares</w:t>
            </w:r>
          </w:p>
        </w:tc>
        <w:tc>
          <w:tcPr>
            <w:tcW w:w="5381" w:type="dxa"/>
            <w:shd w:val="clear" w:color="auto" w:fill="E1E0E0"/>
          </w:tcPr>
          <w:p>
            <w:pPr>
              <w:pStyle w:val="TableParagraph"/>
              <w:spacing w:line="312" w:lineRule="auto" w:before="63"/>
              <w:ind w:left="70" w:right="212"/>
              <w:rPr>
                <w:sz w:val="24"/>
              </w:rPr>
            </w:pPr>
            <w:r>
              <w:rPr>
                <w:sz w:val="24"/>
              </w:rPr>
              <w:t>Como ciudadano quiero poder ver temas parecidos a mi reclamo y temas populares para poder comprobar</w:t>
            </w:r>
          </w:p>
          <w:p>
            <w:pPr>
              <w:pStyle w:val="TableParagraph"/>
              <w:spacing w:line="256" w:lineRule="exact" w:before="2"/>
              <w:ind w:left="70"/>
              <w:rPr>
                <w:sz w:val="24"/>
              </w:rPr>
            </w:pPr>
            <w:r>
              <w:rPr>
                <w:sz w:val="24"/>
              </w:rPr>
              <w:t>que los problemas suceden a todos</w:t>
            </w:r>
          </w:p>
        </w:tc>
        <w:tc>
          <w:tcPr>
            <w:tcW w:w="2338" w:type="dxa"/>
            <w:shd w:val="clear" w:color="auto" w:fill="E1E0E0"/>
          </w:tcPr>
          <w:p>
            <w:pPr>
              <w:pStyle w:val="TableParagraph"/>
              <w:spacing w:line="312" w:lineRule="auto" w:before="63"/>
              <w:ind w:left="70" w:right="128"/>
              <w:rPr>
                <w:sz w:val="24"/>
              </w:rPr>
            </w:pPr>
            <w:r>
              <w:rPr>
                <w:sz w:val="24"/>
              </w:rPr>
              <w:t>Armar web de tendencias y de temas</w:t>
            </w:r>
          </w:p>
          <w:p>
            <w:pPr>
              <w:pStyle w:val="TableParagraph"/>
              <w:spacing w:line="256" w:lineRule="exact" w:before="2"/>
              <w:ind w:left="70"/>
              <w:rPr>
                <w:sz w:val="24"/>
              </w:rPr>
            </w:pPr>
            <w:r>
              <w:rPr>
                <w:sz w:val="24"/>
              </w:rPr>
              <w:t>populares</w:t>
            </w:r>
          </w:p>
        </w:tc>
        <w:tc>
          <w:tcPr>
            <w:tcW w:w="1560" w:type="dxa"/>
            <w:shd w:val="clear" w:color="auto" w:fill="E1E0E0"/>
          </w:tcPr>
          <w:p>
            <w:pPr>
              <w:pStyle w:val="TableParagraph"/>
              <w:rPr>
                <w:sz w:val="26"/>
              </w:rPr>
            </w:pPr>
          </w:p>
          <w:p>
            <w:pPr>
              <w:pStyle w:val="TableParagraph"/>
              <w:rPr>
                <w:sz w:val="26"/>
              </w:rPr>
            </w:pPr>
          </w:p>
          <w:p>
            <w:pPr>
              <w:pStyle w:val="TableParagraph"/>
              <w:spacing w:line="256" w:lineRule="exact" w:before="185"/>
              <w:ind w:left="70"/>
              <w:rPr>
                <w:sz w:val="24"/>
              </w:rPr>
            </w:pPr>
            <w:r>
              <w:rPr>
                <w:sz w:val="24"/>
              </w:rPr>
              <w:t>Bajo - 1</w:t>
            </w:r>
          </w:p>
        </w:tc>
      </w:tr>
      <w:tr>
        <w:trPr>
          <w:trHeight w:val="1439" w:hRule="atLeast"/>
        </w:trPr>
        <w:tc>
          <w:tcPr>
            <w:tcW w:w="509" w:type="dxa"/>
          </w:tcPr>
          <w:p>
            <w:pPr>
              <w:pStyle w:val="TableParagraph"/>
              <w:rPr>
                <w:sz w:val="26"/>
              </w:rPr>
            </w:pPr>
          </w:p>
          <w:p>
            <w:pPr>
              <w:pStyle w:val="TableParagraph"/>
              <w:rPr>
                <w:sz w:val="26"/>
              </w:rPr>
            </w:pPr>
          </w:p>
          <w:p>
            <w:pPr>
              <w:pStyle w:val="TableParagraph"/>
              <w:rPr>
                <w:sz w:val="26"/>
              </w:rPr>
            </w:pPr>
          </w:p>
          <w:p>
            <w:pPr>
              <w:pStyle w:val="TableParagraph"/>
              <w:spacing w:before="1"/>
              <w:rPr>
                <w:sz w:val="23"/>
              </w:rPr>
            </w:pPr>
          </w:p>
          <w:p>
            <w:pPr>
              <w:pStyle w:val="TableParagraph"/>
              <w:spacing w:line="256" w:lineRule="exact"/>
              <w:ind w:right="50"/>
              <w:jc w:val="right"/>
              <w:rPr>
                <w:sz w:val="24"/>
              </w:rPr>
            </w:pPr>
            <w:r>
              <w:rPr>
                <w:sz w:val="24"/>
              </w:rPr>
              <w:t>13</w:t>
            </w:r>
          </w:p>
        </w:tc>
        <w:tc>
          <w:tcPr>
            <w:tcW w:w="1714" w:type="dxa"/>
          </w:tcPr>
          <w:p>
            <w:pPr>
              <w:pStyle w:val="TableParagraph"/>
              <w:rPr>
                <w:sz w:val="26"/>
              </w:rPr>
            </w:pPr>
          </w:p>
          <w:p>
            <w:pPr>
              <w:pStyle w:val="TableParagraph"/>
              <w:rPr>
                <w:sz w:val="26"/>
              </w:rPr>
            </w:pPr>
          </w:p>
          <w:p>
            <w:pPr>
              <w:pStyle w:val="TableParagraph"/>
              <w:rPr>
                <w:sz w:val="26"/>
              </w:rPr>
            </w:pPr>
          </w:p>
          <w:p>
            <w:pPr>
              <w:pStyle w:val="TableParagraph"/>
              <w:spacing w:before="1"/>
              <w:rPr>
                <w:sz w:val="23"/>
              </w:rPr>
            </w:pPr>
          </w:p>
          <w:p>
            <w:pPr>
              <w:pStyle w:val="TableParagraph"/>
              <w:spacing w:line="256" w:lineRule="exact"/>
              <w:ind w:left="66"/>
              <w:rPr>
                <w:sz w:val="24"/>
              </w:rPr>
            </w:pPr>
            <w:r>
              <w:rPr>
                <w:sz w:val="24"/>
              </w:rPr>
              <w:t>Ciudadano</w:t>
            </w:r>
          </w:p>
        </w:tc>
        <w:tc>
          <w:tcPr>
            <w:tcW w:w="2501" w:type="dxa"/>
          </w:tcPr>
          <w:p>
            <w:pPr>
              <w:pStyle w:val="TableParagraph"/>
              <w:spacing w:before="2"/>
              <w:rPr>
                <w:sz w:val="31"/>
              </w:rPr>
            </w:pPr>
          </w:p>
          <w:p>
            <w:pPr>
              <w:pStyle w:val="TableParagraph"/>
              <w:spacing w:line="360" w:lineRule="atLeast"/>
              <w:ind w:left="70" w:right="690"/>
              <w:jc w:val="both"/>
              <w:rPr>
                <w:sz w:val="24"/>
              </w:rPr>
            </w:pPr>
            <w:r>
              <w:rPr>
                <w:sz w:val="24"/>
              </w:rPr>
              <w:t>Asegurarse que el reclamo lo reciba alguien</w:t>
            </w:r>
          </w:p>
        </w:tc>
        <w:tc>
          <w:tcPr>
            <w:tcW w:w="5381" w:type="dxa"/>
          </w:tcPr>
          <w:p>
            <w:pPr>
              <w:pStyle w:val="TableParagraph"/>
              <w:spacing w:before="2"/>
              <w:rPr>
                <w:sz w:val="31"/>
              </w:rPr>
            </w:pPr>
          </w:p>
          <w:p>
            <w:pPr>
              <w:pStyle w:val="TableParagraph"/>
              <w:spacing w:line="360" w:lineRule="atLeast"/>
              <w:ind w:left="70" w:right="262"/>
              <w:jc w:val="both"/>
              <w:rPr>
                <w:sz w:val="24"/>
              </w:rPr>
            </w:pPr>
            <w:r>
              <w:rPr>
                <w:sz w:val="24"/>
              </w:rPr>
              <w:t>Como ciudadano quiero asegurarme que mi reclamo sea recibido para poder sentirme tranquilo de que lo están revisando</w:t>
            </w:r>
          </w:p>
        </w:tc>
        <w:tc>
          <w:tcPr>
            <w:tcW w:w="2338" w:type="dxa"/>
          </w:tcPr>
          <w:p>
            <w:pPr>
              <w:pStyle w:val="TableParagraph"/>
              <w:spacing w:line="360" w:lineRule="exact" w:before="18"/>
              <w:ind w:left="70" w:right="274"/>
              <w:rPr>
                <w:sz w:val="24"/>
              </w:rPr>
            </w:pPr>
            <w:r>
              <w:rPr>
                <w:sz w:val="24"/>
              </w:rPr>
              <w:t>Asignar reclamo a alguien por cada IPRESS y que tenga opción de Leído</w:t>
            </w:r>
          </w:p>
        </w:tc>
        <w:tc>
          <w:tcPr>
            <w:tcW w:w="1560" w:type="dxa"/>
          </w:tcPr>
          <w:p>
            <w:pPr>
              <w:pStyle w:val="TableParagraph"/>
              <w:rPr>
                <w:sz w:val="26"/>
              </w:rPr>
            </w:pPr>
          </w:p>
          <w:p>
            <w:pPr>
              <w:pStyle w:val="TableParagraph"/>
              <w:rPr>
                <w:sz w:val="26"/>
              </w:rPr>
            </w:pPr>
          </w:p>
          <w:p>
            <w:pPr>
              <w:pStyle w:val="TableParagraph"/>
              <w:rPr>
                <w:sz w:val="26"/>
              </w:rPr>
            </w:pPr>
          </w:p>
          <w:p>
            <w:pPr>
              <w:pStyle w:val="TableParagraph"/>
              <w:spacing w:before="1"/>
              <w:rPr>
                <w:sz w:val="23"/>
              </w:rPr>
            </w:pPr>
          </w:p>
          <w:p>
            <w:pPr>
              <w:pStyle w:val="TableParagraph"/>
              <w:spacing w:line="256" w:lineRule="exact"/>
              <w:ind w:left="70"/>
              <w:rPr>
                <w:sz w:val="24"/>
              </w:rPr>
            </w:pPr>
            <w:r>
              <w:rPr>
                <w:sz w:val="24"/>
              </w:rPr>
              <w:t>Medio - 2</w:t>
            </w:r>
          </w:p>
        </w:tc>
      </w:tr>
      <w:tr>
        <w:trPr>
          <w:trHeight w:val="1424" w:hRule="atLeast"/>
        </w:trPr>
        <w:tc>
          <w:tcPr>
            <w:tcW w:w="509"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spacing w:before="5"/>
              <w:rPr>
                <w:sz w:val="21"/>
              </w:rPr>
            </w:pPr>
          </w:p>
          <w:p>
            <w:pPr>
              <w:pStyle w:val="TableParagraph"/>
              <w:spacing w:line="261" w:lineRule="exact"/>
              <w:ind w:right="50"/>
              <w:jc w:val="right"/>
              <w:rPr>
                <w:sz w:val="24"/>
              </w:rPr>
            </w:pPr>
            <w:r>
              <w:rPr>
                <w:sz w:val="24"/>
              </w:rPr>
              <w:t>14</w:t>
            </w:r>
          </w:p>
        </w:tc>
        <w:tc>
          <w:tcPr>
            <w:tcW w:w="1714"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spacing w:before="5"/>
              <w:rPr>
                <w:sz w:val="21"/>
              </w:rPr>
            </w:pPr>
          </w:p>
          <w:p>
            <w:pPr>
              <w:pStyle w:val="TableParagraph"/>
              <w:spacing w:line="261" w:lineRule="exact"/>
              <w:ind w:left="66"/>
              <w:rPr>
                <w:sz w:val="24"/>
              </w:rPr>
            </w:pPr>
            <w:r>
              <w:rPr>
                <w:sz w:val="24"/>
              </w:rPr>
              <w:t>Ciudadano</w:t>
            </w:r>
          </w:p>
        </w:tc>
        <w:tc>
          <w:tcPr>
            <w:tcW w:w="2501" w:type="dxa"/>
            <w:shd w:val="clear" w:color="auto" w:fill="E1E0E0"/>
          </w:tcPr>
          <w:p>
            <w:pPr>
              <w:pStyle w:val="TableParagraph"/>
              <w:rPr>
                <w:sz w:val="26"/>
              </w:rPr>
            </w:pPr>
          </w:p>
          <w:p>
            <w:pPr>
              <w:pStyle w:val="TableParagraph"/>
              <w:spacing w:before="9"/>
              <w:rPr>
                <w:sz w:val="34"/>
              </w:rPr>
            </w:pPr>
          </w:p>
          <w:p>
            <w:pPr>
              <w:pStyle w:val="TableParagraph"/>
              <w:spacing w:line="360" w:lineRule="atLeast" w:before="1"/>
              <w:ind w:left="70" w:right="464"/>
              <w:rPr>
                <w:sz w:val="24"/>
              </w:rPr>
            </w:pPr>
            <w:r>
              <w:rPr>
                <w:sz w:val="24"/>
              </w:rPr>
              <w:t>Subir fotos y videos cómo pruebas</w:t>
            </w:r>
          </w:p>
        </w:tc>
        <w:tc>
          <w:tcPr>
            <w:tcW w:w="5381" w:type="dxa"/>
            <w:shd w:val="clear" w:color="auto" w:fill="E1E0E0"/>
          </w:tcPr>
          <w:p>
            <w:pPr>
              <w:pStyle w:val="TableParagraph"/>
              <w:spacing w:before="6"/>
              <w:rPr>
                <w:sz w:val="29"/>
              </w:rPr>
            </w:pPr>
          </w:p>
          <w:p>
            <w:pPr>
              <w:pStyle w:val="TableParagraph"/>
              <w:spacing w:line="360" w:lineRule="atLeast"/>
              <w:ind w:left="70" w:right="139"/>
              <w:rPr>
                <w:sz w:val="24"/>
              </w:rPr>
            </w:pPr>
            <w:r>
              <w:rPr>
                <w:sz w:val="24"/>
              </w:rPr>
              <w:t>Como ciudadano quiero poder colocar evidencia multimedia de lo que me ocurrió para poder sustentar mi reclamo</w:t>
            </w:r>
          </w:p>
        </w:tc>
        <w:tc>
          <w:tcPr>
            <w:tcW w:w="2338" w:type="dxa"/>
            <w:shd w:val="clear" w:color="auto" w:fill="E1E0E0"/>
          </w:tcPr>
          <w:p>
            <w:pPr>
              <w:pStyle w:val="TableParagraph"/>
              <w:spacing w:line="360" w:lineRule="exact"/>
              <w:ind w:left="70" w:right="35"/>
              <w:rPr>
                <w:sz w:val="24"/>
              </w:rPr>
            </w:pPr>
            <w:r>
              <w:rPr>
                <w:sz w:val="24"/>
              </w:rPr>
              <w:t>Colocar opción para subir foto/video al momento de colocar el reclamo</w:t>
            </w:r>
          </w:p>
        </w:tc>
        <w:tc>
          <w:tcPr>
            <w:tcW w:w="1560"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spacing w:before="5"/>
              <w:rPr>
                <w:sz w:val="21"/>
              </w:rPr>
            </w:pPr>
          </w:p>
          <w:p>
            <w:pPr>
              <w:pStyle w:val="TableParagraph"/>
              <w:spacing w:line="261" w:lineRule="exact"/>
              <w:ind w:left="70"/>
              <w:rPr>
                <w:sz w:val="24"/>
              </w:rPr>
            </w:pPr>
            <w:r>
              <w:rPr>
                <w:sz w:val="24"/>
              </w:rPr>
              <w:t>Medio - 2</w:t>
            </w:r>
          </w:p>
        </w:tc>
      </w:tr>
    </w:tbl>
    <w:p>
      <w:pPr>
        <w:spacing w:after="0" w:line="261" w:lineRule="exact"/>
        <w:rPr>
          <w:sz w:val="24"/>
        </w:rPr>
        <w:sectPr>
          <w:pgSz w:w="16840" w:h="11900" w:orient="landscape"/>
          <w:pgMar w:header="0" w:footer="700" w:top="1100" w:bottom="900" w:left="146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1"/>
        </w:rPr>
      </w:pPr>
    </w:p>
    <w:tbl>
      <w:tblPr>
        <w:tblW w:w="0" w:type="auto"/>
        <w:jc w:val="left"/>
        <w:tblInd w:w="1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09"/>
        <w:gridCol w:w="1714"/>
        <w:gridCol w:w="2501"/>
        <w:gridCol w:w="5381"/>
        <w:gridCol w:w="2338"/>
        <w:gridCol w:w="1560"/>
      </w:tblGrid>
      <w:tr>
        <w:trPr>
          <w:trHeight w:val="724" w:hRule="atLeast"/>
        </w:trPr>
        <w:tc>
          <w:tcPr>
            <w:tcW w:w="509" w:type="dxa"/>
            <w:shd w:val="clear" w:color="auto" w:fill="A5B9E1"/>
          </w:tcPr>
          <w:p>
            <w:pPr>
              <w:pStyle w:val="TableParagraph"/>
              <w:spacing w:before="10"/>
              <w:rPr>
                <w:sz w:val="38"/>
              </w:rPr>
            </w:pPr>
          </w:p>
          <w:p>
            <w:pPr>
              <w:pStyle w:val="TableParagraph"/>
              <w:spacing w:line="256" w:lineRule="exact"/>
              <w:ind w:left="71"/>
              <w:rPr>
                <w:b/>
                <w:sz w:val="24"/>
              </w:rPr>
            </w:pPr>
            <w:r>
              <w:rPr>
                <w:b/>
                <w:sz w:val="24"/>
              </w:rPr>
              <w:t>Nº</w:t>
            </w:r>
          </w:p>
        </w:tc>
        <w:tc>
          <w:tcPr>
            <w:tcW w:w="1714" w:type="dxa"/>
            <w:shd w:val="clear" w:color="auto" w:fill="A5B9E1"/>
          </w:tcPr>
          <w:p>
            <w:pPr>
              <w:pStyle w:val="TableParagraph"/>
              <w:spacing w:line="360" w:lineRule="atLeast" w:before="3"/>
              <w:ind w:left="66" w:right="794"/>
              <w:rPr>
                <w:b/>
                <w:sz w:val="24"/>
              </w:rPr>
            </w:pPr>
            <w:r>
              <w:rPr>
                <w:b/>
                <w:sz w:val="24"/>
              </w:rPr>
              <w:t>Tipo de Usuario</w:t>
            </w:r>
          </w:p>
        </w:tc>
        <w:tc>
          <w:tcPr>
            <w:tcW w:w="2501" w:type="dxa"/>
            <w:shd w:val="clear" w:color="auto" w:fill="A5B9E1"/>
          </w:tcPr>
          <w:p>
            <w:pPr>
              <w:pStyle w:val="TableParagraph"/>
              <w:spacing w:before="10"/>
              <w:rPr>
                <w:sz w:val="38"/>
              </w:rPr>
            </w:pPr>
          </w:p>
          <w:p>
            <w:pPr>
              <w:pStyle w:val="TableParagraph"/>
              <w:spacing w:line="256" w:lineRule="exact"/>
              <w:ind w:left="70"/>
              <w:rPr>
                <w:b/>
                <w:sz w:val="24"/>
              </w:rPr>
            </w:pPr>
            <w:r>
              <w:rPr>
                <w:b/>
                <w:sz w:val="24"/>
              </w:rPr>
              <w:t>Requerimiento</w:t>
            </w:r>
          </w:p>
        </w:tc>
        <w:tc>
          <w:tcPr>
            <w:tcW w:w="5381" w:type="dxa"/>
            <w:shd w:val="clear" w:color="auto" w:fill="A5B9E1"/>
          </w:tcPr>
          <w:p>
            <w:pPr>
              <w:pStyle w:val="TableParagraph"/>
              <w:spacing w:before="10"/>
              <w:rPr>
                <w:sz w:val="38"/>
              </w:rPr>
            </w:pPr>
          </w:p>
          <w:p>
            <w:pPr>
              <w:pStyle w:val="TableParagraph"/>
              <w:spacing w:line="256" w:lineRule="exact"/>
              <w:ind w:left="70"/>
              <w:rPr>
                <w:b/>
                <w:sz w:val="24"/>
              </w:rPr>
            </w:pPr>
            <w:r>
              <w:rPr>
                <w:b/>
                <w:sz w:val="24"/>
              </w:rPr>
              <w:t>Historia de Usuario</w:t>
            </w:r>
          </w:p>
        </w:tc>
        <w:tc>
          <w:tcPr>
            <w:tcW w:w="2338" w:type="dxa"/>
            <w:shd w:val="clear" w:color="auto" w:fill="A5B9E1"/>
          </w:tcPr>
          <w:p>
            <w:pPr>
              <w:pStyle w:val="TableParagraph"/>
              <w:spacing w:line="360" w:lineRule="atLeast" w:before="3"/>
              <w:ind w:left="70" w:right="382"/>
              <w:rPr>
                <w:b/>
                <w:sz w:val="24"/>
              </w:rPr>
            </w:pPr>
            <w:r>
              <w:rPr>
                <w:b/>
                <w:sz w:val="24"/>
              </w:rPr>
              <w:t>Características de Diseño</w:t>
            </w:r>
          </w:p>
        </w:tc>
        <w:tc>
          <w:tcPr>
            <w:tcW w:w="1560" w:type="dxa"/>
            <w:shd w:val="clear" w:color="auto" w:fill="A5B9E1"/>
          </w:tcPr>
          <w:p>
            <w:pPr>
              <w:pStyle w:val="TableParagraph"/>
              <w:spacing w:before="10"/>
              <w:rPr>
                <w:sz w:val="38"/>
              </w:rPr>
            </w:pPr>
          </w:p>
          <w:p>
            <w:pPr>
              <w:pStyle w:val="TableParagraph"/>
              <w:spacing w:line="256" w:lineRule="exact"/>
              <w:ind w:left="70"/>
              <w:rPr>
                <w:b/>
                <w:sz w:val="24"/>
              </w:rPr>
            </w:pPr>
            <w:r>
              <w:rPr>
                <w:b/>
                <w:sz w:val="24"/>
              </w:rPr>
              <w:t>Prioridad</w:t>
            </w:r>
          </w:p>
        </w:tc>
      </w:tr>
      <w:tr>
        <w:trPr>
          <w:trHeight w:val="1439" w:hRule="atLeast"/>
        </w:trPr>
        <w:tc>
          <w:tcPr>
            <w:tcW w:w="509" w:type="dxa"/>
          </w:tcPr>
          <w:p>
            <w:pPr>
              <w:pStyle w:val="TableParagraph"/>
              <w:rPr>
                <w:sz w:val="26"/>
              </w:rPr>
            </w:pPr>
          </w:p>
          <w:p>
            <w:pPr>
              <w:pStyle w:val="TableParagraph"/>
              <w:rPr>
                <w:sz w:val="26"/>
              </w:rPr>
            </w:pPr>
          </w:p>
          <w:p>
            <w:pPr>
              <w:pStyle w:val="TableParagraph"/>
              <w:rPr>
                <w:sz w:val="26"/>
              </w:rPr>
            </w:pPr>
          </w:p>
          <w:p>
            <w:pPr>
              <w:pStyle w:val="TableParagraph"/>
              <w:spacing w:before="1"/>
              <w:rPr>
                <w:sz w:val="23"/>
              </w:rPr>
            </w:pPr>
          </w:p>
          <w:p>
            <w:pPr>
              <w:pStyle w:val="TableParagraph"/>
              <w:spacing w:line="256" w:lineRule="exact"/>
              <w:ind w:right="50"/>
              <w:jc w:val="right"/>
              <w:rPr>
                <w:sz w:val="24"/>
              </w:rPr>
            </w:pPr>
            <w:r>
              <w:rPr>
                <w:sz w:val="24"/>
              </w:rPr>
              <w:t>15</w:t>
            </w:r>
          </w:p>
        </w:tc>
        <w:tc>
          <w:tcPr>
            <w:tcW w:w="1714" w:type="dxa"/>
          </w:tcPr>
          <w:p>
            <w:pPr>
              <w:pStyle w:val="TableParagraph"/>
              <w:rPr>
                <w:sz w:val="26"/>
              </w:rPr>
            </w:pPr>
          </w:p>
          <w:p>
            <w:pPr>
              <w:pStyle w:val="TableParagraph"/>
              <w:rPr>
                <w:sz w:val="26"/>
              </w:rPr>
            </w:pPr>
          </w:p>
          <w:p>
            <w:pPr>
              <w:pStyle w:val="TableParagraph"/>
              <w:rPr>
                <w:sz w:val="26"/>
              </w:rPr>
            </w:pPr>
          </w:p>
          <w:p>
            <w:pPr>
              <w:pStyle w:val="TableParagraph"/>
              <w:spacing w:before="1"/>
              <w:rPr>
                <w:sz w:val="23"/>
              </w:rPr>
            </w:pPr>
          </w:p>
          <w:p>
            <w:pPr>
              <w:pStyle w:val="TableParagraph"/>
              <w:spacing w:line="256" w:lineRule="exact"/>
              <w:ind w:left="66"/>
              <w:rPr>
                <w:sz w:val="24"/>
              </w:rPr>
            </w:pPr>
            <w:r>
              <w:rPr>
                <w:sz w:val="24"/>
              </w:rPr>
              <w:t>Ciudadano</w:t>
            </w:r>
          </w:p>
        </w:tc>
        <w:tc>
          <w:tcPr>
            <w:tcW w:w="2501" w:type="dxa"/>
          </w:tcPr>
          <w:p>
            <w:pPr>
              <w:pStyle w:val="TableParagraph"/>
              <w:spacing w:line="360" w:lineRule="exact" w:before="18"/>
              <w:ind w:left="70" w:right="211"/>
              <w:rPr>
                <w:sz w:val="24"/>
              </w:rPr>
            </w:pPr>
            <w:r>
              <w:rPr>
                <w:sz w:val="24"/>
              </w:rPr>
              <w:t>Ejemplos de casos que fueron a favor del ciudadano. Si se solucionó o no.</w:t>
            </w:r>
          </w:p>
        </w:tc>
        <w:tc>
          <w:tcPr>
            <w:tcW w:w="5381" w:type="dxa"/>
          </w:tcPr>
          <w:p>
            <w:pPr>
              <w:pStyle w:val="TableParagraph"/>
              <w:spacing w:before="2"/>
              <w:rPr>
                <w:sz w:val="31"/>
              </w:rPr>
            </w:pPr>
          </w:p>
          <w:p>
            <w:pPr>
              <w:pStyle w:val="TableParagraph"/>
              <w:spacing w:line="360" w:lineRule="atLeast"/>
              <w:ind w:left="70"/>
              <w:rPr>
                <w:sz w:val="24"/>
              </w:rPr>
            </w:pPr>
            <w:r>
              <w:rPr>
                <w:sz w:val="24"/>
              </w:rPr>
              <w:t>Como ciudadano quiero ver si hay casos similares que fueron solucionados para poder saber que mi reclamo será tomado en cuenta</w:t>
            </w:r>
          </w:p>
        </w:tc>
        <w:tc>
          <w:tcPr>
            <w:tcW w:w="2338" w:type="dxa"/>
          </w:tcPr>
          <w:p>
            <w:pPr>
              <w:pStyle w:val="TableParagraph"/>
              <w:spacing w:before="2"/>
              <w:rPr>
                <w:sz w:val="31"/>
              </w:rPr>
            </w:pPr>
          </w:p>
          <w:p>
            <w:pPr>
              <w:pStyle w:val="TableParagraph"/>
              <w:spacing w:line="360" w:lineRule="atLeast"/>
              <w:ind w:left="70" w:right="55"/>
              <w:rPr>
                <w:sz w:val="24"/>
              </w:rPr>
            </w:pPr>
            <w:r>
              <w:rPr>
                <w:sz w:val="24"/>
              </w:rPr>
              <w:t>Listado de reclamos de la IPRESS luego </w:t>
            </w:r>
            <w:r>
              <w:rPr>
                <w:spacing w:val="-6"/>
                <w:sz w:val="24"/>
              </w:rPr>
              <w:t>de </w:t>
            </w:r>
            <w:r>
              <w:rPr>
                <w:sz w:val="24"/>
              </w:rPr>
              <w:t>presentar el</w:t>
            </w:r>
            <w:r>
              <w:rPr>
                <w:spacing w:val="3"/>
                <w:sz w:val="24"/>
              </w:rPr>
              <w:t> </w:t>
            </w:r>
            <w:r>
              <w:rPr>
                <w:sz w:val="24"/>
              </w:rPr>
              <w:t>reclamo</w:t>
            </w:r>
          </w:p>
        </w:tc>
        <w:tc>
          <w:tcPr>
            <w:tcW w:w="1560" w:type="dxa"/>
          </w:tcPr>
          <w:p>
            <w:pPr>
              <w:pStyle w:val="TableParagraph"/>
              <w:rPr>
                <w:sz w:val="26"/>
              </w:rPr>
            </w:pPr>
          </w:p>
          <w:p>
            <w:pPr>
              <w:pStyle w:val="TableParagraph"/>
              <w:rPr>
                <w:sz w:val="26"/>
              </w:rPr>
            </w:pPr>
          </w:p>
          <w:p>
            <w:pPr>
              <w:pStyle w:val="TableParagraph"/>
              <w:rPr>
                <w:sz w:val="26"/>
              </w:rPr>
            </w:pPr>
          </w:p>
          <w:p>
            <w:pPr>
              <w:pStyle w:val="TableParagraph"/>
              <w:spacing w:before="1"/>
              <w:rPr>
                <w:sz w:val="23"/>
              </w:rPr>
            </w:pPr>
          </w:p>
          <w:p>
            <w:pPr>
              <w:pStyle w:val="TableParagraph"/>
              <w:spacing w:line="256" w:lineRule="exact"/>
              <w:ind w:left="70"/>
              <w:rPr>
                <w:sz w:val="24"/>
              </w:rPr>
            </w:pPr>
            <w:r>
              <w:rPr>
                <w:sz w:val="24"/>
              </w:rPr>
              <w:t>Bajo - 1</w:t>
            </w:r>
          </w:p>
        </w:tc>
      </w:tr>
      <w:tr>
        <w:trPr>
          <w:trHeight w:val="2140" w:hRule="atLeast"/>
        </w:trPr>
        <w:tc>
          <w:tcPr>
            <w:tcW w:w="509"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1"/>
              <w:rPr>
                <w:sz w:val="32"/>
              </w:rPr>
            </w:pPr>
          </w:p>
          <w:p>
            <w:pPr>
              <w:pStyle w:val="TableParagraph"/>
              <w:spacing w:line="256" w:lineRule="exact"/>
              <w:ind w:right="50"/>
              <w:jc w:val="right"/>
              <w:rPr>
                <w:sz w:val="24"/>
              </w:rPr>
            </w:pPr>
            <w:r>
              <w:rPr>
                <w:sz w:val="24"/>
              </w:rPr>
              <w:t>16</w:t>
            </w:r>
          </w:p>
        </w:tc>
        <w:tc>
          <w:tcPr>
            <w:tcW w:w="1714"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1"/>
              <w:rPr>
                <w:sz w:val="32"/>
              </w:rPr>
            </w:pPr>
          </w:p>
          <w:p>
            <w:pPr>
              <w:pStyle w:val="TableParagraph"/>
              <w:spacing w:line="256" w:lineRule="exact"/>
              <w:ind w:left="66"/>
              <w:rPr>
                <w:sz w:val="24"/>
              </w:rPr>
            </w:pPr>
            <w:r>
              <w:rPr>
                <w:sz w:val="24"/>
              </w:rPr>
              <w:t>Ciudadano</w:t>
            </w:r>
          </w:p>
        </w:tc>
        <w:tc>
          <w:tcPr>
            <w:tcW w:w="2501"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line="360" w:lineRule="atLeast" w:before="224"/>
              <w:ind w:left="70" w:right="405"/>
              <w:rPr>
                <w:sz w:val="24"/>
              </w:rPr>
            </w:pPr>
            <w:r>
              <w:rPr>
                <w:sz w:val="24"/>
              </w:rPr>
              <w:t>Tiempo de respuesta estimada</w:t>
            </w:r>
          </w:p>
        </w:tc>
        <w:tc>
          <w:tcPr>
            <w:tcW w:w="5381"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spacing w:line="360" w:lineRule="atLeast" w:before="163"/>
              <w:ind w:left="70" w:right="60"/>
              <w:rPr>
                <w:sz w:val="24"/>
              </w:rPr>
            </w:pPr>
            <w:r>
              <w:rPr>
                <w:sz w:val="24"/>
              </w:rPr>
              <w:t>Como ciudadano quiero saber para qué fecha me estarán contestando del reclamo para poder programar mis tiempos para darle seguimiento</w:t>
            </w:r>
          </w:p>
        </w:tc>
        <w:tc>
          <w:tcPr>
            <w:tcW w:w="2338" w:type="dxa"/>
            <w:shd w:val="clear" w:color="auto" w:fill="E1E0E0"/>
          </w:tcPr>
          <w:p>
            <w:pPr>
              <w:pStyle w:val="TableParagraph"/>
              <w:spacing w:line="360" w:lineRule="exact"/>
              <w:ind w:left="70" w:right="328"/>
              <w:rPr>
                <w:sz w:val="24"/>
              </w:rPr>
            </w:pPr>
            <w:r>
              <w:rPr>
                <w:sz w:val="24"/>
              </w:rPr>
              <w:t>Al mandar confirmación del reclamo, enviar una posible fecha de respuesta (ideal en menos de 20 días)</w:t>
            </w:r>
          </w:p>
        </w:tc>
        <w:tc>
          <w:tcPr>
            <w:tcW w:w="1560"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1"/>
              <w:rPr>
                <w:sz w:val="32"/>
              </w:rPr>
            </w:pPr>
          </w:p>
          <w:p>
            <w:pPr>
              <w:pStyle w:val="TableParagraph"/>
              <w:spacing w:line="256" w:lineRule="exact"/>
              <w:ind w:left="70"/>
              <w:rPr>
                <w:sz w:val="24"/>
              </w:rPr>
            </w:pPr>
            <w:r>
              <w:rPr>
                <w:sz w:val="24"/>
              </w:rPr>
              <w:t>Medio - 2</w:t>
            </w:r>
          </w:p>
        </w:tc>
      </w:tr>
      <w:tr>
        <w:trPr>
          <w:trHeight w:val="1419" w:hRule="atLeast"/>
        </w:trPr>
        <w:tc>
          <w:tcPr>
            <w:tcW w:w="509" w:type="dxa"/>
          </w:tcPr>
          <w:p>
            <w:pPr>
              <w:pStyle w:val="TableParagraph"/>
              <w:rPr>
                <w:sz w:val="26"/>
              </w:rPr>
            </w:pPr>
          </w:p>
          <w:p>
            <w:pPr>
              <w:pStyle w:val="TableParagraph"/>
              <w:rPr>
                <w:sz w:val="26"/>
              </w:rPr>
            </w:pPr>
          </w:p>
          <w:p>
            <w:pPr>
              <w:pStyle w:val="TableParagraph"/>
              <w:rPr>
                <w:sz w:val="26"/>
              </w:rPr>
            </w:pPr>
          </w:p>
          <w:p>
            <w:pPr>
              <w:pStyle w:val="TableParagraph"/>
              <w:spacing w:before="4"/>
              <w:rPr>
                <w:sz w:val="21"/>
              </w:rPr>
            </w:pPr>
          </w:p>
          <w:p>
            <w:pPr>
              <w:pStyle w:val="TableParagraph"/>
              <w:spacing w:line="256" w:lineRule="exact"/>
              <w:ind w:right="50"/>
              <w:jc w:val="right"/>
              <w:rPr>
                <w:sz w:val="24"/>
              </w:rPr>
            </w:pPr>
            <w:r>
              <w:rPr>
                <w:sz w:val="24"/>
              </w:rPr>
              <w:t>17</w:t>
            </w:r>
          </w:p>
        </w:tc>
        <w:tc>
          <w:tcPr>
            <w:tcW w:w="1714" w:type="dxa"/>
          </w:tcPr>
          <w:p>
            <w:pPr>
              <w:pStyle w:val="TableParagraph"/>
              <w:rPr>
                <w:sz w:val="26"/>
              </w:rPr>
            </w:pPr>
          </w:p>
          <w:p>
            <w:pPr>
              <w:pStyle w:val="TableParagraph"/>
              <w:rPr>
                <w:sz w:val="26"/>
              </w:rPr>
            </w:pPr>
          </w:p>
          <w:p>
            <w:pPr>
              <w:pStyle w:val="TableParagraph"/>
              <w:rPr>
                <w:sz w:val="26"/>
              </w:rPr>
            </w:pPr>
          </w:p>
          <w:p>
            <w:pPr>
              <w:pStyle w:val="TableParagraph"/>
              <w:spacing w:before="4"/>
              <w:rPr>
                <w:sz w:val="21"/>
              </w:rPr>
            </w:pPr>
          </w:p>
          <w:p>
            <w:pPr>
              <w:pStyle w:val="TableParagraph"/>
              <w:spacing w:line="256" w:lineRule="exact"/>
              <w:ind w:left="66"/>
              <w:rPr>
                <w:sz w:val="24"/>
              </w:rPr>
            </w:pPr>
            <w:r>
              <w:rPr>
                <w:sz w:val="24"/>
              </w:rPr>
              <w:t>Ciudadano</w:t>
            </w:r>
          </w:p>
        </w:tc>
        <w:tc>
          <w:tcPr>
            <w:tcW w:w="2501" w:type="dxa"/>
          </w:tcPr>
          <w:p>
            <w:pPr>
              <w:pStyle w:val="TableParagraph"/>
              <w:rPr>
                <w:sz w:val="26"/>
              </w:rPr>
            </w:pPr>
          </w:p>
          <w:p>
            <w:pPr>
              <w:pStyle w:val="TableParagraph"/>
              <w:spacing w:before="9"/>
              <w:rPr>
                <w:sz w:val="34"/>
              </w:rPr>
            </w:pPr>
          </w:p>
          <w:p>
            <w:pPr>
              <w:pStyle w:val="TableParagraph"/>
              <w:spacing w:line="360" w:lineRule="atLeast"/>
              <w:ind w:left="70" w:right="304"/>
              <w:rPr>
                <w:sz w:val="24"/>
              </w:rPr>
            </w:pPr>
            <w:r>
              <w:rPr>
                <w:sz w:val="24"/>
              </w:rPr>
              <w:t>Que no sea engorroso presentar un reclamo</w:t>
            </w:r>
          </w:p>
        </w:tc>
        <w:tc>
          <w:tcPr>
            <w:tcW w:w="5381" w:type="dxa"/>
          </w:tcPr>
          <w:p>
            <w:pPr>
              <w:pStyle w:val="TableParagraph"/>
              <w:spacing w:before="5"/>
              <w:rPr>
                <w:sz w:val="29"/>
              </w:rPr>
            </w:pPr>
          </w:p>
          <w:p>
            <w:pPr>
              <w:pStyle w:val="TableParagraph"/>
              <w:spacing w:line="360" w:lineRule="atLeast"/>
              <w:ind w:left="70" w:right="286"/>
              <w:rPr>
                <w:sz w:val="24"/>
              </w:rPr>
            </w:pPr>
            <w:r>
              <w:rPr>
                <w:sz w:val="24"/>
              </w:rPr>
              <w:t>Como ciudadano quiero poder presentar un reclamo de forma sencilla para poder presentar todos los reclamos que me ocurran</w:t>
            </w:r>
          </w:p>
        </w:tc>
        <w:tc>
          <w:tcPr>
            <w:tcW w:w="2338" w:type="dxa"/>
          </w:tcPr>
          <w:p>
            <w:pPr>
              <w:pStyle w:val="TableParagraph"/>
              <w:spacing w:line="312" w:lineRule="auto" w:before="63"/>
              <w:ind w:left="70" w:right="102"/>
              <w:rPr>
                <w:sz w:val="24"/>
              </w:rPr>
            </w:pPr>
            <w:r>
              <w:rPr>
                <w:sz w:val="24"/>
              </w:rPr>
              <w:t>Hacer que el aplicativo informático tenga pocos y</w:t>
            </w:r>
          </w:p>
          <w:p>
            <w:pPr>
              <w:pStyle w:val="TableParagraph"/>
              <w:spacing w:line="256" w:lineRule="exact" w:before="4"/>
              <w:ind w:left="70"/>
              <w:rPr>
                <w:sz w:val="24"/>
              </w:rPr>
            </w:pPr>
            <w:r>
              <w:rPr>
                <w:sz w:val="24"/>
              </w:rPr>
              <w:t>sencillos pasos</w:t>
            </w:r>
          </w:p>
        </w:tc>
        <w:tc>
          <w:tcPr>
            <w:tcW w:w="1560" w:type="dxa"/>
          </w:tcPr>
          <w:p>
            <w:pPr>
              <w:pStyle w:val="TableParagraph"/>
              <w:rPr>
                <w:sz w:val="26"/>
              </w:rPr>
            </w:pPr>
          </w:p>
          <w:p>
            <w:pPr>
              <w:pStyle w:val="TableParagraph"/>
              <w:rPr>
                <w:sz w:val="26"/>
              </w:rPr>
            </w:pPr>
          </w:p>
          <w:p>
            <w:pPr>
              <w:pStyle w:val="TableParagraph"/>
              <w:rPr>
                <w:sz w:val="26"/>
              </w:rPr>
            </w:pPr>
          </w:p>
          <w:p>
            <w:pPr>
              <w:pStyle w:val="TableParagraph"/>
              <w:spacing w:before="4"/>
              <w:rPr>
                <w:sz w:val="21"/>
              </w:rPr>
            </w:pPr>
          </w:p>
          <w:p>
            <w:pPr>
              <w:pStyle w:val="TableParagraph"/>
              <w:spacing w:line="256" w:lineRule="exact"/>
              <w:ind w:left="70"/>
              <w:rPr>
                <w:sz w:val="24"/>
              </w:rPr>
            </w:pPr>
            <w:r>
              <w:rPr>
                <w:sz w:val="24"/>
              </w:rPr>
              <w:t>Alto - 3</w:t>
            </w:r>
          </w:p>
        </w:tc>
      </w:tr>
      <w:tr>
        <w:trPr>
          <w:trHeight w:val="1799" w:hRule="atLeast"/>
        </w:trPr>
        <w:tc>
          <w:tcPr>
            <w:tcW w:w="509"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4"/>
              <w:rPr>
                <w:sz w:val="28"/>
              </w:rPr>
            </w:pPr>
          </w:p>
          <w:p>
            <w:pPr>
              <w:pStyle w:val="TableParagraph"/>
              <w:spacing w:line="256" w:lineRule="exact" w:before="1"/>
              <w:ind w:right="50"/>
              <w:jc w:val="right"/>
              <w:rPr>
                <w:sz w:val="24"/>
              </w:rPr>
            </w:pPr>
            <w:r>
              <w:rPr>
                <w:sz w:val="24"/>
              </w:rPr>
              <w:t>18</w:t>
            </w:r>
          </w:p>
        </w:tc>
        <w:tc>
          <w:tcPr>
            <w:tcW w:w="1714"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spacing w:line="360" w:lineRule="atLeast" w:before="181"/>
              <w:ind w:left="66" w:right="681"/>
              <w:rPr>
                <w:sz w:val="24"/>
              </w:rPr>
            </w:pPr>
            <w:r>
              <w:rPr>
                <w:sz w:val="24"/>
              </w:rPr>
              <w:t>Gestor de IPRESS</w:t>
            </w:r>
          </w:p>
        </w:tc>
        <w:tc>
          <w:tcPr>
            <w:tcW w:w="2501"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spacing w:line="360" w:lineRule="atLeast" w:before="181"/>
              <w:ind w:left="70" w:right="251"/>
              <w:rPr>
                <w:sz w:val="24"/>
              </w:rPr>
            </w:pPr>
            <w:r>
              <w:rPr>
                <w:sz w:val="24"/>
              </w:rPr>
              <w:t>Identificar ciudadanos quejosos recurrentes</w:t>
            </w:r>
          </w:p>
        </w:tc>
        <w:tc>
          <w:tcPr>
            <w:tcW w:w="5381" w:type="dxa"/>
            <w:shd w:val="clear" w:color="auto" w:fill="E1E0E0"/>
          </w:tcPr>
          <w:p>
            <w:pPr>
              <w:pStyle w:val="TableParagraph"/>
              <w:rPr>
                <w:sz w:val="26"/>
              </w:rPr>
            </w:pPr>
          </w:p>
          <w:p>
            <w:pPr>
              <w:pStyle w:val="TableParagraph"/>
              <w:spacing w:before="5"/>
              <w:rPr>
                <w:sz w:val="36"/>
              </w:rPr>
            </w:pPr>
          </w:p>
          <w:p>
            <w:pPr>
              <w:pStyle w:val="TableParagraph"/>
              <w:spacing w:line="360" w:lineRule="atLeast"/>
              <w:ind w:left="70" w:right="271"/>
              <w:rPr>
                <w:sz w:val="24"/>
              </w:rPr>
            </w:pPr>
            <w:r>
              <w:rPr>
                <w:sz w:val="24"/>
              </w:rPr>
              <w:t>Como gestor de una IPRESS quiero identificar a los ciudadanos quejosos recurrentes para poder tomar medidas sobre esos casos</w:t>
            </w:r>
          </w:p>
        </w:tc>
        <w:tc>
          <w:tcPr>
            <w:tcW w:w="2338" w:type="dxa"/>
            <w:shd w:val="clear" w:color="auto" w:fill="E1E0E0"/>
          </w:tcPr>
          <w:p>
            <w:pPr>
              <w:pStyle w:val="TableParagraph"/>
              <w:spacing w:line="360" w:lineRule="exact" w:before="18"/>
              <w:ind w:left="70" w:right="42"/>
              <w:rPr>
                <w:sz w:val="24"/>
              </w:rPr>
            </w:pPr>
            <w:r>
              <w:rPr>
                <w:sz w:val="24"/>
              </w:rPr>
              <w:t>Perfil del ciudadano que se queja donde se pueda ver el historial de los reclamos que ha presentado</w:t>
            </w:r>
          </w:p>
        </w:tc>
        <w:tc>
          <w:tcPr>
            <w:tcW w:w="1560"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4"/>
              <w:rPr>
                <w:sz w:val="28"/>
              </w:rPr>
            </w:pPr>
          </w:p>
          <w:p>
            <w:pPr>
              <w:pStyle w:val="TableParagraph"/>
              <w:spacing w:line="256" w:lineRule="exact" w:before="1"/>
              <w:ind w:left="70"/>
              <w:rPr>
                <w:sz w:val="24"/>
              </w:rPr>
            </w:pPr>
            <w:r>
              <w:rPr>
                <w:sz w:val="24"/>
              </w:rPr>
              <w:t>Medio - 2</w:t>
            </w:r>
          </w:p>
        </w:tc>
      </w:tr>
    </w:tbl>
    <w:p>
      <w:pPr>
        <w:spacing w:after="0" w:line="256" w:lineRule="exact"/>
        <w:rPr>
          <w:sz w:val="24"/>
        </w:rPr>
        <w:sectPr>
          <w:pgSz w:w="16840" w:h="11900" w:orient="landscape"/>
          <w:pgMar w:header="0" w:footer="700" w:top="1100" w:bottom="900" w:left="146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1"/>
        </w:rPr>
      </w:pPr>
    </w:p>
    <w:tbl>
      <w:tblPr>
        <w:tblW w:w="0" w:type="auto"/>
        <w:jc w:val="left"/>
        <w:tblInd w:w="1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09"/>
        <w:gridCol w:w="1714"/>
        <w:gridCol w:w="2501"/>
        <w:gridCol w:w="5381"/>
        <w:gridCol w:w="2338"/>
        <w:gridCol w:w="1560"/>
      </w:tblGrid>
      <w:tr>
        <w:trPr>
          <w:trHeight w:val="724" w:hRule="atLeast"/>
        </w:trPr>
        <w:tc>
          <w:tcPr>
            <w:tcW w:w="509" w:type="dxa"/>
            <w:shd w:val="clear" w:color="auto" w:fill="A5B9E1"/>
          </w:tcPr>
          <w:p>
            <w:pPr>
              <w:pStyle w:val="TableParagraph"/>
              <w:spacing w:before="10"/>
              <w:rPr>
                <w:sz w:val="38"/>
              </w:rPr>
            </w:pPr>
          </w:p>
          <w:p>
            <w:pPr>
              <w:pStyle w:val="TableParagraph"/>
              <w:spacing w:line="256" w:lineRule="exact"/>
              <w:ind w:left="71"/>
              <w:rPr>
                <w:b/>
                <w:sz w:val="24"/>
              </w:rPr>
            </w:pPr>
            <w:r>
              <w:rPr>
                <w:b/>
                <w:sz w:val="24"/>
              </w:rPr>
              <w:t>Nº</w:t>
            </w:r>
          </w:p>
        </w:tc>
        <w:tc>
          <w:tcPr>
            <w:tcW w:w="1714" w:type="dxa"/>
            <w:shd w:val="clear" w:color="auto" w:fill="A5B9E1"/>
          </w:tcPr>
          <w:p>
            <w:pPr>
              <w:pStyle w:val="TableParagraph"/>
              <w:spacing w:line="360" w:lineRule="atLeast" w:before="3"/>
              <w:ind w:left="66" w:right="794"/>
              <w:rPr>
                <w:b/>
                <w:sz w:val="24"/>
              </w:rPr>
            </w:pPr>
            <w:r>
              <w:rPr>
                <w:b/>
                <w:sz w:val="24"/>
              </w:rPr>
              <w:t>Tipo de Usuario</w:t>
            </w:r>
          </w:p>
        </w:tc>
        <w:tc>
          <w:tcPr>
            <w:tcW w:w="2501" w:type="dxa"/>
            <w:shd w:val="clear" w:color="auto" w:fill="A5B9E1"/>
          </w:tcPr>
          <w:p>
            <w:pPr>
              <w:pStyle w:val="TableParagraph"/>
              <w:spacing w:before="10"/>
              <w:rPr>
                <w:sz w:val="38"/>
              </w:rPr>
            </w:pPr>
          </w:p>
          <w:p>
            <w:pPr>
              <w:pStyle w:val="TableParagraph"/>
              <w:spacing w:line="256" w:lineRule="exact"/>
              <w:ind w:left="70"/>
              <w:rPr>
                <w:b/>
                <w:sz w:val="24"/>
              </w:rPr>
            </w:pPr>
            <w:r>
              <w:rPr>
                <w:b/>
                <w:sz w:val="24"/>
              </w:rPr>
              <w:t>Requerimiento</w:t>
            </w:r>
          </w:p>
        </w:tc>
        <w:tc>
          <w:tcPr>
            <w:tcW w:w="5381" w:type="dxa"/>
            <w:shd w:val="clear" w:color="auto" w:fill="A5B9E1"/>
          </w:tcPr>
          <w:p>
            <w:pPr>
              <w:pStyle w:val="TableParagraph"/>
              <w:spacing w:before="10"/>
              <w:rPr>
                <w:sz w:val="38"/>
              </w:rPr>
            </w:pPr>
          </w:p>
          <w:p>
            <w:pPr>
              <w:pStyle w:val="TableParagraph"/>
              <w:spacing w:line="256" w:lineRule="exact"/>
              <w:ind w:left="70"/>
              <w:rPr>
                <w:b/>
                <w:sz w:val="24"/>
              </w:rPr>
            </w:pPr>
            <w:r>
              <w:rPr>
                <w:b/>
                <w:sz w:val="24"/>
              </w:rPr>
              <w:t>Historia de Usuario</w:t>
            </w:r>
          </w:p>
        </w:tc>
        <w:tc>
          <w:tcPr>
            <w:tcW w:w="2338" w:type="dxa"/>
            <w:shd w:val="clear" w:color="auto" w:fill="A5B9E1"/>
          </w:tcPr>
          <w:p>
            <w:pPr>
              <w:pStyle w:val="TableParagraph"/>
              <w:spacing w:line="360" w:lineRule="atLeast" w:before="3"/>
              <w:ind w:left="70" w:right="382"/>
              <w:rPr>
                <w:b/>
                <w:sz w:val="24"/>
              </w:rPr>
            </w:pPr>
            <w:r>
              <w:rPr>
                <w:b/>
                <w:sz w:val="24"/>
              </w:rPr>
              <w:t>Características de Diseño</w:t>
            </w:r>
          </w:p>
        </w:tc>
        <w:tc>
          <w:tcPr>
            <w:tcW w:w="1560" w:type="dxa"/>
            <w:shd w:val="clear" w:color="auto" w:fill="A5B9E1"/>
          </w:tcPr>
          <w:p>
            <w:pPr>
              <w:pStyle w:val="TableParagraph"/>
              <w:spacing w:before="10"/>
              <w:rPr>
                <w:sz w:val="38"/>
              </w:rPr>
            </w:pPr>
          </w:p>
          <w:p>
            <w:pPr>
              <w:pStyle w:val="TableParagraph"/>
              <w:spacing w:line="256" w:lineRule="exact"/>
              <w:ind w:left="70"/>
              <w:rPr>
                <w:b/>
                <w:sz w:val="24"/>
              </w:rPr>
            </w:pPr>
            <w:r>
              <w:rPr>
                <w:b/>
                <w:sz w:val="24"/>
              </w:rPr>
              <w:t>Prioridad</w:t>
            </w:r>
          </w:p>
        </w:tc>
      </w:tr>
      <w:tr>
        <w:trPr>
          <w:trHeight w:val="1439" w:hRule="atLeast"/>
        </w:trPr>
        <w:tc>
          <w:tcPr>
            <w:tcW w:w="509" w:type="dxa"/>
          </w:tcPr>
          <w:p>
            <w:pPr>
              <w:pStyle w:val="TableParagraph"/>
              <w:rPr>
                <w:sz w:val="26"/>
              </w:rPr>
            </w:pPr>
          </w:p>
          <w:p>
            <w:pPr>
              <w:pStyle w:val="TableParagraph"/>
              <w:rPr>
                <w:sz w:val="26"/>
              </w:rPr>
            </w:pPr>
          </w:p>
          <w:p>
            <w:pPr>
              <w:pStyle w:val="TableParagraph"/>
              <w:rPr>
                <w:sz w:val="26"/>
              </w:rPr>
            </w:pPr>
          </w:p>
          <w:p>
            <w:pPr>
              <w:pStyle w:val="TableParagraph"/>
              <w:spacing w:before="1"/>
              <w:rPr>
                <w:sz w:val="23"/>
              </w:rPr>
            </w:pPr>
          </w:p>
          <w:p>
            <w:pPr>
              <w:pStyle w:val="TableParagraph"/>
              <w:spacing w:line="256" w:lineRule="exact"/>
              <w:ind w:right="50"/>
              <w:jc w:val="right"/>
              <w:rPr>
                <w:sz w:val="24"/>
              </w:rPr>
            </w:pPr>
            <w:r>
              <w:rPr>
                <w:sz w:val="24"/>
              </w:rPr>
              <w:t>19</w:t>
            </w:r>
          </w:p>
        </w:tc>
        <w:tc>
          <w:tcPr>
            <w:tcW w:w="1714" w:type="dxa"/>
          </w:tcPr>
          <w:p>
            <w:pPr>
              <w:pStyle w:val="TableParagraph"/>
              <w:rPr>
                <w:sz w:val="26"/>
              </w:rPr>
            </w:pPr>
          </w:p>
          <w:p>
            <w:pPr>
              <w:pStyle w:val="TableParagraph"/>
              <w:spacing w:before="5"/>
              <w:rPr>
                <w:sz w:val="36"/>
              </w:rPr>
            </w:pPr>
          </w:p>
          <w:p>
            <w:pPr>
              <w:pStyle w:val="TableParagraph"/>
              <w:spacing w:line="360" w:lineRule="atLeast"/>
              <w:ind w:left="66" w:right="681"/>
              <w:rPr>
                <w:sz w:val="24"/>
              </w:rPr>
            </w:pPr>
            <w:r>
              <w:rPr>
                <w:sz w:val="24"/>
              </w:rPr>
              <w:t>Gestor de IPRESS</w:t>
            </w:r>
          </w:p>
        </w:tc>
        <w:tc>
          <w:tcPr>
            <w:tcW w:w="2501" w:type="dxa"/>
          </w:tcPr>
          <w:p>
            <w:pPr>
              <w:pStyle w:val="TableParagraph"/>
              <w:spacing w:before="2"/>
              <w:rPr>
                <w:sz w:val="31"/>
              </w:rPr>
            </w:pPr>
          </w:p>
          <w:p>
            <w:pPr>
              <w:pStyle w:val="TableParagraph"/>
              <w:spacing w:line="360" w:lineRule="atLeast"/>
              <w:ind w:left="70" w:right="447"/>
              <w:jc w:val="both"/>
              <w:rPr>
                <w:sz w:val="24"/>
              </w:rPr>
            </w:pPr>
            <w:r>
              <w:rPr>
                <w:sz w:val="24"/>
              </w:rPr>
              <w:t>Llegar a al menos 2 personas </w:t>
            </w:r>
            <w:r>
              <w:rPr>
                <w:spacing w:val="-3"/>
                <w:sz w:val="24"/>
              </w:rPr>
              <w:t>encargadas </w:t>
            </w:r>
            <w:r>
              <w:rPr>
                <w:sz w:val="24"/>
              </w:rPr>
              <w:t>para darle solución</w:t>
            </w:r>
          </w:p>
        </w:tc>
        <w:tc>
          <w:tcPr>
            <w:tcW w:w="5381" w:type="dxa"/>
          </w:tcPr>
          <w:p>
            <w:pPr>
              <w:pStyle w:val="TableParagraph"/>
              <w:spacing w:before="2"/>
              <w:rPr>
                <w:sz w:val="31"/>
              </w:rPr>
            </w:pPr>
          </w:p>
          <w:p>
            <w:pPr>
              <w:pStyle w:val="TableParagraph"/>
              <w:spacing w:line="360" w:lineRule="atLeast"/>
              <w:ind w:left="70" w:right="385"/>
              <w:rPr>
                <w:sz w:val="24"/>
              </w:rPr>
            </w:pPr>
            <w:r>
              <w:rPr>
                <w:sz w:val="24"/>
              </w:rPr>
              <w:t>Como gestor de una IPRESS quiero que cuando ingresen reclamos lleguen al menos a dos personas para poder evitar que se pierdan estos reclamos</w:t>
            </w:r>
          </w:p>
        </w:tc>
        <w:tc>
          <w:tcPr>
            <w:tcW w:w="2338" w:type="dxa"/>
          </w:tcPr>
          <w:p>
            <w:pPr>
              <w:pStyle w:val="TableParagraph"/>
              <w:spacing w:line="360" w:lineRule="exact" w:before="18"/>
              <w:ind w:left="70" w:right="95"/>
              <w:rPr>
                <w:sz w:val="24"/>
              </w:rPr>
            </w:pPr>
            <w:r>
              <w:rPr>
                <w:sz w:val="24"/>
              </w:rPr>
              <w:t>Enviar correo electrónico a personas designadas para recibir estos reclamos</w:t>
            </w:r>
          </w:p>
        </w:tc>
        <w:tc>
          <w:tcPr>
            <w:tcW w:w="1560" w:type="dxa"/>
          </w:tcPr>
          <w:p>
            <w:pPr>
              <w:pStyle w:val="TableParagraph"/>
              <w:rPr>
                <w:sz w:val="26"/>
              </w:rPr>
            </w:pPr>
          </w:p>
          <w:p>
            <w:pPr>
              <w:pStyle w:val="TableParagraph"/>
              <w:rPr>
                <w:sz w:val="26"/>
              </w:rPr>
            </w:pPr>
          </w:p>
          <w:p>
            <w:pPr>
              <w:pStyle w:val="TableParagraph"/>
              <w:rPr>
                <w:sz w:val="26"/>
              </w:rPr>
            </w:pPr>
          </w:p>
          <w:p>
            <w:pPr>
              <w:pStyle w:val="TableParagraph"/>
              <w:spacing w:before="1"/>
              <w:rPr>
                <w:sz w:val="23"/>
              </w:rPr>
            </w:pPr>
          </w:p>
          <w:p>
            <w:pPr>
              <w:pStyle w:val="TableParagraph"/>
              <w:spacing w:line="256" w:lineRule="exact"/>
              <w:ind w:left="70"/>
              <w:rPr>
                <w:sz w:val="24"/>
              </w:rPr>
            </w:pPr>
            <w:r>
              <w:rPr>
                <w:sz w:val="24"/>
              </w:rPr>
              <w:t>Alto - 3</w:t>
            </w:r>
          </w:p>
        </w:tc>
      </w:tr>
      <w:tr>
        <w:trPr>
          <w:trHeight w:val="1420" w:hRule="atLeast"/>
        </w:trPr>
        <w:tc>
          <w:tcPr>
            <w:tcW w:w="509"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spacing w:before="5"/>
              <w:rPr>
                <w:sz w:val="21"/>
              </w:rPr>
            </w:pPr>
          </w:p>
          <w:p>
            <w:pPr>
              <w:pStyle w:val="TableParagraph"/>
              <w:spacing w:line="256" w:lineRule="exact"/>
              <w:ind w:right="50"/>
              <w:jc w:val="right"/>
              <w:rPr>
                <w:sz w:val="24"/>
              </w:rPr>
            </w:pPr>
            <w:r>
              <w:rPr>
                <w:sz w:val="24"/>
              </w:rPr>
              <w:t>20</w:t>
            </w:r>
          </w:p>
        </w:tc>
        <w:tc>
          <w:tcPr>
            <w:tcW w:w="1714" w:type="dxa"/>
            <w:shd w:val="clear" w:color="auto" w:fill="E1E0E0"/>
          </w:tcPr>
          <w:p>
            <w:pPr>
              <w:pStyle w:val="TableParagraph"/>
              <w:rPr>
                <w:sz w:val="26"/>
              </w:rPr>
            </w:pPr>
          </w:p>
          <w:p>
            <w:pPr>
              <w:pStyle w:val="TableParagraph"/>
              <w:spacing w:before="9"/>
              <w:rPr>
                <w:sz w:val="34"/>
              </w:rPr>
            </w:pPr>
          </w:p>
          <w:p>
            <w:pPr>
              <w:pStyle w:val="TableParagraph"/>
              <w:spacing w:line="360" w:lineRule="atLeast" w:before="1"/>
              <w:ind w:left="66" w:right="681"/>
              <w:rPr>
                <w:sz w:val="24"/>
              </w:rPr>
            </w:pPr>
            <w:r>
              <w:rPr>
                <w:sz w:val="24"/>
              </w:rPr>
              <w:t>Gestor de IPRESS</w:t>
            </w:r>
          </w:p>
        </w:tc>
        <w:tc>
          <w:tcPr>
            <w:tcW w:w="2501" w:type="dxa"/>
            <w:shd w:val="clear" w:color="auto" w:fill="E1E0E0"/>
          </w:tcPr>
          <w:p>
            <w:pPr>
              <w:pStyle w:val="TableParagraph"/>
              <w:spacing w:before="6"/>
              <w:rPr>
                <w:sz w:val="29"/>
              </w:rPr>
            </w:pPr>
          </w:p>
          <w:p>
            <w:pPr>
              <w:pStyle w:val="TableParagraph"/>
              <w:spacing w:line="360" w:lineRule="atLeast"/>
              <w:ind w:left="70" w:right="238"/>
              <w:rPr>
                <w:sz w:val="24"/>
              </w:rPr>
            </w:pPr>
            <w:r>
              <w:rPr>
                <w:sz w:val="24"/>
              </w:rPr>
              <w:t>Filtro de reclamos que no pertenezcan a la institución</w:t>
            </w:r>
          </w:p>
        </w:tc>
        <w:tc>
          <w:tcPr>
            <w:tcW w:w="5381" w:type="dxa"/>
            <w:shd w:val="clear" w:color="auto" w:fill="E1E0E0"/>
          </w:tcPr>
          <w:p>
            <w:pPr>
              <w:pStyle w:val="TableParagraph"/>
              <w:spacing w:before="6"/>
              <w:rPr>
                <w:sz w:val="29"/>
              </w:rPr>
            </w:pPr>
          </w:p>
          <w:p>
            <w:pPr>
              <w:pStyle w:val="TableParagraph"/>
              <w:spacing w:line="360" w:lineRule="atLeast"/>
              <w:ind w:left="70" w:right="264"/>
              <w:jc w:val="both"/>
              <w:rPr>
                <w:sz w:val="24"/>
              </w:rPr>
            </w:pPr>
            <w:r>
              <w:rPr>
                <w:sz w:val="24"/>
              </w:rPr>
              <w:t>Como gestor de una IPRESS quiero filtrar reclamos que no pertenezcan a mi institución para poder tener información verídica sin adicionales</w:t>
            </w:r>
          </w:p>
        </w:tc>
        <w:tc>
          <w:tcPr>
            <w:tcW w:w="2338" w:type="dxa"/>
            <w:shd w:val="clear" w:color="auto" w:fill="E1E0E0"/>
          </w:tcPr>
          <w:p>
            <w:pPr>
              <w:pStyle w:val="TableParagraph"/>
              <w:spacing w:line="360" w:lineRule="exact"/>
              <w:ind w:left="70" w:right="214"/>
              <w:rPr>
                <w:sz w:val="24"/>
              </w:rPr>
            </w:pPr>
            <w:r>
              <w:rPr>
                <w:sz w:val="24"/>
              </w:rPr>
              <w:t>nuevos reclamos que ingresen los usuarios deben ser aceptados por la IPRESS</w:t>
            </w:r>
          </w:p>
        </w:tc>
        <w:tc>
          <w:tcPr>
            <w:tcW w:w="1560"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spacing w:before="5"/>
              <w:rPr>
                <w:sz w:val="21"/>
              </w:rPr>
            </w:pPr>
          </w:p>
          <w:p>
            <w:pPr>
              <w:pStyle w:val="TableParagraph"/>
              <w:spacing w:line="256" w:lineRule="exact"/>
              <w:ind w:left="70"/>
              <w:rPr>
                <w:sz w:val="24"/>
              </w:rPr>
            </w:pPr>
            <w:r>
              <w:rPr>
                <w:sz w:val="24"/>
              </w:rPr>
              <w:t>Medio - 2</w:t>
            </w:r>
          </w:p>
        </w:tc>
      </w:tr>
      <w:tr>
        <w:trPr>
          <w:trHeight w:val="1419" w:hRule="atLeast"/>
        </w:trPr>
        <w:tc>
          <w:tcPr>
            <w:tcW w:w="509" w:type="dxa"/>
          </w:tcPr>
          <w:p>
            <w:pPr>
              <w:pStyle w:val="TableParagraph"/>
              <w:rPr>
                <w:sz w:val="26"/>
              </w:rPr>
            </w:pPr>
          </w:p>
          <w:p>
            <w:pPr>
              <w:pStyle w:val="TableParagraph"/>
              <w:rPr>
                <w:sz w:val="26"/>
              </w:rPr>
            </w:pPr>
          </w:p>
          <w:p>
            <w:pPr>
              <w:pStyle w:val="TableParagraph"/>
              <w:rPr>
                <w:sz w:val="26"/>
              </w:rPr>
            </w:pPr>
          </w:p>
          <w:p>
            <w:pPr>
              <w:pStyle w:val="TableParagraph"/>
              <w:spacing w:before="4"/>
              <w:rPr>
                <w:sz w:val="21"/>
              </w:rPr>
            </w:pPr>
          </w:p>
          <w:p>
            <w:pPr>
              <w:pStyle w:val="TableParagraph"/>
              <w:spacing w:line="256" w:lineRule="exact"/>
              <w:ind w:right="50"/>
              <w:jc w:val="right"/>
              <w:rPr>
                <w:sz w:val="24"/>
              </w:rPr>
            </w:pPr>
            <w:r>
              <w:rPr>
                <w:sz w:val="24"/>
              </w:rPr>
              <w:t>21</w:t>
            </w:r>
          </w:p>
        </w:tc>
        <w:tc>
          <w:tcPr>
            <w:tcW w:w="1714" w:type="dxa"/>
          </w:tcPr>
          <w:p>
            <w:pPr>
              <w:pStyle w:val="TableParagraph"/>
              <w:rPr>
                <w:sz w:val="26"/>
              </w:rPr>
            </w:pPr>
          </w:p>
          <w:p>
            <w:pPr>
              <w:pStyle w:val="TableParagraph"/>
              <w:rPr>
                <w:sz w:val="26"/>
              </w:rPr>
            </w:pPr>
          </w:p>
          <w:p>
            <w:pPr>
              <w:pStyle w:val="TableParagraph"/>
              <w:rPr>
                <w:sz w:val="26"/>
              </w:rPr>
            </w:pPr>
          </w:p>
          <w:p>
            <w:pPr>
              <w:pStyle w:val="TableParagraph"/>
              <w:spacing w:before="4"/>
              <w:rPr>
                <w:sz w:val="21"/>
              </w:rPr>
            </w:pPr>
          </w:p>
          <w:p>
            <w:pPr>
              <w:pStyle w:val="TableParagraph"/>
              <w:spacing w:line="256" w:lineRule="exact"/>
              <w:ind w:left="66"/>
              <w:rPr>
                <w:sz w:val="24"/>
              </w:rPr>
            </w:pPr>
            <w:r>
              <w:rPr>
                <w:sz w:val="24"/>
              </w:rPr>
              <w:t>Comunes</w:t>
            </w:r>
          </w:p>
        </w:tc>
        <w:tc>
          <w:tcPr>
            <w:tcW w:w="2501" w:type="dxa"/>
          </w:tcPr>
          <w:p>
            <w:pPr>
              <w:pStyle w:val="TableParagraph"/>
              <w:spacing w:before="5"/>
              <w:rPr>
                <w:sz w:val="29"/>
              </w:rPr>
            </w:pPr>
          </w:p>
          <w:p>
            <w:pPr>
              <w:pStyle w:val="TableParagraph"/>
              <w:spacing w:line="360" w:lineRule="atLeast"/>
              <w:ind w:left="70" w:right="165"/>
              <w:rPr>
                <w:sz w:val="24"/>
              </w:rPr>
            </w:pPr>
            <w:r>
              <w:rPr>
                <w:sz w:val="24"/>
              </w:rPr>
              <w:t>Servicios y servidor más reclamados, y más felicitado</w:t>
            </w:r>
          </w:p>
        </w:tc>
        <w:tc>
          <w:tcPr>
            <w:tcW w:w="5381" w:type="dxa"/>
          </w:tcPr>
          <w:p>
            <w:pPr>
              <w:pStyle w:val="TableParagraph"/>
              <w:spacing w:line="312" w:lineRule="auto" w:before="63"/>
              <w:ind w:left="70" w:right="59"/>
              <w:rPr>
                <w:sz w:val="24"/>
              </w:rPr>
            </w:pPr>
            <w:r>
              <w:rPr>
                <w:sz w:val="24"/>
              </w:rPr>
              <w:t>Como diversos usuarios del aplicativo informático quiero conocer cuáles son los servicios y servidor más reclamados y felicitados para poder tomar decisiones</w:t>
            </w:r>
          </w:p>
          <w:p>
            <w:pPr>
              <w:pStyle w:val="TableParagraph"/>
              <w:spacing w:line="256" w:lineRule="exact" w:before="4"/>
              <w:ind w:left="70"/>
              <w:rPr>
                <w:sz w:val="24"/>
              </w:rPr>
            </w:pPr>
            <w:r>
              <w:rPr>
                <w:sz w:val="24"/>
              </w:rPr>
              <w:t>sobre el servicio</w:t>
            </w:r>
          </w:p>
        </w:tc>
        <w:tc>
          <w:tcPr>
            <w:tcW w:w="2338" w:type="dxa"/>
          </w:tcPr>
          <w:p>
            <w:pPr>
              <w:pStyle w:val="TableParagraph"/>
              <w:spacing w:before="5"/>
              <w:rPr>
                <w:sz w:val="29"/>
              </w:rPr>
            </w:pPr>
          </w:p>
          <w:p>
            <w:pPr>
              <w:pStyle w:val="TableParagraph"/>
              <w:spacing w:line="360" w:lineRule="atLeast"/>
              <w:ind w:left="70" w:right="115"/>
              <w:rPr>
                <w:sz w:val="24"/>
              </w:rPr>
            </w:pPr>
            <w:r>
              <w:rPr>
                <w:sz w:val="24"/>
              </w:rPr>
              <w:t>Listado de reclamos y felicitaciones por servicio y servidor</w:t>
            </w:r>
          </w:p>
        </w:tc>
        <w:tc>
          <w:tcPr>
            <w:tcW w:w="1560" w:type="dxa"/>
          </w:tcPr>
          <w:p>
            <w:pPr>
              <w:pStyle w:val="TableParagraph"/>
              <w:rPr>
                <w:sz w:val="26"/>
              </w:rPr>
            </w:pPr>
          </w:p>
          <w:p>
            <w:pPr>
              <w:pStyle w:val="TableParagraph"/>
              <w:rPr>
                <w:sz w:val="26"/>
              </w:rPr>
            </w:pPr>
          </w:p>
          <w:p>
            <w:pPr>
              <w:pStyle w:val="TableParagraph"/>
              <w:rPr>
                <w:sz w:val="26"/>
              </w:rPr>
            </w:pPr>
          </w:p>
          <w:p>
            <w:pPr>
              <w:pStyle w:val="TableParagraph"/>
              <w:spacing w:before="4"/>
              <w:rPr>
                <w:sz w:val="21"/>
              </w:rPr>
            </w:pPr>
          </w:p>
          <w:p>
            <w:pPr>
              <w:pStyle w:val="TableParagraph"/>
              <w:spacing w:line="256" w:lineRule="exact"/>
              <w:ind w:left="70"/>
              <w:rPr>
                <w:sz w:val="24"/>
              </w:rPr>
            </w:pPr>
            <w:r>
              <w:rPr>
                <w:sz w:val="24"/>
              </w:rPr>
              <w:t>Alto - 3</w:t>
            </w:r>
          </w:p>
        </w:tc>
      </w:tr>
      <w:tr>
        <w:trPr>
          <w:trHeight w:val="2159" w:hRule="atLeast"/>
        </w:trPr>
        <w:tc>
          <w:tcPr>
            <w:tcW w:w="509"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8"/>
              <w:rPr>
                <w:sz w:val="33"/>
              </w:rPr>
            </w:pPr>
          </w:p>
          <w:p>
            <w:pPr>
              <w:pStyle w:val="TableParagraph"/>
              <w:spacing w:line="256" w:lineRule="exact"/>
              <w:ind w:right="50"/>
              <w:jc w:val="right"/>
              <w:rPr>
                <w:sz w:val="24"/>
              </w:rPr>
            </w:pPr>
            <w:r>
              <w:rPr>
                <w:sz w:val="24"/>
              </w:rPr>
              <w:t>22</w:t>
            </w:r>
          </w:p>
        </w:tc>
        <w:tc>
          <w:tcPr>
            <w:tcW w:w="1714"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8"/>
              <w:rPr>
                <w:sz w:val="33"/>
              </w:rPr>
            </w:pPr>
          </w:p>
          <w:p>
            <w:pPr>
              <w:pStyle w:val="TableParagraph"/>
              <w:spacing w:line="256" w:lineRule="exact"/>
              <w:ind w:left="66"/>
              <w:rPr>
                <w:sz w:val="24"/>
              </w:rPr>
            </w:pPr>
            <w:r>
              <w:rPr>
                <w:sz w:val="24"/>
              </w:rPr>
              <w:t>Comunes</w:t>
            </w:r>
          </w:p>
        </w:tc>
        <w:tc>
          <w:tcPr>
            <w:tcW w:w="2501"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8"/>
              <w:rPr>
                <w:sz w:val="33"/>
              </w:rPr>
            </w:pPr>
          </w:p>
          <w:p>
            <w:pPr>
              <w:pStyle w:val="TableParagraph"/>
              <w:spacing w:line="256" w:lineRule="exact"/>
              <w:ind w:left="70"/>
              <w:rPr>
                <w:sz w:val="24"/>
              </w:rPr>
            </w:pPr>
            <w:r>
              <w:rPr>
                <w:sz w:val="24"/>
              </w:rPr>
              <w:t>Estado del reclamo</w:t>
            </w:r>
          </w:p>
        </w:tc>
        <w:tc>
          <w:tcPr>
            <w:tcW w:w="5381"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spacing w:line="360" w:lineRule="atLeast" w:before="181"/>
              <w:ind w:left="70" w:right="299"/>
              <w:rPr>
                <w:sz w:val="24"/>
              </w:rPr>
            </w:pPr>
            <w:r>
              <w:rPr>
                <w:sz w:val="24"/>
              </w:rPr>
              <w:t>Como diversos usuarios del aplicativo informático quiero conocer el estado de los reclamos para poder saber cuándo intervenir por los ciudadanos</w:t>
            </w:r>
          </w:p>
        </w:tc>
        <w:tc>
          <w:tcPr>
            <w:tcW w:w="2338" w:type="dxa"/>
            <w:shd w:val="clear" w:color="auto" w:fill="E1E0E0"/>
          </w:tcPr>
          <w:p>
            <w:pPr>
              <w:pStyle w:val="TableParagraph"/>
              <w:spacing w:line="312" w:lineRule="auto" w:before="82"/>
              <w:ind w:left="70" w:right="189"/>
              <w:rPr>
                <w:sz w:val="24"/>
              </w:rPr>
            </w:pPr>
            <w:r>
              <w:rPr>
                <w:sz w:val="24"/>
              </w:rPr>
              <w:t>Incluir estado del reclamo mediante semáforo (verde para</w:t>
            </w:r>
          </w:p>
          <w:p>
            <w:pPr>
              <w:pStyle w:val="TableParagraph"/>
              <w:spacing w:line="312" w:lineRule="auto" w:before="4"/>
              <w:ind w:left="70" w:right="464"/>
              <w:rPr>
                <w:sz w:val="24"/>
              </w:rPr>
            </w:pPr>
            <w:r>
              <w:rPr>
                <w:sz w:val="24"/>
              </w:rPr>
              <w:t>&gt;10 días, 10 días&gt; amarillo para &lt;</w:t>
            </w:r>
            <w:r>
              <w:rPr>
                <w:spacing w:val="-2"/>
                <w:sz w:val="24"/>
              </w:rPr>
              <w:t> </w:t>
            </w:r>
            <w:r>
              <w:rPr>
                <w:spacing w:val="-6"/>
                <w:sz w:val="24"/>
              </w:rPr>
              <w:t>20</w:t>
            </w:r>
          </w:p>
          <w:p>
            <w:pPr>
              <w:pStyle w:val="TableParagraph"/>
              <w:spacing w:line="256" w:lineRule="exact" w:before="3"/>
              <w:ind w:left="70"/>
              <w:rPr>
                <w:sz w:val="24"/>
              </w:rPr>
            </w:pPr>
            <w:r>
              <w:rPr>
                <w:sz w:val="24"/>
              </w:rPr>
              <w:t>días, &gt;20 días</w:t>
            </w:r>
            <w:r>
              <w:rPr>
                <w:spacing w:val="-4"/>
                <w:sz w:val="24"/>
              </w:rPr>
              <w:t> </w:t>
            </w:r>
            <w:r>
              <w:rPr>
                <w:sz w:val="24"/>
              </w:rPr>
              <w:t>rojo)</w:t>
            </w:r>
          </w:p>
        </w:tc>
        <w:tc>
          <w:tcPr>
            <w:tcW w:w="1560"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8"/>
              <w:rPr>
                <w:sz w:val="33"/>
              </w:rPr>
            </w:pPr>
          </w:p>
          <w:p>
            <w:pPr>
              <w:pStyle w:val="TableParagraph"/>
              <w:spacing w:line="256" w:lineRule="exact"/>
              <w:ind w:left="70"/>
              <w:rPr>
                <w:sz w:val="24"/>
              </w:rPr>
            </w:pPr>
            <w:r>
              <w:rPr>
                <w:sz w:val="24"/>
              </w:rPr>
              <w:t>Alto - 3</w:t>
            </w:r>
          </w:p>
        </w:tc>
      </w:tr>
    </w:tbl>
    <w:p>
      <w:pPr>
        <w:spacing w:after="0" w:line="256" w:lineRule="exact"/>
        <w:rPr>
          <w:sz w:val="24"/>
        </w:rPr>
        <w:sectPr>
          <w:pgSz w:w="16840" w:h="11900" w:orient="landscape"/>
          <w:pgMar w:header="0" w:footer="700" w:top="1100" w:bottom="900" w:left="146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1"/>
        </w:rPr>
      </w:pPr>
    </w:p>
    <w:tbl>
      <w:tblPr>
        <w:tblW w:w="0" w:type="auto"/>
        <w:jc w:val="left"/>
        <w:tblInd w:w="1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09"/>
        <w:gridCol w:w="1714"/>
        <w:gridCol w:w="2501"/>
        <w:gridCol w:w="5381"/>
        <w:gridCol w:w="2338"/>
        <w:gridCol w:w="1560"/>
      </w:tblGrid>
      <w:tr>
        <w:trPr>
          <w:trHeight w:val="724" w:hRule="atLeast"/>
        </w:trPr>
        <w:tc>
          <w:tcPr>
            <w:tcW w:w="509" w:type="dxa"/>
            <w:shd w:val="clear" w:color="auto" w:fill="A5B9E1"/>
          </w:tcPr>
          <w:p>
            <w:pPr>
              <w:pStyle w:val="TableParagraph"/>
              <w:spacing w:before="10"/>
              <w:rPr>
                <w:sz w:val="38"/>
              </w:rPr>
            </w:pPr>
          </w:p>
          <w:p>
            <w:pPr>
              <w:pStyle w:val="TableParagraph"/>
              <w:spacing w:line="256" w:lineRule="exact"/>
              <w:ind w:left="71"/>
              <w:rPr>
                <w:b/>
                <w:sz w:val="24"/>
              </w:rPr>
            </w:pPr>
            <w:r>
              <w:rPr>
                <w:b/>
                <w:sz w:val="24"/>
              </w:rPr>
              <w:t>Nº</w:t>
            </w:r>
          </w:p>
        </w:tc>
        <w:tc>
          <w:tcPr>
            <w:tcW w:w="1714" w:type="dxa"/>
            <w:shd w:val="clear" w:color="auto" w:fill="A5B9E1"/>
          </w:tcPr>
          <w:p>
            <w:pPr>
              <w:pStyle w:val="TableParagraph"/>
              <w:spacing w:line="360" w:lineRule="atLeast" w:before="3"/>
              <w:ind w:left="66" w:right="794"/>
              <w:rPr>
                <w:b/>
                <w:sz w:val="24"/>
              </w:rPr>
            </w:pPr>
            <w:r>
              <w:rPr>
                <w:b/>
                <w:sz w:val="24"/>
              </w:rPr>
              <w:t>Tipo de Usuario</w:t>
            </w:r>
          </w:p>
        </w:tc>
        <w:tc>
          <w:tcPr>
            <w:tcW w:w="2501" w:type="dxa"/>
            <w:shd w:val="clear" w:color="auto" w:fill="A5B9E1"/>
          </w:tcPr>
          <w:p>
            <w:pPr>
              <w:pStyle w:val="TableParagraph"/>
              <w:spacing w:before="10"/>
              <w:rPr>
                <w:sz w:val="38"/>
              </w:rPr>
            </w:pPr>
          </w:p>
          <w:p>
            <w:pPr>
              <w:pStyle w:val="TableParagraph"/>
              <w:spacing w:line="256" w:lineRule="exact"/>
              <w:ind w:left="70"/>
              <w:rPr>
                <w:b/>
                <w:sz w:val="24"/>
              </w:rPr>
            </w:pPr>
            <w:r>
              <w:rPr>
                <w:b/>
                <w:sz w:val="24"/>
              </w:rPr>
              <w:t>Requerimiento</w:t>
            </w:r>
          </w:p>
        </w:tc>
        <w:tc>
          <w:tcPr>
            <w:tcW w:w="5381" w:type="dxa"/>
            <w:shd w:val="clear" w:color="auto" w:fill="A5B9E1"/>
          </w:tcPr>
          <w:p>
            <w:pPr>
              <w:pStyle w:val="TableParagraph"/>
              <w:spacing w:before="10"/>
              <w:rPr>
                <w:sz w:val="38"/>
              </w:rPr>
            </w:pPr>
          </w:p>
          <w:p>
            <w:pPr>
              <w:pStyle w:val="TableParagraph"/>
              <w:spacing w:line="256" w:lineRule="exact"/>
              <w:ind w:left="70"/>
              <w:rPr>
                <w:b/>
                <w:sz w:val="24"/>
              </w:rPr>
            </w:pPr>
            <w:r>
              <w:rPr>
                <w:b/>
                <w:sz w:val="24"/>
              </w:rPr>
              <w:t>Historia de Usuario</w:t>
            </w:r>
          </w:p>
        </w:tc>
        <w:tc>
          <w:tcPr>
            <w:tcW w:w="2338" w:type="dxa"/>
            <w:shd w:val="clear" w:color="auto" w:fill="A5B9E1"/>
          </w:tcPr>
          <w:p>
            <w:pPr>
              <w:pStyle w:val="TableParagraph"/>
              <w:spacing w:line="360" w:lineRule="atLeast" w:before="3"/>
              <w:ind w:left="70" w:right="382"/>
              <w:rPr>
                <w:b/>
                <w:sz w:val="24"/>
              </w:rPr>
            </w:pPr>
            <w:r>
              <w:rPr>
                <w:b/>
                <w:sz w:val="24"/>
              </w:rPr>
              <w:t>Características de Diseño</w:t>
            </w:r>
          </w:p>
        </w:tc>
        <w:tc>
          <w:tcPr>
            <w:tcW w:w="1560" w:type="dxa"/>
            <w:shd w:val="clear" w:color="auto" w:fill="A5B9E1"/>
          </w:tcPr>
          <w:p>
            <w:pPr>
              <w:pStyle w:val="TableParagraph"/>
              <w:spacing w:before="10"/>
              <w:rPr>
                <w:sz w:val="38"/>
              </w:rPr>
            </w:pPr>
          </w:p>
          <w:p>
            <w:pPr>
              <w:pStyle w:val="TableParagraph"/>
              <w:spacing w:line="256" w:lineRule="exact"/>
              <w:ind w:left="70"/>
              <w:rPr>
                <w:b/>
                <w:sz w:val="24"/>
              </w:rPr>
            </w:pPr>
            <w:r>
              <w:rPr>
                <w:b/>
                <w:sz w:val="24"/>
              </w:rPr>
              <w:t>Prioridad</w:t>
            </w:r>
          </w:p>
        </w:tc>
      </w:tr>
      <w:tr>
        <w:trPr>
          <w:trHeight w:val="1079" w:hRule="atLeast"/>
        </w:trPr>
        <w:tc>
          <w:tcPr>
            <w:tcW w:w="509" w:type="dxa"/>
          </w:tcPr>
          <w:p>
            <w:pPr>
              <w:pStyle w:val="TableParagraph"/>
              <w:rPr>
                <w:sz w:val="26"/>
              </w:rPr>
            </w:pPr>
          </w:p>
          <w:p>
            <w:pPr>
              <w:pStyle w:val="TableParagraph"/>
              <w:rPr>
                <w:sz w:val="26"/>
              </w:rPr>
            </w:pPr>
          </w:p>
          <w:p>
            <w:pPr>
              <w:pStyle w:val="TableParagraph"/>
              <w:spacing w:line="256" w:lineRule="exact" w:before="204"/>
              <w:ind w:right="50"/>
              <w:jc w:val="right"/>
              <w:rPr>
                <w:sz w:val="24"/>
              </w:rPr>
            </w:pPr>
            <w:r>
              <w:rPr>
                <w:sz w:val="24"/>
              </w:rPr>
              <w:t>23</w:t>
            </w:r>
          </w:p>
        </w:tc>
        <w:tc>
          <w:tcPr>
            <w:tcW w:w="1714" w:type="dxa"/>
          </w:tcPr>
          <w:p>
            <w:pPr>
              <w:pStyle w:val="TableParagraph"/>
              <w:rPr>
                <w:sz w:val="26"/>
              </w:rPr>
            </w:pPr>
          </w:p>
          <w:p>
            <w:pPr>
              <w:pStyle w:val="TableParagraph"/>
              <w:rPr>
                <w:sz w:val="26"/>
              </w:rPr>
            </w:pPr>
          </w:p>
          <w:p>
            <w:pPr>
              <w:pStyle w:val="TableParagraph"/>
              <w:spacing w:line="256" w:lineRule="exact" w:before="204"/>
              <w:ind w:left="66"/>
              <w:rPr>
                <w:sz w:val="24"/>
              </w:rPr>
            </w:pPr>
            <w:r>
              <w:rPr>
                <w:sz w:val="24"/>
              </w:rPr>
              <w:t>Comunes</w:t>
            </w:r>
          </w:p>
        </w:tc>
        <w:tc>
          <w:tcPr>
            <w:tcW w:w="2501" w:type="dxa"/>
          </w:tcPr>
          <w:p>
            <w:pPr>
              <w:pStyle w:val="TableParagraph"/>
              <w:spacing w:before="2"/>
              <w:rPr>
                <w:sz w:val="31"/>
              </w:rPr>
            </w:pPr>
          </w:p>
          <w:p>
            <w:pPr>
              <w:pStyle w:val="TableParagraph"/>
              <w:spacing w:line="360" w:lineRule="atLeast"/>
              <w:ind w:left="70" w:right="478"/>
              <w:rPr>
                <w:sz w:val="24"/>
              </w:rPr>
            </w:pPr>
            <w:r>
              <w:rPr>
                <w:sz w:val="24"/>
              </w:rPr>
              <w:t>Dispositivo móvil (cualquier terminal)</w:t>
            </w:r>
          </w:p>
        </w:tc>
        <w:tc>
          <w:tcPr>
            <w:tcW w:w="5381" w:type="dxa"/>
          </w:tcPr>
          <w:p>
            <w:pPr>
              <w:pStyle w:val="TableParagraph"/>
              <w:spacing w:line="360" w:lineRule="exact" w:before="18"/>
              <w:ind w:left="70" w:right="219"/>
              <w:rPr>
                <w:sz w:val="24"/>
              </w:rPr>
            </w:pPr>
            <w:r>
              <w:rPr>
                <w:sz w:val="24"/>
              </w:rPr>
              <w:t>Como diversos usuarios del aplicativo informático quiero poder revisar el sistema desde mi celular para poder ver datos de forma rápida</w:t>
            </w:r>
          </w:p>
        </w:tc>
        <w:tc>
          <w:tcPr>
            <w:tcW w:w="2338" w:type="dxa"/>
          </w:tcPr>
          <w:p>
            <w:pPr>
              <w:pStyle w:val="TableParagraph"/>
              <w:spacing w:before="2"/>
              <w:rPr>
                <w:sz w:val="31"/>
              </w:rPr>
            </w:pPr>
          </w:p>
          <w:p>
            <w:pPr>
              <w:pStyle w:val="TableParagraph"/>
              <w:spacing w:line="360" w:lineRule="atLeast"/>
              <w:ind w:left="70" w:right="461"/>
              <w:rPr>
                <w:sz w:val="24"/>
              </w:rPr>
            </w:pPr>
            <w:r>
              <w:rPr>
                <w:sz w:val="24"/>
              </w:rPr>
              <w:t>App con usuario y contraseña</w:t>
            </w:r>
          </w:p>
        </w:tc>
        <w:tc>
          <w:tcPr>
            <w:tcW w:w="1560" w:type="dxa"/>
          </w:tcPr>
          <w:p>
            <w:pPr>
              <w:pStyle w:val="TableParagraph"/>
              <w:rPr>
                <w:sz w:val="26"/>
              </w:rPr>
            </w:pPr>
          </w:p>
          <w:p>
            <w:pPr>
              <w:pStyle w:val="TableParagraph"/>
              <w:rPr>
                <w:sz w:val="26"/>
              </w:rPr>
            </w:pPr>
          </w:p>
          <w:p>
            <w:pPr>
              <w:pStyle w:val="TableParagraph"/>
              <w:spacing w:line="256" w:lineRule="exact" w:before="204"/>
              <w:ind w:left="70"/>
              <w:rPr>
                <w:sz w:val="24"/>
              </w:rPr>
            </w:pPr>
            <w:r>
              <w:rPr>
                <w:sz w:val="24"/>
              </w:rPr>
              <w:t>Medio - 2</w:t>
            </w:r>
          </w:p>
        </w:tc>
      </w:tr>
      <w:tr>
        <w:trPr>
          <w:trHeight w:val="1060" w:hRule="atLeast"/>
        </w:trPr>
        <w:tc>
          <w:tcPr>
            <w:tcW w:w="509" w:type="dxa"/>
            <w:shd w:val="clear" w:color="auto" w:fill="E1E0E0"/>
          </w:tcPr>
          <w:p>
            <w:pPr>
              <w:pStyle w:val="TableParagraph"/>
              <w:rPr>
                <w:sz w:val="26"/>
              </w:rPr>
            </w:pPr>
          </w:p>
          <w:p>
            <w:pPr>
              <w:pStyle w:val="TableParagraph"/>
              <w:rPr>
                <w:sz w:val="26"/>
              </w:rPr>
            </w:pPr>
          </w:p>
          <w:p>
            <w:pPr>
              <w:pStyle w:val="TableParagraph"/>
              <w:spacing w:line="256" w:lineRule="exact" w:before="186"/>
              <w:ind w:right="50"/>
              <w:jc w:val="right"/>
              <w:rPr>
                <w:sz w:val="24"/>
              </w:rPr>
            </w:pPr>
            <w:r>
              <w:rPr>
                <w:sz w:val="24"/>
              </w:rPr>
              <w:t>24</w:t>
            </w:r>
          </w:p>
        </w:tc>
        <w:tc>
          <w:tcPr>
            <w:tcW w:w="1714" w:type="dxa"/>
            <w:shd w:val="clear" w:color="auto" w:fill="E1E0E0"/>
          </w:tcPr>
          <w:p>
            <w:pPr>
              <w:pStyle w:val="TableParagraph"/>
              <w:rPr>
                <w:sz w:val="26"/>
              </w:rPr>
            </w:pPr>
          </w:p>
          <w:p>
            <w:pPr>
              <w:pStyle w:val="TableParagraph"/>
              <w:rPr>
                <w:sz w:val="26"/>
              </w:rPr>
            </w:pPr>
          </w:p>
          <w:p>
            <w:pPr>
              <w:pStyle w:val="TableParagraph"/>
              <w:spacing w:line="256" w:lineRule="exact" w:before="186"/>
              <w:ind w:left="66"/>
              <w:rPr>
                <w:sz w:val="24"/>
              </w:rPr>
            </w:pPr>
            <w:r>
              <w:rPr>
                <w:sz w:val="24"/>
              </w:rPr>
              <w:t>Comunes</w:t>
            </w:r>
          </w:p>
        </w:tc>
        <w:tc>
          <w:tcPr>
            <w:tcW w:w="2501" w:type="dxa"/>
            <w:shd w:val="clear" w:color="auto" w:fill="E1E0E0"/>
          </w:tcPr>
          <w:p>
            <w:pPr>
              <w:pStyle w:val="TableParagraph"/>
              <w:spacing w:line="360" w:lineRule="exact"/>
              <w:ind w:left="70" w:right="45"/>
              <w:rPr>
                <w:sz w:val="24"/>
              </w:rPr>
            </w:pPr>
            <w:r>
              <w:rPr>
                <w:sz w:val="24"/>
              </w:rPr>
              <w:t>Estadísticas de distintas IPRESS y ranking, tendencias e indicadores</w:t>
            </w:r>
          </w:p>
        </w:tc>
        <w:tc>
          <w:tcPr>
            <w:tcW w:w="5381" w:type="dxa"/>
            <w:shd w:val="clear" w:color="auto" w:fill="E1E0E0"/>
          </w:tcPr>
          <w:p>
            <w:pPr>
              <w:pStyle w:val="TableParagraph"/>
              <w:spacing w:line="360" w:lineRule="exact"/>
              <w:ind w:left="70" w:right="425"/>
              <w:rPr>
                <w:sz w:val="24"/>
              </w:rPr>
            </w:pPr>
            <w:r>
              <w:rPr>
                <w:sz w:val="24"/>
              </w:rPr>
              <w:t>Como diversos usuarios del aplicativo informático quiero realizar un monitoreo general para poder planificar mis visitas</w:t>
            </w:r>
          </w:p>
        </w:tc>
        <w:tc>
          <w:tcPr>
            <w:tcW w:w="2338" w:type="dxa"/>
            <w:shd w:val="clear" w:color="auto" w:fill="E1E0E0"/>
          </w:tcPr>
          <w:p>
            <w:pPr>
              <w:pStyle w:val="TableParagraph"/>
              <w:spacing w:line="360" w:lineRule="exact"/>
              <w:ind w:left="70" w:right="81"/>
              <w:rPr>
                <w:sz w:val="24"/>
              </w:rPr>
            </w:pPr>
            <w:r>
              <w:rPr>
                <w:sz w:val="24"/>
              </w:rPr>
              <w:t>Cuadros estadísticos y gráficas de los datos presentados</w:t>
            </w:r>
          </w:p>
        </w:tc>
        <w:tc>
          <w:tcPr>
            <w:tcW w:w="1560" w:type="dxa"/>
            <w:shd w:val="clear" w:color="auto" w:fill="E1E0E0"/>
          </w:tcPr>
          <w:p>
            <w:pPr>
              <w:pStyle w:val="TableParagraph"/>
              <w:rPr>
                <w:sz w:val="26"/>
              </w:rPr>
            </w:pPr>
          </w:p>
          <w:p>
            <w:pPr>
              <w:pStyle w:val="TableParagraph"/>
              <w:rPr>
                <w:sz w:val="26"/>
              </w:rPr>
            </w:pPr>
          </w:p>
          <w:p>
            <w:pPr>
              <w:pStyle w:val="TableParagraph"/>
              <w:spacing w:line="256" w:lineRule="exact" w:before="186"/>
              <w:ind w:left="70"/>
              <w:rPr>
                <w:sz w:val="24"/>
              </w:rPr>
            </w:pPr>
            <w:r>
              <w:rPr>
                <w:sz w:val="24"/>
              </w:rPr>
              <w:t>Alto - 3</w:t>
            </w:r>
          </w:p>
        </w:tc>
      </w:tr>
      <w:tr>
        <w:trPr>
          <w:trHeight w:val="2139" w:hRule="atLeast"/>
        </w:trPr>
        <w:tc>
          <w:tcPr>
            <w:tcW w:w="509" w:type="dxa"/>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32"/>
              </w:rPr>
            </w:pPr>
          </w:p>
          <w:p>
            <w:pPr>
              <w:pStyle w:val="TableParagraph"/>
              <w:spacing w:line="256" w:lineRule="exact"/>
              <w:ind w:right="50"/>
              <w:jc w:val="right"/>
              <w:rPr>
                <w:sz w:val="24"/>
              </w:rPr>
            </w:pPr>
            <w:r>
              <w:rPr>
                <w:sz w:val="24"/>
              </w:rPr>
              <w:t>25</w:t>
            </w:r>
          </w:p>
        </w:tc>
        <w:tc>
          <w:tcPr>
            <w:tcW w:w="1714" w:type="dxa"/>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32"/>
              </w:rPr>
            </w:pPr>
          </w:p>
          <w:p>
            <w:pPr>
              <w:pStyle w:val="TableParagraph"/>
              <w:spacing w:line="256" w:lineRule="exact"/>
              <w:ind w:left="66"/>
              <w:rPr>
                <w:sz w:val="24"/>
              </w:rPr>
            </w:pPr>
            <w:r>
              <w:rPr>
                <w:sz w:val="24"/>
              </w:rPr>
              <w:t>Comunes</w:t>
            </w:r>
          </w:p>
        </w:tc>
        <w:tc>
          <w:tcPr>
            <w:tcW w:w="2501" w:type="dxa"/>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line="360" w:lineRule="atLeast" w:before="223"/>
              <w:ind w:left="70"/>
              <w:rPr>
                <w:sz w:val="24"/>
              </w:rPr>
            </w:pPr>
            <w:r>
              <w:rPr>
                <w:sz w:val="24"/>
              </w:rPr>
              <w:t>Reportes consolidados (por tipo de nivel)</w:t>
            </w:r>
          </w:p>
        </w:tc>
        <w:tc>
          <w:tcPr>
            <w:tcW w:w="5381" w:type="dxa"/>
          </w:tcPr>
          <w:p>
            <w:pPr>
              <w:pStyle w:val="TableParagraph"/>
              <w:rPr>
                <w:sz w:val="26"/>
              </w:rPr>
            </w:pPr>
          </w:p>
          <w:p>
            <w:pPr>
              <w:pStyle w:val="TableParagraph"/>
              <w:spacing w:before="9"/>
              <w:rPr>
                <w:sz w:val="34"/>
              </w:rPr>
            </w:pPr>
          </w:p>
          <w:p>
            <w:pPr>
              <w:pStyle w:val="TableParagraph"/>
              <w:spacing w:line="360" w:lineRule="atLeast"/>
              <w:ind w:left="70" w:right="132"/>
              <w:rPr>
                <w:sz w:val="24"/>
              </w:rPr>
            </w:pPr>
            <w:r>
              <w:rPr>
                <w:sz w:val="24"/>
              </w:rPr>
              <w:t>Como diversos usuarios del aplicativo informático quiero ver reportes de todos los reclamos presentados en diversas IPRESS clasificados por niveles para poder elaborar planes de acción en distintos niveles</w:t>
            </w:r>
          </w:p>
        </w:tc>
        <w:tc>
          <w:tcPr>
            <w:tcW w:w="2338" w:type="dxa"/>
          </w:tcPr>
          <w:p>
            <w:pPr>
              <w:pStyle w:val="TableParagraph"/>
              <w:spacing w:line="312" w:lineRule="auto" w:before="63"/>
              <w:ind w:left="70" w:right="201"/>
              <w:rPr>
                <w:sz w:val="24"/>
              </w:rPr>
            </w:pPr>
            <w:r>
              <w:rPr>
                <w:sz w:val="24"/>
              </w:rPr>
              <w:t>Tabla de reporte consolidado de todos los reclamos presentados.</w:t>
            </w:r>
          </w:p>
          <w:p>
            <w:pPr>
              <w:pStyle w:val="TableParagraph"/>
              <w:spacing w:before="5"/>
              <w:ind w:left="70"/>
              <w:rPr>
                <w:sz w:val="24"/>
              </w:rPr>
            </w:pPr>
            <w:r>
              <w:rPr>
                <w:sz w:val="24"/>
              </w:rPr>
              <w:t>Descargable en Excel</w:t>
            </w:r>
          </w:p>
          <w:p>
            <w:pPr>
              <w:pStyle w:val="TableParagraph"/>
              <w:spacing w:line="256" w:lineRule="exact" w:before="84"/>
              <w:ind w:left="70"/>
              <w:rPr>
                <w:sz w:val="24"/>
              </w:rPr>
            </w:pPr>
            <w:r>
              <w:rPr>
                <w:sz w:val="24"/>
              </w:rPr>
              <w:t>y PDF.</w:t>
            </w:r>
          </w:p>
        </w:tc>
        <w:tc>
          <w:tcPr>
            <w:tcW w:w="1560" w:type="dxa"/>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32"/>
              </w:rPr>
            </w:pPr>
          </w:p>
          <w:p>
            <w:pPr>
              <w:pStyle w:val="TableParagraph"/>
              <w:spacing w:line="256" w:lineRule="exact"/>
              <w:ind w:left="70"/>
              <w:rPr>
                <w:sz w:val="24"/>
              </w:rPr>
            </w:pPr>
            <w:r>
              <w:rPr>
                <w:sz w:val="24"/>
              </w:rPr>
              <w:t>Alto - 3</w:t>
            </w:r>
          </w:p>
        </w:tc>
      </w:tr>
      <w:tr>
        <w:trPr>
          <w:trHeight w:val="2519" w:hRule="atLeast"/>
        </w:trPr>
        <w:tc>
          <w:tcPr>
            <w:tcW w:w="509"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line="256" w:lineRule="exact" w:before="150"/>
              <w:ind w:right="50"/>
              <w:jc w:val="right"/>
              <w:rPr>
                <w:sz w:val="24"/>
              </w:rPr>
            </w:pPr>
            <w:r>
              <w:rPr>
                <w:sz w:val="24"/>
              </w:rPr>
              <w:t>26</w:t>
            </w:r>
          </w:p>
        </w:tc>
        <w:tc>
          <w:tcPr>
            <w:tcW w:w="1714"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line="256" w:lineRule="exact" w:before="150"/>
              <w:ind w:left="66"/>
              <w:rPr>
                <w:sz w:val="24"/>
              </w:rPr>
            </w:pPr>
            <w:r>
              <w:rPr>
                <w:sz w:val="24"/>
              </w:rPr>
              <w:t>Comunes</w:t>
            </w:r>
          </w:p>
        </w:tc>
        <w:tc>
          <w:tcPr>
            <w:tcW w:w="2501"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line="256" w:lineRule="exact" w:before="150"/>
              <w:ind w:left="70"/>
              <w:rPr>
                <w:sz w:val="24"/>
              </w:rPr>
            </w:pPr>
            <w:r>
              <w:rPr>
                <w:sz w:val="24"/>
              </w:rPr>
              <w:t>Componente educativo</w:t>
            </w:r>
          </w:p>
        </w:tc>
        <w:tc>
          <w:tcPr>
            <w:tcW w:w="5381"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spacing w:line="360" w:lineRule="atLeast" w:before="181"/>
              <w:ind w:left="70" w:right="199"/>
              <w:rPr>
                <w:sz w:val="24"/>
              </w:rPr>
            </w:pPr>
            <w:r>
              <w:rPr>
                <w:sz w:val="24"/>
              </w:rPr>
              <w:t>Como diversos usuarios del aplicativo informático quiero poder inculcar la cultura de los reclamos a los ciudadanos para poder tener buena información que sea verdaderamente reclamo</w:t>
            </w:r>
          </w:p>
        </w:tc>
        <w:tc>
          <w:tcPr>
            <w:tcW w:w="2338" w:type="dxa"/>
            <w:shd w:val="clear" w:color="auto" w:fill="E1E0E0"/>
          </w:tcPr>
          <w:p>
            <w:pPr>
              <w:pStyle w:val="TableParagraph"/>
              <w:spacing w:line="360" w:lineRule="exact" w:before="18"/>
              <w:ind w:left="70" w:right="135"/>
              <w:rPr>
                <w:sz w:val="24"/>
              </w:rPr>
            </w:pPr>
            <w:r>
              <w:rPr>
                <w:sz w:val="24"/>
              </w:rPr>
              <w:t>Pequeño tutorial para poder explicar cómo funciona el aplicativo informático y mostrar diferencias de reclamo, queja y sugerencia</w:t>
            </w:r>
          </w:p>
        </w:tc>
        <w:tc>
          <w:tcPr>
            <w:tcW w:w="1560"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line="256" w:lineRule="exact" w:before="150"/>
              <w:ind w:left="70"/>
              <w:rPr>
                <w:sz w:val="24"/>
              </w:rPr>
            </w:pPr>
            <w:r>
              <w:rPr>
                <w:sz w:val="24"/>
              </w:rPr>
              <w:t>Medio - 2</w:t>
            </w:r>
          </w:p>
        </w:tc>
      </w:tr>
    </w:tbl>
    <w:p>
      <w:pPr>
        <w:spacing w:after="0" w:line="256" w:lineRule="exact"/>
        <w:rPr>
          <w:sz w:val="24"/>
        </w:rPr>
        <w:sectPr>
          <w:pgSz w:w="16840" w:h="11900" w:orient="landscape"/>
          <w:pgMar w:header="0" w:footer="700" w:top="1100" w:bottom="900" w:left="146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1"/>
        </w:rPr>
      </w:pPr>
    </w:p>
    <w:tbl>
      <w:tblPr>
        <w:tblW w:w="0" w:type="auto"/>
        <w:jc w:val="left"/>
        <w:tblInd w:w="1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09"/>
        <w:gridCol w:w="1714"/>
        <w:gridCol w:w="2501"/>
        <w:gridCol w:w="5381"/>
        <w:gridCol w:w="2338"/>
        <w:gridCol w:w="1560"/>
      </w:tblGrid>
      <w:tr>
        <w:trPr>
          <w:trHeight w:val="724" w:hRule="atLeast"/>
        </w:trPr>
        <w:tc>
          <w:tcPr>
            <w:tcW w:w="509" w:type="dxa"/>
            <w:shd w:val="clear" w:color="auto" w:fill="A5B9E1"/>
          </w:tcPr>
          <w:p>
            <w:pPr>
              <w:pStyle w:val="TableParagraph"/>
              <w:spacing w:before="10"/>
              <w:rPr>
                <w:sz w:val="38"/>
              </w:rPr>
            </w:pPr>
          </w:p>
          <w:p>
            <w:pPr>
              <w:pStyle w:val="TableParagraph"/>
              <w:spacing w:line="256" w:lineRule="exact"/>
              <w:ind w:left="71"/>
              <w:rPr>
                <w:b/>
                <w:sz w:val="24"/>
              </w:rPr>
            </w:pPr>
            <w:r>
              <w:rPr>
                <w:b/>
                <w:sz w:val="24"/>
              </w:rPr>
              <w:t>Nº</w:t>
            </w:r>
          </w:p>
        </w:tc>
        <w:tc>
          <w:tcPr>
            <w:tcW w:w="1714" w:type="dxa"/>
            <w:shd w:val="clear" w:color="auto" w:fill="A5B9E1"/>
          </w:tcPr>
          <w:p>
            <w:pPr>
              <w:pStyle w:val="TableParagraph"/>
              <w:spacing w:line="360" w:lineRule="atLeast" w:before="3"/>
              <w:ind w:left="66" w:right="794"/>
              <w:rPr>
                <w:b/>
                <w:sz w:val="24"/>
              </w:rPr>
            </w:pPr>
            <w:r>
              <w:rPr>
                <w:b/>
                <w:sz w:val="24"/>
              </w:rPr>
              <w:t>Tipo de Usuario</w:t>
            </w:r>
          </w:p>
        </w:tc>
        <w:tc>
          <w:tcPr>
            <w:tcW w:w="2501" w:type="dxa"/>
            <w:shd w:val="clear" w:color="auto" w:fill="A5B9E1"/>
          </w:tcPr>
          <w:p>
            <w:pPr>
              <w:pStyle w:val="TableParagraph"/>
              <w:spacing w:before="10"/>
              <w:rPr>
                <w:sz w:val="38"/>
              </w:rPr>
            </w:pPr>
          </w:p>
          <w:p>
            <w:pPr>
              <w:pStyle w:val="TableParagraph"/>
              <w:spacing w:line="256" w:lineRule="exact"/>
              <w:ind w:left="70"/>
              <w:rPr>
                <w:b/>
                <w:sz w:val="24"/>
              </w:rPr>
            </w:pPr>
            <w:r>
              <w:rPr>
                <w:b/>
                <w:sz w:val="24"/>
              </w:rPr>
              <w:t>Requerimiento</w:t>
            </w:r>
          </w:p>
        </w:tc>
        <w:tc>
          <w:tcPr>
            <w:tcW w:w="5381" w:type="dxa"/>
            <w:shd w:val="clear" w:color="auto" w:fill="A5B9E1"/>
          </w:tcPr>
          <w:p>
            <w:pPr>
              <w:pStyle w:val="TableParagraph"/>
              <w:spacing w:before="10"/>
              <w:rPr>
                <w:sz w:val="38"/>
              </w:rPr>
            </w:pPr>
          </w:p>
          <w:p>
            <w:pPr>
              <w:pStyle w:val="TableParagraph"/>
              <w:spacing w:line="256" w:lineRule="exact"/>
              <w:ind w:left="70"/>
              <w:rPr>
                <w:b/>
                <w:sz w:val="24"/>
              </w:rPr>
            </w:pPr>
            <w:r>
              <w:rPr>
                <w:b/>
                <w:sz w:val="24"/>
              </w:rPr>
              <w:t>Historia de Usuario</w:t>
            </w:r>
          </w:p>
        </w:tc>
        <w:tc>
          <w:tcPr>
            <w:tcW w:w="2338" w:type="dxa"/>
            <w:shd w:val="clear" w:color="auto" w:fill="A5B9E1"/>
          </w:tcPr>
          <w:p>
            <w:pPr>
              <w:pStyle w:val="TableParagraph"/>
              <w:spacing w:line="360" w:lineRule="atLeast" w:before="3"/>
              <w:ind w:left="70" w:right="382"/>
              <w:rPr>
                <w:b/>
                <w:sz w:val="24"/>
              </w:rPr>
            </w:pPr>
            <w:r>
              <w:rPr>
                <w:b/>
                <w:sz w:val="24"/>
              </w:rPr>
              <w:t>Características de Diseño</w:t>
            </w:r>
          </w:p>
        </w:tc>
        <w:tc>
          <w:tcPr>
            <w:tcW w:w="1560" w:type="dxa"/>
            <w:shd w:val="clear" w:color="auto" w:fill="A5B9E1"/>
          </w:tcPr>
          <w:p>
            <w:pPr>
              <w:pStyle w:val="TableParagraph"/>
              <w:spacing w:before="10"/>
              <w:rPr>
                <w:sz w:val="38"/>
              </w:rPr>
            </w:pPr>
          </w:p>
          <w:p>
            <w:pPr>
              <w:pStyle w:val="TableParagraph"/>
              <w:spacing w:line="256" w:lineRule="exact"/>
              <w:ind w:left="70"/>
              <w:rPr>
                <w:b/>
                <w:sz w:val="24"/>
              </w:rPr>
            </w:pPr>
            <w:r>
              <w:rPr>
                <w:b/>
                <w:sz w:val="24"/>
              </w:rPr>
              <w:t>Prioridad</w:t>
            </w:r>
          </w:p>
        </w:tc>
      </w:tr>
      <w:tr>
        <w:trPr>
          <w:trHeight w:val="1439" w:hRule="atLeast"/>
        </w:trPr>
        <w:tc>
          <w:tcPr>
            <w:tcW w:w="509" w:type="dxa"/>
          </w:tcPr>
          <w:p>
            <w:pPr>
              <w:pStyle w:val="TableParagraph"/>
              <w:rPr>
                <w:sz w:val="26"/>
              </w:rPr>
            </w:pPr>
          </w:p>
          <w:p>
            <w:pPr>
              <w:pStyle w:val="TableParagraph"/>
              <w:rPr>
                <w:sz w:val="26"/>
              </w:rPr>
            </w:pPr>
          </w:p>
          <w:p>
            <w:pPr>
              <w:pStyle w:val="TableParagraph"/>
              <w:rPr>
                <w:sz w:val="26"/>
              </w:rPr>
            </w:pPr>
          </w:p>
          <w:p>
            <w:pPr>
              <w:pStyle w:val="TableParagraph"/>
              <w:spacing w:before="1"/>
              <w:rPr>
                <w:sz w:val="23"/>
              </w:rPr>
            </w:pPr>
          </w:p>
          <w:p>
            <w:pPr>
              <w:pStyle w:val="TableParagraph"/>
              <w:spacing w:line="256" w:lineRule="exact"/>
              <w:ind w:right="50"/>
              <w:jc w:val="right"/>
              <w:rPr>
                <w:sz w:val="24"/>
              </w:rPr>
            </w:pPr>
            <w:r>
              <w:rPr>
                <w:sz w:val="24"/>
              </w:rPr>
              <w:t>27</w:t>
            </w:r>
          </w:p>
        </w:tc>
        <w:tc>
          <w:tcPr>
            <w:tcW w:w="1714" w:type="dxa"/>
          </w:tcPr>
          <w:p>
            <w:pPr>
              <w:pStyle w:val="TableParagraph"/>
              <w:rPr>
                <w:sz w:val="26"/>
              </w:rPr>
            </w:pPr>
          </w:p>
          <w:p>
            <w:pPr>
              <w:pStyle w:val="TableParagraph"/>
              <w:rPr>
                <w:sz w:val="26"/>
              </w:rPr>
            </w:pPr>
          </w:p>
          <w:p>
            <w:pPr>
              <w:pStyle w:val="TableParagraph"/>
              <w:rPr>
                <w:sz w:val="26"/>
              </w:rPr>
            </w:pPr>
          </w:p>
          <w:p>
            <w:pPr>
              <w:pStyle w:val="TableParagraph"/>
              <w:spacing w:before="1"/>
              <w:rPr>
                <w:sz w:val="23"/>
              </w:rPr>
            </w:pPr>
          </w:p>
          <w:p>
            <w:pPr>
              <w:pStyle w:val="TableParagraph"/>
              <w:spacing w:line="256" w:lineRule="exact"/>
              <w:ind w:left="66"/>
              <w:rPr>
                <w:sz w:val="24"/>
              </w:rPr>
            </w:pPr>
            <w:r>
              <w:rPr>
                <w:sz w:val="24"/>
              </w:rPr>
              <w:t>Comunes</w:t>
            </w:r>
          </w:p>
        </w:tc>
        <w:tc>
          <w:tcPr>
            <w:tcW w:w="2501" w:type="dxa"/>
          </w:tcPr>
          <w:p>
            <w:pPr>
              <w:pStyle w:val="TableParagraph"/>
              <w:spacing w:before="2"/>
              <w:rPr>
                <w:sz w:val="31"/>
              </w:rPr>
            </w:pPr>
          </w:p>
          <w:p>
            <w:pPr>
              <w:pStyle w:val="TableParagraph"/>
              <w:spacing w:line="360" w:lineRule="atLeast"/>
              <w:ind w:left="70" w:right="144"/>
              <w:rPr>
                <w:sz w:val="24"/>
              </w:rPr>
            </w:pPr>
            <w:r>
              <w:rPr>
                <w:sz w:val="24"/>
              </w:rPr>
              <w:t>Mostrar que mejoras se hicieron x reclamos presentados</w:t>
            </w:r>
          </w:p>
        </w:tc>
        <w:tc>
          <w:tcPr>
            <w:tcW w:w="5381" w:type="dxa"/>
          </w:tcPr>
          <w:p>
            <w:pPr>
              <w:pStyle w:val="TableParagraph"/>
              <w:spacing w:line="360" w:lineRule="exact" w:before="18"/>
              <w:ind w:left="70" w:right="226"/>
              <w:rPr>
                <w:sz w:val="24"/>
              </w:rPr>
            </w:pPr>
            <w:r>
              <w:rPr>
                <w:sz w:val="24"/>
              </w:rPr>
              <w:t>Como diversos usuarios del aplicativo informático quiero ver que mejoras se han implementado en la IPRESS para poder verificar la correcta inversión de recursos económicos</w:t>
            </w:r>
          </w:p>
        </w:tc>
        <w:tc>
          <w:tcPr>
            <w:tcW w:w="2338" w:type="dxa"/>
          </w:tcPr>
          <w:p>
            <w:pPr>
              <w:pStyle w:val="TableParagraph"/>
              <w:spacing w:line="360" w:lineRule="exact" w:before="18"/>
              <w:ind w:left="70" w:right="201"/>
              <w:rPr>
                <w:sz w:val="24"/>
              </w:rPr>
            </w:pPr>
            <w:r>
              <w:rPr>
                <w:sz w:val="24"/>
              </w:rPr>
              <w:t>Parte que enseñe las mejoras que se hicieron por diversos reclamos</w:t>
            </w:r>
          </w:p>
        </w:tc>
        <w:tc>
          <w:tcPr>
            <w:tcW w:w="1560" w:type="dxa"/>
          </w:tcPr>
          <w:p>
            <w:pPr>
              <w:pStyle w:val="TableParagraph"/>
              <w:rPr>
                <w:sz w:val="26"/>
              </w:rPr>
            </w:pPr>
          </w:p>
          <w:p>
            <w:pPr>
              <w:pStyle w:val="TableParagraph"/>
              <w:rPr>
                <w:sz w:val="26"/>
              </w:rPr>
            </w:pPr>
          </w:p>
          <w:p>
            <w:pPr>
              <w:pStyle w:val="TableParagraph"/>
              <w:rPr>
                <w:sz w:val="26"/>
              </w:rPr>
            </w:pPr>
          </w:p>
          <w:p>
            <w:pPr>
              <w:pStyle w:val="TableParagraph"/>
              <w:spacing w:before="1"/>
              <w:rPr>
                <w:sz w:val="23"/>
              </w:rPr>
            </w:pPr>
          </w:p>
          <w:p>
            <w:pPr>
              <w:pStyle w:val="TableParagraph"/>
              <w:spacing w:line="256" w:lineRule="exact"/>
              <w:ind w:left="70"/>
              <w:rPr>
                <w:sz w:val="24"/>
              </w:rPr>
            </w:pPr>
            <w:r>
              <w:rPr>
                <w:sz w:val="24"/>
              </w:rPr>
              <w:t>Medio - 2</w:t>
            </w:r>
          </w:p>
        </w:tc>
      </w:tr>
      <w:tr>
        <w:trPr>
          <w:trHeight w:val="1420" w:hRule="atLeast"/>
        </w:trPr>
        <w:tc>
          <w:tcPr>
            <w:tcW w:w="509"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spacing w:before="5"/>
              <w:rPr>
                <w:sz w:val="21"/>
              </w:rPr>
            </w:pPr>
          </w:p>
          <w:p>
            <w:pPr>
              <w:pStyle w:val="TableParagraph"/>
              <w:spacing w:line="256" w:lineRule="exact"/>
              <w:ind w:right="50"/>
              <w:jc w:val="right"/>
              <w:rPr>
                <w:sz w:val="24"/>
              </w:rPr>
            </w:pPr>
            <w:r>
              <w:rPr>
                <w:sz w:val="24"/>
              </w:rPr>
              <w:t>28</w:t>
            </w:r>
          </w:p>
        </w:tc>
        <w:tc>
          <w:tcPr>
            <w:tcW w:w="1714"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spacing w:before="5"/>
              <w:rPr>
                <w:sz w:val="21"/>
              </w:rPr>
            </w:pPr>
          </w:p>
          <w:p>
            <w:pPr>
              <w:pStyle w:val="TableParagraph"/>
              <w:spacing w:line="256" w:lineRule="exact"/>
              <w:ind w:left="66"/>
              <w:rPr>
                <w:sz w:val="24"/>
              </w:rPr>
            </w:pPr>
            <w:r>
              <w:rPr>
                <w:sz w:val="24"/>
              </w:rPr>
              <w:t>Comunes</w:t>
            </w:r>
          </w:p>
        </w:tc>
        <w:tc>
          <w:tcPr>
            <w:tcW w:w="2501" w:type="dxa"/>
            <w:shd w:val="clear" w:color="auto" w:fill="E1E0E0"/>
          </w:tcPr>
          <w:p>
            <w:pPr>
              <w:pStyle w:val="TableParagraph"/>
              <w:spacing w:before="6"/>
              <w:rPr>
                <w:sz w:val="29"/>
              </w:rPr>
            </w:pPr>
          </w:p>
          <w:p>
            <w:pPr>
              <w:pStyle w:val="TableParagraph"/>
              <w:spacing w:line="360" w:lineRule="atLeast"/>
              <w:ind w:left="70" w:right="72"/>
              <w:rPr>
                <w:sz w:val="24"/>
              </w:rPr>
            </w:pPr>
            <w:r>
              <w:rPr>
                <w:sz w:val="24"/>
              </w:rPr>
              <w:t>Que directivos se enteren de lo que ocurre en la IPRESS</w:t>
            </w:r>
          </w:p>
        </w:tc>
        <w:tc>
          <w:tcPr>
            <w:tcW w:w="5381" w:type="dxa"/>
            <w:shd w:val="clear" w:color="auto" w:fill="E1E0E0"/>
          </w:tcPr>
          <w:p>
            <w:pPr>
              <w:pStyle w:val="TableParagraph"/>
              <w:spacing w:line="360" w:lineRule="exact"/>
              <w:ind w:left="70"/>
              <w:rPr>
                <w:sz w:val="24"/>
              </w:rPr>
            </w:pPr>
            <w:r>
              <w:rPr>
                <w:sz w:val="24"/>
              </w:rPr>
              <w:t>Como diversos usuarios del aplicativo informático quiero que los gestores de IPRESS se enteren de todo lo que ocurre dentro para poder ver las mejoras que propongan a estos problemas</w:t>
            </w:r>
          </w:p>
        </w:tc>
        <w:tc>
          <w:tcPr>
            <w:tcW w:w="2338" w:type="dxa"/>
            <w:shd w:val="clear" w:color="auto" w:fill="E1E0E0"/>
          </w:tcPr>
          <w:p>
            <w:pPr>
              <w:pStyle w:val="TableParagraph"/>
              <w:spacing w:before="6"/>
              <w:rPr>
                <w:sz w:val="29"/>
              </w:rPr>
            </w:pPr>
          </w:p>
          <w:p>
            <w:pPr>
              <w:pStyle w:val="TableParagraph"/>
              <w:spacing w:line="360" w:lineRule="atLeast"/>
              <w:ind w:left="70" w:right="248"/>
              <w:rPr>
                <w:sz w:val="24"/>
              </w:rPr>
            </w:pPr>
            <w:r>
              <w:rPr>
                <w:sz w:val="24"/>
              </w:rPr>
              <w:t>Función de visto por ciertos gestores en parte de reclamos</w:t>
            </w:r>
          </w:p>
        </w:tc>
        <w:tc>
          <w:tcPr>
            <w:tcW w:w="1560"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spacing w:before="5"/>
              <w:rPr>
                <w:sz w:val="21"/>
              </w:rPr>
            </w:pPr>
          </w:p>
          <w:p>
            <w:pPr>
              <w:pStyle w:val="TableParagraph"/>
              <w:spacing w:line="256" w:lineRule="exact"/>
              <w:ind w:left="70"/>
              <w:rPr>
                <w:sz w:val="24"/>
              </w:rPr>
            </w:pPr>
            <w:r>
              <w:rPr>
                <w:sz w:val="24"/>
              </w:rPr>
              <w:t>Medio - 2</w:t>
            </w:r>
          </w:p>
        </w:tc>
      </w:tr>
      <w:tr>
        <w:trPr>
          <w:trHeight w:val="1419" w:hRule="atLeast"/>
        </w:trPr>
        <w:tc>
          <w:tcPr>
            <w:tcW w:w="509" w:type="dxa"/>
          </w:tcPr>
          <w:p>
            <w:pPr>
              <w:pStyle w:val="TableParagraph"/>
              <w:rPr>
                <w:sz w:val="26"/>
              </w:rPr>
            </w:pPr>
          </w:p>
          <w:p>
            <w:pPr>
              <w:pStyle w:val="TableParagraph"/>
              <w:rPr>
                <w:sz w:val="26"/>
              </w:rPr>
            </w:pPr>
          </w:p>
          <w:p>
            <w:pPr>
              <w:pStyle w:val="TableParagraph"/>
              <w:rPr>
                <w:sz w:val="26"/>
              </w:rPr>
            </w:pPr>
          </w:p>
          <w:p>
            <w:pPr>
              <w:pStyle w:val="TableParagraph"/>
              <w:spacing w:before="4"/>
              <w:rPr>
                <w:sz w:val="21"/>
              </w:rPr>
            </w:pPr>
          </w:p>
          <w:p>
            <w:pPr>
              <w:pStyle w:val="TableParagraph"/>
              <w:spacing w:line="256" w:lineRule="exact"/>
              <w:ind w:right="50"/>
              <w:jc w:val="right"/>
              <w:rPr>
                <w:sz w:val="24"/>
              </w:rPr>
            </w:pPr>
            <w:r>
              <w:rPr>
                <w:sz w:val="24"/>
              </w:rPr>
              <w:t>29</w:t>
            </w:r>
          </w:p>
        </w:tc>
        <w:tc>
          <w:tcPr>
            <w:tcW w:w="1714" w:type="dxa"/>
          </w:tcPr>
          <w:p>
            <w:pPr>
              <w:pStyle w:val="TableParagraph"/>
              <w:rPr>
                <w:sz w:val="26"/>
              </w:rPr>
            </w:pPr>
          </w:p>
          <w:p>
            <w:pPr>
              <w:pStyle w:val="TableParagraph"/>
              <w:rPr>
                <w:sz w:val="26"/>
              </w:rPr>
            </w:pPr>
          </w:p>
          <w:p>
            <w:pPr>
              <w:pStyle w:val="TableParagraph"/>
              <w:rPr>
                <w:sz w:val="26"/>
              </w:rPr>
            </w:pPr>
          </w:p>
          <w:p>
            <w:pPr>
              <w:pStyle w:val="TableParagraph"/>
              <w:spacing w:before="4"/>
              <w:rPr>
                <w:sz w:val="21"/>
              </w:rPr>
            </w:pPr>
          </w:p>
          <w:p>
            <w:pPr>
              <w:pStyle w:val="TableParagraph"/>
              <w:spacing w:line="256" w:lineRule="exact"/>
              <w:ind w:left="66"/>
              <w:rPr>
                <w:sz w:val="24"/>
              </w:rPr>
            </w:pPr>
            <w:r>
              <w:rPr>
                <w:sz w:val="24"/>
              </w:rPr>
              <w:t>Comunes</w:t>
            </w:r>
          </w:p>
        </w:tc>
        <w:tc>
          <w:tcPr>
            <w:tcW w:w="2501" w:type="dxa"/>
          </w:tcPr>
          <w:p>
            <w:pPr>
              <w:pStyle w:val="TableParagraph"/>
              <w:spacing w:line="312" w:lineRule="auto" w:before="63"/>
              <w:ind w:left="70" w:right="218"/>
              <w:rPr>
                <w:sz w:val="24"/>
              </w:rPr>
            </w:pPr>
            <w:r>
              <w:rPr>
                <w:sz w:val="24"/>
              </w:rPr>
              <w:t>Juntar reclamos para mostrar cuantos tienen el problema y posibles</w:t>
            </w:r>
          </w:p>
          <w:p>
            <w:pPr>
              <w:pStyle w:val="TableParagraph"/>
              <w:spacing w:line="256" w:lineRule="exact" w:before="4"/>
              <w:ind w:left="70"/>
              <w:rPr>
                <w:sz w:val="24"/>
              </w:rPr>
            </w:pPr>
            <w:r>
              <w:rPr>
                <w:sz w:val="24"/>
              </w:rPr>
              <w:t>soluciones</w:t>
            </w:r>
          </w:p>
        </w:tc>
        <w:tc>
          <w:tcPr>
            <w:tcW w:w="5381" w:type="dxa"/>
          </w:tcPr>
          <w:p>
            <w:pPr>
              <w:pStyle w:val="TableParagraph"/>
              <w:spacing w:before="5"/>
              <w:rPr>
                <w:sz w:val="29"/>
              </w:rPr>
            </w:pPr>
          </w:p>
          <w:p>
            <w:pPr>
              <w:pStyle w:val="TableParagraph"/>
              <w:spacing w:line="360" w:lineRule="atLeast"/>
              <w:ind w:left="70" w:right="67"/>
              <w:rPr>
                <w:sz w:val="24"/>
              </w:rPr>
            </w:pPr>
            <w:r>
              <w:rPr>
                <w:sz w:val="24"/>
              </w:rPr>
              <w:t>Como diversos usuarios del aplicativo informático quiero agrupar reclamos para poder qué tan recurrente es dicho reclamo</w:t>
            </w:r>
          </w:p>
        </w:tc>
        <w:tc>
          <w:tcPr>
            <w:tcW w:w="2338" w:type="dxa"/>
          </w:tcPr>
          <w:p>
            <w:pPr>
              <w:pStyle w:val="TableParagraph"/>
              <w:spacing w:before="5"/>
              <w:rPr>
                <w:sz w:val="29"/>
              </w:rPr>
            </w:pPr>
          </w:p>
          <w:p>
            <w:pPr>
              <w:pStyle w:val="TableParagraph"/>
              <w:spacing w:line="360" w:lineRule="atLeast"/>
              <w:ind w:left="70" w:right="488"/>
              <w:rPr>
                <w:sz w:val="24"/>
              </w:rPr>
            </w:pPr>
            <w:r>
              <w:rPr>
                <w:sz w:val="24"/>
              </w:rPr>
              <w:t>Agrupación de reclamos por tipo. Filtro</w:t>
            </w:r>
          </w:p>
        </w:tc>
        <w:tc>
          <w:tcPr>
            <w:tcW w:w="1560" w:type="dxa"/>
          </w:tcPr>
          <w:p>
            <w:pPr>
              <w:pStyle w:val="TableParagraph"/>
              <w:rPr>
                <w:sz w:val="26"/>
              </w:rPr>
            </w:pPr>
          </w:p>
          <w:p>
            <w:pPr>
              <w:pStyle w:val="TableParagraph"/>
              <w:rPr>
                <w:sz w:val="26"/>
              </w:rPr>
            </w:pPr>
          </w:p>
          <w:p>
            <w:pPr>
              <w:pStyle w:val="TableParagraph"/>
              <w:rPr>
                <w:sz w:val="26"/>
              </w:rPr>
            </w:pPr>
          </w:p>
          <w:p>
            <w:pPr>
              <w:pStyle w:val="TableParagraph"/>
              <w:spacing w:before="4"/>
              <w:rPr>
                <w:sz w:val="21"/>
              </w:rPr>
            </w:pPr>
          </w:p>
          <w:p>
            <w:pPr>
              <w:pStyle w:val="TableParagraph"/>
              <w:spacing w:line="256" w:lineRule="exact"/>
              <w:ind w:left="70"/>
              <w:rPr>
                <w:sz w:val="24"/>
              </w:rPr>
            </w:pPr>
            <w:r>
              <w:rPr>
                <w:sz w:val="24"/>
              </w:rPr>
              <w:t>Alto - 3</w:t>
            </w:r>
          </w:p>
        </w:tc>
      </w:tr>
      <w:tr>
        <w:trPr>
          <w:trHeight w:val="1799" w:hRule="atLeast"/>
        </w:trPr>
        <w:tc>
          <w:tcPr>
            <w:tcW w:w="509"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4"/>
              <w:rPr>
                <w:sz w:val="28"/>
              </w:rPr>
            </w:pPr>
          </w:p>
          <w:p>
            <w:pPr>
              <w:pStyle w:val="TableParagraph"/>
              <w:spacing w:line="256" w:lineRule="exact" w:before="1"/>
              <w:ind w:right="50"/>
              <w:jc w:val="right"/>
              <w:rPr>
                <w:sz w:val="24"/>
              </w:rPr>
            </w:pPr>
            <w:r>
              <w:rPr>
                <w:sz w:val="24"/>
              </w:rPr>
              <w:t>30</w:t>
            </w:r>
          </w:p>
        </w:tc>
        <w:tc>
          <w:tcPr>
            <w:tcW w:w="1714"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4"/>
              <w:rPr>
                <w:sz w:val="28"/>
              </w:rPr>
            </w:pPr>
          </w:p>
          <w:p>
            <w:pPr>
              <w:pStyle w:val="TableParagraph"/>
              <w:spacing w:line="256" w:lineRule="exact" w:before="1"/>
              <w:ind w:left="66"/>
              <w:rPr>
                <w:sz w:val="24"/>
              </w:rPr>
            </w:pPr>
            <w:r>
              <w:rPr>
                <w:sz w:val="24"/>
              </w:rPr>
              <w:t>Comunes</w:t>
            </w:r>
          </w:p>
        </w:tc>
        <w:tc>
          <w:tcPr>
            <w:tcW w:w="2501"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spacing w:line="360" w:lineRule="atLeast" w:before="181"/>
              <w:ind w:left="70" w:right="78"/>
              <w:rPr>
                <w:sz w:val="24"/>
              </w:rPr>
            </w:pPr>
            <w:r>
              <w:rPr>
                <w:sz w:val="24"/>
              </w:rPr>
              <w:t>Que el ciudadano pueda participar</w:t>
            </w:r>
          </w:p>
        </w:tc>
        <w:tc>
          <w:tcPr>
            <w:tcW w:w="5381" w:type="dxa"/>
            <w:shd w:val="clear" w:color="auto" w:fill="E1E0E0"/>
          </w:tcPr>
          <w:p>
            <w:pPr>
              <w:pStyle w:val="TableParagraph"/>
              <w:spacing w:before="2"/>
              <w:rPr>
                <w:sz w:val="31"/>
              </w:rPr>
            </w:pPr>
          </w:p>
          <w:p>
            <w:pPr>
              <w:pStyle w:val="TableParagraph"/>
              <w:spacing w:line="360" w:lineRule="atLeast"/>
              <w:ind w:left="70" w:right="119"/>
              <w:rPr>
                <w:sz w:val="24"/>
              </w:rPr>
            </w:pPr>
            <w:r>
              <w:rPr>
                <w:sz w:val="24"/>
              </w:rPr>
              <w:t>Como diversos usuarios del aplicativo informático quiero poder ser partícipe de las mejoras de mi centro de salud para poder dar mi opinión sobre los cambios hechos</w:t>
            </w:r>
          </w:p>
        </w:tc>
        <w:tc>
          <w:tcPr>
            <w:tcW w:w="2338" w:type="dxa"/>
            <w:shd w:val="clear" w:color="auto" w:fill="E1E0E0"/>
          </w:tcPr>
          <w:p>
            <w:pPr>
              <w:pStyle w:val="TableParagraph"/>
              <w:spacing w:line="360" w:lineRule="exact" w:before="18"/>
              <w:ind w:left="70" w:right="68"/>
              <w:rPr>
                <w:sz w:val="24"/>
              </w:rPr>
            </w:pPr>
            <w:r>
              <w:rPr>
                <w:sz w:val="24"/>
              </w:rPr>
              <w:t>Recabar no solo reclamos sino también opiniones o ideas de mejora para el centro de salud</w:t>
            </w:r>
          </w:p>
        </w:tc>
        <w:tc>
          <w:tcPr>
            <w:tcW w:w="1560" w:type="dxa"/>
            <w:shd w:val="clear" w:color="auto" w:fill="E1E0E0"/>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4"/>
              <w:rPr>
                <w:sz w:val="28"/>
              </w:rPr>
            </w:pPr>
          </w:p>
          <w:p>
            <w:pPr>
              <w:pStyle w:val="TableParagraph"/>
              <w:spacing w:line="256" w:lineRule="exact" w:before="1"/>
              <w:ind w:left="70"/>
              <w:rPr>
                <w:sz w:val="24"/>
              </w:rPr>
            </w:pPr>
            <w:r>
              <w:rPr>
                <w:sz w:val="24"/>
              </w:rPr>
              <w:t>Medio - 2</w:t>
            </w:r>
          </w:p>
        </w:tc>
      </w:tr>
    </w:tbl>
    <w:p>
      <w:pPr>
        <w:spacing w:after="0" w:line="256" w:lineRule="exact"/>
        <w:rPr>
          <w:sz w:val="24"/>
        </w:rPr>
        <w:sectPr>
          <w:pgSz w:w="16840" w:h="11900" w:orient="landscape"/>
          <w:pgMar w:header="0" w:footer="700" w:top="1100" w:bottom="900" w:left="146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1"/>
        </w:rPr>
      </w:pPr>
    </w:p>
    <w:tbl>
      <w:tblPr>
        <w:tblW w:w="0" w:type="auto"/>
        <w:jc w:val="left"/>
        <w:tblInd w:w="1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09"/>
        <w:gridCol w:w="1714"/>
        <w:gridCol w:w="2501"/>
        <w:gridCol w:w="5381"/>
        <w:gridCol w:w="2338"/>
        <w:gridCol w:w="1560"/>
      </w:tblGrid>
      <w:tr>
        <w:trPr>
          <w:trHeight w:val="724" w:hRule="atLeast"/>
        </w:trPr>
        <w:tc>
          <w:tcPr>
            <w:tcW w:w="509" w:type="dxa"/>
            <w:shd w:val="clear" w:color="auto" w:fill="A5B9E1"/>
          </w:tcPr>
          <w:p>
            <w:pPr>
              <w:pStyle w:val="TableParagraph"/>
              <w:spacing w:before="10"/>
              <w:rPr>
                <w:sz w:val="38"/>
              </w:rPr>
            </w:pPr>
          </w:p>
          <w:p>
            <w:pPr>
              <w:pStyle w:val="TableParagraph"/>
              <w:spacing w:line="256" w:lineRule="exact"/>
              <w:ind w:left="71"/>
              <w:rPr>
                <w:b/>
                <w:sz w:val="24"/>
              </w:rPr>
            </w:pPr>
            <w:r>
              <w:rPr>
                <w:b/>
                <w:sz w:val="24"/>
              </w:rPr>
              <w:t>Nº</w:t>
            </w:r>
          </w:p>
        </w:tc>
        <w:tc>
          <w:tcPr>
            <w:tcW w:w="1714" w:type="dxa"/>
            <w:shd w:val="clear" w:color="auto" w:fill="A5B9E1"/>
          </w:tcPr>
          <w:p>
            <w:pPr>
              <w:pStyle w:val="TableParagraph"/>
              <w:spacing w:line="360" w:lineRule="atLeast" w:before="3"/>
              <w:ind w:left="66" w:right="794"/>
              <w:rPr>
                <w:b/>
                <w:sz w:val="24"/>
              </w:rPr>
            </w:pPr>
            <w:r>
              <w:rPr>
                <w:b/>
                <w:sz w:val="24"/>
              </w:rPr>
              <w:t>Tipo de Usuario</w:t>
            </w:r>
          </w:p>
        </w:tc>
        <w:tc>
          <w:tcPr>
            <w:tcW w:w="2501" w:type="dxa"/>
            <w:shd w:val="clear" w:color="auto" w:fill="A5B9E1"/>
          </w:tcPr>
          <w:p>
            <w:pPr>
              <w:pStyle w:val="TableParagraph"/>
              <w:spacing w:before="10"/>
              <w:rPr>
                <w:sz w:val="38"/>
              </w:rPr>
            </w:pPr>
          </w:p>
          <w:p>
            <w:pPr>
              <w:pStyle w:val="TableParagraph"/>
              <w:spacing w:line="256" w:lineRule="exact"/>
              <w:ind w:left="70"/>
              <w:rPr>
                <w:b/>
                <w:sz w:val="24"/>
              </w:rPr>
            </w:pPr>
            <w:r>
              <w:rPr>
                <w:b/>
                <w:sz w:val="24"/>
              </w:rPr>
              <w:t>Requerimiento</w:t>
            </w:r>
          </w:p>
        </w:tc>
        <w:tc>
          <w:tcPr>
            <w:tcW w:w="5381" w:type="dxa"/>
            <w:shd w:val="clear" w:color="auto" w:fill="A5B9E1"/>
          </w:tcPr>
          <w:p>
            <w:pPr>
              <w:pStyle w:val="TableParagraph"/>
              <w:spacing w:before="10"/>
              <w:rPr>
                <w:sz w:val="38"/>
              </w:rPr>
            </w:pPr>
          </w:p>
          <w:p>
            <w:pPr>
              <w:pStyle w:val="TableParagraph"/>
              <w:spacing w:line="256" w:lineRule="exact"/>
              <w:ind w:left="70"/>
              <w:rPr>
                <w:b/>
                <w:sz w:val="24"/>
              </w:rPr>
            </w:pPr>
            <w:r>
              <w:rPr>
                <w:b/>
                <w:sz w:val="24"/>
              </w:rPr>
              <w:t>Historia de Usuario</w:t>
            </w:r>
          </w:p>
        </w:tc>
        <w:tc>
          <w:tcPr>
            <w:tcW w:w="2338" w:type="dxa"/>
            <w:shd w:val="clear" w:color="auto" w:fill="A5B9E1"/>
          </w:tcPr>
          <w:p>
            <w:pPr>
              <w:pStyle w:val="TableParagraph"/>
              <w:spacing w:line="360" w:lineRule="atLeast" w:before="3"/>
              <w:ind w:left="70" w:right="382"/>
              <w:rPr>
                <w:b/>
                <w:sz w:val="24"/>
              </w:rPr>
            </w:pPr>
            <w:r>
              <w:rPr>
                <w:b/>
                <w:sz w:val="24"/>
              </w:rPr>
              <w:t>Características de Diseño</w:t>
            </w:r>
          </w:p>
        </w:tc>
        <w:tc>
          <w:tcPr>
            <w:tcW w:w="1560" w:type="dxa"/>
            <w:shd w:val="clear" w:color="auto" w:fill="A5B9E1"/>
          </w:tcPr>
          <w:p>
            <w:pPr>
              <w:pStyle w:val="TableParagraph"/>
              <w:spacing w:before="10"/>
              <w:rPr>
                <w:sz w:val="38"/>
              </w:rPr>
            </w:pPr>
          </w:p>
          <w:p>
            <w:pPr>
              <w:pStyle w:val="TableParagraph"/>
              <w:spacing w:line="256" w:lineRule="exact"/>
              <w:ind w:left="70"/>
              <w:rPr>
                <w:b/>
                <w:sz w:val="24"/>
              </w:rPr>
            </w:pPr>
            <w:r>
              <w:rPr>
                <w:b/>
                <w:sz w:val="24"/>
              </w:rPr>
              <w:t>Prioridad</w:t>
            </w:r>
          </w:p>
        </w:tc>
      </w:tr>
      <w:tr>
        <w:trPr>
          <w:trHeight w:val="1439" w:hRule="atLeast"/>
        </w:trPr>
        <w:tc>
          <w:tcPr>
            <w:tcW w:w="509" w:type="dxa"/>
          </w:tcPr>
          <w:p>
            <w:pPr>
              <w:pStyle w:val="TableParagraph"/>
              <w:rPr>
                <w:sz w:val="26"/>
              </w:rPr>
            </w:pPr>
          </w:p>
          <w:p>
            <w:pPr>
              <w:pStyle w:val="TableParagraph"/>
              <w:rPr>
                <w:sz w:val="26"/>
              </w:rPr>
            </w:pPr>
          </w:p>
          <w:p>
            <w:pPr>
              <w:pStyle w:val="TableParagraph"/>
              <w:rPr>
                <w:sz w:val="26"/>
              </w:rPr>
            </w:pPr>
          </w:p>
          <w:p>
            <w:pPr>
              <w:pStyle w:val="TableParagraph"/>
              <w:spacing w:before="1"/>
              <w:rPr>
                <w:sz w:val="23"/>
              </w:rPr>
            </w:pPr>
          </w:p>
          <w:p>
            <w:pPr>
              <w:pStyle w:val="TableParagraph"/>
              <w:spacing w:line="256" w:lineRule="exact"/>
              <w:ind w:left="196"/>
              <w:rPr>
                <w:sz w:val="24"/>
              </w:rPr>
            </w:pPr>
            <w:r>
              <w:rPr>
                <w:sz w:val="24"/>
              </w:rPr>
              <w:t>31</w:t>
            </w:r>
          </w:p>
        </w:tc>
        <w:tc>
          <w:tcPr>
            <w:tcW w:w="1714" w:type="dxa"/>
          </w:tcPr>
          <w:p>
            <w:pPr>
              <w:pStyle w:val="TableParagraph"/>
              <w:rPr>
                <w:sz w:val="26"/>
              </w:rPr>
            </w:pPr>
          </w:p>
          <w:p>
            <w:pPr>
              <w:pStyle w:val="TableParagraph"/>
              <w:rPr>
                <w:sz w:val="26"/>
              </w:rPr>
            </w:pPr>
          </w:p>
          <w:p>
            <w:pPr>
              <w:pStyle w:val="TableParagraph"/>
              <w:rPr>
                <w:sz w:val="26"/>
              </w:rPr>
            </w:pPr>
          </w:p>
          <w:p>
            <w:pPr>
              <w:pStyle w:val="TableParagraph"/>
              <w:spacing w:before="1"/>
              <w:rPr>
                <w:sz w:val="23"/>
              </w:rPr>
            </w:pPr>
          </w:p>
          <w:p>
            <w:pPr>
              <w:pStyle w:val="TableParagraph"/>
              <w:spacing w:line="256" w:lineRule="exact"/>
              <w:ind w:left="66"/>
              <w:rPr>
                <w:sz w:val="24"/>
              </w:rPr>
            </w:pPr>
            <w:r>
              <w:rPr>
                <w:sz w:val="24"/>
              </w:rPr>
              <w:t>Comunes</w:t>
            </w:r>
          </w:p>
        </w:tc>
        <w:tc>
          <w:tcPr>
            <w:tcW w:w="2501" w:type="dxa"/>
          </w:tcPr>
          <w:p>
            <w:pPr>
              <w:pStyle w:val="TableParagraph"/>
              <w:rPr>
                <w:sz w:val="26"/>
              </w:rPr>
            </w:pPr>
          </w:p>
          <w:p>
            <w:pPr>
              <w:pStyle w:val="TableParagraph"/>
              <w:spacing w:before="5"/>
              <w:rPr>
                <w:sz w:val="36"/>
              </w:rPr>
            </w:pPr>
          </w:p>
          <w:p>
            <w:pPr>
              <w:pStyle w:val="TableParagraph"/>
              <w:spacing w:line="360" w:lineRule="atLeast"/>
              <w:ind w:left="70" w:right="211"/>
              <w:rPr>
                <w:sz w:val="24"/>
              </w:rPr>
            </w:pPr>
            <w:r>
              <w:rPr>
                <w:sz w:val="24"/>
              </w:rPr>
              <w:t>Mejorar comunicación con IPRESS</w:t>
            </w:r>
          </w:p>
        </w:tc>
        <w:tc>
          <w:tcPr>
            <w:tcW w:w="5381" w:type="dxa"/>
          </w:tcPr>
          <w:p>
            <w:pPr>
              <w:pStyle w:val="TableParagraph"/>
              <w:spacing w:line="360" w:lineRule="exact" w:before="18"/>
              <w:ind w:left="70" w:right="113"/>
              <w:rPr>
                <w:sz w:val="24"/>
              </w:rPr>
            </w:pPr>
            <w:r>
              <w:rPr>
                <w:sz w:val="24"/>
              </w:rPr>
              <w:t>Como diversos usuarios del aplicativo informático quiero poder comunicarme de forma más fácil con mi centro de salud para poder expresar mis insatisfacciones</w:t>
            </w:r>
          </w:p>
        </w:tc>
        <w:tc>
          <w:tcPr>
            <w:tcW w:w="2338" w:type="dxa"/>
          </w:tcPr>
          <w:p>
            <w:pPr>
              <w:pStyle w:val="TableParagraph"/>
              <w:spacing w:before="2"/>
              <w:rPr>
                <w:sz w:val="31"/>
              </w:rPr>
            </w:pPr>
          </w:p>
          <w:p>
            <w:pPr>
              <w:pStyle w:val="TableParagraph"/>
              <w:spacing w:line="360" w:lineRule="atLeast"/>
              <w:ind w:left="70" w:right="68"/>
              <w:rPr>
                <w:sz w:val="24"/>
              </w:rPr>
            </w:pPr>
            <w:r>
              <w:rPr>
                <w:sz w:val="24"/>
              </w:rPr>
              <w:t>Hacer el aplicativo informático de gestión de reclamos</w:t>
            </w:r>
          </w:p>
        </w:tc>
        <w:tc>
          <w:tcPr>
            <w:tcW w:w="1560" w:type="dxa"/>
          </w:tcPr>
          <w:p>
            <w:pPr>
              <w:pStyle w:val="TableParagraph"/>
              <w:rPr>
                <w:sz w:val="26"/>
              </w:rPr>
            </w:pPr>
          </w:p>
          <w:p>
            <w:pPr>
              <w:pStyle w:val="TableParagraph"/>
              <w:rPr>
                <w:sz w:val="26"/>
              </w:rPr>
            </w:pPr>
          </w:p>
          <w:p>
            <w:pPr>
              <w:pStyle w:val="TableParagraph"/>
              <w:rPr>
                <w:sz w:val="26"/>
              </w:rPr>
            </w:pPr>
          </w:p>
          <w:p>
            <w:pPr>
              <w:pStyle w:val="TableParagraph"/>
              <w:spacing w:before="1"/>
              <w:rPr>
                <w:sz w:val="23"/>
              </w:rPr>
            </w:pPr>
          </w:p>
          <w:p>
            <w:pPr>
              <w:pStyle w:val="TableParagraph"/>
              <w:spacing w:line="256" w:lineRule="exact"/>
              <w:ind w:left="70"/>
              <w:rPr>
                <w:sz w:val="24"/>
              </w:rPr>
            </w:pPr>
            <w:r>
              <w:rPr>
                <w:sz w:val="24"/>
              </w:rPr>
              <w:t>Alto - 3</w:t>
            </w:r>
          </w:p>
        </w:tc>
      </w:tr>
    </w:tbl>
    <w:p>
      <w:pPr>
        <w:spacing w:after="0" w:line="256" w:lineRule="exact"/>
        <w:rPr>
          <w:sz w:val="24"/>
        </w:rPr>
        <w:sectPr>
          <w:pgSz w:w="16840" w:h="11900" w:orient="landscape"/>
          <w:pgMar w:header="0" w:footer="700" w:top="1100" w:bottom="900" w:left="1460" w:right="1120"/>
        </w:sectPr>
      </w:pPr>
    </w:p>
    <w:p>
      <w:pPr>
        <w:pStyle w:val="BodyText"/>
        <w:spacing w:before="7"/>
        <w:rPr>
          <w:sz w:val="21"/>
        </w:rPr>
      </w:pPr>
    </w:p>
    <w:p>
      <w:pPr>
        <w:pStyle w:val="BodyText"/>
        <w:spacing w:line="480" w:lineRule="auto" w:before="90"/>
        <w:ind w:left="583" w:right="119"/>
        <w:jc w:val="both"/>
      </w:pPr>
      <w:r>
        <w:rPr/>
        <w:t>Mientras se estaba armando la tabla de requerimientos, uno de los componentes</w:t>
      </w:r>
      <w:r>
        <w:rPr>
          <w:spacing w:val="-22"/>
        </w:rPr>
        <w:t> </w:t>
      </w:r>
      <w:r>
        <w:rPr/>
        <w:t>de dicha tabla era colocar la característica de diseño que el investigador considerara que</w:t>
      </w:r>
      <w:r>
        <w:rPr>
          <w:spacing w:val="-15"/>
        </w:rPr>
        <w:t> </w:t>
      </w:r>
      <w:r>
        <w:rPr/>
        <w:t>iba</w:t>
      </w:r>
      <w:r>
        <w:rPr>
          <w:spacing w:val="-15"/>
        </w:rPr>
        <w:t> </w:t>
      </w:r>
      <w:r>
        <w:rPr/>
        <w:t>a</w:t>
      </w:r>
      <w:r>
        <w:rPr>
          <w:spacing w:val="-15"/>
        </w:rPr>
        <w:t> </w:t>
      </w:r>
      <w:r>
        <w:rPr/>
        <w:t>poder</w:t>
      </w:r>
      <w:r>
        <w:rPr>
          <w:spacing w:val="-13"/>
        </w:rPr>
        <w:t> </w:t>
      </w:r>
      <w:r>
        <w:rPr/>
        <w:t>resolver</w:t>
      </w:r>
      <w:r>
        <w:rPr>
          <w:spacing w:val="-13"/>
        </w:rPr>
        <w:t> </w:t>
      </w:r>
      <w:r>
        <w:rPr/>
        <w:t>un</w:t>
      </w:r>
      <w:r>
        <w:rPr>
          <w:spacing w:val="-13"/>
        </w:rPr>
        <w:t> </w:t>
      </w:r>
      <w:r>
        <w:rPr/>
        <w:t>requerimiento</w:t>
      </w:r>
      <w:r>
        <w:rPr>
          <w:spacing w:val="-14"/>
        </w:rPr>
        <w:t> </w:t>
      </w:r>
      <w:r>
        <w:rPr/>
        <w:t>especifico.</w:t>
      </w:r>
      <w:r>
        <w:rPr>
          <w:spacing w:val="-12"/>
        </w:rPr>
        <w:t> </w:t>
      </w:r>
      <w:r>
        <w:rPr/>
        <w:t>Estas</w:t>
      </w:r>
      <w:r>
        <w:rPr>
          <w:spacing w:val="-17"/>
        </w:rPr>
        <w:t> </w:t>
      </w:r>
      <w:r>
        <w:rPr/>
        <w:t>características</w:t>
      </w:r>
      <w:r>
        <w:rPr>
          <w:spacing w:val="-16"/>
        </w:rPr>
        <w:t> </w:t>
      </w:r>
      <w:r>
        <w:rPr/>
        <w:t>de</w:t>
      </w:r>
      <w:r>
        <w:rPr>
          <w:spacing w:val="-15"/>
        </w:rPr>
        <w:t> </w:t>
      </w:r>
      <w:r>
        <w:rPr/>
        <w:t>diseño se propusieron considerando el tipo de usuario especifico que presentada cierta necesidad,</w:t>
      </w:r>
      <w:r>
        <w:rPr>
          <w:spacing w:val="-3"/>
        </w:rPr>
        <w:t> </w:t>
      </w:r>
      <w:r>
        <w:rPr/>
        <w:t>en</w:t>
      </w:r>
      <w:r>
        <w:rPr>
          <w:spacing w:val="-5"/>
        </w:rPr>
        <w:t> </w:t>
      </w:r>
      <w:r>
        <w:rPr/>
        <w:t>ciertos</w:t>
      </w:r>
      <w:r>
        <w:rPr>
          <w:spacing w:val="-7"/>
        </w:rPr>
        <w:t> </w:t>
      </w:r>
      <w:r>
        <w:rPr/>
        <w:t>casos,</w:t>
      </w:r>
      <w:r>
        <w:rPr>
          <w:spacing w:val="-2"/>
        </w:rPr>
        <w:t> </w:t>
      </w:r>
      <w:r>
        <w:rPr/>
        <w:t>se</w:t>
      </w:r>
      <w:r>
        <w:rPr>
          <w:spacing w:val="-6"/>
        </w:rPr>
        <w:t> </w:t>
      </w:r>
      <w:r>
        <w:rPr/>
        <w:t>consideraron</w:t>
      </w:r>
      <w:r>
        <w:rPr>
          <w:spacing w:val="-5"/>
        </w:rPr>
        <w:t> </w:t>
      </w:r>
      <w:r>
        <w:rPr/>
        <w:t>varios</w:t>
      </w:r>
      <w:r>
        <w:rPr>
          <w:spacing w:val="-7"/>
        </w:rPr>
        <w:t> </w:t>
      </w:r>
      <w:r>
        <w:rPr/>
        <w:t>tipos</w:t>
      </w:r>
      <w:r>
        <w:rPr>
          <w:spacing w:val="-6"/>
        </w:rPr>
        <w:t> </w:t>
      </w:r>
      <w:r>
        <w:rPr/>
        <w:t>de</w:t>
      </w:r>
      <w:r>
        <w:rPr>
          <w:spacing w:val="-6"/>
        </w:rPr>
        <w:t> </w:t>
      </w:r>
      <w:r>
        <w:rPr/>
        <w:t>usuarios</w:t>
      </w:r>
      <w:r>
        <w:rPr>
          <w:spacing w:val="-7"/>
        </w:rPr>
        <w:t> </w:t>
      </w:r>
      <w:r>
        <w:rPr/>
        <w:t>que</w:t>
      </w:r>
      <w:r>
        <w:rPr>
          <w:spacing w:val="-6"/>
        </w:rPr>
        <w:t> </w:t>
      </w:r>
      <w:r>
        <w:rPr/>
        <w:t>tenían</w:t>
      </w:r>
      <w:r>
        <w:rPr>
          <w:spacing w:val="-5"/>
        </w:rPr>
        <w:t> </w:t>
      </w:r>
      <w:r>
        <w:rPr/>
        <w:t>una necesidad</w:t>
      </w:r>
      <w:r>
        <w:rPr>
          <w:spacing w:val="-6"/>
        </w:rPr>
        <w:t> </w:t>
      </w:r>
      <w:r>
        <w:rPr/>
        <w:t>igual</w:t>
      </w:r>
      <w:r>
        <w:rPr>
          <w:spacing w:val="-5"/>
        </w:rPr>
        <w:t> </w:t>
      </w:r>
      <w:r>
        <w:rPr/>
        <w:t>o</w:t>
      </w:r>
      <w:r>
        <w:rPr>
          <w:spacing w:val="-6"/>
        </w:rPr>
        <w:t> </w:t>
      </w:r>
      <w:r>
        <w:rPr/>
        <w:t>similar</w:t>
      </w:r>
      <w:r>
        <w:rPr>
          <w:spacing w:val="-4"/>
        </w:rPr>
        <w:t> </w:t>
      </w:r>
      <w:r>
        <w:rPr/>
        <w:t>para</w:t>
      </w:r>
      <w:r>
        <w:rPr>
          <w:spacing w:val="-7"/>
        </w:rPr>
        <w:t> </w:t>
      </w:r>
      <w:r>
        <w:rPr/>
        <w:t>cierta</w:t>
      </w:r>
      <w:r>
        <w:rPr>
          <w:spacing w:val="-7"/>
        </w:rPr>
        <w:t> </w:t>
      </w:r>
      <w:r>
        <w:rPr/>
        <w:t>característica</w:t>
      </w:r>
      <w:r>
        <w:rPr>
          <w:spacing w:val="-7"/>
        </w:rPr>
        <w:t> </w:t>
      </w:r>
      <w:r>
        <w:rPr/>
        <w:t>de</w:t>
      </w:r>
      <w:r>
        <w:rPr>
          <w:spacing w:val="-7"/>
        </w:rPr>
        <w:t> </w:t>
      </w:r>
      <w:r>
        <w:rPr/>
        <w:t>diseño.</w:t>
      </w:r>
      <w:r>
        <w:rPr>
          <w:spacing w:val="-3"/>
        </w:rPr>
        <w:t> </w:t>
      </w:r>
      <w:r>
        <w:rPr/>
        <w:t>Dichas</w:t>
      </w:r>
      <w:r>
        <w:rPr>
          <w:spacing w:val="-8"/>
        </w:rPr>
        <w:t> </w:t>
      </w:r>
      <w:r>
        <w:rPr/>
        <w:t>características de diseño se encuentran detalladas en la tabla de requerimientos antes</w:t>
      </w:r>
      <w:r>
        <w:rPr>
          <w:spacing w:val="-20"/>
        </w:rPr>
        <w:t> </w:t>
      </w:r>
      <w:r>
        <w:rPr/>
        <w:t>presentada.</w:t>
      </w:r>
    </w:p>
    <w:p>
      <w:pPr>
        <w:pStyle w:val="BodyText"/>
        <w:spacing w:before="10"/>
        <w:rPr>
          <w:sz w:val="20"/>
        </w:rPr>
      </w:pPr>
    </w:p>
    <w:p>
      <w:pPr>
        <w:pStyle w:val="ListParagraph"/>
        <w:numPr>
          <w:ilvl w:val="0"/>
          <w:numId w:val="27"/>
        </w:numPr>
        <w:tabs>
          <w:tab w:pos="2024" w:val="left" w:leader="none"/>
        </w:tabs>
        <w:spacing w:line="240" w:lineRule="auto" w:before="0" w:after="0"/>
        <w:ind w:left="2023" w:right="0" w:hanging="360"/>
        <w:jc w:val="left"/>
        <w:rPr>
          <w:sz w:val="24"/>
        </w:rPr>
      </w:pPr>
      <w:r>
        <w:rPr>
          <w:sz w:val="24"/>
        </w:rPr>
        <w:t>Diseño y</w:t>
      </w:r>
      <w:r>
        <w:rPr>
          <w:spacing w:val="3"/>
          <w:sz w:val="24"/>
        </w:rPr>
        <w:t> </w:t>
      </w:r>
      <w:r>
        <w:rPr>
          <w:sz w:val="24"/>
        </w:rPr>
        <w:t>Prototipado</w:t>
      </w:r>
    </w:p>
    <w:p>
      <w:pPr>
        <w:pStyle w:val="BodyText"/>
        <w:rPr>
          <w:sz w:val="26"/>
        </w:rPr>
      </w:pPr>
    </w:p>
    <w:p>
      <w:pPr>
        <w:pStyle w:val="BodyText"/>
        <w:spacing w:line="480" w:lineRule="auto" w:before="217"/>
        <w:ind w:left="583" w:right="119"/>
        <w:jc w:val="both"/>
      </w:pPr>
      <w:r>
        <w:rPr/>
        <w:t>Con</w:t>
      </w:r>
      <w:r>
        <w:rPr>
          <w:spacing w:val="-10"/>
        </w:rPr>
        <w:t> </w:t>
      </w:r>
      <w:r>
        <w:rPr/>
        <w:t>los</w:t>
      </w:r>
      <w:r>
        <w:rPr>
          <w:spacing w:val="-11"/>
        </w:rPr>
        <w:t> </w:t>
      </w:r>
      <w:r>
        <w:rPr/>
        <w:t>requerimientos</w:t>
      </w:r>
      <w:r>
        <w:rPr>
          <w:spacing w:val="-12"/>
        </w:rPr>
        <w:t> </w:t>
      </w:r>
      <w:r>
        <w:rPr/>
        <w:t>identificados</w:t>
      </w:r>
      <w:r>
        <w:rPr>
          <w:spacing w:val="-11"/>
        </w:rPr>
        <w:t> </w:t>
      </w:r>
      <w:r>
        <w:rPr/>
        <w:t>del</w:t>
      </w:r>
      <w:r>
        <w:rPr>
          <w:spacing w:val="-9"/>
        </w:rPr>
        <w:t> </w:t>
      </w:r>
      <w:r>
        <w:rPr/>
        <w:t>aplicativo</w:t>
      </w:r>
      <w:r>
        <w:rPr>
          <w:spacing w:val="-10"/>
        </w:rPr>
        <w:t> </w:t>
      </w:r>
      <w:r>
        <w:rPr/>
        <w:t>informático,</w:t>
      </w:r>
      <w:r>
        <w:rPr>
          <w:spacing w:val="-11"/>
        </w:rPr>
        <w:t> </w:t>
      </w:r>
      <w:r>
        <w:rPr/>
        <w:t>se</w:t>
      </w:r>
      <w:r>
        <w:rPr>
          <w:spacing w:val="-10"/>
        </w:rPr>
        <w:t> </w:t>
      </w:r>
      <w:r>
        <w:rPr/>
        <w:t>pasó</w:t>
      </w:r>
      <w:r>
        <w:rPr>
          <w:spacing w:val="-10"/>
        </w:rPr>
        <w:t> </w:t>
      </w:r>
      <w:r>
        <w:rPr/>
        <w:t>a</w:t>
      </w:r>
      <w:r>
        <w:rPr>
          <w:spacing w:val="-11"/>
        </w:rPr>
        <w:t> </w:t>
      </w:r>
      <w:r>
        <w:rPr/>
        <w:t>la</w:t>
      </w:r>
      <w:r>
        <w:rPr>
          <w:spacing w:val="-10"/>
        </w:rPr>
        <w:t> </w:t>
      </w:r>
      <w:r>
        <w:rPr/>
        <w:t>fase</w:t>
      </w:r>
      <w:r>
        <w:rPr>
          <w:spacing w:val="-11"/>
        </w:rPr>
        <w:t> </w:t>
      </w:r>
      <w:r>
        <w:rPr/>
        <w:t>de diseño.</w:t>
      </w:r>
      <w:r>
        <w:rPr>
          <w:spacing w:val="-5"/>
        </w:rPr>
        <w:t> </w:t>
      </w:r>
      <w:r>
        <w:rPr/>
        <w:t>En</w:t>
      </w:r>
      <w:r>
        <w:rPr>
          <w:spacing w:val="-7"/>
        </w:rPr>
        <w:t> </w:t>
      </w:r>
      <w:r>
        <w:rPr/>
        <w:t>primer</w:t>
      </w:r>
      <w:r>
        <w:rPr>
          <w:spacing w:val="-5"/>
        </w:rPr>
        <w:t> </w:t>
      </w:r>
      <w:r>
        <w:rPr/>
        <w:t>lugar,</w:t>
      </w:r>
      <w:r>
        <w:rPr>
          <w:spacing w:val="-4"/>
        </w:rPr>
        <w:t> </w:t>
      </w:r>
      <w:r>
        <w:rPr/>
        <w:t>considerando</w:t>
      </w:r>
      <w:r>
        <w:rPr>
          <w:spacing w:val="-7"/>
        </w:rPr>
        <w:t> </w:t>
      </w:r>
      <w:r>
        <w:rPr/>
        <w:t>características</w:t>
      </w:r>
      <w:r>
        <w:rPr>
          <w:spacing w:val="-8"/>
        </w:rPr>
        <w:t> </w:t>
      </w:r>
      <w:r>
        <w:rPr/>
        <w:t>de</w:t>
      </w:r>
      <w:r>
        <w:rPr>
          <w:spacing w:val="-8"/>
        </w:rPr>
        <w:t> </w:t>
      </w:r>
      <w:r>
        <w:rPr/>
        <w:t>diseño</w:t>
      </w:r>
      <w:r>
        <w:rPr>
          <w:spacing w:val="-7"/>
        </w:rPr>
        <w:t> </w:t>
      </w:r>
      <w:r>
        <w:rPr/>
        <w:t>especifico</w:t>
      </w:r>
      <w:r>
        <w:rPr>
          <w:spacing w:val="-7"/>
        </w:rPr>
        <w:t> </w:t>
      </w:r>
      <w:r>
        <w:rPr/>
        <w:t>por</w:t>
      </w:r>
      <w:r>
        <w:rPr>
          <w:spacing w:val="-5"/>
        </w:rPr>
        <w:t> </w:t>
      </w:r>
      <w:r>
        <w:rPr/>
        <w:t>cada tipo</w:t>
      </w:r>
      <w:r>
        <w:rPr>
          <w:spacing w:val="-15"/>
        </w:rPr>
        <w:t> </w:t>
      </w:r>
      <w:r>
        <w:rPr/>
        <w:t>de</w:t>
      </w:r>
      <w:r>
        <w:rPr>
          <w:spacing w:val="-15"/>
        </w:rPr>
        <w:t> </w:t>
      </w:r>
      <w:r>
        <w:rPr/>
        <w:t>usuario,</w:t>
      </w:r>
      <w:r>
        <w:rPr>
          <w:spacing w:val="-12"/>
        </w:rPr>
        <w:t> </w:t>
      </w:r>
      <w:r>
        <w:rPr/>
        <w:t>se</w:t>
      </w:r>
      <w:r>
        <w:rPr>
          <w:spacing w:val="-16"/>
        </w:rPr>
        <w:t> </w:t>
      </w:r>
      <w:r>
        <w:rPr/>
        <w:t>delimitó</w:t>
      </w:r>
      <w:r>
        <w:rPr>
          <w:spacing w:val="-14"/>
        </w:rPr>
        <w:t> </w:t>
      </w:r>
      <w:r>
        <w:rPr/>
        <w:t>que</w:t>
      </w:r>
      <w:r>
        <w:rPr>
          <w:spacing w:val="-20"/>
        </w:rPr>
        <w:t> </w:t>
      </w:r>
      <w:r>
        <w:rPr/>
        <w:t>características</w:t>
      </w:r>
      <w:r>
        <w:rPr>
          <w:spacing w:val="-17"/>
        </w:rPr>
        <w:t> </w:t>
      </w:r>
      <w:r>
        <w:rPr/>
        <w:t>de</w:t>
      </w:r>
      <w:r>
        <w:rPr>
          <w:spacing w:val="-15"/>
        </w:rPr>
        <w:t> </w:t>
      </w:r>
      <w:r>
        <w:rPr/>
        <w:t>diseño</w:t>
      </w:r>
      <w:r>
        <w:rPr>
          <w:spacing w:val="-15"/>
        </w:rPr>
        <w:t> </w:t>
      </w:r>
      <w:r>
        <w:rPr/>
        <w:t>implicaban</w:t>
      </w:r>
      <w:r>
        <w:rPr>
          <w:spacing w:val="-14"/>
        </w:rPr>
        <w:t> </w:t>
      </w:r>
      <w:r>
        <w:rPr/>
        <w:t>varias</w:t>
      </w:r>
      <w:r>
        <w:rPr>
          <w:spacing w:val="-17"/>
        </w:rPr>
        <w:t> </w:t>
      </w:r>
      <w:r>
        <w:rPr/>
        <w:t>pantallas dentro del aplicativo informático planteado. Se consideró la información</w:t>
      </w:r>
      <w:r>
        <w:rPr>
          <w:spacing w:val="-35"/>
        </w:rPr>
        <w:t> </w:t>
      </w:r>
      <w:r>
        <w:rPr/>
        <w:t>solicitada por</w:t>
      </w:r>
      <w:r>
        <w:rPr>
          <w:spacing w:val="-9"/>
        </w:rPr>
        <w:t> </w:t>
      </w:r>
      <w:r>
        <w:rPr/>
        <w:t>normativa</w:t>
      </w:r>
      <w:r>
        <w:rPr>
          <w:spacing w:val="-11"/>
        </w:rPr>
        <w:t> </w:t>
      </w:r>
      <w:r>
        <w:rPr/>
        <w:t>para</w:t>
      </w:r>
      <w:r>
        <w:rPr>
          <w:spacing w:val="-11"/>
        </w:rPr>
        <w:t> </w:t>
      </w:r>
      <w:r>
        <w:rPr/>
        <w:t>el</w:t>
      </w:r>
      <w:r>
        <w:rPr>
          <w:spacing w:val="-15"/>
        </w:rPr>
        <w:t> </w:t>
      </w:r>
      <w:r>
        <w:rPr/>
        <w:t>formulario</w:t>
      </w:r>
      <w:r>
        <w:rPr>
          <w:spacing w:val="-14"/>
        </w:rPr>
        <w:t> </w:t>
      </w:r>
      <w:r>
        <w:rPr/>
        <w:t>de</w:t>
      </w:r>
      <w:r>
        <w:rPr>
          <w:spacing w:val="-15"/>
        </w:rPr>
        <w:t> </w:t>
      </w:r>
      <w:r>
        <w:rPr/>
        <w:t>una</w:t>
      </w:r>
      <w:r>
        <w:rPr>
          <w:spacing w:val="-15"/>
        </w:rPr>
        <w:t> </w:t>
      </w:r>
      <w:r>
        <w:rPr/>
        <w:t>solicitud</w:t>
      </w:r>
      <w:r>
        <w:rPr>
          <w:spacing w:val="-10"/>
        </w:rPr>
        <w:t> </w:t>
      </w:r>
      <w:r>
        <w:rPr/>
        <w:t>y</w:t>
      </w:r>
      <w:r>
        <w:rPr>
          <w:spacing w:val="-19"/>
        </w:rPr>
        <w:t> </w:t>
      </w:r>
      <w:r>
        <w:rPr/>
        <w:t>se</w:t>
      </w:r>
      <w:r>
        <w:rPr>
          <w:spacing w:val="-11"/>
        </w:rPr>
        <w:t> </w:t>
      </w:r>
      <w:r>
        <w:rPr/>
        <w:t>dividió</w:t>
      </w:r>
      <w:r>
        <w:rPr>
          <w:spacing w:val="-11"/>
        </w:rPr>
        <w:t> </w:t>
      </w:r>
      <w:r>
        <w:rPr/>
        <w:t>el</w:t>
      </w:r>
      <w:r>
        <w:rPr>
          <w:spacing w:val="-14"/>
        </w:rPr>
        <w:t> </w:t>
      </w:r>
      <w:r>
        <w:rPr/>
        <w:t>tipo</w:t>
      </w:r>
      <w:r>
        <w:rPr>
          <w:spacing w:val="-10"/>
        </w:rPr>
        <w:t> </w:t>
      </w:r>
      <w:r>
        <w:rPr/>
        <w:t>de</w:t>
      </w:r>
      <w:r>
        <w:rPr>
          <w:spacing w:val="-15"/>
        </w:rPr>
        <w:t> </w:t>
      </w:r>
      <w:r>
        <w:rPr/>
        <w:t>información solicitada para poder tener un formulario con 3 pasos donde cada paso pidiera información específica sobre lo ocurrido. Esta vista iba a encontrarse disponible para gestores de IPRESS y ciudadanos, solo diferenciándose que los gestores de IPRESS no iban a poder seleccionar un establecimiento de salud diferente al que tuvieran asignados a su usuario. Se delimitó de esta manera ya que se pensó que representaría una forma fluida en la que el ciudadano solicitante pudiera colocar tanto</w:t>
      </w:r>
      <w:r>
        <w:rPr>
          <w:spacing w:val="-11"/>
        </w:rPr>
        <w:t> </w:t>
      </w:r>
      <w:r>
        <w:rPr/>
        <w:t>información</w:t>
      </w:r>
      <w:r>
        <w:rPr>
          <w:spacing w:val="-14"/>
        </w:rPr>
        <w:t> </w:t>
      </w:r>
      <w:r>
        <w:rPr/>
        <w:t>del</w:t>
      </w:r>
      <w:r>
        <w:rPr>
          <w:spacing w:val="-10"/>
        </w:rPr>
        <w:t> </w:t>
      </w:r>
      <w:r>
        <w:rPr/>
        <w:t>suceso</w:t>
      </w:r>
      <w:r>
        <w:rPr>
          <w:spacing w:val="-10"/>
        </w:rPr>
        <w:t> </w:t>
      </w:r>
      <w:r>
        <w:rPr/>
        <w:t>como</w:t>
      </w:r>
      <w:r>
        <w:rPr>
          <w:spacing w:val="-15"/>
        </w:rPr>
        <w:t> </w:t>
      </w:r>
      <w:r>
        <w:rPr/>
        <w:t>suya</w:t>
      </w:r>
      <w:r>
        <w:rPr>
          <w:spacing w:val="-11"/>
        </w:rPr>
        <w:t> </w:t>
      </w:r>
      <w:r>
        <w:rPr/>
        <w:t>para</w:t>
      </w:r>
      <w:r>
        <w:rPr>
          <w:spacing w:val="-16"/>
        </w:rPr>
        <w:t> </w:t>
      </w:r>
      <w:r>
        <w:rPr/>
        <w:t>identificación.</w:t>
      </w:r>
      <w:r>
        <w:rPr>
          <w:spacing w:val="38"/>
        </w:rPr>
        <w:t> </w:t>
      </w:r>
      <w:r>
        <w:rPr/>
        <w:t>La</w:t>
      </w:r>
      <w:r>
        <w:rPr>
          <w:spacing w:val="-15"/>
        </w:rPr>
        <w:t> </w:t>
      </w:r>
      <w:r>
        <w:rPr/>
        <w:t>primera</w:t>
      </w:r>
      <w:r>
        <w:rPr>
          <w:spacing w:val="-15"/>
        </w:rPr>
        <w:t> </w:t>
      </w:r>
      <w:r>
        <w:rPr/>
        <w:t>parte</w:t>
      </w:r>
      <w:r>
        <w:rPr>
          <w:spacing w:val="-15"/>
        </w:rPr>
        <w:t> </w:t>
      </w:r>
      <w:r>
        <w:rPr/>
        <w:t>pedía que tipo de solitud (consulta, reclamos o sugerencia) se iba a colocar así como información del establecimiento de salud en que ocurrió el hecho. El segundo</w:t>
      </w:r>
      <w:r>
        <w:rPr>
          <w:spacing w:val="-40"/>
        </w:rPr>
        <w:t> </w:t>
      </w:r>
      <w:r>
        <w:rPr/>
        <w:t>paso pedía</w:t>
      </w:r>
      <w:r>
        <w:rPr>
          <w:spacing w:val="8"/>
        </w:rPr>
        <w:t> </w:t>
      </w:r>
      <w:r>
        <w:rPr/>
        <w:t>información</w:t>
      </w:r>
      <w:r>
        <w:rPr>
          <w:spacing w:val="10"/>
        </w:rPr>
        <w:t> </w:t>
      </w:r>
      <w:r>
        <w:rPr/>
        <w:t>personal</w:t>
      </w:r>
      <w:r>
        <w:rPr>
          <w:spacing w:val="9"/>
        </w:rPr>
        <w:t> </w:t>
      </w:r>
      <w:r>
        <w:rPr/>
        <w:t>sobre</w:t>
      </w:r>
      <w:r>
        <w:rPr>
          <w:spacing w:val="9"/>
        </w:rPr>
        <w:t> </w:t>
      </w:r>
      <w:r>
        <w:rPr/>
        <w:t>la</w:t>
      </w:r>
      <w:r>
        <w:rPr>
          <w:spacing w:val="8"/>
        </w:rPr>
        <w:t> </w:t>
      </w:r>
      <w:r>
        <w:rPr/>
        <w:t>persona</w:t>
      </w:r>
      <w:r>
        <w:rPr>
          <w:spacing w:val="9"/>
        </w:rPr>
        <w:t> </w:t>
      </w:r>
      <w:r>
        <w:rPr/>
        <w:t>que</w:t>
      </w:r>
      <w:r>
        <w:rPr>
          <w:spacing w:val="9"/>
        </w:rPr>
        <w:t> </w:t>
      </w:r>
      <w:r>
        <w:rPr/>
        <w:t>estaba</w:t>
      </w:r>
      <w:r>
        <w:rPr>
          <w:spacing w:val="8"/>
        </w:rPr>
        <w:t> </w:t>
      </w:r>
      <w:r>
        <w:rPr/>
        <w:t>interponiendo</w:t>
      </w:r>
      <w:r>
        <w:rPr>
          <w:spacing w:val="10"/>
        </w:rPr>
        <w:t> </w:t>
      </w:r>
      <w:r>
        <w:rPr/>
        <w:t>la</w:t>
      </w:r>
      <w:r>
        <w:rPr>
          <w:spacing w:val="8"/>
        </w:rPr>
        <w:t> </w:t>
      </w:r>
      <w:r>
        <w:rPr/>
        <w:t>solicitud</w:t>
      </w:r>
    </w:p>
    <w:p>
      <w:pPr>
        <w:spacing w:after="0" w:line="480" w:lineRule="auto"/>
        <w:jc w:val="both"/>
        <w:sectPr>
          <w:footerReference w:type="default" r:id="rId10"/>
          <w:pgSz w:w="11900" w:h="16840"/>
          <w:pgMar w:footer="776" w:header="0" w:top="1600" w:bottom="960" w:left="1680" w:right="1580"/>
          <w:pgNumType w:start="71"/>
        </w:sectPr>
      </w:pPr>
    </w:p>
    <w:p>
      <w:pPr>
        <w:pStyle w:val="BodyText"/>
        <w:spacing w:line="480" w:lineRule="auto" w:before="98"/>
        <w:ind w:left="583" w:right="119"/>
        <w:jc w:val="both"/>
      </w:pPr>
      <w:r>
        <w:rPr/>
        <w:t>y,</w:t>
      </w:r>
      <w:r>
        <w:rPr>
          <w:spacing w:val="-8"/>
        </w:rPr>
        <w:t> </w:t>
      </w:r>
      <w:r>
        <w:rPr/>
        <w:t>en</w:t>
      </w:r>
      <w:r>
        <w:rPr>
          <w:spacing w:val="-11"/>
        </w:rPr>
        <w:t> </w:t>
      </w:r>
      <w:r>
        <w:rPr/>
        <w:t>caso</w:t>
      </w:r>
      <w:r>
        <w:rPr>
          <w:spacing w:val="-10"/>
        </w:rPr>
        <w:t> </w:t>
      </w:r>
      <w:r>
        <w:rPr/>
        <w:t>ser</w:t>
      </w:r>
      <w:r>
        <w:rPr>
          <w:spacing w:val="-9"/>
        </w:rPr>
        <w:t> </w:t>
      </w:r>
      <w:r>
        <w:rPr/>
        <w:t>necesario,</w:t>
      </w:r>
      <w:r>
        <w:rPr>
          <w:spacing w:val="-8"/>
        </w:rPr>
        <w:t> </w:t>
      </w:r>
      <w:r>
        <w:rPr/>
        <w:t>la</w:t>
      </w:r>
      <w:r>
        <w:rPr>
          <w:spacing w:val="-11"/>
        </w:rPr>
        <w:t> </w:t>
      </w:r>
      <w:r>
        <w:rPr/>
        <w:t>información</w:t>
      </w:r>
      <w:r>
        <w:rPr>
          <w:spacing w:val="-11"/>
        </w:rPr>
        <w:t> </w:t>
      </w:r>
      <w:r>
        <w:rPr/>
        <w:t>de</w:t>
      </w:r>
      <w:r>
        <w:rPr>
          <w:spacing w:val="-11"/>
        </w:rPr>
        <w:t> </w:t>
      </w:r>
      <w:r>
        <w:rPr/>
        <w:t>la</w:t>
      </w:r>
      <w:r>
        <w:rPr>
          <w:spacing w:val="-12"/>
        </w:rPr>
        <w:t> </w:t>
      </w:r>
      <w:r>
        <w:rPr/>
        <w:t>persona</w:t>
      </w:r>
      <w:r>
        <w:rPr>
          <w:spacing w:val="-11"/>
        </w:rPr>
        <w:t> </w:t>
      </w:r>
      <w:r>
        <w:rPr/>
        <w:t>afectada</w:t>
      </w:r>
      <w:r>
        <w:rPr>
          <w:spacing w:val="-11"/>
        </w:rPr>
        <w:t> </w:t>
      </w:r>
      <w:r>
        <w:rPr/>
        <w:t>e</w:t>
      </w:r>
      <w:r>
        <w:rPr>
          <w:spacing w:val="-11"/>
        </w:rPr>
        <w:t> </w:t>
      </w:r>
      <w:r>
        <w:rPr/>
        <w:t>información</w:t>
      </w:r>
      <w:r>
        <w:rPr>
          <w:spacing w:val="-11"/>
        </w:rPr>
        <w:t> </w:t>
      </w:r>
      <w:r>
        <w:rPr/>
        <w:t>acerca del hecho ocurrido. El tercer paso solo pedía información sobre como contactar a la persona que estaba interponiendo la solicitud. Posteriormente, se delimito que era necesario añadir 2 pasos adicionales, uno de resumen de lo interpuesto por el usuario para que pueda ser revisada y corregida </w:t>
      </w:r>
      <w:r>
        <w:rPr>
          <w:spacing w:val="-3"/>
        </w:rPr>
        <w:t>en </w:t>
      </w:r>
      <w:r>
        <w:rPr/>
        <w:t>caso hubiera ocurrido un error y</w:t>
      </w:r>
      <w:r>
        <w:rPr>
          <w:spacing w:val="-10"/>
        </w:rPr>
        <w:t> </w:t>
      </w:r>
      <w:r>
        <w:rPr/>
        <w:t>un</w:t>
      </w:r>
      <w:r>
        <w:rPr>
          <w:spacing w:val="-9"/>
        </w:rPr>
        <w:t> </w:t>
      </w:r>
      <w:r>
        <w:rPr/>
        <w:t>paso</w:t>
      </w:r>
      <w:r>
        <w:rPr>
          <w:spacing w:val="-9"/>
        </w:rPr>
        <w:t> </w:t>
      </w:r>
      <w:r>
        <w:rPr/>
        <w:t>de</w:t>
      </w:r>
      <w:r>
        <w:rPr>
          <w:spacing w:val="-14"/>
        </w:rPr>
        <w:t> </w:t>
      </w:r>
      <w:r>
        <w:rPr/>
        <w:t>confirmación</w:t>
      </w:r>
      <w:r>
        <w:rPr>
          <w:spacing w:val="-13"/>
        </w:rPr>
        <w:t> </w:t>
      </w:r>
      <w:r>
        <w:rPr/>
        <w:t>del</w:t>
      </w:r>
      <w:r>
        <w:rPr>
          <w:spacing w:val="-9"/>
        </w:rPr>
        <w:t> </w:t>
      </w:r>
      <w:r>
        <w:rPr/>
        <w:t>envió</w:t>
      </w:r>
      <w:r>
        <w:rPr>
          <w:spacing w:val="-13"/>
        </w:rPr>
        <w:t> </w:t>
      </w:r>
      <w:r>
        <w:rPr/>
        <w:t>de</w:t>
      </w:r>
      <w:r>
        <w:rPr>
          <w:spacing w:val="-14"/>
        </w:rPr>
        <w:t> </w:t>
      </w:r>
      <w:r>
        <w:rPr/>
        <w:t>la</w:t>
      </w:r>
      <w:r>
        <w:rPr>
          <w:spacing w:val="-10"/>
        </w:rPr>
        <w:t> </w:t>
      </w:r>
      <w:r>
        <w:rPr/>
        <w:t>solicitud</w:t>
      </w:r>
      <w:r>
        <w:rPr>
          <w:spacing w:val="34"/>
        </w:rPr>
        <w:t> </w:t>
      </w:r>
      <w:r>
        <w:rPr/>
        <w:t>con</w:t>
      </w:r>
      <w:r>
        <w:rPr>
          <w:spacing w:val="-9"/>
        </w:rPr>
        <w:t> </w:t>
      </w:r>
      <w:r>
        <w:rPr/>
        <w:t>un</w:t>
      </w:r>
      <w:r>
        <w:rPr>
          <w:spacing w:val="-9"/>
        </w:rPr>
        <w:t> </w:t>
      </w:r>
      <w:r>
        <w:rPr/>
        <w:t>numero</w:t>
      </w:r>
      <w:r>
        <w:rPr>
          <w:spacing w:val="-13"/>
        </w:rPr>
        <w:t> </w:t>
      </w:r>
      <w:r>
        <w:rPr/>
        <w:t>de</w:t>
      </w:r>
      <w:r>
        <w:rPr>
          <w:spacing w:val="-10"/>
        </w:rPr>
        <w:t> </w:t>
      </w:r>
      <w:r>
        <w:rPr/>
        <w:t>confirmación y el anuncio que se envió una copia de la solicitud al correo electrónico. Ya que el componente</w:t>
      </w:r>
      <w:r>
        <w:rPr>
          <w:spacing w:val="-16"/>
        </w:rPr>
        <w:t> </w:t>
      </w:r>
      <w:r>
        <w:rPr/>
        <w:t>principal</w:t>
      </w:r>
      <w:r>
        <w:rPr>
          <w:spacing w:val="-14"/>
        </w:rPr>
        <w:t> </w:t>
      </w:r>
      <w:r>
        <w:rPr/>
        <w:t>de</w:t>
      </w:r>
      <w:r>
        <w:rPr>
          <w:spacing w:val="-16"/>
        </w:rPr>
        <w:t> </w:t>
      </w:r>
      <w:r>
        <w:rPr/>
        <w:t>este</w:t>
      </w:r>
      <w:r>
        <w:rPr>
          <w:spacing w:val="-15"/>
        </w:rPr>
        <w:t> </w:t>
      </w:r>
      <w:r>
        <w:rPr/>
        <w:t>aplicativo</w:t>
      </w:r>
      <w:r>
        <w:rPr>
          <w:spacing w:val="-14"/>
        </w:rPr>
        <w:t> </w:t>
      </w:r>
      <w:r>
        <w:rPr/>
        <w:t>informático</w:t>
      </w:r>
      <w:r>
        <w:rPr>
          <w:spacing w:val="-15"/>
        </w:rPr>
        <w:t> </w:t>
      </w:r>
      <w:r>
        <w:rPr/>
        <w:t>seria</w:t>
      </w:r>
      <w:r>
        <w:rPr>
          <w:spacing w:val="-15"/>
        </w:rPr>
        <w:t> </w:t>
      </w:r>
      <w:r>
        <w:rPr/>
        <w:t>el</w:t>
      </w:r>
      <w:r>
        <w:rPr>
          <w:spacing w:val="-14"/>
        </w:rPr>
        <w:t> </w:t>
      </w:r>
      <w:r>
        <w:rPr/>
        <w:t>formulario</w:t>
      </w:r>
      <w:r>
        <w:rPr>
          <w:spacing w:val="-15"/>
        </w:rPr>
        <w:t> </w:t>
      </w:r>
      <w:r>
        <w:rPr/>
        <w:t>para</w:t>
      </w:r>
      <w:r>
        <w:rPr>
          <w:spacing w:val="-15"/>
        </w:rPr>
        <w:t> </w:t>
      </w:r>
      <w:r>
        <w:rPr/>
        <w:t>colocar una solicitud, fue la característica de diseño más elaborada y detallada.</w:t>
      </w:r>
    </w:p>
    <w:p>
      <w:pPr>
        <w:pStyle w:val="BodyText"/>
        <w:spacing w:before="10"/>
        <w:rPr>
          <w:sz w:val="20"/>
        </w:rPr>
      </w:pPr>
    </w:p>
    <w:p>
      <w:pPr>
        <w:pStyle w:val="BodyText"/>
        <w:spacing w:line="480" w:lineRule="auto"/>
        <w:ind w:left="583" w:right="119"/>
        <w:jc w:val="both"/>
      </w:pPr>
      <w:r>
        <w:rPr/>
        <w:t>Adicionalmente, el aplicativo informático debía permitir, dependiendo del tipo de usuario, manejar y gestionar las solicitudes. Entonces se creó las pantallas de Gestión que iban a ser utilizadas solo por los usuarios gestores de IPRESS y por personal</w:t>
      </w:r>
      <w:r>
        <w:rPr>
          <w:spacing w:val="-4"/>
        </w:rPr>
        <w:t> </w:t>
      </w:r>
      <w:r>
        <w:rPr/>
        <w:t>de</w:t>
      </w:r>
      <w:r>
        <w:rPr>
          <w:spacing w:val="-6"/>
        </w:rPr>
        <w:t> </w:t>
      </w:r>
      <w:r>
        <w:rPr/>
        <w:t>SUSALUD,</w:t>
      </w:r>
      <w:r>
        <w:rPr>
          <w:spacing w:val="-1"/>
        </w:rPr>
        <w:t> </w:t>
      </w:r>
      <w:r>
        <w:rPr/>
        <w:t>no</w:t>
      </w:r>
      <w:r>
        <w:rPr>
          <w:spacing w:val="-5"/>
        </w:rPr>
        <w:t> </w:t>
      </w:r>
      <w:r>
        <w:rPr/>
        <w:t>iba</w:t>
      </w:r>
      <w:r>
        <w:rPr>
          <w:spacing w:val="-6"/>
        </w:rPr>
        <w:t> </w:t>
      </w:r>
      <w:r>
        <w:rPr/>
        <w:t>a</w:t>
      </w:r>
      <w:r>
        <w:rPr>
          <w:spacing w:val="-5"/>
        </w:rPr>
        <w:t> </w:t>
      </w:r>
      <w:r>
        <w:rPr/>
        <w:t>ser</w:t>
      </w:r>
      <w:r>
        <w:rPr>
          <w:spacing w:val="-3"/>
        </w:rPr>
        <w:t> </w:t>
      </w:r>
      <w:r>
        <w:rPr/>
        <w:t>visible</w:t>
      </w:r>
      <w:r>
        <w:rPr>
          <w:spacing w:val="-5"/>
        </w:rPr>
        <w:t> </w:t>
      </w:r>
      <w:r>
        <w:rPr/>
        <w:t>para</w:t>
      </w:r>
      <w:r>
        <w:rPr>
          <w:spacing w:val="-6"/>
        </w:rPr>
        <w:t> </w:t>
      </w:r>
      <w:r>
        <w:rPr/>
        <w:t>los</w:t>
      </w:r>
      <w:r>
        <w:rPr>
          <w:spacing w:val="-7"/>
        </w:rPr>
        <w:t> </w:t>
      </w:r>
      <w:r>
        <w:rPr/>
        <w:t>ciudadanos.</w:t>
      </w:r>
      <w:r>
        <w:rPr>
          <w:spacing w:val="-1"/>
        </w:rPr>
        <w:t> </w:t>
      </w:r>
      <w:r>
        <w:rPr/>
        <w:t>En</w:t>
      </w:r>
      <w:r>
        <w:rPr>
          <w:spacing w:val="-5"/>
        </w:rPr>
        <w:t> </w:t>
      </w:r>
      <w:r>
        <w:rPr/>
        <w:t>estas</w:t>
      </w:r>
      <w:r>
        <w:rPr>
          <w:spacing w:val="-7"/>
        </w:rPr>
        <w:t> </w:t>
      </w:r>
      <w:r>
        <w:rPr/>
        <w:t>pantallas se podían ver las solicitudes que se encontraran pendientes de solución y se</w:t>
      </w:r>
      <w:r>
        <w:rPr>
          <w:spacing w:val="-35"/>
        </w:rPr>
        <w:t> </w:t>
      </w:r>
      <w:r>
        <w:rPr/>
        <w:t>podían agregar los diversos pasos realizados para poder llegar a una solución del mismo. En</w:t>
      </w:r>
      <w:r>
        <w:rPr>
          <w:spacing w:val="-10"/>
        </w:rPr>
        <w:t> </w:t>
      </w:r>
      <w:r>
        <w:rPr/>
        <w:t>esta</w:t>
      </w:r>
      <w:r>
        <w:rPr>
          <w:spacing w:val="-10"/>
        </w:rPr>
        <w:t> </w:t>
      </w:r>
      <w:r>
        <w:rPr/>
        <w:t>pantalla</w:t>
      </w:r>
      <w:r>
        <w:rPr>
          <w:spacing w:val="-10"/>
        </w:rPr>
        <w:t> </w:t>
      </w:r>
      <w:r>
        <w:rPr/>
        <w:t>se</w:t>
      </w:r>
      <w:r>
        <w:rPr>
          <w:spacing w:val="-10"/>
        </w:rPr>
        <w:t> </w:t>
      </w:r>
      <w:r>
        <w:rPr/>
        <w:t>utilizó</w:t>
      </w:r>
      <w:r>
        <w:rPr>
          <w:spacing w:val="-9"/>
        </w:rPr>
        <w:t> </w:t>
      </w:r>
      <w:r>
        <w:rPr/>
        <w:t>una</w:t>
      </w:r>
      <w:r>
        <w:rPr>
          <w:spacing w:val="-11"/>
        </w:rPr>
        <w:t> </w:t>
      </w:r>
      <w:r>
        <w:rPr/>
        <w:t>semaforización</w:t>
      </w:r>
      <w:r>
        <w:rPr>
          <w:spacing w:val="-9"/>
        </w:rPr>
        <w:t> </w:t>
      </w:r>
      <w:r>
        <w:rPr/>
        <w:t>de</w:t>
      </w:r>
      <w:r>
        <w:rPr>
          <w:spacing w:val="-10"/>
        </w:rPr>
        <w:t> </w:t>
      </w:r>
      <w:r>
        <w:rPr/>
        <w:t>las</w:t>
      </w:r>
      <w:r>
        <w:rPr>
          <w:spacing w:val="-11"/>
        </w:rPr>
        <w:t> </w:t>
      </w:r>
      <w:r>
        <w:rPr/>
        <w:t>solicitudes</w:t>
      </w:r>
      <w:r>
        <w:rPr>
          <w:spacing w:val="-11"/>
        </w:rPr>
        <w:t> </w:t>
      </w:r>
      <w:r>
        <w:rPr/>
        <w:t>vigentes</w:t>
      </w:r>
      <w:r>
        <w:rPr>
          <w:spacing w:val="-11"/>
        </w:rPr>
        <w:t> </w:t>
      </w:r>
      <w:r>
        <w:rPr/>
        <w:t>para</w:t>
      </w:r>
      <w:r>
        <w:rPr>
          <w:spacing w:val="-11"/>
        </w:rPr>
        <w:t> </w:t>
      </w:r>
      <w:r>
        <w:rPr/>
        <w:t>poder identificar de forma rápida y visual las solicitudes que se encontraban próximas a vencer el tiempo de 30 días hábiles para ser resueltas. Para esta pantalla, se ideo que se podría colocar una parte especifica que referenciara a las solicitudes nuevas para poder resolver el problema en el que ciudadanos colocaban solicitudes en centros de salud donde no correspondía dicho reclamo. Con la pantalla de solicitudes</w:t>
      </w:r>
      <w:r>
        <w:rPr>
          <w:spacing w:val="-12"/>
        </w:rPr>
        <w:t> </w:t>
      </w:r>
      <w:r>
        <w:rPr/>
        <w:t>nuevas,</w:t>
      </w:r>
      <w:r>
        <w:rPr>
          <w:spacing w:val="-7"/>
        </w:rPr>
        <w:t> </w:t>
      </w:r>
      <w:r>
        <w:rPr/>
        <w:t>cada</w:t>
      </w:r>
      <w:r>
        <w:rPr>
          <w:spacing w:val="-11"/>
        </w:rPr>
        <w:t> </w:t>
      </w:r>
      <w:r>
        <w:rPr/>
        <w:t>gestor</w:t>
      </w:r>
      <w:r>
        <w:rPr>
          <w:spacing w:val="-7"/>
        </w:rPr>
        <w:t> </w:t>
      </w:r>
      <w:r>
        <w:rPr/>
        <w:t>de</w:t>
      </w:r>
      <w:r>
        <w:rPr>
          <w:spacing w:val="-11"/>
        </w:rPr>
        <w:t> </w:t>
      </w:r>
      <w:r>
        <w:rPr/>
        <w:t>IPRESS</w:t>
      </w:r>
      <w:r>
        <w:rPr>
          <w:spacing w:val="-9"/>
        </w:rPr>
        <w:t> </w:t>
      </w:r>
      <w:r>
        <w:rPr/>
        <w:t>iba</w:t>
      </w:r>
      <w:r>
        <w:rPr>
          <w:spacing w:val="-11"/>
        </w:rPr>
        <w:t> </w:t>
      </w:r>
      <w:r>
        <w:rPr/>
        <w:t>a</w:t>
      </w:r>
      <w:r>
        <w:rPr>
          <w:spacing w:val="-10"/>
        </w:rPr>
        <w:t> </w:t>
      </w:r>
      <w:r>
        <w:rPr/>
        <w:t>poder</w:t>
      </w:r>
      <w:r>
        <w:rPr>
          <w:spacing w:val="-8"/>
        </w:rPr>
        <w:t> </w:t>
      </w:r>
      <w:r>
        <w:rPr/>
        <w:t>‘Admitir’</w:t>
      </w:r>
      <w:r>
        <w:rPr>
          <w:spacing w:val="-8"/>
        </w:rPr>
        <w:t> </w:t>
      </w:r>
      <w:r>
        <w:rPr/>
        <w:t>las</w:t>
      </w:r>
      <w:r>
        <w:rPr>
          <w:spacing w:val="-12"/>
        </w:rPr>
        <w:t> </w:t>
      </w:r>
      <w:r>
        <w:rPr/>
        <w:t>solicitudes</w:t>
      </w:r>
      <w:r>
        <w:rPr>
          <w:spacing w:val="-11"/>
        </w:rPr>
        <w:t> </w:t>
      </w:r>
      <w:r>
        <w:rPr/>
        <w:t>que fueran</w:t>
      </w:r>
      <w:r>
        <w:rPr>
          <w:spacing w:val="-6"/>
        </w:rPr>
        <w:t> </w:t>
      </w:r>
      <w:r>
        <w:rPr/>
        <w:t>correspondientes</w:t>
      </w:r>
      <w:r>
        <w:rPr>
          <w:spacing w:val="-7"/>
        </w:rPr>
        <w:t> </w:t>
      </w:r>
      <w:r>
        <w:rPr/>
        <w:t>a</w:t>
      </w:r>
      <w:r>
        <w:rPr>
          <w:spacing w:val="-6"/>
        </w:rPr>
        <w:t> </w:t>
      </w:r>
      <w:r>
        <w:rPr/>
        <w:t>su</w:t>
      </w:r>
      <w:r>
        <w:rPr>
          <w:spacing w:val="-5"/>
        </w:rPr>
        <w:t> </w:t>
      </w:r>
      <w:r>
        <w:rPr/>
        <w:t>establecimiento</w:t>
      </w:r>
      <w:r>
        <w:rPr>
          <w:spacing w:val="-5"/>
        </w:rPr>
        <w:t> </w:t>
      </w:r>
      <w:r>
        <w:rPr/>
        <w:t>y</w:t>
      </w:r>
      <w:r>
        <w:rPr>
          <w:spacing w:val="-6"/>
        </w:rPr>
        <w:t> </w:t>
      </w:r>
      <w:r>
        <w:rPr/>
        <w:t>rechazar</w:t>
      </w:r>
      <w:r>
        <w:rPr>
          <w:spacing w:val="-3"/>
        </w:rPr>
        <w:t> </w:t>
      </w:r>
      <w:r>
        <w:rPr/>
        <w:t>las</w:t>
      </w:r>
      <w:r>
        <w:rPr>
          <w:spacing w:val="-7"/>
        </w:rPr>
        <w:t> </w:t>
      </w:r>
      <w:r>
        <w:rPr/>
        <w:t>que</w:t>
      </w:r>
      <w:r>
        <w:rPr>
          <w:spacing w:val="-6"/>
        </w:rPr>
        <w:t> </w:t>
      </w:r>
      <w:r>
        <w:rPr/>
        <w:t>no</w:t>
      </w:r>
      <w:r>
        <w:rPr>
          <w:spacing w:val="-5"/>
        </w:rPr>
        <w:t> </w:t>
      </w:r>
      <w:r>
        <w:rPr/>
        <w:t>correspondían</w:t>
      </w:r>
      <w:r>
        <w:rPr>
          <w:spacing w:val="-6"/>
        </w:rPr>
        <w:t> </w:t>
      </w:r>
      <w:r>
        <w:rPr/>
        <w:t>a su</w:t>
      </w:r>
      <w:r>
        <w:rPr>
          <w:spacing w:val="1"/>
        </w:rPr>
        <w:t> </w:t>
      </w:r>
      <w:r>
        <w:rPr/>
        <w:t>él.</w:t>
      </w:r>
    </w:p>
    <w:p>
      <w:pPr>
        <w:spacing w:after="0" w:line="480" w:lineRule="auto"/>
        <w:jc w:val="both"/>
        <w:sectPr>
          <w:pgSz w:w="11900" w:h="16840"/>
          <w:pgMar w:header="0" w:footer="776" w:top="1600" w:bottom="960" w:left="1680" w:right="1580"/>
        </w:sectPr>
      </w:pPr>
    </w:p>
    <w:p>
      <w:pPr>
        <w:pStyle w:val="BodyText"/>
        <w:spacing w:line="480" w:lineRule="auto" w:before="98"/>
        <w:ind w:left="583" w:right="119"/>
        <w:jc w:val="both"/>
      </w:pPr>
      <w:r>
        <w:rPr/>
        <w:t>Otras pantallas planteadas fueron las de ‘Solicitudes Vigentes’ e ‘Histórico de Solicitudes’. Estas pantallas solo iban a encontrarse disponibles para gestores de IPRESS y personal de SUSALUD y en ellas se podían exclusivamente visualizar los</w:t>
      </w:r>
      <w:r>
        <w:rPr>
          <w:spacing w:val="-7"/>
        </w:rPr>
        <w:t> </w:t>
      </w:r>
      <w:r>
        <w:rPr/>
        <w:t>reclamos</w:t>
      </w:r>
      <w:r>
        <w:rPr>
          <w:spacing w:val="-6"/>
        </w:rPr>
        <w:t> </w:t>
      </w:r>
      <w:r>
        <w:rPr/>
        <w:t>vigentes</w:t>
      </w:r>
      <w:r>
        <w:rPr>
          <w:spacing w:val="-6"/>
        </w:rPr>
        <w:t> </w:t>
      </w:r>
      <w:r>
        <w:rPr/>
        <w:t>que</w:t>
      </w:r>
      <w:r>
        <w:rPr>
          <w:spacing w:val="-6"/>
        </w:rPr>
        <w:t> </w:t>
      </w:r>
      <w:r>
        <w:rPr/>
        <w:t>no</w:t>
      </w:r>
      <w:r>
        <w:rPr>
          <w:spacing w:val="-4"/>
        </w:rPr>
        <w:t> </w:t>
      </w:r>
      <w:r>
        <w:rPr/>
        <w:t>habían</w:t>
      </w:r>
      <w:r>
        <w:rPr>
          <w:spacing w:val="-4"/>
        </w:rPr>
        <w:t> </w:t>
      </w:r>
      <w:r>
        <w:rPr/>
        <w:t>sido</w:t>
      </w:r>
      <w:r>
        <w:rPr>
          <w:spacing w:val="-5"/>
        </w:rPr>
        <w:t> </w:t>
      </w:r>
      <w:r>
        <w:rPr/>
        <w:t>resueltos</w:t>
      </w:r>
      <w:r>
        <w:rPr>
          <w:spacing w:val="-6"/>
        </w:rPr>
        <w:t> </w:t>
      </w:r>
      <w:r>
        <w:rPr/>
        <w:t>todavía</w:t>
      </w:r>
      <w:r>
        <w:rPr>
          <w:spacing w:val="-5"/>
        </w:rPr>
        <w:t> </w:t>
      </w:r>
      <w:r>
        <w:rPr/>
        <w:t>y</w:t>
      </w:r>
      <w:r>
        <w:rPr>
          <w:spacing w:val="-5"/>
        </w:rPr>
        <w:t> </w:t>
      </w:r>
      <w:r>
        <w:rPr/>
        <w:t>los</w:t>
      </w:r>
      <w:r>
        <w:rPr>
          <w:spacing w:val="-6"/>
        </w:rPr>
        <w:t> </w:t>
      </w:r>
      <w:r>
        <w:rPr/>
        <w:t>que</w:t>
      </w:r>
      <w:r>
        <w:rPr>
          <w:spacing w:val="-5"/>
        </w:rPr>
        <w:t> </w:t>
      </w:r>
      <w:r>
        <w:rPr/>
        <w:t>ya</w:t>
      </w:r>
      <w:r>
        <w:rPr>
          <w:spacing w:val="-5"/>
        </w:rPr>
        <w:t> </w:t>
      </w:r>
      <w:r>
        <w:rPr/>
        <w:t>habían</w:t>
      </w:r>
      <w:r>
        <w:rPr>
          <w:spacing w:val="-5"/>
        </w:rPr>
        <w:t> </w:t>
      </w:r>
      <w:r>
        <w:rPr/>
        <w:t>sido resueltos</w:t>
      </w:r>
      <w:r>
        <w:rPr>
          <w:spacing w:val="-8"/>
        </w:rPr>
        <w:t> </w:t>
      </w:r>
      <w:r>
        <w:rPr/>
        <w:t>respectivamente.</w:t>
      </w:r>
      <w:r>
        <w:rPr>
          <w:spacing w:val="-2"/>
        </w:rPr>
        <w:t> </w:t>
      </w:r>
      <w:r>
        <w:rPr/>
        <w:t>En</w:t>
      </w:r>
      <w:r>
        <w:rPr>
          <w:spacing w:val="-5"/>
        </w:rPr>
        <w:t> </w:t>
      </w:r>
      <w:r>
        <w:rPr/>
        <w:t>ambas</w:t>
      </w:r>
      <w:r>
        <w:rPr>
          <w:spacing w:val="-7"/>
        </w:rPr>
        <w:t> </w:t>
      </w:r>
      <w:r>
        <w:rPr/>
        <w:t>pantallas</w:t>
      </w:r>
      <w:r>
        <w:rPr>
          <w:spacing w:val="-7"/>
        </w:rPr>
        <w:t> </w:t>
      </w:r>
      <w:r>
        <w:rPr/>
        <w:t>se</w:t>
      </w:r>
      <w:r>
        <w:rPr>
          <w:spacing w:val="-7"/>
        </w:rPr>
        <w:t> </w:t>
      </w:r>
      <w:r>
        <w:rPr/>
        <w:t>podría</w:t>
      </w:r>
      <w:r>
        <w:rPr>
          <w:spacing w:val="-6"/>
        </w:rPr>
        <w:t> </w:t>
      </w:r>
      <w:r>
        <w:rPr/>
        <w:t>visualizar</w:t>
      </w:r>
      <w:r>
        <w:rPr>
          <w:spacing w:val="-3"/>
        </w:rPr>
        <w:t> </w:t>
      </w:r>
      <w:r>
        <w:rPr/>
        <w:t>cuando</w:t>
      </w:r>
      <w:r>
        <w:rPr>
          <w:spacing w:val="-5"/>
        </w:rPr>
        <w:t> </w:t>
      </w:r>
      <w:r>
        <w:rPr/>
        <w:t>y</w:t>
      </w:r>
      <w:r>
        <w:rPr>
          <w:spacing w:val="-5"/>
        </w:rPr>
        <w:t> </w:t>
      </w:r>
      <w:r>
        <w:rPr/>
        <w:t>cuáles fueron los pasos realizados para encontrar una solución a la solicitud. Estos pasos iban</w:t>
      </w:r>
      <w:r>
        <w:rPr>
          <w:spacing w:val="-14"/>
        </w:rPr>
        <w:t> </w:t>
      </w:r>
      <w:r>
        <w:rPr/>
        <w:t>a</w:t>
      </w:r>
      <w:r>
        <w:rPr>
          <w:spacing w:val="-14"/>
        </w:rPr>
        <w:t> </w:t>
      </w:r>
      <w:r>
        <w:rPr/>
        <w:t>poder</w:t>
      </w:r>
      <w:r>
        <w:rPr>
          <w:spacing w:val="-13"/>
        </w:rPr>
        <w:t> </w:t>
      </w:r>
      <w:r>
        <w:rPr/>
        <w:t>ser</w:t>
      </w:r>
      <w:r>
        <w:rPr>
          <w:spacing w:val="-13"/>
        </w:rPr>
        <w:t> </w:t>
      </w:r>
      <w:r>
        <w:rPr/>
        <w:t>impresos,</w:t>
      </w:r>
      <w:r>
        <w:rPr>
          <w:spacing w:val="-11"/>
        </w:rPr>
        <w:t> </w:t>
      </w:r>
      <w:r>
        <w:rPr/>
        <w:t>descargados</w:t>
      </w:r>
      <w:r>
        <w:rPr>
          <w:spacing w:val="-17"/>
        </w:rPr>
        <w:t> </w:t>
      </w:r>
      <w:r>
        <w:rPr/>
        <w:t>y</w:t>
      </w:r>
      <w:r>
        <w:rPr>
          <w:spacing w:val="-13"/>
        </w:rPr>
        <w:t> </w:t>
      </w:r>
      <w:r>
        <w:rPr/>
        <w:t>enviados</w:t>
      </w:r>
      <w:r>
        <w:rPr>
          <w:spacing w:val="-17"/>
        </w:rPr>
        <w:t> </w:t>
      </w:r>
      <w:r>
        <w:rPr/>
        <w:t>a</w:t>
      </w:r>
      <w:r>
        <w:rPr>
          <w:spacing w:val="-10"/>
        </w:rPr>
        <w:t> </w:t>
      </w:r>
      <w:r>
        <w:rPr/>
        <w:t>un</w:t>
      </w:r>
      <w:r>
        <w:rPr>
          <w:spacing w:val="-14"/>
        </w:rPr>
        <w:t> </w:t>
      </w:r>
      <w:r>
        <w:rPr/>
        <w:t>correo</w:t>
      </w:r>
      <w:r>
        <w:rPr>
          <w:spacing w:val="-13"/>
        </w:rPr>
        <w:t> </w:t>
      </w:r>
      <w:r>
        <w:rPr/>
        <w:t>electrónico.</w:t>
      </w:r>
      <w:r>
        <w:rPr>
          <w:spacing w:val="-12"/>
        </w:rPr>
        <w:t> </w:t>
      </w:r>
      <w:r>
        <w:rPr/>
        <w:t>También se les incluyo una pantalla adicional que permitiera realizar filtros en donde se iba a poder obtener más detallada para la realización </w:t>
      </w:r>
      <w:r>
        <w:rPr>
          <w:spacing w:val="-3"/>
        </w:rPr>
        <w:t>de </w:t>
      </w:r>
      <w:r>
        <w:rPr/>
        <w:t>reportes. En el caso exclusivo del tipo de usuarios de ciudadanos, se iba a colocar una versión adaptada de</w:t>
      </w:r>
      <w:r>
        <w:rPr>
          <w:spacing w:val="-36"/>
        </w:rPr>
        <w:t> </w:t>
      </w:r>
      <w:r>
        <w:rPr/>
        <w:t>dichas pantallas donde solo se iban a poder visualizar las solicitudes vigentes y pasadas interpuestas por ese ciudadano</w:t>
      </w:r>
      <w:r>
        <w:rPr>
          <w:spacing w:val="5"/>
        </w:rPr>
        <w:t> </w:t>
      </w:r>
      <w:r>
        <w:rPr/>
        <w:t>exclusivamente.</w:t>
      </w:r>
    </w:p>
    <w:p>
      <w:pPr>
        <w:pStyle w:val="BodyText"/>
        <w:spacing w:before="10"/>
        <w:rPr>
          <w:sz w:val="20"/>
        </w:rPr>
      </w:pPr>
    </w:p>
    <w:p>
      <w:pPr>
        <w:pStyle w:val="BodyText"/>
        <w:spacing w:line="480" w:lineRule="auto" w:before="1"/>
        <w:ind w:left="583" w:right="119"/>
        <w:jc w:val="both"/>
      </w:pPr>
      <w:r>
        <w:rPr/>
        <w:t>Para la característica de diseño de estadísticas se vio necesaria la creación de dos pantallas que iban a encontrarse disponibles para todos los tipos de usuarios en donde pudieran ver estadísticas de un establecimiento de salud en específico o realizar filtros a nivel nacional, regional o distrital donde pudieran ver estadísticas de</w:t>
      </w:r>
      <w:r>
        <w:rPr>
          <w:spacing w:val="-6"/>
        </w:rPr>
        <w:t> </w:t>
      </w:r>
      <w:r>
        <w:rPr/>
        <w:t>diversos</w:t>
      </w:r>
      <w:r>
        <w:rPr>
          <w:spacing w:val="-6"/>
        </w:rPr>
        <w:t> </w:t>
      </w:r>
      <w:r>
        <w:rPr/>
        <w:t>establecimientos</w:t>
      </w:r>
      <w:r>
        <w:rPr>
          <w:spacing w:val="-6"/>
        </w:rPr>
        <w:t> </w:t>
      </w:r>
      <w:r>
        <w:rPr/>
        <w:t>de</w:t>
      </w:r>
      <w:r>
        <w:rPr>
          <w:spacing w:val="-6"/>
        </w:rPr>
        <w:t> </w:t>
      </w:r>
      <w:r>
        <w:rPr/>
        <w:t>salud</w:t>
      </w:r>
      <w:r>
        <w:rPr>
          <w:spacing w:val="-4"/>
        </w:rPr>
        <w:t> </w:t>
      </w:r>
      <w:r>
        <w:rPr/>
        <w:t>con</w:t>
      </w:r>
      <w:r>
        <w:rPr>
          <w:spacing w:val="-5"/>
        </w:rPr>
        <w:t> </w:t>
      </w:r>
      <w:r>
        <w:rPr/>
        <w:t>el</w:t>
      </w:r>
      <w:r>
        <w:rPr>
          <w:spacing w:val="-3"/>
        </w:rPr>
        <w:t> </w:t>
      </w:r>
      <w:r>
        <w:rPr/>
        <w:t>fin</w:t>
      </w:r>
      <w:r>
        <w:rPr>
          <w:spacing w:val="-4"/>
        </w:rPr>
        <w:t> </w:t>
      </w:r>
      <w:r>
        <w:rPr/>
        <w:t>que</w:t>
      </w:r>
      <w:r>
        <w:rPr>
          <w:spacing w:val="-6"/>
        </w:rPr>
        <w:t> </w:t>
      </w:r>
      <w:r>
        <w:rPr/>
        <w:t>los</w:t>
      </w:r>
      <w:r>
        <w:rPr>
          <w:spacing w:val="-6"/>
        </w:rPr>
        <w:t> </w:t>
      </w:r>
      <w:r>
        <w:rPr/>
        <w:t>ciudadanos</w:t>
      </w:r>
      <w:r>
        <w:rPr>
          <w:spacing w:val="-6"/>
        </w:rPr>
        <w:t> </w:t>
      </w:r>
      <w:r>
        <w:rPr/>
        <w:t>pudieran</w:t>
      </w:r>
      <w:r>
        <w:rPr>
          <w:spacing w:val="-5"/>
        </w:rPr>
        <w:t> </w:t>
      </w:r>
      <w:r>
        <w:rPr/>
        <w:t>tomar decisiones sobre donde les convenía buscar atención médica y para el personal de SUSALUD, poder decidir donde era necesaria una fiscalización. En el caso de los gestores de IPRESS, solo iban a poder visualizar estadísticas de la misma IPRESS para poder encontrar en qué áreas era prioritario realizar proyectos de</w:t>
      </w:r>
      <w:r>
        <w:rPr>
          <w:spacing w:val="-9"/>
        </w:rPr>
        <w:t> </w:t>
      </w:r>
      <w:r>
        <w:rPr/>
        <w:t>mejora.</w:t>
      </w:r>
    </w:p>
    <w:p>
      <w:pPr>
        <w:pStyle w:val="BodyText"/>
        <w:spacing w:before="10"/>
        <w:rPr>
          <w:sz w:val="20"/>
        </w:rPr>
      </w:pPr>
    </w:p>
    <w:p>
      <w:pPr>
        <w:pStyle w:val="BodyText"/>
        <w:spacing w:line="480" w:lineRule="auto"/>
        <w:ind w:left="583" w:right="119"/>
        <w:jc w:val="both"/>
      </w:pPr>
      <w:r>
        <w:rPr/>
        <w:t>Finalmente, se vio necesaria la creación de dos tipos de páginas de ingreso, una para los ciudadanos donde se tenían que identificar con su número de Documento</w:t>
      </w:r>
    </w:p>
    <w:p>
      <w:pPr>
        <w:spacing w:after="0" w:line="480" w:lineRule="auto"/>
        <w:jc w:val="both"/>
        <w:sectPr>
          <w:pgSz w:w="11900" w:h="16840"/>
          <w:pgMar w:header="0" w:footer="776" w:top="1600" w:bottom="960" w:left="1680" w:right="1580"/>
        </w:sectPr>
      </w:pPr>
    </w:p>
    <w:p>
      <w:pPr>
        <w:pStyle w:val="BodyText"/>
        <w:spacing w:line="480" w:lineRule="auto" w:before="98"/>
        <w:ind w:left="583" w:right="119"/>
        <w:jc w:val="both"/>
      </w:pPr>
      <w:r>
        <w:rPr/>
        <w:t>Nacional</w:t>
      </w:r>
      <w:r>
        <w:rPr>
          <w:spacing w:val="-4"/>
        </w:rPr>
        <w:t> </w:t>
      </w:r>
      <w:r>
        <w:rPr/>
        <w:t>de</w:t>
      </w:r>
      <w:r>
        <w:rPr>
          <w:spacing w:val="-5"/>
        </w:rPr>
        <w:t> </w:t>
      </w:r>
      <w:r>
        <w:rPr/>
        <w:t>Identidad</w:t>
      </w:r>
      <w:r>
        <w:rPr>
          <w:spacing w:val="-5"/>
        </w:rPr>
        <w:t> </w:t>
      </w:r>
      <w:r>
        <w:rPr/>
        <w:t>(DNI)</w:t>
      </w:r>
      <w:r>
        <w:rPr>
          <w:spacing w:val="-7"/>
        </w:rPr>
        <w:t> </w:t>
      </w:r>
      <w:r>
        <w:rPr/>
        <w:t>y</w:t>
      </w:r>
      <w:r>
        <w:rPr>
          <w:spacing w:val="-4"/>
        </w:rPr>
        <w:t> </w:t>
      </w:r>
      <w:r>
        <w:rPr/>
        <w:t>se</w:t>
      </w:r>
      <w:r>
        <w:rPr>
          <w:spacing w:val="-6"/>
        </w:rPr>
        <w:t> </w:t>
      </w:r>
      <w:r>
        <w:rPr/>
        <w:t>iba</w:t>
      </w:r>
      <w:r>
        <w:rPr>
          <w:spacing w:val="-5"/>
        </w:rPr>
        <w:t> </w:t>
      </w:r>
      <w:r>
        <w:rPr/>
        <w:t>a</w:t>
      </w:r>
      <w:r>
        <w:rPr>
          <w:spacing w:val="-6"/>
        </w:rPr>
        <w:t> </w:t>
      </w:r>
      <w:r>
        <w:rPr/>
        <w:t>validar</w:t>
      </w:r>
      <w:r>
        <w:rPr>
          <w:spacing w:val="-2"/>
        </w:rPr>
        <w:t> </w:t>
      </w:r>
      <w:r>
        <w:rPr/>
        <w:t>dicho</w:t>
      </w:r>
      <w:r>
        <w:rPr>
          <w:spacing w:val="-4"/>
        </w:rPr>
        <w:t> </w:t>
      </w:r>
      <w:r>
        <w:rPr/>
        <w:t>numero</w:t>
      </w:r>
      <w:r>
        <w:rPr>
          <w:spacing w:val="-5"/>
        </w:rPr>
        <w:t> </w:t>
      </w:r>
      <w:r>
        <w:rPr/>
        <w:t>colocando</w:t>
      </w:r>
      <w:r>
        <w:rPr>
          <w:spacing w:val="-4"/>
        </w:rPr>
        <w:t> </w:t>
      </w:r>
      <w:r>
        <w:rPr/>
        <w:t>la</w:t>
      </w:r>
      <w:r>
        <w:rPr>
          <w:spacing w:val="-6"/>
        </w:rPr>
        <w:t> </w:t>
      </w:r>
      <w:r>
        <w:rPr/>
        <w:t>fecha</w:t>
      </w:r>
      <w:r>
        <w:rPr>
          <w:spacing w:val="-5"/>
        </w:rPr>
        <w:t> </w:t>
      </w:r>
      <w:r>
        <w:rPr/>
        <w:t>de su nacimiento. Esto se hizo como una forma de protección para evitar que un ciudadano pueda anteponer varias solicitudes pidiendo lo mismo utilizando diferentes DNIs. En el caso de gestores de IPRESS y personal de SUSALUD, </w:t>
      </w:r>
      <w:r>
        <w:rPr>
          <w:spacing w:val="-3"/>
        </w:rPr>
        <w:t>se </w:t>
      </w:r>
      <w:r>
        <w:rPr/>
        <w:t>hizo una página de inicio en donde iban a poder ingresar con un usuario y contraseña</w:t>
      </w:r>
      <w:r>
        <w:rPr>
          <w:spacing w:val="-7"/>
        </w:rPr>
        <w:t> </w:t>
      </w:r>
      <w:r>
        <w:rPr/>
        <w:t>que</w:t>
      </w:r>
      <w:r>
        <w:rPr>
          <w:spacing w:val="-7"/>
        </w:rPr>
        <w:t> </w:t>
      </w:r>
      <w:r>
        <w:rPr/>
        <w:t>hubiera</w:t>
      </w:r>
      <w:r>
        <w:rPr>
          <w:spacing w:val="-7"/>
        </w:rPr>
        <w:t> </w:t>
      </w:r>
      <w:r>
        <w:rPr/>
        <w:t>sido</w:t>
      </w:r>
      <w:r>
        <w:rPr>
          <w:spacing w:val="-6"/>
        </w:rPr>
        <w:t> </w:t>
      </w:r>
      <w:r>
        <w:rPr/>
        <w:t>creado</w:t>
      </w:r>
      <w:r>
        <w:rPr>
          <w:spacing w:val="-5"/>
        </w:rPr>
        <w:t> </w:t>
      </w:r>
      <w:r>
        <w:rPr/>
        <w:t>por</w:t>
      </w:r>
      <w:r>
        <w:rPr>
          <w:spacing w:val="-9"/>
        </w:rPr>
        <w:t> </w:t>
      </w:r>
      <w:r>
        <w:rPr/>
        <w:t>el</w:t>
      </w:r>
      <w:r>
        <w:rPr>
          <w:spacing w:val="-5"/>
        </w:rPr>
        <w:t> </w:t>
      </w:r>
      <w:r>
        <w:rPr/>
        <w:t>administrador</w:t>
      </w:r>
      <w:r>
        <w:rPr>
          <w:spacing w:val="-4"/>
        </w:rPr>
        <w:t> </w:t>
      </w:r>
      <w:r>
        <w:rPr/>
        <w:t>del</w:t>
      </w:r>
      <w:r>
        <w:rPr>
          <w:spacing w:val="-5"/>
        </w:rPr>
        <w:t> </w:t>
      </w:r>
      <w:r>
        <w:rPr/>
        <w:t>aplicativo</w:t>
      </w:r>
      <w:r>
        <w:rPr>
          <w:spacing w:val="-10"/>
        </w:rPr>
        <w:t> </w:t>
      </w:r>
      <w:r>
        <w:rPr/>
        <w:t>informático.</w:t>
      </w:r>
    </w:p>
    <w:p>
      <w:pPr>
        <w:pStyle w:val="BodyText"/>
        <w:spacing w:before="10"/>
        <w:rPr>
          <w:sz w:val="20"/>
        </w:rPr>
      </w:pPr>
    </w:p>
    <w:p>
      <w:pPr>
        <w:pStyle w:val="BodyText"/>
        <w:spacing w:line="480" w:lineRule="auto"/>
        <w:ind w:left="583" w:right="120"/>
        <w:jc w:val="both"/>
      </w:pPr>
      <w:r>
        <w:rPr/>
        <w:t>Cabe resaltar que en esta parte, algunos requerimientos que se encuentran detallados en la tabla de requerimientos no fueron considerados para las primeras versiones</w:t>
      </w:r>
      <w:r>
        <w:rPr>
          <w:spacing w:val="-12"/>
        </w:rPr>
        <w:t> </w:t>
      </w:r>
      <w:r>
        <w:rPr/>
        <w:t>del</w:t>
      </w:r>
      <w:r>
        <w:rPr>
          <w:spacing w:val="-9"/>
        </w:rPr>
        <w:t> </w:t>
      </w:r>
      <w:r>
        <w:rPr/>
        <w:t>prototipo.</w:t>
      </w:r>
      <w:r>
        <w:rPr>
          <w:spacing w:val="-12"/>
        </w:rPr>
        <w:t> </w:t>
      </w:r>
      <w:r>
        <w:rPr/>
        <w:t>Estos</w:t>
      </w:r>
      <w:r>
        <w:rPr>
          <w:spacing w:val="-12"/>
        </w:rPr>
        <w:t> </w:t>
      </w:r>
      <w:r>
        <w:rPr/>
        <w:t>requerimientos</w:t>
      </w:r>
      <w:r>
        <w:rPr>
          <w:spacing w:val="-12"/>
        </w:rPr>
        <w:t> </w:t>
      </w:r>
      <w:r>
        <w:rPr/>
        <w:t>eran</w:t>
      </w:r>
      <w:r>
        <w:rPr>
          <w:spacing w:val="-10"/>
        </w:rPr>
        <w:t> </w:t>
      </w:r>
      <w:r>
        <w:rPr/>
        <w:t>los</w:t>
      </w:r>
      <w:r>
        <w:rPr>
          <w:spacing w:val="-12"/>
        </w:rPr>
        <w:t> </w:t>
      </w:r>
      <w:r>
        <w:rPr/>
        <w:t>correspondientes</w:t>
      </w:r>
      <w:r>
        <w:rPr>
          <w:spacing w:val="-12"/>
        </w:rPr>
        <w:t> </w:t>
      </w:r>
      <w:r>
        <w:rPr/>
        <w:t>a</w:t>
      </w:r>
      <w:r>
        <w:rPr>
          <w:spacing w:val="-10"/>
        </w:rPr>
        <w:t> </w:t>
      </w:r>
      <w:r>
        <w:rPr/>
        <w:t>diferentes lenguajes con los que debería contar el aplicativo informático o periodicidad de un respaldo de la información almacenada dentro del aplicativo informático. Ellos no fueron considerados ya que el alcance de este proyecto era menor a esos detalles que son de importancia para la implementación del aplicativo informático mas no para la ideación del diseño del</w:t>
      </w:r>
      <w:r>
        <w:rPr>
          <w:spacing w:val="5"/>
        </w:rPr>
        <w:t> </w:t>
      </w:r>
      <w:r>
        <w:rPr/>
        <w:t>mismo.</w:t>
      </w:r>
    </w:p>
    <w:p>
      <w:pPr>
        <w:pStyle w:val="BodyText"/>
        <w:spacing w:before="11"/>
        <w:rPr>
          <w:sz w:val="20"/>
        </w:rPr>
      </w:pPr>
    </w:p>
    <w:p>
      <w:pPr>
        <w:pStyle w:val="BodyText"/>
        <w:spacing w:line="480" w:lineRule="auto"/>
        <w:ind w:left="583" w:right="118"/>
        <w:jc w:val="both"/>
      </w:pPr>
      <w:r>
        <w:rPr/>
        <w:t>Con</w:t>
      </w:r>
      <w:r>
        <w:rPr>
          <w:spacing w:val="-6"/>
        </w:rPr>
        <w:t> </w:t>
      </w:r>
      <w:r>
        <w:rPr/>
        <w:t>estas</w:t>
      </w:r>
      <w:r>
        <w:rPr>
          <w:spacing w:val="-7"/>
        </w:rPr>
        <w:t> </w:t>
      </w:r>
      <w:r>
        <w:rPr/>
        <w:t>características</w:t>
      </w:r>
      <w:r>
        <w:rPr>
          <w:spacing w:val="-8"/>
        </w:rPr>
        <w:t> </w:t>
      </w:r>
      <w:r>
        <w:rPr/>
        <w:t>de</w:t>
      </w:r>
      <w:r>
        <w:rPr>
          <w:spacing w:val="-6"/>
        </w:rPr>
        <w:t> </w:t>
      </w:r>
      <w:r>
        <w:rPr/>
        <w:t>diseño</w:t>
      </w:r>
      <w:r>
        <w:rPr>
          <w:spacing w:val="-5"/>
        </w:rPr>
        <w:t> </w:t>
      </w:r>
      <w:r>
        <w:rPr/>
        <w:t>definidas</w:t>
      </w:r>
      <w:r>
        <w:rPr>
          <w:spacing w:val="-8"/>
        </w:rPr>
        <w:t> </w:t>
      </w:r>
      <w:r>
        <w:rPr/>
        <w:t>en</w:t>
      </w:r>
      <w:r>
        <w:rPr>
          <w:spacing w:val="-5"/>
        </w:rPr>
        <w:t> </w:t>
      </w:r>
      <w:r>
        <w:rPr/>
        <w:t>pantallas</w:t>
      </w:r>
      <w:r>
        <w:rPr>
          <w:spacing w:val="-8"/>
        </w:rPr>
        <w:t> </w:t>
      </w:r>
      <w:r>
        <w:rPr/>
        <w:t>a</w:t>
      </w:r>
      <w:r>
        <w:rPr>
          <w:spacing w:val="-6"/>
        </w:rPr>
        <w:t> </w:t>
      </w:r>
      <w:r>
        <w:rPr/>
        <w:t>diseñarse,</w:t>
      </w:r>
      <w:r>
        <w:rPr>
          <w:spacing w:val="-2"/>
        </w:rPr>
        <w:t> </w:t>
      </w:r>
      <w:r>
        <w:rPr/>
        <w:t>se</w:t>
      </w:r>
      <w:r>
        <w:rPr>
          <w:spacing w:val="-7"/>
        </w:rPr>
        <w:t> </w:t>
      </w:r>
      <w:r>
        <w:rPr/>
        <w:t>plantearon diversos flujos que podría seguir cada tipo de usuario cuando usara el aplicativo informático, se realizaron varios para encontrar un flujo que se adaptara a los requerimientos</w:t>
      </w:r>
      <w:r>
        <w:rPr>
          <w:spacing w:val="-13"/>
        </w:rPr>
        <w:t> </w:t>
      </w:r>
      <w:r>
        <w:rPr/>
        <w:t>encontrados</w:t>
      </w:r>
      <w:r>
        <w:rPr>
          <w:spacing w:val="-12"/>
        </w:rPr>
        <w:t> </w:t>
      </w:r>
      <w:r>
        <w:rPr/>
        <w:t>por</w:t>
      </w:r>
      <w:r>
        <w:rPr>
          <w:spacing w:val="-13"/>
        </w:rPr>
        <w:t> </w:t>
      </w:r>
      <w:r>
        <w:rPr/>
        <w:t>el</w:t>
      </w:r>
      <w:r>
        <w:rPr>
          <w:spacing w:val="-9"/>
        </w:rPr>
        <w:t> </w:t>
      </w:r>
      <w:r>
        <w:rPr/>
        <w:t>investigador</w:t>
      </w:r>
      <w:r>
        <w:rPr>
          <w:spacing w:val="-8"/>
        </w:rPr>
        <w:t> </w:t>
      </w:r>
      <w:r>
        <w:rPr/>
        <w:t>en</w:t>
      </w:r>
      <w:r>
        <w:rPr>
          <w:spacing w:val="-14"/>
        </w:rPr>
        <w:t> </w:t>
      </w:r>
      <w:r>
        <w:rPr/>
        <w:t>cada</w:t>
      </w:r>
      <w:r>
        <w:rPr>
          <w:spacing w:val="-12"/>
        </w:rPr>
        <w:t> </w:t>
      </w:r>
      <w:r>
        <w:rPr/>
        <w:t>tipo</w:t>
      </w:r>
      <w:r>
        <w:rPr>
          <w:spacing w:val="-10"/>
        </w:rPr>
        <w:t> </w:t>
      </w:r>
      <w:r>
        <w:rPr/>
        <w:t>de</w:t>
      </w:r>
      <w:r>
        <w:rPr>
          <w:spacing w:val="-11"/>
        </w:rPr>
        <w:t> </w:t>
      </w:r>
      <w:r>
        <w:rPr/>
        <w:t>usuario.</w:t>
      </w:r>
      <w:r>
        <w:rPr>
          <w:spacing w:val="-12"/>
        </w:rPr>
        <w:t> </w:t>
      </w:r>
      <w:r>
        <w:rPr/>
        <w:t>Estos</w:t>
      </w:r>
      <w:r>
        <w:rPr>
          <w:spacing w:val="-12"/>
        </w:rPr>
        <w:t> </w:t>
      </w:r>
      <w:r>
        <w:rPr/>
        <w:t>flujos se utilizaron para saber cuáles y cuántas eran las pantallas necesarias a diseñar en esta etapa. Una vez se tuvo delimitados los flujos a seguir en cada tipo de usuario en el aplicativo informático, se determinó que </w:t>
      </w:r>
      <w:r>
        <w:rPr>
          <w:spacing w:val="-4"/>
        </w:rPr>
        <w:t>se </w:t>
      </w:r>
      <w:r>
        <w:rPr/>
        <w:t>diseñarían 15 pantallas para cumplir las características de diseño antes planteadas. Debido a que los tipos de usuario tienen objetivos diferentes a realizar, no todos van a poder acceder a las</w:t>
      </w:r>
      <w:r>
        <w:rPr>
          <w:spacing w:val="-33"/>
        </w:rPr>
        <w:t> </w:t>
      </w:r>
      <w:r>
        <w:rPr/>
        <w:t>15</w:t>
      </w:r>
    </w:p>
    <w:p>
      <w:pPr>
        <w:spacing w:after="0" w:line="480" w:lineRule="auto"/>
        <w:jc w:val="both"/>
        <w:sectPr>
          <w:pgSz w:w="11900" w:h="16840"/>
          <w:pgMar w:header="0" w:footer="776" w:top="1600" w:bottom="960" w:left="1680" w:right="1580"/>
        </w:sectPr>
      </w:pPr>
    </w:p>
    <w:p>
      <w:pPr>
        <w:pStyle w:val="BodyText"/>
        <w:spacing w:line="480" w:lineRule="auto" w:before="98"/>
        <w:ind w:left="583" w:right="129"/>
        <w:jc w:val="both"/>
      </w:pPr>
      <w:r>
        <w:rPr/>
        <w:t>pantallas diseñadas, se delimitó que el acceso a las pantallas sería de la siguiente manera:</w:t>
      </w:r>
    </w:p>
    <w:p>
      <w:pPr>
        <w:pStyle w:val="BodyText"/>
        <w:rPr>
          <w:sz w:val="21"/>
        </w:rPr>
      </w:pPr>
    </w:p>
    <w:p>
      <w:pPr>
        <w:pStyle w:val="ListParagraph"/>
        <w:numPr>
          <w:ilvl w:val="0"/>
          <w:numId w:val="28"/>
        </w:numPr>
        <w:tabs>
          <w:tab w:pos="1304" w:val="left" w:leader="none"/>
        </w:tabs>
        <w:spacing w:line="472" w:lineRule="auto" w:before="1" w:after="0"/>
        <w:ind w:left="1303" w:right="127" w:hanging="360"/>
        <w:jc w:val="both"/>
        <w:rPr>
          <w:sz w:val="24"/>
        </w:rPr>
      </w:pPr>
      <w:r>
        <w:rPr>
          <w:sz w:val="24"/>
        </w:rPr>
        <w:t>Personal de SUSALUD: Login con usuario y contraseña, estadísticas, listado de solicitudes vigentes, gestión de solicitudes e histórico de solicitudes.</w:t>
      </w:r>
    </w:p>
    <w:p>
      <w:pPr>
        <w:pStyle w:val="BodyText"/>
        <w:spacing w:before="7"/>
        <w:rPr>
          <w:sz w:val="21"/>
        </w:rPr>
      </w:pPr>
    </w:p>
    <w:p>
      <w:pPr>
        <w:pStyle w:val="ListParagraph"/>
        <w:numPr>
          <w:ilvl w:val="0"/>
          <w:numId w:val="28"/>
        </w:numPr>
        <w:tabs>
          <w:tab w:pos="1304" w:val="left" w:leader="none"/>
        </w:tabs>
        <w:spacing w:line="470" w:lineRule="auto" w:before="0" w:after="0"/>
        <w:ind w:left="1303" w:right="119" w:hanging="360"/>
        <w:jc w:val="both"/>
        <w:rPr>
          <w:sz w:val="24"/>
        </w:rPr>
      </w:pPr>
      <w:r>
        <w:rPr>
          <w:sz w:val="24"/>
        </w:rPr>
        <w:t>Directivos y administrativos de IPRESS: Login con usuario y contraseña, nueva solicitud, estadísticas, gestión de solicitudes e histórico de solicitudes.</w:t>
      </w:r>
    </w:p>
    <w:p>
      <w:pPr>
        <w:pStyle w:val="BodyText"/>
        <w:spacing w:before="10"/>
        <w:rPr>
          <w:sz w:val="21"/>
        </w:rPr>
      </w:pPr>
    </w:p>
    <w:p>
      <w:pPr>
        <w:pStyle w:val="ListParagraph"/>
        <w:numPr>
          <w:ilvl w:val="0"/>
          <w:numId w:val="28"/>
        </w:numPr>
        <w:tabs>
          <w:tab w:pos="1304" w:val="left" w:leader="none"/>
        </w:tabs>
        <w:spacing w:line="465" w:lineRule="auto" w:before="1" w:after="0"/>
        <w:ind w:left="1303" w:right="122" w:hanging="360"/>
        <w:jc w:val="both"/>
        <w:rPr>
          <w:sz w:val="24"/>
        </w:rPr>
      </w:pPr>
      <w:r>
        <w:rPr>
          <w:sz w:val="24"/>
        </w:rPr>
        <w:t>Ciudadanos:</w:t>
      </w:r>
      <w:r>
        <w:rPr>
          <w:spacing w:val="-10"/>
          <w:sz w:val="24"/>
        </w:rPr>
        <w:t> </w:t>
      </w:r>
      <w:r>
        <w:rPr>
          <w:sz w:val="24"/>
        </w:rPr>
        <w:t>Login</w:t>
      </w:r>
      <w:r>
        <w:rPr>
          <w:spacing w:val="-11"/>
          <w:sz w:val="24"/>
        </w:rPr>
        <w:t> </w:t>
      </w:r>
      <w:r>
        <w:rPr>
          <w:sz w:val="24"/>
        </w:rPr>
        <w:t>con</w:t>
      </w:r>
      <w:r>
        <w:rPr>
          <w:spacing w:val="-11"/>
          <w:sz w:val="24"/>
        </w:rPr>
        <w:t> </w:t>
      </w:r>
      <w:r>
        <w:rPr>
          <w:sz w:val="24"/>
        </w:rPr>
        <w:t>Nº</w:t>
      </w:r>
      <w:r>
        <w:rPr>
          <w:spacing w:val="-13"/>
          <w:sz w:val="24"/>
        </w:rPr>
        <w:t> </w:t>
      </w:r>
      <w:r>
        <w:rPr>
          <w:sz w:val="24"/>
        </w:rPr>
        <w:t>de</w:t>
      </w:r>
      <w:r>
        <w:rPr>
          <w:spacing w:val="-15"/>
          <w:sz w:val="24"/>
        </w:rPr>
        <w:t> </w:t>
      </w:r>
      <w:r>
        <w:rPr>
          <w:sz w:val="24"/>
        </w:rPr>
        <w:t>DNI</w:t>
      </w:r>
      <w:r>
        <w:rPr>
          <w:spacing w:val="-14"/>
          <w:sz w:val="24"/>
        </w:rPr>
        <w:t> </w:t>
      </w:r>
      <w:r>
        <w:rPr>
          <w:sz w:val="24"/>
        </w:rPr>
        <w:t>y</w:t>
      </w:r>
      <w:r>
        <w:rPr>
          <w:spacing w:val="-14"/>
          <w:sz w:val="24"/>
        </w:rPr>
        <w:t> </w:t>
      </w:r>
      <w:r>
        <w:rPr>
          <w:sz w:val="24"/>
        </w:rPr>
        <w:t>Fechas</w:t>
      </w:r>
      <w:r>
        <w:rPr>
          <w:spacing w:val="-13"/>
          <w:sz w:val="24"/>
        </w:rPr>
        <w:t> </w:t>
      </w:r>
      <w:r>
        <w:rPr>
          <w:sz w:val="24"/>
        </w:rPr>
        <w:t>de</w:t>
      </w:r>
      <w:r>
        <w:rPr>
          <w:spacing w:val="-12"/>
          <w:sz w:val="24"/>
        </w:rPr>
        <w:t> </w:t>
      </w:r>
      <w:r>
        <w:rPr>
          <w:sz w:val="24"/>
        </w:rPr>
        <w:t>Nacimiento,</w:t>
      </w:r>
      <w:r>
        <w:rPr>
          <w:spacing w:val="-13"/>
          <w:sz w:val="24"/>
        </w:rPr>
        <w:t> </w:t>
      </w:r>
      <w:r>
        <w:rPr>
          <w:sz w:val="24"/>
        </w:rPr>
        <w:t>nueva</w:t>
      </w:r>
      <w:r>
        <w:rPr>
          <w:spacing w:val="-11"/>
          <w:sz w:val="24"/>
        </w:rPr>
        <w:t> </w:t>
      </w:r>
      <w:r>
        <w:rPr>
          <w:sz w:val="24"/>
        </w:rPr>
        <w:t>solicitud, estadísticas, gestión de solicitudes e histórico de</w:t>
      </w:r>
      <w:r>
        <w:rPr>
          <w:spacing w:val="-1"/>
          <w:sz w:val="24"/>
        </w:rPr>
        <w:t> </w:t>
      </w:r>
      <w:r>
        <w:rPr>
          <w:sz w:val="24"/>
        </w:rPr>
        <w:t>solicitudes.</w:t>
      </w:r>
    </w:p>
    <w:p>
      <w:pPr>
        <w:pStyle w:val="BodyText"/>
        <w:spacing w:before="2"/>
        <w:rPr>
          <w:sz w:val="22"/>
        </w:rPr>
      </w:pPr>
    </w:p>
    <w:p>
      <w:pPr>
        <w:pStyle w:val="BodyText"/>
        <w:spacing w:line="480" w:lineRule="auto"/>
        <w:ind w:left="583" w:right="123"/>
        <w:jc w:val="both"/>
      </w:pPr>
      <w:r>
        <w:rPr/>
        <w:t>Una vez que se tenían definidas las pantallas para ser mostradas a cada tipo de usuario, se procedió a hacer los wireframes de ellas. Una muestra de estos bocetos se puede ver en el Anexo 5.</w:t>
      </w:r>
    </w:p>
    <w:p>
      <w:pPr>
        <w:pStyle w:val="BodyText"/>
        <w:spacing w:before="10"/>
        <w:rPr>
          <w:sz w:val="20"/>
        </w:rPr>
      </w:pPr>
    </w:p>
    <w:p>
      <w:pPr>
        <w:pStyle w:val="BodyText"/>
        <w:spacing w:line="480" w:lineRule="auto"/>
        <w:ind w:left="583" w:right="119"/>
        <w:jc w:val="both"/>
      </w:pPr>
      <w:r>
        <w:rPr/>
        <w:t>Para</w:t>
      </w:r>
      <w:r>
        <w:rPr>
          <w:spacing w:val="-16"/>
        </w:rPr>
        <w:t> </w:t>
      </w:r>
      <w:r>
        <w:rPr/>
        <w:t>esta</w:t>
      </w:r>
      <w:r>
        <w:rPr>
          <w:spacing w:val="-16"/>
        </w:rPr>
        <w:t> </w:t>
      </w:r>
      <w:r>
        <w:rPr/>
        <w:t>investigación</w:t>
      </w:r>
      <w:r>
        <w:rPr>
          <w:spacing w:val="-15"/>
        </w:rPr>
        <w:t> </w:t>
      </w:r>
      <w:r>
        <w:rPr/>
        <w:t>se</w:t>
      </w:r>
      <w:r>
        <w:rPr>
          <w:spacing w:val="-16"/>
        </w:rPr>
        <w:t> </w:t>
      </w:r>
      <w:r>
        <w:rPr/>
        <w:t>consideraron</w:t>
      </w:r>
      <w:r>
        <w:rPr>
          <w:spacing w:val="-15"/>
        </w:rPr>
        <w:t> </w:t>
      </w:r>
      <w:r>
        <w:rPr/>
        <w:t>5</w:t>
      </w:r>
      <w:r>
        <w:rPr>
          <w:spacing w:val="-15"/>
        </w:rPr>
        <w:t> </w:t>
      </w:r>
      <w:r>
        <w:rPr/>
        <w:t>tipos</w:t>
      </w:r>
      <w:r>
        <w:rPr>
          <w:spacing w:val="-18"/>
        </w:rPr>
        <w:t> </w:t>
      </w:r>
      <w:r>
        <w:rPr/>
        <w:t>diferentes</w:t>
      </w:r>
      <w:r>
        <w:rPr>
          <w:spacing w:val="-17"/>
        </w:rPr>
        <w:t> </w:t>
      </w:r>
      <w:r>
        <w:rPr/>
        <w:t>de</w:t>
      </w:r>
      <w:r>
        <w:rPr>
          <w:spacing w:val="-16"/>
        </w:rPr>
        <w:t> </w:t>
      </w:r>
      <w:r>
        <w:rPr/>
        <w:t>estados</w:t>
      </w:r>
      <w:r>
        <w:rPr>
          <w:spacing w:val="-18"/>
        </w:rPr>
        <w:t> </w:t>
      </w:r>
      <w:r>
        <w:rPr/>
        <w:t>que</w:t>
      </w:r>
      <w:r>
        <w:rPr>
          <w:spacing w:val="-16"/>
        </w:rPr>
        <w:t> </w:t>
      </w:r>
      <w:r>
        <w:rPr/>
        <w:t>puede</w:t>
      </w:r>
      <w:r>
        <w:rPr>
          <w:spacing w:val="-16"/>
        </w:rPr>
        <w:t> </w:t>
      </w:r>
      <w:r>
        <w:rPr/>
        <w:t>tener una solicitud, estos estados servirán para determinar en qué parte del proceso se encontraba la solicitud. Estos 5 estados fueron ‘Nuevo’, ‘Admitido’, ‘Infundado’, ‘En Proceso’ y ‘Solucionado’. Con el fin de filtrar los reclamos que no correspondían a la IPRESS donde se estaba reclamando, se ideó el estado ‘Nuevo’ para que su personal pueda determinar si es una solicitud admisible dentro de una determinada IPRESS. Si la solicitud era admisible, se le colocaba el estado ‘Admitido’ y cuando se empezarán a gestionar pasos para solucionar pasaría automáticamente a ‘En Proceso’. En caso de que </w:t>
      </w:r>
      <w:r>
        <w:rPr>
          <w:spacing w:val="-3"/>
        </w:rPr>
        <w:t>no </w:t>
      </w:r>
      <w:r>
        <w:rPr/>
        <w:t>se considerará admisible,</w:t>
      </w:r>
      <w:r>
        <w:rPr>
          <w:spacing w:val="32"/>
        </w:rPr>
        <w:t> </w:t>
      </w:r>
      <w:r>
        <w:rPr/>
        <w:t>esta</w:t>
      </w:r>
    </w:p>
    <w:p>
      <w:pPr>
        <w:spacing w:after="0" w:line="480" w:lineRule="auto"/>
        <w:jc w:val="both"/>
        <w:sectPr>
          <w:pgSz w:w="11900" w:h="16840"/>
          <w:pgMar w:header="0" w:footer="776" w:top="1600" w:bottom="960" w:left="1680" w:right="1580"/>
        </w:sectPr>
      </w:pPr>
    </w:p>
    <w:p>
      <w:pPr>
        <w:pStyle w:val="BodyText"/>
        <w:spacing w:line="480" w:lineRule="auto" w:before="98"/>
        <w:ind w:left="583" w:right="119"/>
        <w:jc w:val="both"/>
      </w:pPr>
      <w:r>
        <w:rPr/>
        <w:t>solicitud se consideraría ‘Infundado’ y se comunicaría con el ciudadano</w:t>
      </w:r>
      <w:r>
        <w:rPr>
          <w:spacing w:val="-29"/>
        </w:rPr>
        <w:t> </w:t>
      </w:r>
      <w:r>
        <w:rPr/>
        <w:t>solicitante para que colocara su solicitud de manera</w:t>
      </w:r>
      <w:r>
        <w:rPr>
          <w:spacing w:val="1"/>
        </w:rPr>
        <w:t> </w:t>
      </w:r>
      <w:r>
        <w:rPr/>
        <w:t>correcta.</w:t>
      </w:r>
    </w:p>
    <w:p>
      <w:pPr>
        <w:pStyle w:val="BodyText"/>
        <w:spacing w:before="10"/>
        <w:rPr>
          <w:sz w:val="20"/>
        </w:rPr>
      </w:pPr>
    </w:p>
    <w:p>
      <w:pPr>
        <w:pStyle w:val="BodyText"/>
        <w:spacing w:line="480" w:lineRule="auto"/>
        <w:ind w:left="583" w:right="119"/>
        <w:jc w:val="both"/>
      </w:pPr>
      <w:r>
        <w:rPr/>
        <w:t>Para los prototipos funcionales se eligió la misma paleta de colores que utiliza actualmente SUSALUD para construir las primeras versiones del aplicativo informático.</w:t>
      </w:r>
      <w:r>
        <w:rPr>
          <w:spacing w:val="-13"/>
        </w:rPr>
        <w:t> </w:t>
      </w:r>
      <w:r>
        <w:rPr/>
        <w:t>Se</w:t>
      </w:r>
      <w:r>
        <w:rPr>
          <w:spacing w:val="-14"/>
        </w:rPr>
        <w:t> </w:t>
      </w:r>
      <w:r>
        <w:rPr/>
        <w:t>prototiparon</w:t>
      </w:r>
      <w:r>
        <w:rPr>
          <w:spacing w:val="-14"/>
        </w:rPr>
        <w:t> </w:t>
      </w:r>
      <w:r>
        <w:rPr/>
        <w:t>todas</w:t>
      </w:r>
      <w:r>
        <w:rPr>
          <w:spacing w:val="-12"/>
        </w:rPr>
        <w:t> </w:t>
      </w:r>
      <w:r>
        <w:rPr/>
        <w:t>pantallas</w:t>
      </w:r>
      <w:r>
        <w:rPr>
          <w:spacing w:val="-12"/>
        </w:rPr>
        <w:t> </w:t>
      </w:r>
      <w:r>
        <w:rPr/>
        <w:t>planteadas</w:t>
      </w:r>
      <w:r>
        <w:rPr>
          <w:spacing w:val="-12"/>
        </w:rPr>
        <w:t> </w:t>
      </w:r>
      <w:r>
        <w:rPr/>
        <w:t>y</w:t>
      </w:r>
      <w:r>
        <w:rPr>
          <w:spacing w:val="-10"/>
        </w:rPr>
        <w:t> </w:t>
      </w:r>
      <w:r>
        <w:rPr/>
        <w:t>se</w:t>
      </w:r>
      <w:r>
        <w:rPr>
          <w:spacing w:val="-11"/>
        </w:rPr>
        <w:t> </w:t>
      </w:r>
      <w:r>
        <w:rPr/>
        <w:t>hicieron</w:t>
      </w:r>
      <w:r>
        <w:rPr>
          <w:spacing w:val="-14"/>
        </w:rPr>
        <w:t> </w:t>
      </w:r>
      <w:r>
        <w:rPr/>
        <w:t>copias</w:t>
      </w:r>
      <w:r>
        <w:rPr>
          <w:spacing w:val="-12"/>
        </w:rPr>
        <w:t> </w:t>
      </w:r>
      <w:r>
        <w:rPr/>
        <w:t>de</w:t>
      </w:r>
      <w:r>
        <w:rPr>
          <w:spacing w:val="-14"/>
        </w:rPr>
        <w:t> </w:t>
      </w:r>
      <w:r>
        <w:rPr/>
        <w:t>estas pantallas para poder realizar un flujo por cada tipo de usuario y que no hubiera confusión entre las pantallas</w:t>
      </w:r>
      <w:r>
        <w:rPr>
          <w:spacing w:val="2"/>
        </w:rPr>
        <w:t> </w:t>
      </w:r>
      <w:r>
        <w:rPr/>
        <w:t>planteadas.</w:t>
      </w:r>
    </w:p>
    <w:p>
      <w:pPr>
        <w:pStyle w:val="BodyText"/>
        <w:spacing w:before="10"/>
        <w:rPr>
          <w:sz w:val="20"/>
        </w:rPr>
      </w:pPr>
    </w:p>
    <w:p>
      <w:pPr>
        <w:pStyle w:val="BodyText"/>
        <w:spacing w:line="480" w:lineRule="auto"/>
        <w:ind w:left="583" w:right="119"/>
        <w:jc w:val="both"/>
      </w:pPr>
      <w:r>
        <w:rPr/>
        <w:t>El flujo propuesto para los diferentes tipos de usuarios con la pantalla correspondiente a dicho paso se encuentra en el Anexo 6. La versión final del prototipo se encuentra en:</w:t>
      </w:r>
    </w:p>
    <w:p>
      <w:pPr>
        <w:pStyle w:val="BodyText"/>
        <w:spacing w:before="10"/>
        <w:rPr>
          <w:sz w:val="20"/>
        </w:rPr>
      </w:pPr>
    </w:p>
    <w:p>
      <w:pPr>
        <w:pStyle w:val="BodyText"/>
        <w:spacing w:before="1"/>
        <w:ind w:left="3199"/>
      </w:pPr>
      <w:r>
        <w:rPr>
          <w:color w:val="0563C1"/>
          <w:u w:val="single" w:color="0563C1"/>
        </w:rPr>
        <w:t>https://sx7lvw.axshare.com/</w:t>
      </w:r>
    </w:p>
    <w:p>
      <w:pPr>
        <w:pStyle w:val="BodyText"/>
        <w:rPr>
          <w:sz w:val="20"/>
        </w:rPr>
      </w:pPr>
    </w:p>
    <w:p>
      <w:pPr>
        <w:pStyle w:val="BodyText"/>
        <w:rPr>
          <w:sz w:val="17"/>
        </w:rPr>
      </w:pPr>
    </w:p>
    <w:p>
      <w:pPr>
        <w:pStyle w:val="Heading1"/>
        <w:numPr>
          <w:ilvl w:val="0"/>
          <w:numId w:val="25"/>
        </w:numPr>
        <w:tabs>
          <w:tab w:pos="1303" w:val="left" w:leader="none"/>
          <w:tab w:pos="1304" w:val="left" w:leader="none"/>
        </w:tabs>
        <w:spacing w:line="240" w:lineRule="auto" w:before="90" w:after="0"/>
        <w:ind w:left="1303" w:right="0" w:hanging="701"/>
        <w:jc w:val="left"/>
      </w:pPr>
      <w:bookmarkStart w:name="_TOC_250007" w:id="17"/>
      <w:r>
        <w:rPr/>
        <w:t>Fase de</w:t>
      </w:r>
      <w:r>
        <w:rPr>
          <w:spacing w:val="1"/>
        </w:rPr>
        <w:t> </w:t>
      </w:r>
      <w:bookmarkEnd w:id="17"/>
      <w:r>
        <w:rPr/>
        <w:t>Pruebas</w:t>
      </w:r>
    </w:p>
    <w:p>
      <w:pPr>
        <w:pStyle w:val="BodyText"/>
        <w:rPr>
          <w:b/>
          <w:sz w:val="26"/>
        </w:rPr>
      </w:pPr>
    </w:p>
    <w:p>
      <w:pPr>
        <w:pStyle w:val="BodyText"/>
        <w:spacing w:line="480" w:lineRule="auto" w:before="217"/>
        <w:ind w:left="583" w:right="119"/>
        <w:jc w:val="both"/>
      </w:pPr>
      <w:r>
        <w:rPr/>
        <w:t>En esta fase se concertaron entrevistas con 10 de los entrevistados de la primera ronda, no se pudo concretar visitas a los otros 11 entrevistados debido a que no se encontraban disponibles. En su lugar, se entrevistaron a 5 personas extra que cumplían</w:t>
      </w:r>
      <w:r>
        <w:rPr>
          <w:spacing w:val="-6"/>
        </w:rPr>
        <w:t> </w:t>
      </w:r>
      <w:r>
        <w:rPr/>
        <w:t>con</w:t>
      </w:r>
      <w:r>
        <w:rPr>
          <w:spacing w:val="-5"/>
        </w:rPr>
        <w:t> </w:t>
      </w:r>
      <w:r>
        <w:rPr/>
        <w:t>ser</w:t>
      </w:r>
      <w:r>
        <w:rPr>
          <w:spacing w:val="-8"/>
        </w:rPr>
        <w:t> </w:t>
      </w:r>
      <w:r>
        <w:rPr/>
        <w:t>de</w:t>
      </w:r>
      <w:r>
        <w:rPr>
          <w:spacing w:val="-6"/>
        </w:rPr>
        <w:t> </w:t>
      </w:r>
      <w:r>
        <w:rPr/>
        <w:t>uno</w:t>
      </w:r>
      <w:r>
        <w:rPr>
          <w:spacing w:val="-10"/>
        </w:rPr>
        <w:t> </w:t>
      </w:r>
      <w:r>
        <w:rPr/>
        <w:t>de</w:t>
      </w:r>
      <w:r>
        <w:rPr>
          <w:spacing w:val="-6"/>
        </w:rPr>
        <w:t> </w:t>
      </w:r>
      <w:r>
        <w:rPr/>
        <w:t>los</w:t>
      </w:r>
      <w:r>
        <w:rPr>
          <w:spacing w:val="-12"/>
        </w:rPr>
        <w:t> </w:t>
      </w:r>
      <w:r>
        <w:rPr/>
        <w:t>tipos</w:t>
      </w:r>
      <w:r>
        <w:rPr>
          <w:spacing w:val="-7"/>
        </w:rPr>
        <w:t> </w:t>
      </w:r>
      <w:r>
        <w:rPr/>
        <w:t>de</w:t>
      </w:r>
      <w:r>
        <w:rPr>
          <w:spacing w:val="-11"/>
        </w:rPr>
        <w:t> </w:t>
      </w:r>
      <w:r>
        <w:rPr/>
        <w:t>usuarios</w:t>
      </w:r>
      <w:r>
        <w:rPr>
          <w:spacing w:val="-8"/>
        </w:rPr>
        <w:t> </w:t>
      </w:r>
      <w:r>
        <w:rPr/>
        <w:t>antes</w:t>
      </w:r>
      <w:r>
        <w:rPr>
          <w:spacing w:val="-7"/>
        </w:rPr>
        <w:t> </w:t>
      </w:r>
      <w:r>
        <w:rPr/>
        <w:t>mencionados.</w:t>
      </w:r>
      <w:r>
        <w:rPr>
          <w:spacing w:val="-2"/>
        </w:rPr>
        <w:t> </w:t>
      </w:r>
      <w:r>
        <w:rPr/>
        <w:t>Para</w:t>
      </w:r>
      <w:r>
        <w:rPr>
          <w:spacing w:val="-6"/>
        </w:rPr>
        <w:t> </w:t>
      </w:r>
      <w:r>
        <w:rPr/>
        <w:t>esta</w:t>
      </w:r>
      <w:r>
        <w:rPr>
          <w:spacing w:val="-11"/>
        </w:rPr>
        <w:t> </w:t>
      </w:r>
      <w:r>
        <w:rPr/>
        <w:t>fase, todos los entrevistados fueron encontrados por conveniencia y se dividieron de la siguiente manera por tipo de</w:t>
      </w:r>
      <w:r>
        <w:rPr>
          <w:spacing w:val="8"/>
        </w:rPr>
        <w:t> </w:t>
      </w:r>
      <w:r>
        <w:rPr/>
        <w:t>usuario:</w:t>
      </w:r>
    </w:p>
    <w:p>
      <w:pPr>
        <w:pStyle w:val="BodyText"/>
        <w:spacing w:before="1"/>
        <w:rPr>
          <w:sz w:val="21"/>
        </w:rPr>
      </w:pPr>
    </w:p>
    <w:p>
      <w:pPr>
        <w:pStyle w:val="ListParagraph"/>
        <w:numPr>
          <w:ilvl w:val="1"/>
          <w:numId w:val="25"/>
        </w:numPr>
        <w:tabs>
          <w:tab w:pos="1304" w:val="left" w:leader="none"/>
        </w:tabs>
        <w:spacing w:line="240" w:lineRule="auto" w:before="0" w:after="0"/>
        <w:ind w:left="1303" w:right="0" w:hanging="360"/>
        <w:jc w:val="left"/>
        <w:rPr>
          <w:sz w:val="24"/>
        </w:rPr>
      </w:pPr>
      <w:r>
        <w:rPr>
          <w:sz w:val="24"/>
        </w:rPr>
        <w:t>Personal de SUSALUD: 3 entrevistados en</w:t>
      </w:r>
      <w:r>
        <w:rPr>
          <w:spacing w:val="6"/>
          <w:sz w:val="24"/>
        </w:rPr>
        <w:t> </w:t>
      </w:r>
      <w:r>
        <w:rPr>
          <w:sz w:val="24"/>
        </w:rPr>
        <w:t>total.</w:t>
      </w:r>
    </w:p>
    <w:p>
      <w:pPr>
        <w:pStyle w:val="BodyText"/>
        <w:rPr>
          <w:sz w:val="28"/>
        </w:rPr>
      </w:pPr>
    </w:p>
    <w:p>
      <w:pPr>
        <w:pStyle w:val="ListParagraph"/>
        <w:numPr>
          <w:ilvl w:val="1"/>
          <w:numId w:val="25"/>
        </w:numPr>
        <w:tabs>
          <w:tab w:pos="1304" w:val="left" w:leader="none"/>
        </w:tabs>
        <w:spacing w:line="460" w:lineRule="auto" w:before="195" w:after="0"/>
        <w:ind w:left="1303" w:right="128" w:hanging="360"/>
        <w:jc w:val="left"/>
        <w:rPr>
          <w:sz w:val="24"/>
        </w:rPr>
      </w:pPr>
      <w:r>
        <w:rPr>
          <w:sz w:val="24"/>
        </w:rPr>
        <w:t>Gestores de IPRESS: 6 entrevistados en total. Todos encontrados por referencia al ser informantes</w:t>
      </w:r>
      <w:r>
        <w:rPr>
          <w:spacing w:val="5"/>
          <w:sz w:val="24"/>
        </w:rPr>
        <w:t> </w:t>
      </w:r>
      <w:r>
        <w:rPr>
          <w:sz w:val="24"/>
        </w:rPr>
        <w:t>claves.</w:t>
      </w:r>
    </w:p>
    <w:p>
      <w:pPr>
        <w:spacing w:after="0" w:line="460" w:lineRule="auto"/>
        <w:jc w:val="left"/>
        <w:rPr>
          <w:sz w:val="24"/>
        </w:rPr>
        <w:sectPr>
          <w:pgSz w:w="11900" w:h="16840"/>
          <w:pgMar w:header="0" w:footer="776" w:top="1600" w:bottom="960" w:left="1680" w:right="1580"/>
        </w:sectPr>
      </w:pPr>
    </w:p>
    <w:p>
      <w:pPr>
        <w:pStyle w:val="ListParagraph"/>
        <w:numPr>
          <w:ilvl w:val="1"/>
          <w:numId w:val="25"/>
        </w:numPr>
        <w:tabs>
          <w:tab w:pos="1304" w:val="left" w:leader="none"/>
        </w:tabs>
        <w:spacing w:line="475" w:lineRule="auto" w:before="100" w:after="0"/>
        <w:ind w:left="1303" w:right="121" w:hanging="360"/>
        <w:jc w:val="both"/>
        <w:rPr>
          <w:sz w:val="24"/>
        </w:rPr>
      </w:pPr>
      <w:r>
        <w:rPr>
          <w:sz w:val="24"/>
        </w:rPr>
        <w:t>Ciudadanos: 6 entrevistados en total. 3 encontrados dentro de la red del investigador referidos por ser ciudadanos con alta tendencia a presentar reclamos y 3 encontrados en el Hospital Nacional Cayetano Heredia mientras esperaban que atendieran a su</w:t>
      </w:r>
      <w:r>
        <w:rPr>
          <w:spacing w:val="5"/>
          <w:sz w:val="24"/>
        </w:rPr>
        <w:t> </w:t>
      </w:r>
      <w:r>
        <w:rPr>
          <w:sz w:val="24"/>
        </w:rPr>
        <w:t>familiar.</w:t>
      </w:r>
    </w:p>
    <w:p>
      <w:pPr>
        <w:pStyle w:val="BodyText"/>
        <w:spacing w:before="2"/>
        <w:rPr>
          <w:sz w:val="21"/>
        </w:rPr>
      </w:pPr>
    </w:p>
    <w:p>
      <w:pPr>
        <w:pStyle w:val="BodyText"/>
        <w:spacing w:line="480" w:lineRule="auto"/>
        <w:ind w:left="583" w:right="115"/>
        <w:jc w:val="both"/>
      </w:pPr>
      <w:r>
        <w:rPr/>
        <w:t>De los 15 entrevistados, 9 fueron mujeres y 6 fueron hombres. De los 15, 3 se encontraban en el rango de edad entre 18 y 29 años de edad, 2 entre los 30 y los</w:t>
      </w:r>
      <w:r>
        <w:rPr>
          <w:spacing w:val="-34"/>
        </w:rPr>
        <w:t> </w:t>
      </w:r>
      <w:r>
        <w:rPr/>
        <w:t>49 años y 10 se encontraban entre los 50 y 64 años </w:t>
      </w:r>
      <w:r>
        <w:rPr>
          <w:spacing w:val="-3"/>
        </w:rPr>
        <w:t>de </w:t>
      </w:r>
      <w:r>
        <w:rPr/>
        <w:t>edad. Los 15 se identificaron como personas tecnológicas ya que utilizan con frecuencia diaria dispositivos con conexión a internet. Todos manifestaron que </w:t>
      </w:r>
      <w:r>
        <w:rPr>
          <w:spacing w:val="-4"/>
        </w:rPr>
        <w:t>se</w:t>
      </w:r>
      <w:r>
        <w:rPr>
          <w:spacing w:val="52"/>
        </w:rPr>
        <w:t> </w:t>
      </w:r>
      <w:r>
        <w:rPr/>
        <w:t>conectan por medio de un Smartphone. 3 utilizan exclusivamente este dispositivo para conectarse a internet. Adicionalmente, 2 personas se conectan también por medio de una Tablet, 7 personas por medio de una computadora portátil o de escritorio y 3 personas manifestaron que se conectan a internet mediante Smartphone, Tablet y computadora portátil o de</w:t>
      </w:r>
      <w:r>
        <w:rPr>
          <w:spacing w:val="1"/>
        </w:rPr>
        <w:t> </w:t>
      </w:r>
      <w:r>
        <w:rPr/>
        <w:t>escritorio.</w:t>
      </w:r>
    </w:p>
    <w:p>
      <w:pPr>
        <w:pStyle w:val="BodyText"/>
        <w:spacing w:before="11"/>
        <w:rPr>
          <w:sz w:val="20"/>
        </w:rPr>
      </w:pPr>
    </w:p>
    <w:p>
      <w:pPr>
        <w:pStyle w:val="BodyText"/>
        <w:spacing w:line="480" w:lineRule="auto"/>
        <w:ind w:left="583" w:right="120"/>
        <w:jc w:val="both"/>
      </w:pPr>
      <w:r>
        <w:rPr/>
        <w:t>Dado</w:t>
      </w:r>
      <w:r>
        <w:rPr>
          <w:spacing w:val="-4"/>
        </w:rPr>
        <w:t> </w:t>
      </w:r>
      <w:r>
        <w:rPr/>
        <w:t>que</w:t>
      </w:r>
      <w:r>
        <w:rPr>
          <w:spacing w:val="-4"/>
        </w:rPr>
        <w:t> </w:t>
      </w:r>
      <w:r>
        <w:rPr/>
        <w:t>la</w:t>
      </w:r>
      <w:r>
        <w:rPr>
          <w:spacing w:val="-5"/>
        </w:rPr>
        <w:t> </w:t>
      </w:r>
      <w:r>
        <w:rPr/>
        <w:t>metodología</w:t>
      </w:r>
      <w:r>
        <w:rPr>
          <w:spacing w:val="-4"/>
        </w:rPr>
        <w:t> </w:t>
      </w:r>
      <w:r>
        <w:rPr/>
        <w:t>de</w:t>
      </w:r>
      <w:r>
        <w:rPr>
          <w:spacing w:val="-5"/>
        </w:rPr>
        <w:t> </w:t>
      </w:r>
      <w:r>
        <w:rPr/>
        <w:t>UCD</w:t>
      </w:r>
      <w:r>
        <w:rPr>
          <w:spacing w:val="-3"/>
        </w:rPr>
        <w:t> </w:t>
      </w:r>
      <w:r>
        <w:rPr/>
        <w:t>implica</w:t>
      </w:r>
      <w:r>
        <w:rPr>
          <w:spacing w:val="-5"/>
        </w:rPr>
        <w:t> </w:t>
      </w:r>
      <w:r>
        <w:rPr/>
        <w:t>que</w:t>
      </w:r>
      <w:r>
        <w:rPr>
          <w:spacing w:val="-4"/>
        </w:rPr>
        <w:t> </w:t>
      </w:r>
      <w:r>
        <w:rPr/>
        <w:t>la</w:t>
      </w:r>
      <w:r>
        <w:rPr>
          <w:spacing w:val="-5"/>
        </w:rPr>
        <w:t> </w:t>
      </w:r>
      <w:r>
        <w:rPr/>
        <w:t>fase</w:t>
      </w:r>
      <w:r>
        <w:rPr>
          <w:spacing w:val="-4"/>
        </w:rPr>
        <w:t> </w:t>
      </w:r>
      <w:r>
        <w:rPr/>
        <w:t>de</w:t>
      </w:r>
      <w:r>
        <w:rPr>
          <w:spacing w:val="-5"/>
        </w:rPr>
        <w:t> </w:t>
      </w:r>
      <w:r>
        <w:rPr/>
        <w:t>prueba</w:t>
      </w:r>
      <w:r>
        <w:rPr>
          <w:spacing w:val="-4"/>
        </w:rPr>
        <w:t> </w:t>
      </w:r>
      <w:r>
        <w:rPr/>
        <w:t>y</w:t>
      </w:r>
      <w:r>
        <w:rPr>
          <w:spacing w:val="-4"/>
        </w:rPr>
        <w:t> </w:t>
      </w:r>
      <w:r>
        <w:rPr/>
        <w:t>la</w:t>
      </w:r>
      <w:r>
        <w:rPr>
          <w:spacing w:val="-4"/>
        </w:rPr>
        <w:t> </w:t>
      </w:r>
      <w:r>
        <w:rPr/>
        <w:t>fase</w:t>
      </w:r>
      <w:r>
        <w:rPr>
          <w:spacing w:val="-5"/>
        </w:rPr>
        <w:t> </w:t>
      </w:r>
      <w:r>
        <w:rPr/>
        <w:t>de</w:t>
      </w:r>
      <w:r>
        <w:rPr>
          <w:spacing w:val="-4"/>
        </w:rPr>
        <w:t> </w:t>
      </w:r>
      <w:r>
        <w:rPr/>
        <w:t>diseño sean iterativas, se itero al menos una vez dependiendo de lo que se fue observando durante las pruebas. Para los gestores de IPRESS y ciudadanos se iteró 2 veces, siendo</w:t>
      </w:r>
      <w:r>
        <w:rPr>
          <w:spacing w:val="-14"/>
        </w:rPr>
        <w:t> </w:t>
      </w:r>
      <w:r>
        <w:rPr/>
        <w:t>la</w:t>
      </w:r>
      <w:r>
        <w:rPr>
          <w:spacing w:val="-14"/>
        </w:rPr>
        <w:t> </w:t>
      </w:r>
      <w:r>
        <w:rPr/>
        <w:t>primera</w:t>
      </w:r>
      <w:r>
        <w:rPr>
          <w:spacing w:val="-14"/>
        </w:rPr>
        <w:t> </w:t>
      </w:r>
      <w:r>
        <w:rPr/>
        <w:t>entre</w:t>
      </w:r>
      <w:r>
        <w:rPr>
          <w:spacing w:val="-14"/>
        </w:rPr>
        <w:t> </w:t>
      </w:r>
      <w:r>
        <w:rPr/>
        <w:t>el</w:t>
      </w:r>
      <w:r>
        <w:rPr>
          <w:spacing w:val="-13"/>
        </w:rPr>
        <w:t> </w:t>
      </w:r>
      <w:r>
        <w:rPr/>
        <w:t>3er</w:t>
      </w:r>
      <w:r>
        <w:rPr>
          <w:spacing w:val="-12"/>
        </w:rPr>
        <w:t> </w:t>
      </w:r>
      <w:r>
        <w:rPr/>
        <w:t>y</w:t>
      </w:r>
      <w:r>
        <w:rPr>
          <w:spacing w:val="-13"/>
        </w:rPr>
        <w:t> </w:t>
      </w:r>
      <w:r>
        <w:rPr/>
        <w:t>4to</w:t>
      </w:r>
      <w:r>
        <w:rPr>
          <w:spacing w:val="-18"/>
        </w:rPr>
        <w:t> </w:t>
      </w:r>
      <w:r>
        <w:rPr/>
        <w:t>entrevistado</w:t>
      </w:r>
      <w:r>
        <w:rPr>
          <w:spacing w:val="-13"/>
        </w:rPr>
        <w:t> </w:t>
      </w:r>
      <w:r>
        <w:rPr/>
        <w:t>y</w:t>
      </w:r>
      <w:r>
        <w:rPr>
          <w:spacing w:val="-13"/>
        </w:rPr>
        <w:t> </w:t>
      </w:r>
      <w:r>
        <w:rPr/>
        <w:t>la</w:t>
      </w:r>
      <w:r>
        <w:rPr>
          <w:spacing w:val="-19"/>
        </w:rPr>
        <w:t> </w:t>
      </w:r>
      <w:r>
        <w:rPr/>
        <w:t>segunda</w:t>
      </w:r>
      <w:r>
        <w:rPr>
          <w:spacing w:val="-14"/>
        </w:rPr>
        <w:t> </w:t>
      </w:r>
      <w:r>
        <w:rPr/>
        <w:t>fue</w:t>
      </w:r>
      <w:r>
        <w:rPr>
          <w:spacing w:val="-14"/>
        </w:rPr>
        <w:t> </w:t>
      </w:r>
      <w:r>
        <w:rPr/>
        <w:t>una</w:t>
      </w:r>
      <w:r>
        <w:rPr>
          <w:spacing w:val="-14"/>
        </w:rPr>
        <w:t> </w:t>
      </w:r>
      <w:r>
        <w:rPr/>
        <w:t>vez</w:t>
      </w:r>
      <w:r>
        <w:rPr>
          <w:spacing w:val="-14"/>
        </w:rPr>
        <w:t> </w:t>
      </w:r>
      <w:r>
        <w:rPr/>
        <w:t>terminadas la</w:t>
      </w:r>
      <w:r>
        <w:rPr>
          <w:spacing w:val="-15"/>
        </w:rPr>
        <w:t> </w:t>
      </w:r>
      <w:r>
        <w:rPr/>
        <w:t>6ta</w:t>
      </w:r>
      <w:r>
        <w:rPr>
          <w:spacing w:val="-15"/>
        </w:rPr>
        <w:t> </w:t>
      </w:r>
      <w:r>
        <w:rPr/>
        <w:t>prueba.</w:t>
      </w:r>
      <w:r>
        <w:rPr>
          <w:spacing w:val="-16"/>
        </w:rPr>
        <w:t> </w:t>
      </w:r>
      <w:r>
        <w:rPr/>
        <w:t>En</w:t>
      </w:r>
      <w:r>
        <w:rPr>
          <w:spacing w:val="-14"/>
        </w:rPr>
        <w:t> </w:t>
      </w:r>
      <w:r>
        <w:rPr/>
        <w:t>el</w:t>
      </w:r>
      <w:r>
        <w:rPr>
          <w:spacing w:val="-18"/>
        </w:rPr>
        <w:t> </w:t>
      </w:r>
      <w:r>
        <w:rPr/>
        <w:t>caso</w:t>
      </w:r>
      <w:r>
        <w:rPr>
          <w:spacing w:val="-14"/>
        </w:rPr>
        <w:t> </w:t>
      </w:r>
      <w:r>
        <w:rPr/>
        <w:t>del</w:t>
      </w:r>
      <w:r>
        <w:rPr>
          <w:spacing w:val="-13"/>
        </w:rPr>
        <w:t> </w:t>
      </w:r>
      <w:r>
        <w:rPr/>
        <w:t>Personal</w:t>
      </w:r>
      <w:r>
        <w:rPr>
          <w:spacing w:val="-14"/>
        </w:rPr>
        <w:t> </w:t>
      </w:r>
      <w:r>
        <w:rPr/>
        <w:t>de</w:t>
      </w:r>
      <w:r>
        <w:rPr>
          <w:spacing w:val="-14"/>
        </w:rPr>
        <w:t> </w:t>
      </w:r>
      <w:r>
        <w:rPr/>
        <w:t>SUSALUD</w:t>
      </w:r>
      <w:r>
        <w:rPr>
          <w:spacing w:val="-15"/>
        </w:rPr>
        <w:t> </w:t>
      </w:r>
      <w:r>
        <w:rPr/>
        <w:t>solo</w:t>
      </w:r>
      <w:r>
        <w:rPr>
          <w:spacing w:val="-13"/>
        </w:rPr>
        <w:t> </w:t>
      </w:r>
      <w:r>
        <w:rPr/>
        <w:t>se</w:t>
      </w:r>
      <w:r>
        <w:rPr>
          <w:spacing w:val="-15"/>
        </w:rPr>
        <w:t> </w:t>
      </w:r>
      <w:r>
        <w:rPr/>
        <w:t>pudo</w:t>
      </w:r>
      <w:r>
        <w:rPr>
          <w:spacing w:val="-13"/>
        </w:rPr>
        <w:t> </w:t>
      </w:r>
      <w:r>
        <w:rPr/>
        <w:t>iterar</w:t>
      </w:r>
      <w:r>
        <w:rPr>
          <w:spacing w:val="-13"/>
        </w:rPr>
        <w:t> </w:t>
      </w:r>
      <w:r>
        <w:rPr/>
        <w:t>1</w:t>
      </w:r>
      <w:r>
        <w:rPr>
          <w:spacing w:val="-18"/>
        </w:rPr>
        <w:t> </w:t>
      </w:r>
      <w:r>
        <w:rPr/>
        <w:t>vez</w:t>
      </w:r>
      <w:r>
        <w:rPr>
          <w:spacing w:val="-15"/>
        </w:rPr>
        <w:t> </w:t>
      </w:r>
      <w:r>
        <w:rPr/>
        <w:t>debido a que no se pudo encontrar más personal que estuviera disponible para hacer las pruebas durante el tiempo establecido para</w:t>
      </w:r>
      <w:r>
        <w:rPr>
          <w:spacing w:val="1"/>
        </w:rPr>
        <w:t> </w:t>
      </w:r>
      <w:r>
        <w:rPr/>
        <w:t>ellas.</w:t>
      </w:r>
    </w:p>
    <w:p>
      <w:pPr>
        <w:pStyle w:val="BodyText"/>
        <w:spacing w:before="10"/>
        <w:rPr>
          <w:sz w:val="20"/>
        </w:rPr>
      </w:pPr>
    </w:p>
    <w:p>
      <w:pPr>
        <w:pStyle w:val="BodyText"/>
        <w:spacing w:line="480" w:lineRule="auto"/>
        <w:ind w:left="583" w:right="121"/>
        <w:jc w:val="both"/>
      </w:pPr>
      <w:r>
        <w:rPr/>
        <w:t>El personal de SUSALUD realizaron las tareas indicadas de la manera en que el investigador planteo en un inicio. Dieron comentarios acerca de cómo podía</w:t>
      </w:r>
    </w:p>
    <w:p>
      <w:pPr>
        <w:spacing w:after="0" w:line="480" w:lineRule="auto"/>
        <w:jc w:val="both"/>
        <w:sectPr>
          <w:pgSz w:w="11900" w:h="16840"/>
          <w:pgMar w:header="0" w:footer="776" w:top="1600" w:bottom="960" w:left="1680" w:right="1580"/>
        </w:sectPr>
      </w:pPr>
    </w:p>
    <w:p>
      <w:pPr>
        <w:pStyle w:val="BodyText"/>
        <w:spacing w:line="480" w:lineRule="auto" w:before="98"/>
        <w:ind w:left="583" w:right="118"/>
        <w:jc w:val="both"/>
      </w:pPr>
      <w:r>
        <w:rPr/>
        <w:t>mejorarse</w:t>
      </w:r>
      <w:r>
        <w:rPr>
          <w:spacing w:val="-6"/>
        </w:rPr>
        <w:t> </w:t>
      </w:r>
      <w:r>
        <w:rPr/>
        <w:t>agrupándose</w:t>
      </w:r>
      <w:r>
        <w:rPr>
          <w:spacing w:val="-6"/>
        </w:rPr>
        <w:t> </w:t>
      </w:r>
      <w:r>
        <w:rPr/>
        <w:t>de</w:t>
      </w:r>
      <w:r>
        <w:rPr>
          <w:spacing w:val="-6"/>
        </w:rPr>
        <w:t> </w:t>
      </w:r>
      <w:r>
        <w:rPr/>
        <w:t>forma</w:t>
      </w:r>
      <w:r>
        <w:rPr>
          <w:spacing w:val="-6"/>
        </w:rPr>
        <w:t> </w:t>
      </w:r>
      <w:r>
        <w:rPr/>
        <w:t>diferente</w:t>
      </w:r>
      <w:r>
        <w:rPr>
          <w:spacing w:val="-6"/>
        </w:rPr>
        <w:t> </w:t>
      </w:r>
      <w:r>
        <w:rPr/>
        <w:t>en</w:t>
      </w:r>
      <w:r>
        <w:rPr>
          <w:spacing w:val="-4"/>
        </w:rPr>
        <w:t> </w:t>
      </w:r>
      <w:r>
        <w:rPr/>
        <w:t>el</w:t>
      </w:r>
      <w:r>
        <w:rPr>
          <w:spacing w:val="-4"/>
        </w:rPr>
        <w:t> </w:t>
      </w:r>
      <w:r>
        <w:rPr/>
        <w:t>menú</w:t>
      </w:r>
      <w:r>
        <w:rPr>
          <w:spacing w:val="-5"/>
        </w:rPr>
        <w:t> </w:t>
      </w:r>
      <w:r>
        <w:rPr/>
        <w:t>para</w:t>
      </w:r>
      <w:r>
        <w:rPr>
          <w:spacing w:val="-6"/>
        </w:rPr>
        <w:t> </w:t>
      </w:r>
      <w:r>
        <w:rPr/>
        <w:t>que</w:t>
      </w:r>
      <w:r>
        <w:rPr>
          <w:spacing w:val="-6"/>
        </w:rPr>
        <w:t> </w:t>
      </w:r>
      <w:r>
        <w:rPr/>
        <w:t>fuera</w:t>
      </w:r>
      <w:r>
        <w:rPr>
          <w:spacing w:val="-6"/>
        </w:rPr>
        <w:t> </w:t>
      </w:r>
      <w:r>
        <w:rPr/>
        <w:t>más</w:t>
      </w:r>
      <w:r>
        <w:rPr>
          <w:spacing w:val="-7"/>
        </w:rPr>
        <w:t> </w:t>
      </w:r>
      <w:r>
        <w:rPr/>
        <w:t>intuitivo, cosa</w:t>
      </w:r>
      <w:r>
        <w:rPr>
          <w:spacing w:val="-15"/>
        </w:rPr>
        <w:t> </w:t>
      </w:r>
      <w:r>
        <w:rPr/>
        <w:t>que</w:t>
      </w:r>
      <w:r>
        <w:rPr>
          <w:spacing w:val="-14"/>
        </w:rPr>
        <w:t> </w:t>
      </w:r>
      <w:r>
        <w:rPr/>
        <w:t>fue</w:t>
      </w:r>
      <w:r>
        <w:rPr>
          <w:spacing w:val="-14"/>
        </w:rPr>
        <w:t> </w:t>
      </w:r>
      <w:r>
        <w:rPr/>
        <w:t>tomada</w:t>
      </w:r>
      <w:r>
        <w:rPr>
          <w:spacing w:val="-14"/>
        </w:rPr>
        <w:t> </w:t>
      </w:r>
      <w:r>
        <w:rPr/>
        <w:t>para</w:t>
      </w:r>
      <w:r>
        <w:rPr>
          <w:spacing w:val="-14"/>
        </w:rPr>
        <w:t> </w:t>
      </w:r>
      <w:r>
        <w:rPr/>
        <w:t>iteraciones</w:t>
      </w:r>
      <w:r>
        <w:rPr>
          <w:spacing w:val="-17"/>
        </w:rPr>
        <w:t> </w:t>
      </w:r>
      <w:r>
        <w:rPr/>
        <w:t>con</w:t>
      </w:r>
      <w:r>
        <w:rPr>
          <w:spacing w:val="-13"/>
        </w:rPr>
        <w:t> </w:t>
      </w:r>
      <w:r>
        <w:rPr/>
        <w:t>los</w:t>
      </w:r>
      <w:r>
        <w:rPr>
          <w:spacing w:val="-16"/>
        </w:rPr>
        <w:t> </w:t>
      </w:r>
      <w:r>
        <w:rPr/>
        <w:t>otros</w:t>
      </w:r>
      <w:r>
        <w:rPr>
          <w:spacing w:val="-16"/>
        </w:rPr>
        <w:t> </w:t>
      </w:r>
      <w:r>
        <w:rPr/>
        <w:t>tipos</w:t>
      </w:r>
      <w:r>
        <w:rPr>
          <w:spacing w:val="-16"/>
        </w:rPr>
        <w:t> </w:t>
      </w:r>
      <w:r>
        <w:rPr/>
        <w:t>de</w:t>
      </w:r>
      <w:r>
        <w:rPr>
          <w:spacing w:val="-14"/>
        </w:rPr>
        <w:t> </w:t>
      </w:r>
      <w:r>
        <w:rPr/>
        <w:t>usuarios</w:t>
      </w:r>
      <w:r>
        <w:rPr>
          <w:spacing w:val="-17"/>
        </w:rPr>
        <w:t> </w:t>
      </w:r>
      <w:r>
        <w:rPr/>
        <w:t>adicionalmente. Los problemas que encontraban en la agrupación inicial que se había colocado,</w:t>
      </w:r>
      <w:r>
        <w:rPr>
          <w:spacing w:val="-31"/>
        </w:rPr>
        <w:t> </w:t>
      </w:r>
      <w:r>
        <w:rPr/>
        <w:t>era por</w:t>
      </w:r>
      <w:r>
        <w:rPr>
          <w:spacing w:val="-4"/>
        </w:rPr>
        <w:t> </w:t>
      </w:r>
      <w:r>
        <w:rPr/>
        <w:t>el</w:t>
      </w:r>
      <w:r>
        <w:rPr>
          <w:spacing w:val="-9"/>
        </w:rPr>
        <w:t> </w:t>
      </w:r>
      <w:r>
        <w:rPr/>
        <w:t>uso</w:t>
      </w:r>
      <w:r>
        <w:rPr>
          <w:spacing w:val="-5"/>
        </w:rPr>
        <w:t> </w:t>
      </w:r>
      <w:r>
        <w:rPr/>
        <w:t>de</w:t>
      </w:r>
      <w:r>
        <w:rPr>
          <w:spacing w:val="-11"/>
        </w:rPr>
        <w:t> </w:t>
      </w:r>
      <w:r>
        <w:rPr/>
        <w:t>la</w:t>
      </w:r>
      <w:r>
        <w:rPr>
          <w:spacing w:val="-11"/>
        </w:rPr>
        <w:t> </w:t>
      </w:r>
      <w:r>
        <w:rPr/>
        <w:t>palabra</w:t>
      </w:r>
      <w:r>
        <w:rPr>
          <w:spacing w:val="-11"/>
        </w:rPr>
        <w:t> </w:t>
      </w:r>
      <w:r>
        <w:rPr/>
        <w:t>“Vigente”</w:t>
      </w:r>
      <w:r>
        <w:rPr>
          <w:spacing w:val="-6"/>
        </w:rPr>
        <w:t> </w:t>
      </w:r>
      <w:r>
        <w:rPr/>
        <w:t>de</w:t>
      </w:r>
      <w:r>
        <w:rPr>
          <w:spacing w:val="-11"/>
        </w:rPr>
        <w:t> </w:t>
      </w:r>
      <w:r>
        <w:rPr/>
        <w:t>forma</w:t>
      </w:r>
      <w:r>
        <w:rPr>
          <w:spacing w:val="-11"/>
        </w:rPr>
        <w:t> </w:t>
      </w:r>
      <w:r>
        <w:rPr/>
        <w:t>repetitiva</w:t>
      </w:r>
      <w:r>
        <w:rPr>
          <w:spacing w:val="-7"/>
        </w:rPr>
        <w:t> </w:t>
      </w:r>
      <w:r>
        <w:rPr/>
        <w:t>en</w:t>
      </w:r>
      <w:r>
        <w:rPr>
          <w:spacing w:val="-5"/>
        </w:rPr>
        <w:t> </w:t>
      </w:r>
      <w:r>
        <w:rPr/>
        <w:t>dos</w:t>
      </w:r>
      <w:r>
        <w:rPr>
          <w:spacing w:val="-12"/>
        </w:rPr>
        <w:t> </w:t>
      </w:r>
      <w:r>
        <w:rPr/>
        <w:t>secciones</w:t>
      </w:r>
      <w:r>
        <w:rPr>
          <w:spacing w:val="-7"/>
        </w:rPr>
        <w:t> </w:t>
      </w:r>
      <w:r>
        <w:rPr/>
        <w:t>distintas</w:t>
      </w:r>
      <w:r>
        <w:rPr>
          <w:spacing w:val="-7"/>
        </w:rPr>
        <w:t> </w:t>
      </w:r>
      <w:r>
        <w:rPr/>
        <w:t>del prototipo. Mencionaron que, en el caso de solicitudes erróneamente colocadas en cierto establecimiento de salud, sería adecuado poder derivar de manera rápida y sencilla al establecimiento correcto. Sobre el estado de “Apelado” les pareció una interesante</w:t>
      </w:r>
      <w:r>
        <w:rPr>
          <w:spacing w:val="-7"/>
        </w:rPr>
        <w:t> </w:t>
      </w:r>
      <w:r>
        <w:rPr/>
        <w:t>en</w:t>
      </w:r>
      <w:r>
        <w:rPr>
          <w:spacing w:val="-6"/>
        </w:rPr>
        <w:t> </w:t>
      </w:r>
      <w:r>
        <w:rPr/>
        <w:t>la</w:t>
      </w:r>
      <w:r>
        <w:rPr>
          <w:spacing w:val="-7"/>
        </w:rPr>
        <w:t> </w:t>
      </w:r>
      <w:r>
        <w:rPr/>
        <w:t>que</w:t>
      </w:r>
      <w:r>
        <w:rPr>
          <w:spacing w:val="-6"/>
        </w:rPr>
        <w:t> </w:t>
      </w:r>
      <w:r>
        <w:rPr/>
        <w:t>SUSALUD</w:t>
      </w:r>
      <w:r>
        <w:rPr>
          <w:spacing w:val="-6"/>
        </w:rPr>
        <w:t> </w:t>
      </w:r>
      <w:r>
        <w:rPr/>
        <w:t>podía</w:t>
      </w:r>
      <w:r>
        <w:rPr>
          <w:spacing w:val="-7"/>
        </w:rPr>
        <w:t> </w:t>
      </w:r>
      <w:r>
        <w:rPr/>
        <w:t>ser</w:t>
      </w:r>
      <w:r>
        <w:rPr>
          <w:spacing w:val="-4"/>
        </w:rPr>
        <w:t> </w:t>
      </w:r>
      <w:r>
        <w:rPr/>
        <w:t>partícipe</w:t>
      </w:r>
      <w:r>
        <w:rPr>
          <w:spacing w:val="-6"/>
        </w:rPr>
        <w:t> </w:t>
      </w:r>
      <w:r>
        <w:rPr/>
        <w:t>del</w:t>
      </w:r>
      <w:r>
        <w:rPr>
          <w:spacing w:val="-5"/>
        </w:rPr>
        <w:t> </w:t>
      </w:r>
      <w:r>
        <w:rPr/>
        <w:t>proceso,</w:t>
      </w:r>
      <w:r>
        <w:rPr>
          <w:spacing w:val="-3"/>
        </w:rPr>
        <w:t> </w:t>
      </w:r>
      <w:r>
        <w:rPr/>
        <w:t>sin</w:t>
      </w:r>
      <w:r>
        <w:rPr>
          <w:spacing w:val="-6"/>
        </w:rPr>
        <w:t> </w:t>
      </w:r>
      <w:r>
        <w:rPr/>
        <w:t>tener</w:t>
      </w:r>
      <w:r>
        <w:rPr>
          <w:spacing w:val="-3"/>
        </w:rPr>
        <w:t> </w:t>
      </w:r>
      <w:r>
        <w:rPr/>
        <w:t>que</w:t>
      </w:r>
      <w:r>
        <w:rPr>
          <w:spacing w:val="-7"/>
        </w:rPr>
        <w:t> </w:t>
      </w:r>
      <w:r>
        <w:rPr/>
        <w:t>estar guiando a</w:t>
      </w:r>
      <w:r>
        <w:rPr>
          <w:spacing w:val="-6"/>
        </w:rPr>
        <w:t> </w:t>
      </w:r>
      <w:r>
        <w:rPr/>
        <w:t>la</w:t>
      </w:r>
      <w:r>
        <w:rPr>
          <w:spacing w:val="-5"/>
        </w:rPr>
        <w:t> </w:t>
      </w:r>
      <w:r>
        <w:rPr/>
        <w:t>IPRESS</w:t>
      </w:r>
      <w:r>
        <w:rPr>
          <w:spacing w:val="-4"/>
        </w:rPr>
        <w:t> </w:t>
      </w:r>
      <w:r>
        <w:rPr/>
        <w:t>en</w:t>
      </w:r>
      <w:r>
        <w:rPr>
          <w:spacing w:val="-4"/>
        </w:rPr>
        <w:t> </w:t>
      </w:r>
      <w:r>
        <w:rPr/>
        <w:t>todo</w:t>
      </w:r>
      <w:r>
        <w:rPr>
          <w:spacing w:val="-5"/>
        </w:rPr>
        <w:t> </w:t>
      </w:r>
      <w:r>
        <w:rPr/>
        <w:t>momento.</w:t>
      </w:r>
      <w:r>
        <w:rPr>
          <w:spacing w:val="-2"/>
        </w:rPr>
        <w:t> </w:t>
      </w:r>
      <w:r>
        <w:rPr/>
        <w:t>En</w:t>
      </w:r>
      <w:r>
        <w:rPr>
          <w:spacing w:val="-4"/>
        </w:rPr>
        <w:t> </w:t>
      </w:r>
      <w:r>
        <w:rPr/>
        <w:t>un</w:t>
      </w:r>
      <w:r>
        <w:rPr>
          <w:spacing w:val="-5"/>
        </w:rPr>
        <w:t> </w:t>
      </w:r>
      <w:r>
        <w:rPr/>
        <w:t>caso</w:t>
      </w:r>
      <w:r>
        <w:rPr>
          <w:spacing w:val="1"/>
        </w:rPr>
        <w:t> </w:t>
      </w:r>
      <w:r>
        <w:rPr/>
        <w:t>con</w:t>
      </w:r>
      <w:r>
        <w:rPr>
          <w:spacing w:val="-5"/>
        </w:rPr>
        <w:t> </w:t>
      </w:r>
      <w:r>
        <w:rPr/>
        <w:t>el</w:t>
      </w:r>
      <w:r>
        <w:rPr>
          <w:spacing w:val="-4"/>
        </w:rPr>
        <w:t> </w:t>
      </w:r>
      <w:r>
        <w:rPr/>
        <w:t>personal</w:t>
      </w:r>
      <w:r>
        <w:rPr>
          <w:spacing w:val="1"/>
        </w:rPr>
        <w:t> </w:t>
      </w:r>
      <w:r>
        <w:rPr/>
        <w:t>de</w:t>
      </w:r>
      <w:r>
        <w:rPr>
          <w:spacing w:val="-6"/>
        </w:rPr>
        <w:t> </w:t>
      </w:r>
      <w:r>
        <w:rPr/>
        <w:t>SUSALUD, no se comprendió bien la semaforización de los reclamos, ya que pensó que se atribuía a de lo más sencillo a lo más difícil de resolver. Sin embargo, una vez explicado, explico que le parecía una buena forma de llamar la atención a los reclamos que necesitan más atención. Ninguno tuvo problemas con entender los elementos presentados en las pantallas y en el caso de la re-clasificación de reclamos, no dieron opiniones debido a que referenciaban que existe una nueva clasificación de reclamos que se encontraba en ese momento en revisión y por ello preferían</w:t>
      </w:r>
      <w:r>
        <w:rPr>
          <w:spacing w:val="-15"/>
        </w:rPr>
        <w:t> </w:t>
      </w:r>
      <w:r>
        <w:rPr/>
        <w:t>no</w:t>
      </w:r>
      <w:r>
        <w:rPr>
          <w:spacing w:val="-10"/>
        </w:rPr>
        <w:t> </w:t>
      </w:r>
      <w:r>
        <w:rPr/>
        <w:t>opinar.</w:t>
      </w:r>
      <w:r>
        <w:rPr>
          <w:spacing w:val="-13"/>
        </w:rPr>
        <w:t> </w:t>
      </w:r>
      <w:r>
        <w:rPr/>
        <w:t>Sobre</w:t>
      </w:r>
      <w:r>
        <w:rPr>
          <w:spacing w:val="-11"/>
        </w:rPr>
        <w:t> </w:t>
      </w:r>
      <w:r>
        <w:rPr/>
        <w:t>colocar</w:t>
      </w:r>
      <w:r>
        <w:rPr>
          <w:spacing w:val="-14"/>
        </w:rPr>
        <w:t> </w:t>
      </w:r>
      <w:r>
        <w:rPr/>
        <w:t>la</w:t>
      </w:r>
      <w:r>
        <w:rPr>
          <w:spacing w:val="-15"/>
        </w:rPr>
        <w:t> </w:t>
      </w:r>
      <w:r>
        <w:rPr/>
        <w:t>palabra</w:t>
      </w:r>
      <w:r>
        <w:rPr>
          <w:spacing w:val="-15"/>
        </w:rPr>
        <w:t> </w:t>
      </w:r>
      <w:r>
        <w:rPr/>
        <w:t>“Solicitudes”</w:t>
      </w:r>
      <w:r>
        <w:rPr>
          <w:spacing w:val="-12"/>
        </w:rPr>
        <w:t> </w:t>
      </w:r>
      <w:r>
        <w:rPr/>
        <w:t>en</w:t>
      </w:r>
      <w:r>
        <w:rPr>
          <w:spacing w:val="-10"/>
        </w:rPr>
        <w:t> </w:t>
      </w:r>
      <w:r>
        <w:rPr/>
        <w:t>el</w:t>
      </w:r>
      <w:r>
        <w:rPr>
          <w:spacing w:val="-14"/>
        </w:rPr>
        <w:t> </w:t>
      </w:r>
      <w:r>
        <w:rPr/>
        <w:t>título</w:t>
      </w:r>
      <w:r>
        <w:rPr>
          <w:spacing w:val="-15"/>
        </w:rPr>
        <w:t> </w:t>
      </w:r>
      <w:r>
        <w:rPr/>
        <w:t>del</w:t>
      </w:r>
      <w:r>
        <w:rPr>
          <w:spacing w:val="-14"/>
        </w:rPr>
        <w:t> </w:t>
      </w:r>
      <w:r>
        <w:rPr/>
        <w:t>aplicativo informático, se mostraron de acuerdo ya que sigue el modelo que ellos cuentan actualmente.</w:t>
      </w:r>
    </w:p>
    <w:p>
      <w:pPr>
        <w:pStyle w:val="BodyText"/>
        <w:spacing w:before="11"/>
        <w:rPr>
          <w:sz w:val="20"/>
        </w:rPr>
      </w:pPr>
    </w:p>
    <w:p>
      <w:pPr>
        <w:spacing w:line="480" w:lineRule="auto" w:before="0"/>
        <w:ind w:left="1656" w:right="1198" w:firstLine="0"/>
        <w:jc w:val="center"/>
        <w:rPr>
          <w:i/>
          <w:sz w:val="24"/>
        </w:rPr>
      </w:pPr>
      <w:r>
        <w:rPr>
          <w:i/>
          <w:color w:val="404040"/>
          <w:sz w:val="24"/>
        </w:rPr>
        <w:t>"Estoy de acuerdo que primero uno debería presentar su </w:t>
      </w:r>
      <w:r>
        <w:rPr>
          <w:i/>
          <w:color w:val="404040"/>
          <w:sz w:val="24"/>
        </w:rPr>
        <w:t>inconformidad llámalo reclamo o queja, no sé qué, primero ante la IPRESS y si no estás de acuerdo, ir a SUSALUD"</w:t>
      </w:r>
    </w:p>
    <w:p>
      <w:pPr>
        <w:pStyle w:val="BodyText"/>
        <w:spacing w:before="10"/>
        <w:rPr>
          <w:i/>
          <w:sz w:val="20"/>
        </w:rPr>
      </w:pPr>
    </w:p>
    <w:p>
      <w:pPr>
        <w:pStyle w:val="BodyText"/>
        <w:ind w:right="122"/>
        <w:jc w:val="right"/>
      </w:pPr>
      <w:r>
        <w:rPr/>
        <w:t>(Personal de SUSALUD)</w:t>
      </w:r>
    </w:p>
    <w:p>
      <w:pPr>
        <w:spacing w:after="0"/>
        <w:jc w:val="right"/>
        <w:sectPr>
          <w:pgSz w:w="11900" w:h="16840"/>
          <w:pgMar w:header="0" w:footer="776" w:top="1600" w:bottom="960" w:left="1680" w:right="1580"/>
        </w:sectPr>
      </w:pPr>
    </w:p>
    <w:p>
      <w:pPr>
        <w:spacing w:line="480" w:lineRule="auto" w:before="98"/>
        <w:ind w:left="1466" w:right="1006" w:hanging="1"/>
        <w:jc w:val="center"/>
        <w:rPr>
          <w:i/>
          <w:sz w:val="24"/>
        </w:rPr>
      </w:pPr>
      <w:r>
        <w:rPr>
          <w:i/>
          <w:color w:val="404040"/>
          <w:sz w:val="24"/>
        </w:rPr>
        <w:t>"Se supone que Gestión de las Solicitudes es un detalle de las </w:t>
      </w:r>
      <w:r>
        <w:rPr>
          <w:i/>
          <w:color w:val="404040"/>
          <w:sz w:val="24"/>
        </w:rPr>
        <w:t>solicitudes vigentes no? Pero en Gestión de Solicitudes tú abres y encuentras una pestaña de Nuevos y otra pestaña de Vigentes.</w:t>
      </w:r>
    </w:p>
    <w:p>
      <w:pPr>
        <w:spacing w:line="480" w:lineRule="auto" w:before="0"/>
        <w:ind w:left="1656" w:right="1198" w:firstLine="0"/>
        <w:jc w:val="center"/>
        <w:rPr>
          <w:i/>
          <w:sz w:val="24"/>
        </w:rPr>
      </w:pPr>
      <w:r>
        <w:rPr>
          <w:i/>
          <w:color w:val="404040"/>
          <w:sz w:val="24"/>
        </w:rPr>
        <w:t>O sea, otra vez Vigentes, no deberías tener la misma </w:t>
      </w:r>
      <w:r>
        <w:rPr>
          <w:i/>
          <w:color w:val="404040"/>
          <w:sz w:val="24"/>
        </w:rPr>
        <w:t>descripción en el detalle"</w:t>
      </w:r>
    </w:p>
    <w:p>
      <w:pPr>
        <w:pStyle w:val="BodyText"/>
        <w:spacing w:before="10"/>
        <w:rPr>
          <w:i/>
          <w:sz w:val="20"/>
        </w:rPr>
      </w:pPr>
    </w:p>
    <w:p>
      <w:pPr>
        <w:pStyle w:val="BodyText"/>
        <w:ind w:left="6074"/>
      </w:pPr>
      <w:r>
        <w:rPr/>
        <w:t>(Personal de</w:t>
      </w:r>
      <w:r>
        <w:rPr>
          <w:spacing w:val="-7"/>
        </w:rPr>
        <w:t> </w:t>
      </w:r>
      <w:r>
        <w:rPr/>
        <w:t>SUSALUD)</w:t>
      </w:r>
    </w:p>
    <w:p>
      <w:pPr>
        <w:pStyle w:val="BodyText"/>
        <w:rPr>
          <w:sz w:val="26"/>
        </w:rPr>
      </w:pPr>
    </w:p>
    <w:p>
      <w:pPr>
        <w:pStyle w:val="BodyText"/>
        <w:spacing w:line="480" w:lineRule="auto" w:before="217"/>
        <w:ind w:left="583" w:right="119"/>
        <w:jc w:val="both"/>
      </w:pPr>
      <w:r>
        <w:rPr/>
        <w:t>En los gestores de las IPRESS, se presentaron dos de casos en los que se tuvo que guiar un poco en la interacción con el prototipo, pero lograron entender de manera correcta los objetivos de cada pantalla, el resto de gestores no presentaron problemas en interactuar con el sistema y comprender el objetivo de cada pantalla. Sobre</w:t>
      </w:r>
      <w:r>
        <w:rPr>
          <w:spacing w:val="-12"/>
        </w:rPr>
        <w:t> </w:t>
      </w:r>
      <w:r>
        <w:rPr/>
        <w:t>la</w:t>
      </w:r>
      <w:r>
        <w:rPr>
          <w:spacing w:val="-15"/>
        </w:rPr>
        <w:t> </w:t>
      </w:r>
      <w:r>
        <w:rPr/>
        <w:t>resolución</w:t>
      </w:r>
      <w:r>
        <w:rPr>
          <w:spacing w:val="-14"/>
        </w:rPr>
        <w:t> </w:t>
      </w:r>
      <w:r>
        <w:rPr/>
        <w:t>de</w:t>
      </w:r>
      <w:r>
        <w:rPr>
          <w:spacing w:val="-15"/>
        </w:rPr>
        <w:t> </w:t>
      </w:r>
      <w:r>
        <w:rPr/>
        <w:t>tareas,</w:t>
      </w:r>
      <w:r>
        <w:rPr>
          <w:spacing w:val="-7"/>
        </w:rPr>
        <w:t> </w:t>
      </w:r>
      <w:r>
        <w:rPr/>
        <w:t>hubo</w:t>
      </w:r>
      <w:r>
        <w:rPr>
          <w:spacing w:val="-14"/>
        </w:rPr>
        <w:t> </w:t>
      </w:r>
      <w:r>
        <w:rPr/>
        <w:t>un</w:t>
      </w:r>
      <w:r>
        <w:rPr>
          <w:spacing w:val="-14"/>
        </w:rPr>
        <w:t> </w:t>
      </w:r>
      <w:r>
        <w:rPr/>
        <w:t>gestor</w:t>
      </w:r>
      <w:r>
        <w:rPr>
          <w:spacing w:val="-13"/>
        </w:rPr>
        <w:t> </w:t>
      </w:r>
      <w:r>
        <w:rPr/>
        <w:t>que</w:t>
      </w:r>
      <w:r>
        <w:rPr>
          <w:spacing w:val="-15"/>
        </w:rPr>
        <w:t> </w:t>
      </w:r>
      <w:r>
        <w:rPr/>
        <w:t>propuso</w:t>
      </w:r>
      <w:r>
        <w:rPr>
          <w:spacing w:val="-10"/>
        </w:rPr>
        <w:t> </w:t>
      </w:r>
      <w:r>
        <w:rPr/>
        <w:t>pantallas</w:t>
      </w:r>
      <w:r>
        <w:rPr>
          <w:spacing w:val="-12"/>
        </w:rPr>
        <w:t> </w:t>
      </w:r>
      <w:r>
        <w:rPr/>
        <w:t>adicionales</w:t>
      </w:r>
      <w:r>
        <w:rPr>
          <w:spacing w:val="-13"/>
        </w:rPr>
        <w:t> </w:t>
      </w:r>
      <w:r>
        <w:rPr/>
        <w:t>para hacer</w:t>
      </w:r>
      <w:r>
        <w:rPr>
          <w:spacing w:val="-3"/>
        </w:rPr>
        <w:t> </w:t>
      </w:r>
      <w:r>
        <w:rPr/>
        <w:t>más</w:t>
      </w:r>
      <w:r>
        <w:rPr>
          <w:spacing w:val="-6"/>
        </w:rPr>
        <w:t> </w:t>
      </w:r>
      <w:r>
        <w:rPr/>
        <w:t>especifica</w:t>
      </w:r>
      <w:r>
        <w:rPr>
          <w:spacing w:val="-6"/>
        </w:rPr>
        <w:t> </w:t>
      </w:r>
      <w:r>
        <w:rPr/>
        <w:t>la</w:t>
      </w:r>
      <w:r>
        <w:rPr>
          <w:spacing w:val="-5"/>
        </w:rPr>
        <w:t> </w:t>
      </w:r>
      <w:r>
        <w:rPr/>
        <w:t>búsqueda</w:t>
      </w:r>
      <w:r>
        <w:rPr>
          <w:spacing w:val="-6"/>
        </w:rPr>
        <w:t> </w:t>
      </w:r>
      <w:r>
        <w:rPr/>
        <w:t>de</w:t>
      </w:r>
      <w:r>
        <w:rPr>
          <w:spacing w:val="-5"/>
        </w:rPr>
        <w:t> </w:t>
      </w:r>
      <w:r>
        <w:rPr/>
        <w:t>información,</w:t>
      </w:r>
      <w:r>
        <w:rPr>
          <w:spacing w:val="-2"/>
        </w:rPr>
        <w:t> </w:t>
      </w:r>
      <w:r>
        <w:rPr/>
        <w:t>lo</w:t>
      </w:r>
      <w:r>
        <w:rPr>
          <w:spacing w:val="-4"/>
        </w:rPr>
        <w:t> </w:t>
      </w:r>
      <w:r>
        <w:rPr/>
        <w:t>cual</w:t>
      </w:r>
      <w:r>
        <w:rPr>
          <w:spacing w:val="-3"/>
        </w:rPr>
        <w:t> </w:t>
      </w:r>
      <w:r>
        <w:rPr/>
        <w:t>probablemente</w:t>
      </w:r>
      <w:r>
        <w:rPr>
          <w:spacing w:val="-6"/>
        </w:rPr>
        <w:t> </w:t>
      </w:r>
      <w:r>
        <w:rPr/>
        <w:t>se</w:t>
      </w:r>
      <w:r>
        <w:rPr>
          <w:spacing w:val="-5"/>
        </w:rPr>
        <w:t> </w:t>
      </w:r>
      <w:r>
        <w:rPr/>
        <w:t>debía</w:t>
      </w:r>
      <w:r>
        <w:rPr>
          <w:spacing w:val="-6"/>
        </w:rPr>
        <w:t> </w:t>
      </w:r>
      <w:r>
        <w:rPr/>
        <w:t>a conveniencia y rapidez. Sobre la re-clasificación de reclamos, algunos gestores tuvieron un poco de dificultades para poder interactuar con el servicio web donde se estaba mostrando la clasificación, luego revisaron las categorías planteadas y</w:t>
      </w:r>
      <w:r>
        <w:rPr>
          <w:spacing w:val="-43"/>
        </w:rPr>
        <w:t> </w:t>
      </w:r>
      <w:r>
        <w:rPr/>
        <w:t>no indicaron cambios ante la clasificación presentada. La idea de un sistema centralizado les pareció atractiva y tuvieron comentarios positivos acerca del prototipo</w:t>
      </w:r>
      <w:r>
        <w:rPr>
          <w:spacing w:val="-15"/>
        </w:rPr>
        <w:t> </w:t>
      </w:r>
      <w:r>
        <w:rPr/>
        <w:t>presentado.</w:t>
      </w:r>
      <w:r>
        <w:rPr>
          <w:spacing w:val="-13"/>
        </w:rPr>
        <w:t> </w:t>
      </w:r>
      <w:r>
        <w:rPr/>
        <w:t>Presentaron</w:t>
      </w:r>
      <w:r>
        <w:rPr>
          <w:spacing w:val="-15"/>
        </w:rPr>
        <w:t> </w:t>
      </w:r>
      <w:r>
        <w:rPr/>
        <w:t>algunos</w:t>
      </w:r>
      <w:r>
        <w:rPr>
          <w:spacing w:val="-13"/>
        </w:rPr>
        <w:t> </w:t>
      </w:r>
      <w:r>
        <w:rPr/>
        <w:t>inconvenientes</w:t>
      </w:r>
      <w:r>
        <w:rPr>
          <w:spacing w:val="-13"/>
        </w:rPr>
        <w:t> </w:t>
      </w:r>
      <w:r>
        <w:rPr/>
        <w:t>en</w:t>
      </w:r>
      <w:r>
        <w:rPr>
          <w:spacing w:val="-11"/>
        </w:rPr>
        <w:t> </w:t>
      </w:r>
      <w:r>
        <w:rPr/>
        <w:t>la</w:t>
      </w:r>
      <w:r>
        <w:rPr>
          <w:spacing w:val="-15"/>
        </w:rPr>
        <w:t> </w:t>
      </w:r>
      <w:r>
        <w:rPr/>
        <w:t>ubicación</w:t>
      </w:r>
      <w:r>
        <w:rPr>
          <w:spacing w:val="-15"/>
        </w:rPr>
        <w:t> </w:t>
      </w:r>
      <w:r>
        <w:rPr/>
        <w:t>de</w:t>
      </w:r>
      <w:r>
        <w:rPr>
          <w:spacing w:val="-12"/>
        </w:rPr>
        <w:t> </w:t>
      </w:r>
      <w:r>
        <w:rPr/>
        <w:t>ciertos elementos en el paso de “Contacto” del ciudadano solicitante y con algunos links que</w:t>
      </w:r>
      <w:r>
        <w:rPr>
          <w:spacing w:val="-16"/>
        </w:rPr>
        <w:t> </w:t>
      </w:r>
      <w:r>
        <w:rPr/>
        <w:t>se</w:t>
      </w:r>
      <w:r>
        <w:rPr>
          <w:spacing w:val="-16"/>
        </w:rPr>
        <w:t> </w:t>
      </w:r>
      <w:r>
        <w:rPr/>
        <w:t>encontraban</w:t>
      </w:r>
      <w:r>
        <w:rPr>
          <w:spacing w:val="-15"/>
        </w:rPr>
        <w:t> </w:t>
      </w:r>
      <w:r>
        <w:rPr/>
        <w:t>mal</w:t>
      </w:r>
      <w:r>
        <w:rPr>
          <w:spacing w:val="-14"/>
        </w:rPr>
        <w:t> </w:t>
      </w:r>
      <w:r>
        <w:rPr/>
        <w:t>colocados</w:t>
      </w:r>
      <w:r>
        <w:rPr>
          <w:spacing w:val="-17"/>
        </w:rPr>
        <w:t> </w:t>
      </w:r>
      <w:r>
        <w:rPr/>
        <w:t>que</w:t>
      </w:r>
      <w:r>
        <w:rPr>
          <w:spacing w:val="-16"/>
        </w:rPr>
        <w:t> </w:t>
      </w:r>
      <w:r>
        <w:rPr/>
        <w:t>fueron</w:t>
      </w:r>
      <w:r>
        <w:rPr>
          <w:spacing w:val="-15"/>
        </w:rPr>
        <w:t> </w:t>
      </w:r>
      <w:r>
        <w:rPr/>
        <w:t>solucionados</w:t>
      </w:r>
      <w:r>
        <w:rPr>
          <w:spacing w:val="-17"/>
        </w:rPr>
        <w:t> </w:t>
      </w:r>
      <w:r>
        <w:rPr/>
        <w:t>en</w:t>
      </w:r>
      <w:r>
        <w:rPr>
          <w:spacing w:val="-15"/>
        </w:rPr>
        <w:t> </w:t>
      </w:r>
      <w:r>
        <w:rPr/>
        <w:t>la</w:t>
      </w:r>
      <w:r>
        <w:rPr>
          <w:spacing w:val="-16"/>
        </w:rPr>
        <w:t> </w:t>
      </w:r>
      <w:r>
        <w:rPr/>
        <w:t>siguiente</w:t>
      </w:r>
      <w:r>
        <w:rPr>
          <w:spacing w:val="-15"/>
        </w:rPr>
        <w:t> </w:t>
      </w:r>
      <w:r>
        <w:rPr/>
        <w:t>iteración. Sugirieron pequeños cambios de textos en el formulario para que fuera más comprensible. Un gestor propuso el estado de “No Solucionable” para</w:t>
      </w:r>
      <w:r>
        <w:rPr>
          <w:spacing w:val="36"/>
        </w:rPr>
        <w:t> </w:t>
      </w:r>
      <w:r>
        <w:rPr/>
        <w:t>poder clasificar reclamos que no dependen enteramente de la jurisdicción de la</w:t>
      </w:r>
      <w:r>
        <w:rPr>
          <w:spacing w:val="49"/>
        </w:rPr>
        <w:t> </w:t>
      </w:r>
      <w:r>
        <w:rPr/>
        <w:t>IPRESS.</w:t>
      </w:r>
    </w:p>
    <w:p>
      <w:pPr>
        <w:spacing w:after="0" w:line="480" w:lineRule="auto"/>
        <w:jc w:val="both"/>
        <w:sectPr>
          <w:pgSz w:w="11900" w:h="16840"/>
          <w:pgMar w:header="0" w:footer="776" w:top="1600" w:bottom="960" w:left="1680" w:right="1580"/>
        </w:sectPr>
      </w:pPr>
    </w:p>
    <w:p>
      <w:pPr>
        <w:pStyle w:val="BodyText"/>
        <w:spacing w:line="480" w:lineRule="auto" w:before="98"/>
        <w:ind w:left="583" w:right="119"/>
        <w:jc w:val="both"/>
      </w:pPr>
      <w:r>
        <w:rPr/>
        <w:t>La semaforización de los reclamos les pareció conveniente y comentaron que, aunque les es de gran utilidad el poder ver el historial del ciudadano solicitante, va a</w:t>
      </w:r>
      <w:r>
        <w:rPr>
          <w:spacing w:val="-10"/>
        </w:rPr>
        <w:t> </w:t>
      </w:r>
      <w:r>
        <w:rPr/>
        <w:t>necesitar</w:t>
      </w:r>
      <w:r>
        <w:rPr>
          <w:spacing w:val="-7"/>
        </w:rPr>
        <w:t> </w:t>
      </w:r>
      <w:r>
        <w:rPr/>
        <w:t>capacitación</w:t>
      </w:r>
      <w:r>
        <w:rPr>
          <w:spacing w:val="-9"/>
        </w:rPr>
        <w:t> </w:t>
      </w:r>
      <w:r>
        <w:rPr/>
        <w:t>para</w:t>
      </w:r>
      <w:r>
        <w:rPr>
          <w:spacing w:val="-10"/>
        </w:rPr>
        <w:t> </w:t>
      </w:r>
      <w:r>
        <w:rPr/>
        <w:t>que</w:t>
      </w:r>
      <w:r>
        <w:rPr>
          <w:spacing w:val="-10"/>
        </w:rPr>
        <w:t> </w:t>
      </w:r>
      <w:r>
        <w:rPr/>
        <w:t>el</w:t>
      </w:r>
      <w:r>
        <w:rPr>
          <w:spacing w:val="-8"/>
        </w:rPr>
        <w:t> </w:t>
      </w:r>
      <w:r>
        <w:rPr/>
        <w:t>personal</w:t>
      </w:r>
      <w:r>
        <w:rPr>
          <w:spacing w:val="-8"/>
        </w:rPr>
        <w:t> </w:t>
      </w:r>
      <w:r>
        <w:rPr/>
        <w:t>de</w:t>
      </w:r>
      <w:r>
        <w:rPr>
          <w:spacing w:val="-10"/>
        </w:rPr>
        <w:t> </w:t>
      </w:r>
      <w:r>
        <w:rPr/>
        <w:t>la</w:t>
      </w:r>
      <w:r>
        <w:rPr>
          <w:spacing w:val="-9"/>
        </w:rPr>
        <w:t> </w:t>
      </w:r>
      <w:r>
        <w:rPr/>
        <w:t>PAUS</w:t>
      </w:r>
      <w:r>
        <w:rPr>
          <w:spacing w:val="-8"/>
        </w:rPr>
        <w:t> </w:t>
      </w:r>
      <w:r>
        <w:rPr/>
        <w:t>pueda</w:t>
      </w:r>
      <w:r>
        <w:rPr>
          <w:spacing w:val="-10"/>
        </w:rPr>
        <w:t> </w:t>
      </w:r>
      <w:r>
        <w:rPr/>
        <w:t>manejarlo</w:t>
      </w:r>
      <w:r>
        <w:rPr>
          <w:spacing w:val="-9"/>
        </w:rPr>
        <w:t> </w:t>
      </w:r>
      <w:r>
        <w:rPr/>
        <w:t>de</w:t>
      </w:r>
      <w:r>
        <w:rPr>
          <w:spacing w:val="-10"/>
        </w:rPr>
        <w:t> </w:t>
      </w:r>
      <w:r>
        <w:rPr/>
        <w:t>forma conveniente. Como observaciones hacia la herramienta, mencionaron que debería diferenciarse los link de entrada para los distintos tipos de usuarios, solo hubo un caso</w:t>
      </w:r>
      <w:r>
        <w:rPr>
          <w:spacing w:val="-10"/>
        </w:rPr>
        <w:t> </w:t>
      </w:r>
      <w:r>
        <w:rPr/>
        <w:t>en</w:t>
      </w:r>
      <w:r>
        <w:rPr>
          <w:spacing w:val="-10"/>
        </w:rPr>
        <w:t> </w:t>
      </w:r>
      <w:r>
        <w:rPr/>
        <w:t>que</w:t>
      </w:r>
      <w:r>
        <w:rPr>
          <w:spacing w:val="-15"/>
        </w:rPr>
        <w:t> </w:t>
      </w:r>
      <w:r>
        <w:rPr/>
        <w:t>se</w:t>
      </w:r>
      <w:r>
        <w:rPr>
          <w:spacing w:val="-11"/>
        </w:rPr>
        <w:t> </w:t>
      </w:r>
      <w:r>
        <w:rPr/>
        <w:t>encontraba</w:t>
      </w:r>
      <w:r>
        <w:rPr>
          <w:spacing w:val="-15"/>
        </w:rPr>
        <w:t> </w:t>
      </w:r>
      <w:r>
        <w:rPr/>
        <w:t>a</w:t>
      </w:r>
      <w:r>
        <w:rPr>
          <w:spacing w:val="-14"/>
        </w:rPr>
        <w:t> </w:t>
      </w:r>
      <w:r>
        <w:rPr/>
        <w:t>favor</w:t>
      </w:r>
      <w:r>
        <w:rPr>
          <w:spacing w:val="-13"/>
        </w:rPr>
        <w:t> </w:t>
      </w:r>
      <w:r>
        <w:rPr/>
        <w:t>de</w:t>
      </w:r>
      <w:r>
        <w:rPr>
          <w:spacing w:val="-15"/>
        </w:rPr>
        <w:t> </w:t>
      </w:r>
      <w:r>
        <w:rPr/>
        <w:t>poder</w:t>
      </w:r>
      <w:r>
        <w:rPr>
          <w:spacing w:val="-13"/>
        </w:rPr>
        <w:t> </w:t>
      </w:r>
      <w:r>
        <w:rPr/>
        <w:t>presentar</w:t>
      </w:r>
      <w:r>
        <w:rPr>
          <w:spacing w:val="-8"/>
        </w:rPr>
        <w:t> </w:t>
      </w:r>
      <w:r>
        <w:rPr/>
        <w:t>solicitudes</w:t>
      </w:r>
      <w:r>
        <w:rPr>
          <w:spacing w:val="-11"/>
        </w:rPr>
        <w:t> </w:t>
      </w:r>
      <w:r>
        <w:rPr/>
        <w:t>de</w:t>
      </w:r>
      <w:r>
        <w:rPr>
          <w:spacing w:val="-15"/>
        </w:rPr>
        <w:t> </w:t>
      </w:r>
      <w:r>
        <w:rPr/>
        <w:t>manera</w:t>
      </w:r>
      <w:r>
        <w:rPr>
          <w:spacing w:val="-15"/>
        </w:rPr>
        <w:t> </w:t>
      </w:r>
      <w:r>
        <w:rPr/>
        <w:t>anónima y</w:t>
      </w:r>
      <w:r>
        <w:rPr>
          <w:spacing w:val="-5"/>
        </w:rPr>
        <w:t> </w:t>
      </w:r>
      <w:r>
        <w:rPr/>
        <w:t>no</w:t>
      </w:r>
      <w:r>
        <w:rPr>
          <w:spacing w:val="-10"/>
        </w:rPr>
        <w:t> </w:t>
      </w:r>
      <w:r>
        <w:rPr/>
        <w:t>se</w:t>
      </w:r>
      <w:r>
        <w:rPr>
          <w:spacing w:val="-6"/>
        </w:rPr>
        <w:t> </w:t>
      </w:r>
      <w:r>
        <w:rPr/>
        <w:t>encontraba</w:t>
      </w:r>
      <w:r>
        <w:rPr>
          <w:spacing w:val="-6"/>
        </w:rPr>
        <w:t> </w:t>
      </w:r>
      <w:r>
        <w:rPr/>
        <w:t>tan</w:t>
      </w:r>
      <w:r>
        <w:rPr>
          <w:spacing w:val="-10"/>
        </w:rPr>
        <w:t> </w:t>
      </w:r>
      <w:r>
        <w:rPr/>
        <w:t>conforme</w:t>
      </w:r>
      <w:r>
        <w:rPr>
          <w:spacing w:val="-10"/>
        </w:rPr>
        <w:t> </w:t>
      </w:r>
      <w:r>
        <w:rPr/>
        <w:t>con</w:t>
      </w:r>
      <w:r>
        <w:rPr>
          <w:spacing w:val="-10"/>
        </w:rPr>
        <w:t> </w:t>
      </w:r>
      <w:r>
        <w:rPr/>
        <w:t>la</w:t>
      </w:r>
      <w:r>
        <w:rPr>
          <w:spacing w:val="-6"/>
        </w:rPr>
        <w:t> </w:t>
      </w:r>
      <w:r>
        <w:rPr/>
        <w:t>identificación</w:t>
      </w:r>
      <w:r>
        <w:rPr>
          <w:spacing w:val="-5"/>
        </w:rPr>
        <w:t> </w:t>
      </w:r>
      <w:r>
        <w:rPr/>
        <w:t>inicial</w:t>
      </w:r>
      <w:r>
        <w:rPr>
          <w:spacing w:val="-9"/>
        </w:rPr>
        <w:t> </w:t>
      </w:r>
      <w:r>
        <w:rPr/>
        <w:t>del</w:t>
      </w:r>
      <w:r>
        <w:rPr>
          <w:spacing w:val="-4"/>
        </w:rPr>
        <w:t> </w:t>
      </w:r>
      <w:r>
        <w:rPr/>
        <w:t>ciudadano.</w:t>
      </w:r>
      <w:r>
        <w:rPr>
          <w:spacing w:val="-7"/>
        </w:rPr>
        <w:t> </w:t>
      </w:r>
      <w:r>
        <w:rPr/>
        <w:t>Acerca del estado “Nuevo” para admitir solicitudes dependiendo de si corresponden o no al establecimiento, algunos no comprendieron el estado de una manera directa y tuvo</w:t>
      </w:r>
      <w:r>
        <w:rPr>
          <w:spacing w:val="-6"/>
        </w:rPr>
        <w:t> </w:t>
      </w:r>
      <w:r>
        <w:rPr/>
        <w:t>que</w:t>
      </w:r>
      <w:r>
        <w:rPr>
          <w:spacing w:val="-6"/>
        </w:rPr>
        <w:t> </w:t>
      </w:r>
      <w:r>
        <w:rPr/>
        <w:t>ser</w:t>
      </w:r>
      <w:r>
        <w:rPr>
          <w:spacing w:val="-3"/>
        </w:rPr>
        <w:t> </w:t>
      </w:r>
      <w:r>
        <w:rPr/>
        <w:t>explicada.</w:t>
      </w:r>
      <w:r>
        <w:rPr>
          <w:spacing w:val="-2"/>
        </w:rPr>
        <w:t> </w:t>
      </w:r>
      <w:r>
        <w:rPr/>
        <w:t>Una</w:t>
      </w:r>
      <w:r>
        <w:rPr>
          <w:spacing w:val="-6"/>
        </w:rPr>
        <w:t> </w:t>
      </w:r>
      <w:r>
        <w:rPr/>
        <w:t>vez</w:t>
      </w:r>
      <w:r>
        <w:rPr>
          <w:spacing w:val="-11"/>
        </w:rPr>
        <w:t> </w:t>
      </w:r>
      <w:r>
        <w:rPr/>
        <w:t>comprendido</w:t>
      </w:r>
      <w:r>
        <w:rPr>
          <w:spacing w:val="-5"/>
        </w:rPr>
        <w:t> </w:t>
      </w:r>
      <w:r>
        <w:rPr/>
        <w:t>dicho</w:t>
      </w:r>
      <w:r>
        <w:rPr>
          <w:spacing w:val="-5"/>
        </w:rPr>
        <w:t> </w:t>
      </w:r>
      <w:r>
        <w:rPr/>
        <w:t>estado,</w:t>
      </w:r>
      <w:r>
        <w:rPr>
          <w:spacing w:val="-2"/>
        </w:rPr>
        <w:t> </w:t>
      </w:r>
      <w:r>
        <w:rPr/>
        <w:t>sugirieron</w:t>
      </w:r>
      <w:r>
        <w:rPr>
          <w:spacing w:val="-5"/>
        </w:rPr>
        <w:t> </w:t>
      </w:r>
      <w:r>
        <w:rPr/>
        <w:t>la</w:t>
      </w:r>
      <w:r>
        <w:rPr>
          <w:spacing w:val="-11"/>
        </w:rPr>
        <w:t> </w:t>
      </w:r>
      <w:r>
        <w:rPr/>
        <w:t>opción</w:t>
      </w:r>
      <w:r>
        <w:rPr>
          <w:spacing w:val="-5"/>
        </w:rPr>
        <w:t> </w:t>
      </w:r>
      <w:r>
        <w:rPr/>
        <w:t>de derivación hacia el establecimiento</w:t>
      </w:r>
      <w:r>
        <w:rPr>
          <w:spacing w:val="5"/>
        </w:rPr>
        <w:t> </w:t>
      </w:r>
      <w:r>
        <w:rPr/>
        <w:t>adecuado.</w:t>
      </w:r>
    </w:p>
    <w:p>
      <w:pPr>
        <w:pStyle w:val="BodyText"/>
        <w:spacing w:before="10"/>
        <w:rPr>
          <w:sz w:val="20"/>
        </w:rPr>
      </w:pPr>
    </w:p>
    <w:p>
      <w:pPr>
        <w:spacing w:line="480" w:lineRule="auto" w:before="1"/>
        <w:ind w:left="1456" w:right="996" w:firstLine="0"/>
        <w:jc w:val="center"/>
        <w:rPr>
          <w:i/>
          <w:sz w:val="24"/>
        </w:rPr>
      </w:pPr>
      <w:r>
        <w:rPr>
          <w:i/>
          <w:color w:val="404040"/>
          <w:sz w:val="24"/>
        </w:rPr>
        <w:t>" Esta bien que en la hoja resumen jale la información no tienes </w:t>
      </w:r>
      <w:r>
        <w:rPr>
          <w:i/>
          <w:color w:val="404040"/>
          <w:sz w:val="24"/>
        </w:rPr>
        <w:t>que escribir de nuevo porque el tiempo de espera cuenta, quizás los pacientes de atrás se están quejando."</w:t>
      </w:r>
    </w:p>
    <w:p>
      <w:pPr>
        <w:pStyle w:val="BodyText"/>
        <w:spacing w:before="10"/>
        <w:rPr>
          <w:i/>
          <w:sz w:val="20"/>
        </w:rPr>
      </w:pPr>
    </w:p>
    <w:p>
      <w:pPr>
        <w:pStyle w:val="BodyText"/>
        <w:ind w:left="6578"/>
      </w:pPr>
      <w:r>
        <w:rPr/>
        <w:t>(Gestor de IPRESS)</w:t>
      </w:r>
    </w:p>
    <w:p>
      <w:pPr>
        <w:pStyle w:val="BodyText"/>
        <w:rPr>
          <w:sz w:val="26"/>
        </w:rPr>
      </w:pPr>
    </w:p>
    <w:p>
      <w:pPr>
        <w:spacing w:line="480" w:lineRule="auto" w:before="217"/>
        <w:ind w:left="1466" w:right="1003" w:hanging="1"/>
        <w:jc w:val="center"/>
        <w:rPr>
          <w:i/>
          <w:sz w:val="24"/>
        </w:rPr>
      </w:pPr>
      <w:r>
        <w:rPr>
          <w:i/>
          <w:color w:val="404040"/>
          <w:sz w:val="24"/>
        </w:rPr>
        <w:t>"Esto también está interesante, porque últimamente están </w:t>
      </w:r>
      <w:r>
        <w:rPr>
          <w:i/>
          <w:color w:val="404040"/>
          <w:sz w:val="24"/>
        </w:rPr>
        <w:t>exigiendo que tiene que llegarte una respuesta en cambio antes era una respuesta verbal, ahora es por escrito y detallado como esta acá, con fecha y lo que se realizó"</w:t>
      </w:r>
    </w:p>
    <w:p>
      <w:pPr>
        <w:pStyle w:val="BodyText"/>
        <w:spacing w:before="10"/>
        <w:rPr>
          <w:i/>
          <w:sz w:val="20"/>
        </w:rPr>
      </w:pPr>
    </w:p>
    <w:p>
      <w:pPr>
        <w:pStyle w:val="BodyText"/>
        <w:ind w:left="6578"/>
      </w:pPr>
      <w:r>
        <w:rPr/>
        <w:t>(Gestor de</w:t>
      </w:r>
      <w:r>
        <w:rPr>
          <w:spacing w:val="-3"/>
        </w:rPr>
        <w:t> </w:t>
      </w:r>
      <w:r>
        <w:rPr/>
        <w:t>IPRESS)</w:t>
      </w:r>
    </w:p>
    <w:p>
      <w:pPr>
        <w:pStyle w:val="BodyText"/>
        <w:rPr>
          <w:sz w:val="26"/>
        </w:rPr>
      </w:pPr>
    </w:p>
    <w:p>
      <w:pPr>
        <w:pStyle w:val="BodyText"/>
        <w:spacing w:line="480" w:lineRule="auto" w:before="217"/>
        <w:ind w:left="583" w:right="120" w:hanging="7"/>
        <w:jc w:val="center"/>
      </w:pPr>
      <w:r>
        <w:rPr/>
        <w:t>En</w:t>
      </w:r>
      <w:r>
        <w:rPr>
          <w:spacing w:val="-9"/>
        </w:rPr>
        <w:t> </w:t>
      </w:r>
      <w:r>
        <w:rPr/>
        <w:t>las</w:t>
      </w:r>
      <w:r>
        <w:rPr>
          <w:spacing w:val="-11"/>
        </w:rPr>
        <w:t> </w:t>
      </w:r>
      <w:r>
        <w:rPr/>
        <w:t>pruebas</w:t>
      </w:r>
      <w:r>
        <w:rPr>
          <w:spacing w:val="-11"/>
        </w:rPr>
        <w:t> </w:t>
      </w:r>
      <w:r>
        <w:rPr/>
        <w:t>de</w:t>
      </w:r>
      <w:r>
        <w:rPr>
          <w:spacing w:val="-10"/>
        </w:rPr>
        <w:t> </w:t>
      </w:r>
      <w:r>
        <w:rPr/>
        <w:t>los</w:t>
      </w:r>
      <w:r>
        <w:rPr>
          <w:spacing w:val="-11"/>
        </w:rPr>
        <w:t> </w:t>
      </w:r>
      <w:r>
        <w:rPr/>
        <w:t>ciudadanos</w:t>
      </w:r>
      <w:r>
        <w:rPr>
          <w:spacing w:val="-6"/>
        </w:rPr>
        <w:t> </w:t>
      </w:r>
      <w:r>
        <w:rPr/>
        <w:t>se</w:t>
      </w:r>
      <w:r>
        <w:rPr>
          <w:spacing w:val="-10"/>
        </w:rPr>
        <w:t> </w:t>
      </w:r>
      <w:r>
        <w:rPr/>
        <w:t>vio</w:t>
      </w:r>
      <w:r>
        <w:rPr>
          <w:spacing w:val="-9"/>
        </w:rPr>
        <w:t> </w:t>
      </w:r>
      <w:r>
        <w:rPr/>
        <w:t>que</w:t>
      </w:r>
      <w:r>
        <w:rPr>
          <w:spacing w:val="-10"/>
        </w:rPr>
        <w:t> </w:t>
      </w:r>
      <w:r>
        <w:rPr/>
        <w:t>no</w:t>
      </w:r>
      <w:r>
        <w:rPr>
          <w:spacing w:val="-8"/>
        </w:rPr>
        <w:t> </w:t>
      </w:r>
      <w:r>
        <w:rPr/>
        <w:t>tuvieron</w:t>
      </w:r>
      <w:r>
        <w:rPr>
          <w:spacing w:val="-9"/>
        </w:rPr>
        <w:t> </w:t>
      </w:r>
      <w:r>
        <w:rPr/>
        <w:t>dificultades</w:t>
      </w:r>
      <w:r>
        <w:rPr>
          <w:spacing w:val="-11"/>
        </w:rPr>
        <w:t> </w:t>
      </w:r>
      <w:r>
        <w:rPr/>
        <w:t>con</w:t>
      </w:r>
      <w:r>
        <w:rPr>
          <w:spacing w:val="-9"/>
        </w:rPr>
        <w:t> </w:t>
      </w:r>
      <w:r>
        <w:rPr/>
        <w:t>interactuar con el </w:t>
      </w:r>
      <w:r>
        <w:rPr>
          <w:spacing w:val="21"/>
        </w:rPr>
        <w:t> </w:t>
      </w:r>
      <w:r>
        <w:rPr/>
        <w:t>prototipo. Hubieron algunos comentarios sobre algunos textos en donde no</w:t>
      </w:r>
    </w:p>
    <w:p>
      <w:pPr>
        <w:spacing w:after="0" w:line="480" w:lineRule="auto"/>
        <w:jc w:val="center"/>
        <w:sectPr>
          <w:pgSz w:w="11900" w:h="16840"/>
          <w:pgMar w:header="0" w:footer="776" w:top="1600" w:bottom="960" w:left="1680" w:right="1580"/>
        </w:sectPr>
      </w:pPr>
    </w:p>
    <w:p>
      <w:pPr>
        <w:pStyle w:val="BodyText"/>
        <w:spacing w:line="480" w:lineRule="auto" w:before="98"/>
        <w:ind w:left="583" w:right="118"/>
        <w:jc w:val="both"/>
      </w:pPr>
      <w:r>
        <w:rPr/>
        <w:t>se comprendía sobre qué se referían, estos comentarios ayudaron para poder hacerlos más específicos y evitar inconvenientes luego de la primera iteración. Dichos textos se referían mayormente al primer </w:t>
      </w:r>
      <w:r>
        <w:rPr>
          <w:spacing w:val="-3"/>
        </w:rPr>
        <w:t>paso </w:t>
      </w:r>
      <w:r>
        <w:rPr/>
        <w:t>para presentar una solicitud en donde se pedía que buscaran cual era la IPRESS donde había ocurrido el problema.</w:t>
      </w:r>
      <w:r>
        <w:rPr>
          <w:spacing w:val="-8"/>
        </w:rPr>
        <w:t> </w:t>
      </w:r>
      <w:r>
        <w:rPr/>
        <w:t>Acerca</w:t>
      </w:r>
      <w:r>
        <w:rPr>
          <w:spacing w:val="-11"/>
        </w:rPr>
        <w:t> </w:t>
      </w:r>
      <w:r>
        <w:rPr/>
        <w:t>de</w:t>
      </w:r>
      <w:r>
        <w:rPr>
          <w:spacing w:val="-11"/>
        </w:rPr>
        <w:t> </w:t>
      </w:r>
      <w:r>
        <w:rPr/>
        <w:t>las</w:t>
      </w:r>
      <w:r>
        <w:rPr>
          <w:spacing w:val="-12"/>
        </w:rPr>
        <w:t> </w:t>
      </w:r>
      <w:r>
        <w:rPr/>
        <w:t>tareas,</w:t>
      </w:r>
      <w:r>
        <w:rPr>
          <w:spacing w:val="-7"/>
        </w:rPr>
        <w:t> </w:t>
      </w:r>
      <w:r>
        <w:rPr/>
        <w:t>los</w:t>
      </w:r>
      <w:r>
        <w:rPr>
          <w:spacing w:val="-12"/>
        </w:rPr>
        <w:t> </w:t>
      </w:r>
      <w:r>
        <w:rPr/>
        <w:t>ciudadanos</w:t>
      </w:r>
      <w:r>
        <w:rPr>
          <w:spacing w:val="-12"/>
        </w:rPr>
        <w:t> </w:t>
      </w:r>
      <w:r>
        <w:rPr/>
        <w:t>no</w:t>
      </w:r>
      <w:r>
        <w:rPr>
          <w:spacing w:val="-10"/>
        </w:rPr>
        <w:t> </w:t>
      </w:r>
      <w:r>
        <w:rPr/>
        <w:t>tuvieron</w:t>
      </w:r>
      <w:r>
        <w:rPr>
          <w:spacing w:val="-10"/>
        </w:rPr>
        <w:t> </w:t>
      </w:r>
      <w:r>
        <w:rPr/>
        <w:t>problemas</w:t>
      </w:r>
      <w:r>
        <w:rPr>
          <w:spacing w:val="-12"/>
        </w:rPr>
        <w:t> </w:t>
      </w:r>
      <w:r>
        <w:rPr/>
        <w:t>en</w:t>
      </w:r>
      <w:r>
        <w:rPr>
          <w:spacing w:val="-10"/>
        </w:rPr>
        <w:t> </w:t>
      </w:r>
      <w:r>
        <w:rPr/>
        <w:t>realizarlas correctamente ni tampoco sugirieron cambios en el flujo planteado por el investigador.</w:t>
      </w:r>
      <w:r>
        <w:rPr>
          <w:spacing w:val="-8"/>
        </w:rPr>
        <w:t> </w:t>
      </w:r>
      <w:r>
        <w:rPr/>
        <w:t>Los</w:t>
      </w:r>
      <w:r>
        <w:rPr>
          <w:spacing w:val="-12"/>
        </w:rPr>
        <w:t> </w:t>
      </w:r>
      <w:r>
        <w:rPr/>
        <w:t>ciudadanos</w:t>
      </w:r>
      <w:r>
        <w:rPr>
          <w:spacing w:val="-13"/>
        </w:rPr>
        <w:t> </w:t>
      </w:r>
      <w:r>
        <w:rPr/>
        <w:t>mencionaron</w:t>
      </w:r>
      <w:r>
        <w:rPr>
          <w:spacing w:val="-14"/>
        </w:rPr>
        <w:t> </w:t>
      </w:r>
      <w:r>
        <w:rPr/>
        <w:t>que,</w:t>
      </w:r>
      <w:r>
        <w:rPr>
          <w:spacing w:val="-12"/>
        </w:rPr>
        <w:t> </w:t>
      </w:r>
      <w:r>
        <w:rPr/>
        <w:t>aunque</w:t>
      </w:r>
      <w:r>
        <w:rPr>
          <w:spacing w:val="-11"/>
        </w:rPr>
        <w:t> </w:t>
      </w:r>
      <w:r>
        <w:rPr/>
        <w:t>les</w:t>
      </w:r>
      <w:r>
        <w:rPr>
          <w:spacing w:val="-13"/>
        </w:rPr>
        <w:t> </w:t>
      </w:r>
      <w:r>
        <w:rPr/>
        <w:t>parecía</w:t>
      </w:r>
      <w:r>
        <w:rPr>
          <w:spacing w:val="-15"/>
        </w:rPr>
        <w:t> </w:t>
      </w:r>
      <w:r>
        <w:rPr/>
        <w:t>bien</w:t>
      </w:r>
      <w:r>
        <w:rPr>
          <w:spacing w:val="-14"/>
        </w:rPr>
        <w:t> </w:t>
      </w:r>
      <w:r>
        <w:rPr/>
        <w:t>que</w:t>
      </w:r>
      <w:r>
        <w:rPr>
          <w:spacing w:val="-11"/>
        </w:rPr>
        <w:t> </w:t>
      </w:r>
      <w:r>
        <w:rPr/>
        <w:t>no</w:t>
      </w:r>
      <w:r>
        <w:rPr>
          <w:spacing w:val="-15"/>
        </w:rPr>
        <w:t> </w:t>
      </w:r>
      <w:r>
        <w:rPr/>
        <w:t>solo pudieran colocar reclamos sino también consultas y sugerencias, seria mejor implementar</w:t>
      </w:r>
      <w:r>
        <w:rPr>
          <w:spacing w:val="-4"/>
        </w:rPr>
        <w:t> </w:t>
      </w:r>
      <w:r>
        <w:rPr/>
        <w:t>las</w:t>
      </w:r>
      <w:r>
        <w:rPr>
          <w:spacing w:val="-7"/>
        </w:rPr>
        <w:t> </w:t>
      </w:r>
      <w:r>
        <w:rPr/>
        <w:t>consultas</w:t>
      </w:r>
      <w:r>
        <w:rPr>
          <w:spacing w:val="-7"/>
        </w:rPr>
        <w:t> </w:t>
      </w:r>
      <w:r>
        <w:rPr/>
        <w:t>como</w:t>
      </w:r>
      <w:r>
        <w:rPr>
          <w:spacing w:val="-5"/>
        </w:rPr>
        <w:t> </w:t>
      </w:r>
      <w:r>
        <w:rPr/>
        <w:t>un</w:t>
      </w:r>
      <w:r>
        <w:rPr>
          <w:spacing w:val="-5"/>
        </w:rPr>
        <w:t> </w:t>
      </w:r>
      <w:r>
        <w:rPr/>
        <w:t>chat</w:t>
      </w:r>
      <w:r>
        <w:rPr>
          <w:spacing w:val="-5"/>
        </w:rPr>
        <w:t> </w:t>
      </w:r>
      <w:r>
        <w:rPr/>
        <w:t>automático</w:t>
      </w:r>
      <w:r>
        <w:rPr>
          <w:spacing w:val="-5"/>
        </w:rPr>
        <w:t> </w:t>
      </w:r>
      <w:r>
        <w:rPr/>
        <w:t>en</w:t>
      </w:r>
      <w:r>
        <w:rPr>
          <w:spacing w:val="-5"/>
        </w:rPr>
        <w:t> </w:t>
      </w:r>
      <w:r>
        <w:rPr/>
        <w:t>donde</w:t>
      </w:r>
      <w:r>
        <w:rPr>
          <w:spacing w:val="-6"/>
        </w:rPr>
        <w:t> </w:t>
      </w:r>
      <w:r>
        <w:rPr/>
        <w:t>iban</w:t>
      </w:r>
      <w:r>
        <w:rPr>
          <w:spacing w:val="-5"/>
        </w:rPr>
        <w:t> </w:t>
      </w:r>
      <w:r>
        <w:rPr/>
        <w:t>a</w:t>
      </w:r>
      <w:r>
        <w:rPr>
          <w:spacing w:val="-11"/>
        </w:rPr>
        <w:t> </w:t>
      </w:r>
      <w:r>
        <w:rPr/>
        <w:t>poder</w:t>
      </w:r>
      <w:r>
        <w:rPr>
          <w:spacing w:val="-4"/>
        </w:rPr>
        <w:t> </w:t>
      </w:r>
      <w:r>
        <w:rPr/>
        <w:t>resolver sus consultas de manera rápida y sin mucha formalidad. A su vez, sugirieron algunos</w:t>
      </w:r>
      <w:r>
        <w:rPr>
          <w:spacing w:val="-7"/>
        </w:rPr>
        <w:t> </w:t>
      </w:r>
      <w:r>
        <w:rPr/>
        <w:t>cambios</w:t>
      </w:r>
      <w:r>
        <w:rPr>
          <w:spacing w:val="-7"/>
        </w:rPr>
        <w:t> </w:t>
      </w:r>
      <w:r>
        <w:rPr/>
        <w:t>para</w:t>
      </w:r>
      <w:r>
        <w:rPr>
          <w:spacing w:val="-5"/>
        </w:rPr>
        <w:t> </w:t>
      </w:r>
      <w:r>
        <w:rPr/>
        <w:t>el</w:t>
      </w:r>
      <w:r>
        <w:rPr>
          <w:spacing w:val="-9"/>
        </w:rPr>
        <w:t> </w:t>
      </w:r>
      <w:r>
        <w:rPr/>
        <w:t>menú</w:t>
      </w:r>
      <w:r>
        <w:rPr>
          <w:spacing w:val="-9"/>
        </w:rPr>
        <w:t> </w:t>
      </w:r>
      <w:r>
        <w:rPr/>
        <w:t>lateral</w:t>
      </w:r>
      <w:r>
        <w:rPr>
          <w:spacing w:val="-8"/>
        </w:rPr>
        <w:t> </w:t>
      </w:r>
      <w:r>
        <w:rPr/>
        <w:t>para</w:t>
      </w:r>
      <w:r>
        <w:rPr>
          <w:spacing w:val="-11"/>
        </w:rPr>
        <w:t> </w:t>
      </w:r>
      <w:r>
        <w:rPr/>
        <w:t>poder</w:t>
      </w:r>
      <w:r>
        <w:rPr>
          <w:spacing w:val="-7"/>
        </w:rPr>
        <w:t> </w:t>
      </w:r>
      <w:r>
        <w:rPr/>
        <w:t>ubicar</w:t>
      </w:r>
      <w:r>
        <w:rPr>
          <w:spacing w:val="-3"/>
        </w:rPr>
        <w:t> </w:t>
      </w:r>
      <w:r>
        <w:rPr/>
        <w:t>de</w:t>
      </w:r>
      <w:r>
        <w:rPr>
          <w:spacing w:val="-10"/>
        </w:rPr>
        <w:t> </w:t>
      </w:r>
      <w:r>
        <w:rPr/>
        <w:t>manera</w:t>
      </w:r>
      <w:r>
        <w:rPr>
          <w:spacing w:val="-11"/>
        </w:rPr>
        <w:t> </w:t>
      </w:r>
      <w:r>
        <w:rPr/>
        <w:t>más</w:t>
      </w:r>
      <w:r>
        <w:rPr>
          <w:spacing w:val="-6"/>
        </w:rPr>
        <w:t> </w:t>
      </w:r>
      <w:r>
        <w:rPr/>
        <w:t>eficiente</w:t>
      </w:r>
      <w:r>
        <w:rPr>
          <w:spacing w:val="-11"/>
        </w:rPr>
        <w:t> </w:t>
      </w:r>
      <w:r>
        <w:rPr/>
        <w:t>las opciones. También dijeron que incluir un tutorial que explicara la diferencia entre tipos</w:t>
      </w:r>
      <w:r>
        <w:rPr>
          <w:spacing w:val="-8"/>
        </w:rPr>
        <w:t> </w:t>
      </w:r>
      <w:r>
        <w:rPr/>
        <w:t>de</w:t>
      </w:r>
      <w:r>
        <w:rPr>
          <w:spacing w:val="-7"/>
        </w:rPr>
        <w:t> </w:t>
      </w:r>
      <w:r>
        <w:rPr/>
        <w:t>solicitudes,</w:t>
      </w:r>
      <w:r>
        <w:rPr>
          <w:spacing w:val="-3"/>
        </w:rPr>
        <w:t> </w:t>
      </w:r>
      <w:r>
        <w:rPr/>
        <w:t>como</w:t>
      </w:r>
      <w:r>
        <w:rPr>
          <w:spacing w:val="-11"/>
        </w:rPr>
        <w:t> </w:t>
      </w:r>
      <w:r>
        <w:rPr/>
        <w:t>estructurar</w:t>
      </w:r>
      <w:r>
        <w:rPr>
          <w:spacing w:val="-8"/>
        </w:rPr>
        <w:t> </w:t>
      </w:r>
      <w:r>
        <w:rPr/>
        <w:t>una</w:t>
      </w:r>
      <w:r>
        <w:rPr>
          <w:spacing w:val="-7"/>
        </w:rPr>
        <w:t> </w:t>
      </w:r>
      <w:r>
        <w:rPr/>
        <w:t>solicitud</w:t>
      </w:r>
      <w:r>
        <w:rPr>
          <w:spacing w:val="-11"/>
        </w:rPr>
        <w:t> </w:t>
      </w:r>
      <w:r>
        <w:rPr/>
        <w:t>(específicamente,</w:t>
      </w:r>
      <w:r>
        <w:rPr>
          <w:spacing w:val="-3"/>
        </w:rPr>
        <w:t> </w:t>
      </w:r>
      <w:r>
        <w:rPr/>
        <w:t>que</w:t>
      </w:r>
      <w:r>
        <w:rPr>
          <w:spacing w:val="-6"/>
        </w:rPr>
        <w:t> </w:t>
      </w:r>
      <w:r>
        <w:rPr/>
        <w:t>datos</w:t>
      </w:r>
      <w:r>
        <w:rPr>
          <w:spacing w:val="-8"/>
        </w:rPr>
        <w:t> </w:t>
      </w:r>
      <w:r>
        <w:rPr/>
        <w:t>son los</w:t>
      </w:r>
      <w:r>
        <w:rPr>
          <w:spacing w:val="-13"/>
        </w:rPr>
        <w:t> </w:t>
      </w:r>
      <w:r>
        <w:rPr/>
        <w:t>necesarios</w:t>
      </w:r>
      <w:r>
        <w:rPr>
          <w:spacing w:val="-13"/>
        </w:rPr>
        <w:t> </w:t>
      </w:r>
      <w:r>
        <w:rPr/>
        <w:t>para</w:t>
      </w:r>
      <w:r>
        <w:rPr>
          <w:spacing w:val="-11"/>
        </w:rPr>
        <w:t> </w:t>
      </w:r>
      <w:r>
        <w:rPr/>
        <w:t>que</w:t>
      </w:r>
      <w:r>
        <w:rPr>
          <w:spacing w:val="-12"/>
        </w:rPr>
        <w:t> </w:t>
      </w:r>
      <w:r>
        <w:rPr/>
        <w:t>se</w:t>
      </w:r>
      <w:r>
        <w:rPr>
          <w:spacing w:val="-11"/>
        </w:rPr>
        <w:t> </w:t>
      </w:r>
      <w:r>
        <w:rPr/>
        <w:t>considere</w:t>
      </w:r>
      <w:r>
        <w:rPr>
          <w:spacing w:val="-12"/>
        </w:rPr>
        <w:t> </w:t>
      </w:r>
      <w:r>
        <w:rPr/>
        <w:t>valida</w:t>
      </w:r>
      <w:r>
        <w:rPr>
          <w:spacing w:val="-16"/>
        </w:rPr>
        <w:t> </w:t>
      </w:r>
      <w:r>
        <w:rPr/>
        <w:t>su</w:t>
      </w:r>
      <w:r>
        <w:rPr>
          <w:spacing w:val="-10"/>
        </w:rPr>
        <w:t> </w:t>
      </w:r>
      <w:r>
        <w:rPr/>
        <w:t>solicitud)</w:t>
      </w:r>
      <w:r>
        <w:rPr>
          <w:spacing w:val="-9"/>
        </w:rPr>
        <w:t> </w:t>
      </w:r>
      <w:r>
        <w:rPr/>
        <w:t>y</w:t>
      </w:r>
      <w:r>
        <w:rPr>
          <w:spacing w:val="-14"/>
        </w:rPr>
        <w:t> </w:t>
      </w:r>
      <w:r>
        <w:rPr/>
        <w:t>mostrar</w:t>
      </w:r>
      <w:r>
        <w:rPr>
          <w:spacing w:val="-14"/>
        </w:rPr>
        <w:t> </w:t>
      </w:r>
      <w:r>
        <w:rPr/>
        <w:t>paso</w:t>
      </w:r>
      <w:r>
        <w:rPr>
          <w:spacing w:val="-11"/>
        </w:rPr>
        <w:t> </w:t>
      </w:r>
      <w:r>
        <w:rPr/>
        <w:t>a</w:t>
      </w:r>
      <w:r>
        <w:rPr>
          <w:spacing w:val="-11"/>
        </w:rPr>
        <w:t> </w:t>
      </w:r>
      <w:r>
        <w:rPr/>
        <w:t>paso</w:t>
      </w:r>
      <w:r>
        <w:rPr>
          <w:spacing w:val="-11"/>
        </w:rPr>
        <w:t> </w:t>
      </w:r>
      <w:r>
        <w:rPr/>
        <w:t>cómo funciona el aplicativo informático. Acerca de las estadísticas dijeron que les parecían útiles pero que quisieran ver con más detalle cuales eran los filtros que se estaban colocando. Resaltaron que esta herramienta serviría para mantener una comunicación</w:t>
      </w:r>
      <w:r>
        <w:rPr>
          <w:spacing w:val="-11"/>
        </w:rPr>
        <w:t> </w:t>
      </w:r>
      <w:r>
        <w:rPr/>
        <w:t>más</w:t>
      </w:r>
      <w:r>
        <w:rPr>
          <w:spacing w:val="-13"/>
        </w:rPr>
        <w:t> </w:t>
      </w:r>
      <w:r>
        <w:rPr/>
        <w:t>fluida</w:t>
      </w:r>
      <w:r>
        <w:rPr>
          <w:spacing w:val="-12"/>
        </w:rPr>
        <w:t> </w:t>
      </w:r>
      <w:r>
        <w:rPr/>
        <w:t>con</w:t>
      </w:r>
      <w:r>
        <w:rPr>
          <w:spacing w:val="-11"/>
        </w:rPr>
        <w:t> </w:t>
      </w:r>
      <w:r>
        <w:rPr/>
        <w:t>su</w:t>
      </w:r>
      <w:r>
        <w:rPr>
          <w:spacing w:val="-10"/>
        </w:rPr>
        <w:t> </w:t>
      </w:r>
      <w:r>
        <w:rPr/>
        <w:t>establecimiento</w:t>
      </w:r>
      <w:r>
        <w:rPr>
          <w:spacing w:val="-11"/>
        </w:rPr>
        <w:t> </w:t>
      </w:r>
      <w:r>
        <w:rPr/>
        <w:t>de</w:t>
      </w:r>
      <w:r>
        <w:rPr>
          <w:spacing w:val="-7"/>
        </w:rPr>
        <w:t> </w:t>
      </w:r>
      <w:r>
        <w:rPr/>
        <w:t>salud</w:t>
      </w:r>
      <w:r>
        <w:rPr>
          <w:spacing w:val="-11"/>
        </w:rPr>
        <w:t> </w:t>
      </w:r>
      <w:r>
        <w:rPr/>
        <w:t>pero</w:t>
      </w:r>
      <w:r>
        <w:rPr>
          <w:spacing w:val="-11"/>
        </w:rPr>
        <w:t> </w:t>
      </w:r>
      <w:r>
        <w:rPr/>
        <w:t>seguían</w:t>
      </w:r>
      <w:r>
        <w:rPr>
          <w:spacing w:val="-10"/>
        </w:rPr>
        <w:t> </w:t>
      </w:r>
      <w:r>
        <w:rPr/>
        <w:t>presentando temor a que los directivos de IPRESS no revisaran dicho aplicativo informático y ellos coloquen sus solicitudes en vano. Mencionaron algunos problemas del prototipo que no podían ser subsanados ya que eran una función propia del aplicativo informático con el que fue diseñado, de ser implementado el aplicativo informático no se presentarían dichos inconvenientes. Hubo un ciudadano que mencionó que los colores de la semaforización se entendían a que era un color</w:t>
      </w:r>
      <w:r>
        <w:rPr>
          <w:spacing w:val="13"/>
        </w:rPr>
        <w:t> </w:t>
      </w:r>
      <w:r>
        <w:rPr/>
        <w:t>por</w:t>
      </w:r>
    </w:p>
    <w:p>
      <w:pPr>
        <w:spacing w:after="0" w:line="480" w:lineRule="auto"/>
        <w:jc w:val="both"/>
        <w:sectPr>
          <w:pgSz w:w="11900" w:h="16840"/>
          <w:pgMar w:header="0" w:footer="776" w:top="1600" w:bottom="960" w:left="1680" w:right="1580"/>
        </w:sectPr>
      </w:pPr>
    </w:p>
    <w:p>
      <w:pPr>
        <w:pStyle w:val="BodyText"/>
        <w:spacing w:line="480" w:lineRule="auto" w:before="98"/>
        <w:ind w:left="583" w:right="118"/>
        <w:jc w:val="both"/>
      </w:pPr>
      <w:r>
        <w:rPr/>
        <w:t>estado del reclamo y no por tiempo en que debería ser resuelto. Esta observación no</w:t>
      </w:r>
      <w:r>
        <w:rPr>
          <w:spacing w:val="-5"/>
        </w:rPr>
        <w:t> </w:t>
      </w:r>
      <w:r>
        <w:rPr/>
        <w:t>la</w:t>
      </w:r>
      <w:r>
        <w:rPr>
          <w:spacing w:val="-5"/>
        </w:rPr>
        <w:t> </w:t>
      </w:r>
      <w:r>
        <w:rPr/>
        <w:t>tuvieron</w:t>
      </w:r>
      <w:r>
        <w:rPr>
          <w:spacing w:val="-4"/>
        </w:rPr>
        <w:t> </w:t>
      </w:r>
      <w:r>
        <w:rPr/>
        <w:t>ningún</w:t>
      </w:r>
      <w:r>
        <w:rPr>
          <w:spacing w:val="-4"/>
        </w:rPr>
        <w:t> </w:t>
      </w:r>
      <w:r>
        <w:rPr/>
        <w:t>otro</w:t>
      </w:r>
      <w:r>
        <w:rPr>
          <w:spacing w:val="-4"/>
        </w:rPr>
        <w:t> </w:t>
      </w:r>
      <w:r>
        <w:rPr/>
        <w:t>ciudadano</w:t>
      </w:r>
      <w:r>
        <w:rPr>
          <w:spacing w:val="-4"/>
        </w:rPr>
        <w:t> </w:t>
      </w:r>
      <w:r>
        <w:rPr/>
        <w:t>por</w:t>
      </w:r>
      <w:r>
        <w:rPr>
          <w:spacing w:val="-2"/>
        </w:rPr>
        <w:t> </w:t>
      </w:r>
      <w:r>
        <w:rPr/>
        <w:t>lo</w:t>
      </w:r>
      <w:r>
        <w:rPr>
          <w:spacing w:val="-4"/>
        </w:rPr>
        <w:t> </w:t>
      </w:r>
      <w:r>
        <w:rPr/>
        <w:t>cual</w:t>
      </w:r>
      <w:r>
        <w:rPr>
          <w:spacing w:val="-4"/>
        </w:rPr>
        <w:t> </w:t>
      </w:r>
      <w:r>
        <w:rPr/>
        <w:t>se</w:t>
      </w:r>
      <w:r>
        <w:rPr>
          <w:spacing w:val="-5"/>
        </w:rPr>
        <w:t> </w:t>
      </w:r>
      <w:r>
        <w:rPr/>
        <w:t>continuó</w:t>
      </w:r>
      <w:r>
        <w:rPr>
          <w:spacing w:val="-4"/>
        </w:rPr>
        <w:t> </w:t>
      </w:r>
      <w:r>
        <w:rPr/>
        <w:t>con</w:t>
      </w:r>
      <w:r>
        <w:rPr>
          <w:spacing w:val="-4"/>
        </w:rPr>
        <w:t> </w:t>
      </w:r>
      <w:r>
        <w:rPr/>
        <w:t>la</w:t>
      </w:r>
      <w:r>
        <w:rPr>
          <w:spacing w:val="-5"/>
        </w:rPr>
        <w:t> </w:t>
      </w:r>
      <w:r>
        <w:rPr/>
        <w:t>semaforización original</w:t>
      </w:r>
      <w:r>
        <w:rPr>
          <w:spacing w:val="-9"/>
        </w:rPr>
        <w:t> </w:t>
      </w:r>
      <w:r>
        <w:rPr/>
        <w:t>luego</w:t>
      </w:r>
      <w:r>
        <w:rPr>
          <w:spacing w:val="-10"/>
        </w:rPr>
        <w:t> </w:t>
      </w:r>
      <w:r>
        <w:rPr/>
        <w:t>de</w:t>
      </w:r>
      <w:r>
        <w:rPr>
          <w:spacing w:val="-11"/>
        </w:rPr>
        <w:t> </w:t>
      </w:r>
      <w:r>
        <w:rPr/>
        <w:t>la</w:t>
      </w:r>
      <w:r>
        <w:rPr>
          <w:spacing w:val="-11"/>
        </w:rPr>
        <w:t> </w:t>
      </w:r>
      <w:r>
        <w:rPr/>
        <w:t>primera</w:t>
      </w:r>
      <w:r>
        <w:rPr>
          <w:spacing w:val="-11"/>
        </w:rPr>
        <w:t> </w:t>
      </w:r>
      <w:r>
        <w:rPr/>
        <w:t>iteración.</w:t>
      </w:r>
      <w:r>
        <w:rPr>
          <w:spacing w:val="-7"/>
        </w:rPr>
        <w:t> </w:t>
      </w:r>
      <w:r>
        <w:rPr/>
        <w:t>Además,</w:t>
      </w:r>
      <w:r>
        <w:rPr>
          <w:spacing w:val="-7"/>
        </w:rPr>
        <w:t> </w:t>
      </w:r>
      <w:r>
        <w:rPr/>
        <w:t>otro</w:t>
      </w:r>
      <w:r>
        <w:rPr>
          <w:spacing w:val="-10"/>
        </w:rPr>
        <w:t> </w:t>
      </w:r>
      <w:r>
        <w:rPr/>
        <w:t>ciudadano</w:t>
      </w:r>
      <w:r>
        <w:rPr>
          <w:spacing w:val="-10"/>
        </w:rPr>
        <w:t> </w:t>
      </w:r>
      <w:r>
        <w:rPr/>
        <w:t>dijo</w:t>
      </w:r>
      <w:r>
        <w:rPr>
          <w:spacing w:val="-10"/>
        </w:rPr>
        <w:t> </w:t>
      </w:r>
      <w:r>
        <w:rPr/>
        <w:t>que</w:t>
      </w:r>
      <w:r>
        <w:rPr>
          <w:spacing w:val="-10"/>
        </w:rPr>
        <w:t> </w:t>
      </w:r>
      <w:r>
        <w:rPr/>
        <w:t>sería</w:t>
      </w:r>
      <w:r>
        <w:rPr>
          <w:spacing w:val="-11"/>
        </w:rPr>
        <w:t> </w:t>
      </w:r>
      <w:r>
        <w:rPr/>
        <w:t>bueno poder colocar un reclamo por una persona desconocida lo cual no fue posible diseñar</w:t>
      </w:r>
      <w:r>
        <w:rPr>
          <w:spacing w:val="-4"/>
        </w:rPr>
        <w:t> </w:t>
      </w:r>
      <w:r>
        <w:rPr/>
        <w:t>ya</w:t>
      </w:r>
      <w:r>
        <w:rPr>
          <w:spacing w:val="-6"/>
        </w:rPr>
        <w:t> </w:t>
      </w:r>
      <w:r>
        <w:rPr/>
        <w:t>que</w:t>
      </w:r>
      <w:r>
        <w:rPr>
          <w:spacing w:val="-11"/>
        </w:rPr>
        <w:t> </w:t>
      </w:r>
      <w:r>
        <w:rPr/>
        <w:t>la</w:t>
      </w:r>
      <w:r>
        <w:rPr>
          <w:spacing w:val="-7"/>
        </w:rPr>
        <w:t> </w:t>
      </w:r>
      <w:r>
        <w:rPr/>
        <w:t>normativa</w:t>
      </w:r>
      <w:r>
        <w:rPr>
          <w:spacing w:val="-6"/>
        </w:rPr>
        <w:t> </w:t>
      </w:r>
      <w:r>
        <w:rPr/>
        <w:t>no</w:t>
      </w:r>
      <w:r>
        <w:rPr>
          <w:spacing w:val="-10"/>
        </w:rPr>
        <w:t> </w:t>
      </w:r>
      <w:r>
        <w:rPr/>
        <w:t>permite</w:t>
      </w:r>
      <w:r>
        <w:rPr>
          <w:spacing w:val="-7"/>
        </w:rPr>
        <w:t> </w:t>
      </w:r>
      <w:r>
        <w:rPr/>
        <w:t>esto.</w:t>
      </w:r>
      <w:r>
        <w:rPr>
          <w:spacing w:val="-7"/>
        </w:rPr>
        <w:t> </w:t>
      </w:r>
      <w:r>
        <w:rPr/>
        <w:t>Mencionaron</w:t>
      </w:r>
      <w:r>
        <w:rPr>
          <w:spacing w:val="-5"/>
        </w:rPr>
        <w:t> </w:t>
      </w:r>
      <w:r>
        <w:rPr/>
        <w:t>que</w:t>
      </w:r>
      <w:r>
        <w:rPr>
          <w:spacing w:val="-12"/>
        </w:rPr>
        <w:t> </w:t>
      </w:r>
      <w:r>
        <w:rPr/>
        <w:t>la</w:t>
      </w:r>
      <w:r>
        <w:rPr>
          <w:spacing w:val="-6"/>
        </w:rPr>
        <w:t> </w:t>
      </w:r>
      <w:r>
        <w:rPr/>
        <w:t>tipificación</w:t>
      </w:r>
      <w:r>
        <w:rPr>
          <w:spacing w:val="-5"/>
        </w:rPr>
        <w:t> </w:t>
      </w:r>
      <w:r>
        <w:rPr/>
        <w:t>de</w:t>
      </w:r>
      <w:r>
        <w:rPr>
          <w:spacing w:val="-11"/>
        </w:rPr>
        <w:t> </w:t>
      </w:r>
      <w:r>
        <w:rPr/>
        <w:t>los reclamos era muy útil para poder ver las estadísticas de manera más entendible y rápida, pero resaltaron que en caso fuera implementado el aplicativo informático, la lista de establecimientos de salud para escoger en el primer paso sería extremadamente larga y que se necesita una mejor manera de realizar la búsqueda del</w:t>
      </w:r>
      <w:r>
        <w:rPr>
          <w:spacing w:val="1"/>
        </w:rPr>
        <w:t> </w:t>
      </w:r>
      <w:r>
        <w:rPr/>
        <w:t>establecimiento.</w:t>
      </w:r>
    </w:p>
    <w:p>
      <w:pPr>
        <w:pStyle w:val="BodyText"/>
        <w:spacing w:before="10"/>
        <w:rPr>
          <w:sz w:val="20"/>
        </w:rPr>
      </w:pPr>
    </w:p>
    <w:p>
      <w:pPr>
        <w:spacing w:line="480" w:lineRule="auto" w:before="1"/>
        <w:ind w:left="1495" w:right="1032" w:hanging="5"/>
        <w:jc w:val="center"/>
        <w:rPr>
          <w:i/>
          <w:sz w:val="24"/>
        </w:rPr>
      </w:pPr>
      <w:r>
        <w:rPr>
          <w:i/>
          <w:color w:val="404040"/>
          <w:sz w:val="24"/>
        </w:rPr>
        <w:t>"Quizás si aquí aparecería un muñequito que me diga cuando </w:t>
      </w:r>
      <w:r>
        <w:rPr>
          <w:i/>
          <w:color w:val="404040"/>
          <w:sz w:val="24"/>
        </w:rPr>
        <w:t>pongo una queja o cuando pongo un reclamo o cuando una felicitación. Si soy una persona nueva, sería bueno que hubiera algo que me explicara para no poner cualquier cosa tampoco"</w:t>
      </w:r>
    </w:p>
    <w:p>
      <w:pPr>
        <w:pStyle w:val="BodyText"/>
        <w:spacing w:before="10"/>
        <w:rPr>
          <w:i/>
          <w:sz w:val="20"/>
        </w:rPr>
      </w:pPr>
    </w:p>
    <w:p>
      <w:pPr>
        <w:pStyle w:val="BodyText"/>
        <w:ind w:right="126"/>
        <w:jc w:val="right"/>
      </w:pPr>
      <w:r>
        <w:rPr/>
        <w:t>(Ciudadano)</w:t>
      </w:r>
    </w:p>
    <w:p>
      <w:pPr>
        <w:pStyle w:val="BodyText"/>
        <w:rPr>
          <w:sz w:val="26"/>
        </w:rPr>
      </w:pPr>
    </w:p>
    <w:p>
      <w:pPr>
        <w:spacing w:line="480" w:lineRule="auto" w:before="217"/>
        <w:ind w:left="1461" w:right="998" w:hanging="6"/>
        <w:jc w:val="center"/>
        <w:rPr>
          <w:i/>
          <w:sz w:val="24"/>
        </w:rPr>
      </w:pPr>
      <w:r>
        <w:rPr>
          <w:i/>
          <w:color w:val="404040"/>
          <w:sz w:val="24"/>
        </w:rPr>
        <w:t>“Las consultas deberían ser manejadas por un chat, porque si </w:t>
      </w:r>
      <w:r>
        <w:rPr>
          <w:i/>
          <w:color w:val="404040"/>
          <w:sz w:val="24"/>
        </w:rPr>
        <w:t>yo estoy apurada y deseo saber dónde está el consultorio, hasta que me respondan ya lo habré encontrado, me habré hecho amiga de quien me atiende e iría por mi 5ta consulta. Debería ser manejado por un chat interno, para reclamos está bien los 5 pasos”</w:t>
      </w:r>
    </w:p>
    <w:p>
      <w:pPr>
        <w:pStyle w:val="BodyText"/>
        <w:spacing w:before="10"/>
        <w:rPr>
          <w:i/>
          <w:sz w:val="20"/>
        </w:rPr>
      </w:pPr>
    </w:p>
    <w:p>
      <w:pPr>
        <w:pStyle w:val="BodyText"/>
        <w:ind w:right="126"/>
        <w:jc w:val="right"/>
      </w:pPr>
      <w:r>
        <w:rPr/>
        <w:t>(Ciudadano)</w:t>
      </w:r>
    </w:p>
    <w:p>
      <w:pPr>
        <w:spacing w:after="0"/>
        <w:jc w:val="right"/>
        <w:sectPr>
          <w:pgSz w:w="11900" w:h="16840"/>
          <w:pgMar w:header="0" w:footer="776" w:top="1600" w:bottom="960" w:left="1680" w:right="1580"/>
        </w:sectPr>
      </w:pPr>
    </w:p>
    <w:p>
      <w:pPr>
        <w:pStyle w:val="BodyText"/>
        <w:spacing w:line="480" w:lineRule="auto" w:before="98"/>
        <w:ind w:left="583" w:right="119"/>
        <w:jc w:val="both"/>
      </w:pPr>
      <w:r>
        <w:rPr/>
        <w:t>En estas iteraciones se hicieron cambios mínimos de diseño, principalmente cambios de ubicación de elementos dentro del prototipo y del lenguaje utilizado. Estos cambios se hicieron para que los usuarios entendieran mejor lo que les brindaba cada pantalla. Para todos los tipos de usuario se vio la necesidad de la creación de una pantalla adicional de Inicio ya que se pudo observar que los usuarios tienen una tendencia a buscar esta pantalla como un punto clave en su interacción con el aplicativo informático. No se necesitaron agregar más pantallas ni hacer cambios sobre el flujo planteado de pantallas ya que todos los usuarios pudieron</w:t>
      </w:r>
      <w:r>
        <w:rPr>
          <w:spacing w:val="-10"/>
        </w:rPr>
        <w:t> </w:t>
      </w:r>
      <w:r>
        <w:rPr/>
        <w:t>seguirlo</w:t>
      </w:r>
      <w:r>
        <w:rPr>
          <w:spacing w:val="-10"/>
        </w:rPr>
        <w:t> </w:t>
      </w:r>
      <w:r>
        <w:rPr/>
        <w:t>sin</w:t>
      </w:r>
      <w:r>
        <w:rPr>
          <w:spacing w:val="-10"/>
        </w:rPr>
        <w:t> </w:t>
      </w:r>
      <w:r>
        <w:rPr/>
        <w:t>ningún</w:t>
      </w:r>
      <w:r>
        <w:rPr>
          <w:spacing w:val="-10"/>
        </w:rPr>
        <w:t> </w:t>
      </w:r>
      <w:r>
        <w:rPr/>
        <w:t>problema.</w:t>
      </w:r>
      <w:r>
        <w:rPr>
          <w:spacing w:val="-7"/>
        </w:rPr>
        <w:t> </w:t>
      </w:r>
      <w:r>
        <w:rPr/>
        <w:t>Ningún</w:t>
      </w:r>
      <w:r>
        <w:rPr>
          <w:spacing w:val="-10"/>
        </w:rPr>
        <w:t> </w:t>
      </w:r>
      <w:r>
        <w:rPr/>
        <w:t>usuario</w:t>
      </w:r>
      <w:r>
        <w:rPr>
          <w:spacing w:val="-10"/>
        </w:rPr>
        <w:t> </w:t>
      </w:r>
      <w:r>
        <w:rPr/>
        <w:t>tuvo</w:t>
      </w:r>
      <w:r>
        <w:rPr>
          <w:spacing w:val="-10"/>
        </w:rPr>
        <w:t> </w:t>
      </w:r>
      <w:r>
        <w:rPr/>
        <w:t>comentarios</w:t>
      </w:r>
      <w:r>
        <w:rPr>
          <w:spacing w:val="-12"/>
        </w:rPr>
        <w:t> </w:t>
      </w:r>
      <w:r>
        <w:rPr/>
        <w:t>acerca</w:t>
      </w:r>
      <w:r>
        <w:rPr>
          <w:spacing w:val="-11"/>
        </w:rPr>
        <w:t> </w:t>
      </w:r>
      <w:r>
        <w:rPr/>
        <w:t>de la disposición principal de los elementos del aplicativo informático y es por esto que el prototipo no presentó cambios significativos. Varios usuarios dieron sugerencias sobre cómo podría mejorarse utilizando diferentes tecnologías para ciertas partes específicas, como la inclusión de un asistente que guíe a través del aplicativo informático, un chat virtual en tiempo real y estadísticas expandibles. Estas sugerencias fueron tomadas en cuenta, pero no se agregaron en el prototipo debido</w:t>
      </w:r>
      <w:r>
        <w:rPr>
          <w:spacing w:val="-5"/>
        </w:rPr>
        <w:t> </w:t>
      </w:r>
      <w:r>
        <w:rPr/>
        <w:t>a</w:t>
      </w:r>
      <w:r>
        <w:rPr>
          <w:spacing w:val="-6"/>
        </w:rPr>
        <w:t> </w:t>
      </w:r>
      <w:r>
        <w:rPr/>
        <w:t>que</w:t>
      </w:r>
      <w:r>
        <w:rPr>
          <w:spacing w:val="-10"/>
        </w:rPr>
        <w:t> </w:t>
      </w:r>
      <w:r>
        <w:rPr/>
        <w:t>se</w:t>
      </w:r>
      <w:r>
        <w:rPr>
          <w:spacing w:val="-6"/>
        </w:rPr>
        <w:t> </w:t>
      </w:r>
      <w:r>
        <w:rPr/>
        <w:t>consideraron</w:t>
      </w:r>
      <w:r>
        <w:rPr>
          <w:spacing w:val="-4"/>
        </w:rPr>
        <w:t> </w:t>
      </w:r>
      <w:r>
        <w:rPr/>
        <w:t>como</w:t>
      </w:r>
      <w:r>
        <w:rPr>
          <w:spacing w:val="-10"/>
        </w:rPr>
        <w:t> </w:t>
      </w:r>
      <w:r>
        <w:rPr/>
        <w:t>mejoras</w:t>
      </w:r>
      <w:r>
        <w:rPr>
          <w:spacing w:val="-6"/>
        </w:rPr>
        <w:t> </w:t>
      </w:r>
      <w:r>
        <w:rPr/>
        <w:t>no</w:t>
      </w:r>
      <w:r>
        <w:rPr>
          <w:spacing w:val="-10"/>
        </w:rPr>
        <w:t> </w:t>
      </w:r>
      <w:r>
        <w:rPr/>
        <w:t>fundamentales</w:t>
      </w:r>
      <w:r>
        <w:rPr>
          <w:spacing w:val="-7"/>
        </w:rPr>
        <w:t> </w:t>
      </w:r>
      <w:r>
        <w:rPr/>
        <w:t>para</w:t>
      </w:r>
      <w:r>
        <w:rPr>
          <w:spacing w:val="-5"/>
        </w:rPr>
        <w:t> </w:t>
      </w:r>
      <w:r>
        <w:rPr/>
        <w:t>lo</w:t>
      </w:r>
      <w:r>
        <w:rPr>
          <w:spacing w:val="-5"/>
        </w:rPr>
        <w:t> </w:t>
      </w:r>
      <w:r>
        <w:rPr/>
        <w:t>que</w:t>
      </w:r>
      <w:r>
        <w:rPr>
          <w:spacing w:val="-10"/>
        </w:rPr>
        <w:t> </w:t>
      </w:r>
      <w:r>
        <w:rPr/>
        <w:t>se</w:t>
      </w:r>
      <w:r>
        <w:rPr>
          <w:spacing w:val="-6"/>
        </w:rPr>
        <w:t> </w:t>
      </w:r>
      <w:r>
        <w:rPr/>
        <w:t>quería evaluar.</w:t>
      </w:r>
    </w:p>
    <w:p>
      <w:pPr>
        <w:pStyle w:val="BodyText"/>
        <w:spacing w:before="11"/>
        <w:rPr>
          <w:sz w:val="20"/>
        </w:rPr>
      </w:pPr>
    </w:p>
    <w:p>
      <w:pPr>
        <w:pStyle w:val="BodyText"/>
        <w:spacing w:line="480" w:lineRule="auto"/>
        <w:ind w:left="583" w:right="123"/>
        <w:jc w:val="both"/>
      </w:pPr>
      <w:r>
        <w:rPr/>
        <w:t>Viendo los alcances del prototipo se idearon tareas específicas por tipo de</w:t>
      </w:r>
      <w:r>
        <w:rPr>
          <w:spacing w:val="-32"/>
        </w:rPr>
        <w:t> </w:t>
      </w:r>
      <w:r>
        <w:rPr/>
        <w:t>usuarios y se les pidió que mostraran como las realizaban, ellas se detallan a</w:t>
      </w:r>
      <w:r>
        <w:rPr>
          <w:spacing w:val="-17"/>
        </w:rPr>
        <w:t> </w:t>
      </w:r>
      <w:r>
        <w:rPr/>
        <w:t>continuación:</w:t>
      </w:r>
    </w:p>
    <w:p>
      <w:pPr>
        <w:pStyle w:val="BodyText"/>
        <w:spacing w:before="10"/>
        <w:rPr>
          <w:sz w:val="20"/>
        </w:rPr>
      </w:pPr>
    </w:p>
    <w:p>
      <w:pPr>
        <w:pStyle w:val="ListParagraph"/>
        <w:numPr>
          <w:ilvl w:val="0"/>
          <w:numId w:val="29"/>
        </w:numPr>
        <w:tabs>
          <w:tab w:pos="2360" w:val="left" w:leader="none"/>
        </w:tabs>
        <w:spacing w:line="240" w:lineRule="auto" w:before="0" w:after="0"/>
        <w:ind w:left="2359" w:right="0" w:hanging="360"/>
        <w:jc w:val="left"/>
        <w:rPr>
          <w:i/>
          <w:sz w:val="24"/>
        </w:rPr>
      </w:pPr>
      <w:r>
        <w:rPr>
          <w:i/>
          <w:sz w:val="24"/>
        </w:rPr>
        <w:t>Personal de</w:t>
      </w:r>
      <w:r>
        <w:rPr>
          <w:i/>
          <w:spacing w:val="2"/>
          <w:sz w:val="24"/>
        </w:rPr>
        <w:t> </w:t>
      </w:r>
      <w:r>
        <w:rPr>
          <w:i/>
          <w:sz w:val="24"/>
        </w:rPr>
        <w:t>SUSALUD</w:t>
      </w:r>
    </w:p>
    <w:p>
      <w:pPr>
        <w:pStyle w:val="BodyText"/>
        <w:rPr>
          <w:i/>
          <w:sz w:val="26"/>
        </w:rPr>
      </w:pPr>
    </w:p>
    <w:p>
      <w:pPr>
        <w:pStyle w:val="ListParagraph"/>
        <w:numPr>
          <w:ilvl w:val="1"/>
          <w:numId w:val="25"/>
        </w:numPr>
        <w:tabs>
          <w:tab w:pos="1304" w:val="left" w:leader="none"/>
        </w:tabs>
        <w:spacing w:line="472" w:lineRule="auto" w:before="219" w:after="0"/>
        <w:ind w:left="1303" w:right="119" w:hanging="360"/>
        <w:jc w:val="both"/>
        <w:rPr>
          <w:sz w:val="24"/>
        </w:rPr>
      </w:pPr>
      <w:r>
        <w:rPr>
          <w:sz w:val="24"/>
        </w:rPr>
        <w:t>Le han mandado a averiguar sobre la cantidad de reclamos del tipo de Historia</w:t>
      </w:r>
      <w:r>
        <w:rPr>
          <w:spacing w:val="-16"/>
          <w:sz w:val="24"/>
        </w:rPr>
        <w:t> </w:t>
      </w:r>
      <w:r>
        <w:rPr>
          <w:sz w:val="24"/>
        </w:rPr>
        <w:t>Clínica</w:t>
      </w:r>
      <w:r>
        <w:rPr>
          <w:spacing w:val="-16"/>
          <w:sz w:val="24"/>
        </w:rPr>
        <w:t> </w:t>
      </w:r>
      <w:r>
        <w:rPr>
          <w:sz w:val="24"/>
        </w:rPr>
        <w:t>que</w:t>
      </w:r>
      <w:r>
        <w:rPr>
          <w:spacing w:val="-15"/>
          <w:sz w:val="24"/>
        </w:rPr>
        <w:t> </w:t>
      </w:r>
      <w:r>
        <w:rPr>
          <w:sz w:val="24"/>
        </w:rPr>
        <w:t>se</w:t>
      </w:r>
      <w:r>
        <w:rPr>
          <w:spacing w:val="-16"/>
          <w:sz w:val="24"/>
        </w:rPr>
        <w:t> </w:t>
      </w:r>
      <w:r>
        <w:rPr>
          <w:sz w:val="24"/>
        </w:rPr>
        <w:t>encuentran</w:t>
      </w:r>
      <w:r>
        <w:rPr>
          <w:spacing w:val="-15"/>
          <w:sz w:val="24"/>
        </w:rPr>
        <w:t> </w:t>
      </w:r>
      <w:r>
        <w:rPr>
          <w:sz w:val="24"/>
        </w:rPr>
        <w:t>siendo</w:t>
      </w:r>
      <w:r>
        <w:rPr>
          <w:spacing w:val="-14"/>
          <w:sz w:val="24"/>
        </w:rPr>
        <w:t> </w:t>
      </w:r>
      <w:r>
        <w:rPr>
          <w:sz w:val="24"/>
        </w:rPr>
        <w:t>revisados</w:t>
      </w:r>
      <w:r>
        <w:rPr>
          <w:spacing w:val="-13"/>
          <w:sz w:val="24"/>
        </w:rPr>
        <w:t> </w:t>
      </w:r>
      <w:r>
        <w:rPr>
          <w:sz w:val="24"/>
        </w:rPr>
        <w:t>actualmente.</w:t>
      </w:r>
      <w:r>
        <w:rPr>
          <w:spacing w:val="-13"/>
          <w:sz w:val="24"/>
        </w:rPr>
        <w:t> </w:t>
      </w:r>
      <w:r>
        <w:rPr>
          <w:sz w:val="24"/>
        </w:rPr>
        <w:t>Utilizando la herramienta dada, donde encontraría dicha</w:t>
      </w:r>
      <w:r>
        <w:rPr>
          <w:spacing w:val="1"/>
          <w:sz w:val="24"/>
        </w:rPr>
        <w:t> </w:t>
      </w:r>
      <w:r>
        <w:rPr>
          <w:sz w:val="24"/>
        </w:rPr>
        <w:t>información.</w:t>
      </w:r>
    </w:p>
    <w:p>
      <w:pPr>
        <w:spacing w:after="0" w:line="472" w:lineRule="auto"/>
        <w:jc w:val="both"/>
        <w:rPr>
          <w:sz w:val="24"/>
        </w:rPr>
        <w:sectPr>
          <w:pgSz w:w="11900" w:h="16840"/>
          <w:pgMar w:header="0" w:footer="776" w:top="1600" w:bottom="960" w:left="1680" w:right="1580"/>
        </w:sectPr>
      </w:pPr>
    </w:p>
    <w:p>
      <w:pPr>
        <w:pStyle w:val="ListParagraph"/>
        <w:numPr>
          <w:ilvl w:val="1"/>
          <w:numId w:val="25"/>
        </w:numPr>
        <w:tabs>
          <w:tab w:pos="1304" w:val="left" w:leader="none"/>
        </w:tabs>
        <w:spacing w:line="240" w:lineRule="auto" w:before="100" w:after="0"/>
        <w:ind w:left="1303" w:right="0" w:hanging="360"/>
        <w:jc w:val="left"/>
        <w:rPr>
          <w:sz w:val="24"/>
        </w:rPr>
      </w:pPr>
      <w:r>
        <w:rPr>
          <w:sz w:val="24"/>
        </w:rPr>
        <w:t>¿Y si le pidieran gráficos sobre lo</w:t>
      </w:r>
      <w:r>
        <w:rPr>
          <w:spacing w:val="-3"/>
          <w:sz w:val="24"/>
        </w:rPr>
        <w:t> </w:t>
      </w:r>
      <w:r>
        <w:rPr>
          <w:sz w:val="24"/>
        </w:rPr>
        <w:t>mismo?</w:t>
      </w:r>
    </w:p>
    <w:p>
      <w:pPr>
        <w:pStyle w:val="BodyText"/>
        <w:rPr>
          <w:sz w:val="28"/>
        </w:rPr>
      </w:pPr>
    </w:p>
    <w:p>
      <w:pPr>
        <w:pStyle w:val="ListParagraph"/>
        <w:numPr>
          <w:ilvl w:val="1"/>
          <w:numId w:val="25"/>
        </w:numPr>
        <w:tabs>
          <w:tab w:pos="1304" w:val="left" w:leader="none"/>
        </w:tabs>
        <w:spacing w:line="465" w:lineRule="auto" w:before="195" w:after="0"/>
        <w:ind w:left="1303" w:right="119" w:hanging="360"/>
        <w:jc w:val="both"/>
        <w:rPr>
          <w:sz w:val="24"/>
        </w:rPr>
      </w:pPr>
      <w:r>
        <w:rPr>
          <w:sz w:val="24"/>
        </w:rPr>
        <w:t>Le</w:t>
      </w:r>
      <w:r>
        <w:rPr>
          <w:spacing w:val="-6"/>
          <w:sz w:val="24"/>
        </w:rPr>
        <w:t> </w:t>
      </w:r>
      <w:r>
        <w:rPr>
          <w:sz w:val="24"/>
        </w:rPr>
        <w:t>piden</w:t>
      </w:r>
      <w:r>
        <w:rPr>
          <w:spacing w:val="-5"/>
          <w:sz w:val="24"/>
        </w:rPr>
        <w:t> </w:t>
      </w:r>
      <w:r>
        <w:rPr>
          <w:sz w:val="24"/>
        </w:rPr>
        <w:t>que</w:t>
      </w:r>
      <w:r>
        <w:rPr>
          <w:spacing w:val="-5"/>
          <w:sz w:val="24"/>
        </w:rPr>
        <w:t> </w:t>
      </w:r>
      <w:r>
        <w:rPr>
          <w:sz w:val="24"/>
        </w:rPr>
        <w:t>averigüe</w:t>
      </w:r>
      <w:r>
        <w:rPr>
          <w:spacing w:val="-6"/>
          <w:sz w:val="24"/>
        </w:rPr>
        <w:t> </w:t>
      </w:r>
      <w:r>
        <w:rPr>
          <w:sz w:val="24"/>
        </w:rPr>
        <w:t>cuántos</w:t>
      </w:r>
      <w:r>
        <w:rPr>
          <w:spacing w:val="-6"/>
          <w:sz w:val="24"/>
        </w:rPr>
        <w:t> </w:t>
      </w:r>
      <w:r>
        <w:rPr>
          <w:sz w:val="24"/>
        </w:rPr>
        <w:t>reclamos</w:t>
      </w:r>
      <w:r>
        <w:rPr>
          <w:spacing w:val="-7"/>
          <w:sz w:val="24"/>
        </w:rPr>
        <w:t> </w:t>
      </w:r>
      <w:r>
        <w:rPr>
          <w:sz w:val="24"/>
        </w:rPr>
        <w:t>han</w:t>
      </w:r>
      <w:r>
        <w:rPr>
          <w:spacing w:val="-4"/>
          <w:sz w:val="24"/>
        </w:rPr>
        <w:t> </w:t>
      </w:r>
      <w:r>
        <w:rPr>
          <w:sz w:val="24"/>
        </w:rPr>
        <w:t>sido</w:t>
      </w:r>
      <w:r>
        <w:rPr>
          <w:spacing w:val="-5"/>
          <w:sz w:val="24"/>
        </w:rPr>
        <w:t> </w:t>
      </w:r>
      <w:r>
        <w:rPr>
          <w:sz w:val="24"/>
        </w:rPr>
        <w:t>solucionados</w:t>
      </w:r>
      <w:r>
        <w:rPr>
          <w:spacing w:val="-6"/>
          <w:sz w:val="24"/>
        </w:rPr>
        <w:t> </w:t>
      </w:r>
      <w:r>
        <w:rPr>
          <w:sz w:val="24"/>
        </w:rPr>
        <w:t>en</w:t>
      </w:r>
      <w:r>
        <w:rPr>
          <w:spacing w:val="-5"/>
          <w:sz w:val="24"/>
        </w:rPr>
        <w:t> </w:t>
      </w:r>
      <w:r>
        <w:rPr>
          <w:sz w:val="24"/>
        </w:rPr>
        <w:t>lo</w:t>
      </w:r>
      <w:r>
        <w:rPr>
          <w:spacing w:val="-4"/>
          <w:sz w:val="24"/>
        </w:rPr>
        <w:t> </w:t>
      </w:r>
      <w:r>
        <w:rPr>
          <w:sz w:val="24"/>
        </w:rPr>
        <w:t>que</w:t>
      </w:r>
      <w:r>
        <w:rPr>
          <w:spacing w:val="-6"/>
          <w:sz w:val="24"/>
        </w:rPr>
        <w:t> </w:t>
      </w:r>
      <w:r>
        <w:rPr>
          <w:sz w:val="24"/>
        </w:rPr>
        <w:t>va del año. Utilizando la herramienta, ¿dónde encontraría dicha</w:t>
      </w:r>
      <w:r>
        <w:rPr>
          <w:spacing w:val="-15"/>
          <w:sz w:val="24"/>
        </w:rPr>
        <w:t> </w:t>
      </w:r>
      <w:r>
        <w:rPr>
          <w:sz w:val="24"/>
        </w:rPr>
        <w:t>información?</w:t>
      </w:r>
    </w:p>
    <w:p>
      <w:pPr>
        <w:pStyle w:val="BodyText"/>
        <w:spacing w:before="4"/>
        <w:rPr>
          <w:sz w:val="22"/>
        </w:rPr>
      </w:pPr>
    </w:p>
    <w:p>
      <w:pPr>
        <w:pStyle w:val="ListParagraph"/>
        <w:numPr>
          <w:ilvl w:val="1"/>
          <w:numId w:val="25"/>
        </w:numPr>
        <w:tabs>
          <w:tab w:pos="1304" w:val="left" w:leader="none"/>
        </w:tabs>
        <w:spacing w:line="460" w:lineRule="auto" w:before="1" w:after="0"/>
        <w:ind w:left="1303" w:right="123" w:hanging="360"/>
        <w:jc w:val="both"/>
        <w:rPr>
          <w:sz w:val="24"/>
        </w:rPr>
      </w:pPr>
      <w:r>
        <w:rPr>
          <w:sz w:val="24"/>
        </w:rPr>
        <w:t>Desea</w:t>
      </w:r>
      <w:r>
        <w:rPr>
          <w:spacing w:val="-6"/>
          <w:sz w:val="24"/>
        </w:rPr>
        <w:t> </w:t>
      </w:r>
      <w:r>
        <w:rPr>
          <w:sz w:val="24"/>
        </w:rPr>
        <w:t>poder</w:t>
      </w:r>
      <w:r>
        <w:rPr>
          <w:spacing w:val="-3"/>
          <w:sz w:val="24"/>
        </w:rPr>
        <w:t> </w:t>
      </w:r>
      <w:r>
        <w:rPr>
          <w:sz w:val="24"/>
        </w:rPr>
        <w:t>colocar</w:t>
      </w:r>
      <w:r>
        <w:rPr>
          <w:spacing w:val="-3"/>
          <w:sz w:val="24"/>
        </w:rPr>
        <w:t> </w:t>
      </w:r>
      <w:r>
        <w:rPr>
          <w:sz w:val="24"/>
        </w:rPr>
        <w:t>un</w:t>
      </w:r>
      <w:r>
        <w:rPr>
          <w:spacing w:val="-4"/>
          <w:sz w:val="24"/>
        </w:rPr>
        <w:t> </w:t>
      </w:r>
      <w:r>
        <w:rPr>
          <w:sz w:val="24"/>
        </w:rPr>
        <w:t>nuevo</w:t>
      </w:r>
      <w:r>
        <w:rPr>
          <w:spacing w:val="-5"/>
          <w:sz w:val="24"/>
        </w:rPr>
        <w:t> </w:t>
      </w:r>
      <w:r>
        <w:rPr>
          <w:sz w:val="24"/>
        </w:rPr>
        <w:t>paso</w:t>
      </w:r>
      <w:r>
        <w:rPr>
          <w:spacing w:val="-5"/>
          <w:sz w:val="24"/>
        </w:rPr>
        <w:t> </w:t>
      </w:r>
      <w:r>
        <w:rPr>
          <w:sz w:val="24"/>
        </w:rPr>
        <w:t>hacia</w:t>
      </w:r>
      <w:r>
        <w:rPr>
          <w:spacing w:val="-5"/>
          <w:sz w:val="24"/>
        </w:rPr>
        <w:t> </w:t>
      </w:r>
      <w:r>
        <w:rPr>
          <w:sz w:val="24"/>
        </w:rPr>
        <w:t>la</w:t>
      </w:r>
      <w:r>
        <w:rPr>
          <w:spacing w:val="-6"/>
          <w:sz w:val="24"/>
        </w:rPr>
        <w:t> </w:t>
      </w:r>
      <w:r>
        <w:rPr>
          <w:sz w:val="24"/>
        </w:rPr>
        <w:t>resolución</w:t>
      </w:r>
      <w:r>
        <w:rPr>
          <w:spacing w:val="-5"/>
          <w:sz w:val="24"/>
        </w:rPr>
        <w:t> </w:t>
      </w:r>
      <w:r>
        <w:rPr>
          <w:sz w:val="24"/>
        </w:rPr>
        <w:t>de</w:t>
      </w:r>
      <w:r>
        <w:rPr>
          <w:spacing w:val="-5"/>
          <w:sz w:val="24"/>
        </w:rPr>
        <w:t> </w:t>
      </w:r>
      <w:r>
        <w:rPr>
          <w:sz w:val="24"/>
        </w:rPr>
        <w:t>una</w:t>
      </w:r>
      <w:r>
        <w:rPr>
          <w:spacing w:val="-6"/>
          <w:sz w:val="24"/>
        </w:rPr>
        <w:t> </w:t>
      </w:r>
      <w:r>
        <w:rPr>
          <w:sz w:val="24"/>
        </w:rPr>
        <w:t>solicitud</w:t>
      </w:r>
      <w:r>
        <w:rPr>
          <w:spacing w:val="-5"/>
          <w:sz w:val="24"/>
        </w:rPr>
        <w:t> </w:t>
      </w:r>
      <w:r>
        <w:rPr>
          <w:sz w:val="24"/>
        </w:rPr>
        <w:t>que se encuentra actualmente siendo revisada. Utilizando la</w:t>
      </w:r>
      <w:r>
        <w:rPr>
          <w:spacing w:val="2"/>
          <w:sz w:val="24"/>
        </w:rPr>
        <w:t> </w:t>
      </w:r>
      <w:r>
        <w:rPr>
          <w:sz w:val="24"/>
        </w:rPr>
        <w:t>herramienta,</w:t>
      </w:r>
    </w:p>
    <w:p>
      <w:pPr>
        <w:pStyle w:val="BodyText"/>
        <w:spacing w:before="22"/>
        <w:ind w:left="1303"/>
      </w:pPr>
      <w:r>
        <w:rPr/>
        <w:t>¿dónde añadiría esta información?</w:t>
      </w:r>
    </w:p>
    <w:p>
      <w:pPr>
        <w:pStyle w:val="BodyText"/>
        <w:rPr>
          <w:sz w:val="26"/>
        </w:rPr>
      </w:pPr>
    </w:p>
    <w:p>
      <w:pPr>
        <w:pStyle w:val="ListParagraph"/>
        <w:numPr>
          <w:ilvl w:val="0"/>
          <w:numId w:val="29"/>
        </w:numPr>
        <w:tabs>
          <w:tab w:pos="2360" w:val="left" w:leader="none"/>
        </w:tabs>
        <w:spacing w:line="240" w:lineRule="auto" w:before="217" w:after="0"/>
        <w:ind w:left="2359" w:right="0" w:hanging="360"/>
        <w:jc w:val="left"/>
        <w:rPr>
          <w:i/>
          <w:sz w:val="24"/>
        </w:rPr>
      </w:pPr>
      <w:r>
        <w:rPr>
          <w:i/>
          <w:sz w:val="24"/>
        </w:rPr>
        <w:t>Gestores de IPRESS</w:t>
      </w:r>
    </w:p>
    <w:p>
      <w:pPr>
        <w:pStyle w:val="BodyText"/>
        <w:rPr>
          <w:i/>
          <w:sz w:val="26"/>
        </w:rPr>
      </w:pPr>
    </w:p>
    <w:p>
      <w:pPr>
        <w:pStyle w:val="ListParagraph"/>
        <w:numPr>
          <w:ilvl w:val="1"/>
          <w:numId w:val="25"/>
        </w:numPr>
        <w:tabs>
          <w:tab w:pos="1304" w:val="left" w:leader="none"/>
        </w:tabs>
        <w:spacing w:line="475" w:lineRule="auto" w:before="219" w:after="0"/>
        <w:ind w:left="1303" w:right="119" w:hanging="360"/>
        <w:jc w:val="both"/>
        <w:rPr>
          <w:sz w:val="24"/>
        </w:rPr>
      </w:pPr>
      <w:r>
        <w:rPr>
          <w:sz w:val="24"/>
        </w:rPr>
        <w:t>Se aproxima un ciudadano a explicar que tuvo un problema dentro de una IPRESS</w:t>
      </w:r>
      <w:r>
        <w:rPr>
          <w:spacing w:val="-14"/>
          <w:sz w:val="24"/>
        </w:rPr>
        <w:t> </w:t>
      </w:r>
      <w:r>
        <w:rPr>
          <w:sz w:val="24"/>
        </w:rPr>
        <w:t>y</w:t>
      </w:r>
      <w:r>
        <w:rPr>
          <w:spacing w:val="-10"/>
          <w:sz w:val="24"/>
        </w:rPr>
        <w:t> </w:t>
      </w:r>
      <w:r>
        <w:rPr>
          <w:sz w:val="24"/>
        </w:rPr>
        <w:t>presentó</w:t>
      </w:r>
      <w:r>
        <w:rPr>
          <w:spacing w:val="-10"/>
          <w:sz w:val="24"/>
        </w:rPr>
        <w:t> </w:t>
      </w:r>
      <w:r>
        <w:rPr>
          <w:sz w:val="24"/>
        </w:rPr>
        <w:t>un</w:t>
      </w:r>
      <w:r>
        <w:rPr>
          <w:spacing w:val="-14"/>
          <w:sz w:val="24"/>
        </w:rPr>
        <w:t> </w:t>
      </w:r>
      <w:r>
        <w:rPr>
          <w:sz w:val="24"/>
        </w:rPr>
        <w:t>reclamo</w:t>
      </w:r>
      <w:r>
        <w:rPr>
          <w:spacing w:val="-10"/>
          <w:sz w:val="24"/>
        </w:rPr>
        <w:t> </w:t>
      </w:r>
      <w:r>
        <w:rPr>
          <w:sz w:val="24"/>
        </w:rPr>
        <w:t>sobre</w:t>
      </w:r>
      <w:r>
        <w:rPr>
          <w:spacing w:val="-15"/>
          <w:sz w:val="24"/>
        </w:rPr>
        <w:t> </w:t>
      </w:r>
      <w:r>
        <w:rPr>
          <w:sz w:val="24"/>
        </w:rPr>
        <w:t>ello,</w:t>
      </w:r>
      <w:r>
        <w:rPr>
          <w:spacing w:val="-12"/>
          <w:sz w:val="24"/>
        </w:rPr>
        <w:t> </w:t>
      </w:r>
      <w:r>
        <w:rPr>
          <w:sz w:val="24"/>
        </w:rPr>
        <w:t>el</w:t>
      </w:r>
      <w:r>
        <w:rPr>
          <w:spacing w:val="-14"/>
          <w:sz w:val="24"/>
        </w:rPr>
        <w:t> </w:t>
      </w:r>
      <w:r>
        <w:rPr>
          <w:sz w:val="24"/>
        </w:rPr>
        <w:t>ciudadano</w:t>
      </w:r>
      <w:r>
        <w:rPr>
          <w:spacing w:val="-10"/>
          <w:sz w:val="24"/>
        </w:rPr>
        <w:t> </w:t>
      </w:r>
      <w:r>
        <w:rPr>
          <w:sz w:val="24"/>
        </w:rPr>
        <w:t>le</w:t>
      </w:r>
      <w:r>
        <w:rPr>
          <w:spacing w:val="-11"/>
          <w:sz w:val="24"/>
        </w:rPr>
        <w:t> </w:t>
      </w:r>
      <w:r>
        <w:rPr>
          <w:sz w:val="24"/>
        </w:rPr>
        <w:t>entrega</w:t>
      </w:r>
      <w:r>
        <w:rPr>
          <w:spacing w:val="-15"/>
          <w:sz w:val="24"/>
        </w:rPr>
        <w:t> </w:t>
      </w:r>
      <w:r>
        <w:rPr>
          <w:sz w:val="24"/>
        </w:rPr>
        <w:t>el</w:t>
      </w:r>
      <w:r>
        <w:rPr>
          <w:spacing w:val="-9"/>
          <w:sz w:val="24"/>
        </w:rPr>
        <w:t> </w:t>
      </w:r>
      <w:r>
        <w:rPr>
          <w:sz w:val="24"/>
        </w:rPr>
        <w:t>número del</w:t>
      </w:r>
      <w:r>
        <w:rPr>
          <w:spacing w:val="-10"/>
          <w:sz w:val="24"/>
        </w:rPr>
        <w:t> </w:t>
      </w:r>
      <w:r>
        <w:rPr>
          <w:sz w:val="24"/>
        </w:rPr>
        <w:t>reclamo</w:t>
      </w:r>
      <w:r>
        <w:rPr>
          <w:spacing w:val="-9"/>
          <w:sz w:val="24"/>
        </w:rPr>
        <w:t> </w:t>
      </w:r>
      <w:r>
        <w:rPr>
          <w:sz w:val="24"/>
        </w:rPr>
        <w:t>que</w:t>
      </w:r>
      <w:r>
        <w:rPr>
          <w:spacing w:val="-11"/>
          <w:sz w:val="24"/>
        </w:rPr>
        <w:t> </w:t>
      </w:r>
      <w:r>
        <w:rPr>
          <w:sz w:val="24"/>
        </w:rPr>
        <w:t>le</w:t>
      </w:r>
      <w:r>
        <w:rPr>
          <w:spacing w:val="-11"/>
          <w:sz w:val="24"/>
        </w:rPr>
        <w:t> </w:t>
      </w:r>
      <w:r>
        <w:rPr>
          <w:sz w:val="24"/>
        </w:rPr>
        <w:t>dieron</w:t>
      </w:r>
      <w:r>
        <w:rPr>
          <w:spacing w:val="-10"/>
          <w:sz w:val="24"/>
        </w:rPr>
        <w:t> </w:t>
      </w:r>
      <w:r>
        <w:rPr>
          <w:sz w:val="24"/>
        </w:rPr>
        <w:t>y</w:t>
      </w:r>
      <w:r>
        <w:rPr>
          <w:spacing w:val="-10"/>
          <w:sz w:val="24"/>
        </w:rPr>
        <w:t> </w:t>
      </w:r>
      <w:r>
        <w:rPr>
          <w:sz w:val="24"/>
        </w:rPr>
        <w:t>quiere</w:t>
      </w:r>
      <w:r>
        <w:rPr>
          <w:spacing w:val="-10"/>
          <w:sz w:val="24"/>
        </w:rPr>
        <w:t> </w:t>
      </w:r>
      <w:r>
        <w:rPr>
          <w:sz w:val="24"/>
        </w:rPr>
        <w:t>que</w:t>
      </w:r>
      <w:r>
        <w:rPr>
          <w:spacing w:val="-11"/>
          <w:sz w:val="24"/>
        </w:rPr>
        <w:t> </w:t>
      </w:r>
      <w:r>
        <w:rPr>
          <w:sz w:val="24"/>
        </w:rPr>
        <w:t>Ud.</w:t>
      </w:r>
      <w:r>
        <w:rPr>
          <w:spacing w:val="-7"/>
          <w:sz w:val="24"/>
        </w:rPr>
        <w:t> </w:t>
      </w:r>
      <w:r>
        <w:rPr>
          <w:sz w:val="24"/>
        </w:rPr>
        <w:t>le</w:t>
      </w:r>
      <w:r>
        <w:rPr>
          <w:spacing w:val="-11"/>
          <w:sz w:val="24"/>
        </w:rPr>
        <w:t> </w:t>
      </w:r>
      <w:r>
        <w:rPr>
          <w:sz w:val="24"/>
        </w:rPr>
        <w:t>indique</w:t>
      </w:r>
      <w:r>
        <w:rPr>
          <w:spacing w:val="-11"/>
          <w:sz w:val="24"/>
        </w:rPr>
        <w:t> </w:t>
      </w:r>
      <w:r>
        <w:rPr>
          <w:sz w:val="24"/>
        </w:rPr>
        <w:t>si</w:t>
      </w:r>
      <w:r>
        <w:rPr>
          <w:spacing w:val="-9"/>
          <w:sz w:val="24"/>
        </w:rPr>
        <w:t> </w:t>
      </w:r>
      <w:r>
        <w:rPr>
          <w:sz w:val="24"/>
        </w:rPr>
        <w:t>está</w:t>
      </w:r>
      <w:r>
        <w:rPr>
          <w:spacing w:val="-11"/>
          <w:sz w:val="24"/>
        </w:rPr>
        <w:t> </w:t>
      </w:r>
      <w:r>
        <w:rPr>
          <w:sz w:val="24"/>
        </w:rPr>
        <w:t>siendo</w:t>
      </w:r>
      <w:r>
        <w:rPr>
          <w:spacing w:val="-10"/>
          <w:sz w:val="24"/>
        </w:rPr>
        <w:t> </w:t>
      </w:r>
      <w:r>
        <w:rPr>
          <w:sz w:val="24"/>
        </w:rPr>
        <w:t>revisado o no para que sea solucionado. ¿Utilizando este aplicativo, donde encontraría esta</w:t>
      </w:r>
      <w:r>
        <w:rPr>
          <w:spacing w:val="1"/>
          <w:sz w:val="24"/>
        </w:rPr>
        <w:t> </w:t>
      </w:r>
      <w:r>
        <w:rPr>
          <w:sz w:val="24"/>
        </w:rPr>
        <w:t>información?</w:t>
      </w:r>
    </w:p>
    <w:p>
      <w:pPr>
        <w:pStyle w:val="BodyText"/>
        <w:spacing w:before="9"/>
        <w:rPr>
          <w:sz w:val="21"/>
        </w:rPr>
      </w:pPr>
    </w:p>
    <w:p>
      <w:pPr>
        <w:pStyle w:val="ListParagraph"/>
        <w:numPr>
          <w:ilvl w:val="1"/>
          <w:numId w:val="25"/>
        </w:numPr>
        <w:tabs>
          <w:tab w:pos="1304" w:val="left" w:leader="none"/>
        </w:tabs>
        <w:spacing w:line="460" w:lineRule="auto" w:before="1" w:after="0"/>
        <w:ind w:left="1303" w:right="120" w:hanging="360"/>
        <w:jc w:val="both"/>
        <w:rPr>
          <w:sz w:val="24"/>
        </w:rPr>
      </w:pPr>
      <w:r>
        <w:rPr>
          <w:sz w:val="24"/>
        </w:rPr>
        <w:t>Le han encargado averiguar cuál es el reclamo más recurrente dentro de su IPRESS ¿Utilizando este aplicativo, donde encontraría dicha</w:t>
      </w:r>
      <w:r>
        <w:rPr>
          <w:spacing w:val="-16"/>
          <w:sz w:val="24"/>
        </w:rPr>
        <w:t> </w:t>
      </w:r>
      <w:r>
        <w:rPr>
          <w:sz w:val="24"/>
        </w:rPr>
        <w:t>información?</w:t>
      </w:r>
    </w:p>
    <w:p>
      <w:pPr>
        <w:pStyle w:val="BodyText"/>
        <w:spacing w:before="8"/>
        <w:rPr>
          <w:sz w:val="22"/>
        </w:rPr>
      </w:pPr>
    </w:p>
    <w:p>
      <w:pPr>
        <w:pStyle w:val="ListParagraph"/>
        <w:numPr>
          <w:ilvl w:val="0"/>
          <w:numId w:val="29"/>
        </w:numPr>
        <w:tabs>
          <w:tab w:pos="2360" w:val="left" w:leader="none"/>
        </w:tabs>
        <w:spacing w:line="240" w:lineRule="auto" w:before="1" w:after="0"/>
        <w:ind w:left="2359" w:right="0" w:hanging="360"/>
        <w:jc w:val="left"/>
        <w:rPr>
          <w:i/>
          <w:sz w:val="24"/>
        </w:rPr>
      </w:pPr>
      <w:r>
        <w:rPr>
          <w:i/>
          <w:sz w:val="24"/>
        </w:rPr>
        <w:t>Ciudadanos</w:t>
      </w:r>
    </w:p>
    <w:p>
      <w:pPr>
        <w:pStyle w:val="BodyText"/>
        <w:rPr>
          <w:i/>
          <w:sz w:val="26"/>
        </w:rPr>
      </w:pPr>
    </w:p>
    <w:p>
      <w:pPr>
        <w:pStyle w:val="ListParagraph"/>
        <w:numPr>
          <w:ilvl w:val="1"/>
          <w:numId w:val="25"/>
        </w:numPr>
        <w:tabs>
          <w:tab w:pos="1304" w:val="left" w:leader="none"/>
        </w:tabs>
        <w:spacing w:line="475" w:lineRule="auto" w:before="219" w:after="0"/>
        <w:ind w:left="1303" w:right="119" w:hanging="360"/>
        <w:jc w:val="both"/>
        <w:rPr>
          <w:sz w:val="24"/>
        </w:rPr>
      </w:pPr>
      <w:r>
        <w:rPr>
          <w:sz w:val="24"/>
        </w:rPr>
        <w:t>Fue a acompañar a su familiar cercano al hospital debido a que venía quejándose de dolor abdominal por varios días, cuando llegaron al hospital se demoraron alrededor de 3 horas para que un médico pudiera revisar a su familiar.</w:t>
      </w:r>
      <w:r>
        <w:rPr>
          <w:spacing w:val="-18"/>
          <w:sz w:val="24"/>
        </w:rPr>
        <w:t> </w:t>
      </w:r>
      <w:r>
        <w:rPr>
          <w:sz w:val="24"/>
        </w:rPr>
        <w:t>Ud.</w:t>
      </w:r>
      <w:r>
        <w:rPr>
          <w:spacing w:val="-18"/>
          <w:sz w:val="24"/>
        </w:rPr>
        <w:t> </w:t>
      </w:r>
      <w:r>
        <w:rPr>
          <w:sz w:val="24"/>
        </w:rPr>
        <w:t>Desea</w:t>
      </w:r>
      <w:r>
        <w:rPr>
          <w:spacing w:val="-16"/>
          <w:sz w:val="24"/>
        </w:rPr>
        <w:t> </w:t>
      </w:r>
      <w:r>
        <w:rPr>
          <w:sz w:val="24"/>
        </w:rPr>
        <w:t>presentar</w:t>
      </w:r>
      <w:r>
        <w:rPr>
          <w:spacing w:val="-14"/>
          <w:sz w:val="24"/>
        </w:rPr>
        <w:t> </w:t>
      </w:r>
      <w:r>
        <w:rPr>
          <w:sz w:val="24"/>
        </w:rPr>
        <w:t>un</w:t>
      </w:r>
      <w:r>
        <w:rPr>
          <w:spacing w:val="-15"/>
          <w:sz w:val="24"/>
        </w:rPr>
        <w:t> </w:t>
      </w:r>
      <w:r>
        <w:rPr>
          <w:sz w:val="24"/>
        </w:rPr>
        <w:t>reclamo</w:t>
      </w:r>
      <w:r>
        <w:rPr>
          <w:spacing w:val="-20"/>
          <w:sz w:val="24"/>
        </w:rPr>
        <w:t> </w:t>
      </w:r>
      <w:r>
        <w:rPr>
          <w:sz w:val="24"/>
        </w:rPr>
        <w:t>sobre</w:t>
      </w:r>
      <w:r>
        <w:rPr>
          <w:spacing w:val="-16"/>
          <w:sz w:val="24"/>
        </w:rPr>
        <w:t> </w:t>
      </w:r>
      <w:r>
        <w:rPr>
          <w:sz w:val="24"/>
        </w:rPr>
        <w:t>esto,</w:t>
      </w:r>
      <w:r>
        <w:rPr>
          <w:spacing w:val="-13"/>
          <w:sz w:val="24"/>
        </w:rPr>
        <w:t> </w:t>
      </w:r>
      <w:r>
        <w:rPr>
          <w:sz w:val="24"/>
        </w:rPr>
        <w:t>utilizando</w:t>
      </w:r>
      <w:r>
        <w:rPr>
          <w:spacing w:val="-20"/>
          <w:sz w:val="24"/>
        </w:rPr>
        <w:t> </w:t>
      </w:r>
      <w:r>
        <w:rPr>
          <w:sz w:val="24"/>
        </w:rPr>
        <w:t>el</w:t>
      </w:r>
      <w:r>
        <w:rPr>
          <w:spacing w:val="-15"/>
          <w:sz w:val="24"/>
        </w:rPr>
        <w:t> </w:t>
      </w:r>
      <w:r>
        <w:rPr>
          <w:sz w:val="24"/>
        </w:rPr>
        <w:t>aplicativo,</w:t>
      </w:r>
    </w:p>
    <w:p>
      <w:pPr>
        <w:pStyle w:val="BodyText"/>
        <w:spacing w:before="3"/>
        <w:ind w:left="1303"/>
      </w:pPr>
      <w:r>
        <w:rPr/>
        <w:t>¿Cómo colocaría un reclamo nuevo?</w:t>
      </w:r>
    </w:p>
    <w:p>
      <w:pPr>
        <w:spacing w:after="0"/>
        <w:sectPr>
          <w:pgSz w:w="11900" w:h="16840"/>
          <w:pgMar w:header="0" w:footer="776" w:top="1600" w:bottom="960" w:left="1680" w:right="1580"/>
        </w:sectPr>
      </w:pPr>
    </w:p>
    <w:p>
      <w:pPr>
        <w:pStyle w:val="ListParagraph"/>
        <w:numPr>
          <w:ilvl w:val="1"/>
          <w:numId w:val="25"/>
        </w:numPr>
        <w:tabs>
          <w:tab w:pos="1304" w:val="left" w:leader="none"/>
        </w:tabs>
        <w:spacing w:line="472" w:lineRule="auto" w:before="100" w:after="0"/>
        <w:ind w:left="1303" w:right="119" w:hanging="360"/>
        <w:jc w:val="both"/>
        <w:rPr>
          <w:sz w:val="24"/>
        </w:rPr>
      </w:pPr>
      <w:r>
        <w:rPr>
          <w:sz w:val="24"/>
        </w:rPr>
        <w:t>Ahora Ud. Tiene dolor abdominal por varios días, luego de la experiencia no tan placentera de la vez anterior desea poder investigar un poco sobre qué</w:t>
      </w:r>
      <w:r>
        <w:rPr>
          <w:spacing w:val="-16"/>
          <w:sz w:val="24"/>
        </w:rPr>
        <w:t> </w:t>
      </w:r>
      <w:r>
        <w:rPr>
          <w:sz w:val="24"/>
        </w:rPr>
        <w:t>establecimiento</w:t>
      </w:r>
      <w:r>
        <w:rPr>
          <w:spacing w:val="-14"/>
          <w:sz w:val="24"/>
        </w:rPr>
        <w:t> </w:t>
      </w:r>
      <w:r>
        <w:rPr>
          <w:sz w:val="24"/>
        </w:rPr>
        <w:t>de</w:t>
      </w:r>
      <w:r>
        <w:rPr>
          <w:spacing w:val="-15"/>
          <w:sz w:val="24"/>
        </w:rPr>
        <w:t> </w:t>
      </w:r>
      <w:r>
        <w:rPr>
          <w:sz w:val="24"/>
        </w:rPr>
        <w:t>salud</w:t>
      </w:r>
      <w:r>
        <w:rPr>
          <w:spacing w:val="-14"/>
          <w:sz w:val="24"/>
        </w:rPr>
        <w:t> </w:t>
      </w:r>
      <w:r>
        <w:rPr>
          <w:sz w:val="24"/>
        </w:rPr>
        <w:t>tiene</w:t>
      </w:r>
      <w:r>
        <w:rPr>
          <w:spacing w:val="-15"/>
          <w:sz w:val="24"/>
        </w:rPr>
        <w:t> </w:t>
      </w:r>
      <w:r>
        <w:rPr>
          <w:sz w:val="24"/>
        </w:rPr>
        <w:t>menos</w:t>
      </w:r>
      <w:r>
        <w:rPr>
          <w:spacing w:val="-17"/>
          <w:sz w:val="24"/>
        </w:rPr>
        <w:t> </w:t>
      </w:r>
      <w:r>
        <w:rPr>
          <w:sz w:val="24"/>
        </w:rPr>
        <w:t>reclamos</w:t>
      </w:r>
      <w:r>
        <w:rPr>
          <w:spacing w:val="-17"/>
          <w:sz w:val="24"/>
        </w:rPr>
        <w:t> </w:t>
      </w:r>
      <w:r>
        <w:rPr>
          <w:sz w:val="24"/>
        </w:rPr>
        <w:t>que</w:t>
      </w:r>
      <w:r>
        <w:rPr>
          <w:spacing w:val="-15"/>
          <w:sz w:val="24"/>
        </w:rPr>
        <w:t> </w:t>
      </w:r>
      <w:r>
        <w:rPr>
          <w:sz w:val="24"/>
        </w:rPr>
        <w:t>otros</w:t>
      </w:r>
      <w:r>
        <w:rPr>
          <w:spacing w:val="-17"/>
          <w:sz w:val="24"/>
        </w:rPr>
        <w:t> </w:t>
      </w:r>
      <w:r>
        <w:rPr>
          <w:sz w:val="24"/>
        </w:rPr>
        <w:t>para</w:t>
      </w:r>
      <w:r>
        <w:rPr>
          <w:spacing w:val="-15"/>
          <w:sz w:val="24"/>
        </w:rPr>
        <w:t> </w:t>
      </w:r>
      <w:r>
        <w:rPr>
          <w:sz w:val="24"/>
        </w:rPr>
        <w:t>atenderse.</w:t>
      </w:r>
    </w:p>
    <w:p>
      <w:pPr>
        <w:pStyle w:val="BodyText"/>
        <w:spacing w:before="7"/>
        <w:ind w:left="1303"/>
      </w:pPr>
      <w:r>
        <w:rPr/>
        <w:t>¿Utilizando esta herramienta, donde buscaría esta información?</w:t>
      </w:r>
    </w:p>
    <w:p>
      <w:pPr>
        <w:pStyle w:val="BodyText"/>
        <w:rPr>
          <w:sz w:val="26"/>
        </w:rPr>
      </w:pPr>
    </w:p>
    <w:p>
      <w:pPr>
        <w:pStyle w:val="BodyText"/>
        <w:spacing w:line="480" w:lineRule="auto" w:before="217"/>
        <w:ind w:left="583" w:right="120"/>
        <w:jc w:val="both"/>
      </w:pPr>
      <w:r>
        <w:rPr/>
        <w:t>Acerca</w:t>
      </w:r>
      <w:r>
        <w:rPr>
          <w:spacing w:val="-8"/>
        </w:rPr>
        <w:t> </w:t>
      </w:r>
      <w:r>
        <w:rPr/>
        <w:t>ellas,</w:t>
      </w:r>
      <w:r>
        <w:rPr>
          <w:spacing w:val="-4"/>
        </w:rPr>
        <w:t> </w:t>
      </w:r>
      <w:r>
        <w:rPr/>
        <w:t>87,5%</w:t>
      </w:r>
      <w:r>
        <w:rPr>
          <w:spacing w:val="-9"/>
        </w:rPr>
        <w:t> </w:t>
      </w:r>
      <w:r>
        <w:rPr/>
        <w:t>de</w:t>
      </w:r>
      <w:r>
        <w:rPr>
          <w:spacing w:val="-12"/>
        </w:rPr>
        <w:t> </w:t>
      </w:r>
      <w:r>
        <w:rPr/>
        <w:t>los</w:t>
      </w:r>
      <w:r>
        <w:rPr>
          <w:spacing w:val="-8"/>
        </w:rPr>
        <w:t> </w:t>
      </w:r>
      <w:r>
        <w:rPr/>
        <w:t>entrevistados</w:t>
      </w:r>
      <w:r>
        <w:rPr>
          <w:spacing w:val="-9"/>
        </w:rPr>
        <w:t> </w:t>
      </w:r>
      <w:r>
        <w:rPr/>
        <w:t>no</w:t>
      </w:r>
      <w:r>
        <w:rPr>
          <w:spacing w:val="-11"/>
        </w:rPr>
        <w:t> </w:t>
      </w:r>
      <w:r>
        <w:rPr/>
        <w:t>tuvieron</w:t>
      </w:r>
      <w:r>
        <w:rPr>
          <w:spacing w:val="-6"/>
        </w:rPr>
        <w:t> </w:t>
      </w:r>
      <w:r>
        <w:rPr/>
        <w:t>presentaron</w:t>
      </w:r>
      <w:r>
        <w:rPr>
          <w:spacing w:val="-11"/>
        </w:rPr>
        <w:t> </w:t>
      </w:r>
      <w:r>
        <w:rPr/>
        <w:t>inconvenientes</w:t>
      </w:r>
      <w:r>
        <w:rPr>
          <w:spacing w:val="-9"/>
        </w:rPr>
        <w:t> </w:t>
      </w:r>
      <w:r>
        <w:rPr/>
        <w:t>en realizarlas y siguieron el flujo planteado por el investigador. Sobre la comprensión de las pantallas planteadas, ninguno presentó problemas en entender someramente el propósito de cada una de estas pantallas. En el caso de SUSALUD, plantearon que se reorganizará las pantallas brindadas dentro del menú para que no se dieran confusiones,</w:t>
      </w:r>
      <w:r>
        <w:rPr>
          <w:spacing w:val="-7"/>
        </w:rPr>
        <w:t> </w:t>
      </w:r>
      <w:r>
        <w:rPr/>
        <w:t>pero</w:t>
      </w:r>
      <w:r>
        <w:rPr>
          <w:spacing w:val="-9"/>
        </w:rPr>
        <w:t> </w:t>
      </w:r>
      <w:r>
        <w:rPr/>
        <w:t>se</w:t>
      </w:r>
      <w:r>
        <w:rPr>
          <w:spacing w:val="-10"/>
        </w:rPr>
        <w:t> </w:t>
      </w:r>
      <w:r>
        <w:rPr/>
        <w:t>pudo</w:t>
      </w:r>
      <w:r>
        <w:rPr>
          <w:spacing w:val="-10"/>
        </w:rPr>
        <w:t> </w:t>
      </w:r>
      <w:r>
        <w:rPr/>
        <w:t>verificar</w:t>
      </w:r>
      <w:r>
        <w:rPr>
          <w:spacing w:val="-7"/>
        </w:rPr>
        <w:t> </w:t>
      </w:r>
      <w:r>
        <w:rPr/>
        <w:t>que</w:t>
      </w:r>
      <w:r>
        <w:rPr>
          <w:spacing w:val="-10"/>
        </w:rPr>
        <w:t> </w:t>
      </w:r>
      <w:r>
        <w:rPr/>
        <w:t>otros</w:t>
      </w:r>
      <w:r>
        <w:rPr>
          <w:spacing w:val="-11"/>
        </w:rPr>
        <w:t> </w:t>
      </w:r>
      <w:r>
        <w:rPr/>
        <w:t>tipos</w:t>
      </w:r>
      <w:r>
        <w:rPr>
          <w:spacing w:val="-12"/>
        </w:rPr>
        <w:t> </w:t>
      </w:r>
      <w:r>
        <w:rPr/>
        <w:t>de</w:t>
      </w:r>
      <w:r>
        <w:rPr>
          <w:spacing w:val="-10"/>
        </w:rPr>
        <w:t> </w:t>
      </w:r>
      <w:r>
        <w:rPr/>
        <w:t>usuarios</w:t>
      </w:r>
      <w:r>
        <w:rPr>
          <w:spacing w:val="-11"/>
        </w:rPr>
        <w:t> </w:t>
      </w:r>
      <w:r>
        <w:rPr/>
        <w:t>no</w:t>
      </w:r>
      <w:r>
        <w:rPr>
          <w:spacing w:val="-9"/>
        </w:rPr>
        <w:t> </w:t>
      </w:r>
      <w:r>
        <w:rPr/>
        <w:t>presentaban</w:t>
      </w:r>
      <w:r>
        <w:rPr>
          <w:spacing w:val="-10"/>
        </w:rPr>
        <w:t> </w:t>
      </w:r>
      <w:r>
        <w:rPr/>
        <w:t>estas confusiones con la organización brindada de las</w:t>
      </w:r>
      <w:r>
        <w:rPr>
          <w:spacing w:val="-1"/>
        </w:rPr>
        <w:t> </w:t>
      </w:r>
      <w:r>
        <w:rPr/>
        <w:t>pantallas.</w:t>
      </w:r>
    </w:p>
    <w:p>
      <w:pPr>
        <w:pStyle w:val="BodyText"/>
        <w:spacing w:before="10"/>
        <w:rPr>
          <w:sz w:val="20"/>
        </w:rPr>
      </w:pPr>
    </w:p>
    <w:p>
      <w:pPr>
        <w:pStyle w:val="BodyText"/>
        <w:spacing w:line="480" w:lineRule="auto"/>
        <w:ind w:left="583" w:right="120"/>
        <w:jc w:val="both"/>
      </w:pPr>
      <w:r>
        <w:rPr/>
        <w:t>Durante</w:t>
      </w:r>
      <w:r>
        <w:rPr>
          <w:spacing w:val="-12"/>
        </w:rPr>
        <w:t> </w:t>
      </w:r>
      <w:r>
        <w:rPr/>
        <w:t>las</w:t>
      </w:r>
      <w:r>
        <w:rPr>
          <w:spacing w:val="-13"/>
        </w:rPr>
        <w:t> </w:t>
      </w:r>
      <w:r>
        <w:rPr/>
        <w:t>pruebas,</w:t>
      </w:r>
      <w:r>
        <w:rPr>
          <w:spacing w:val="-8"/>
        </w:rPr>
        <w:t> </w:t>
      </w:r>
      <w:r>
        <w:rPr/>
        <w:t>la</w:t>
      </w:r>
      <w:r>
        <w:rPr>
          <w:spacing w:val="-15"/>
        </w:rPr>
        <w:t> </w:t>
      </w:r>
      <w:r>
        <w:rPr/>
        <w:t>aceptación</w:t>
      </w:r>
      <w:r>
        <w:rPr>
          <w:spacing w:val="-11"/>
        </w:rPr>
        <w:t> </w:t>
      </w:r>
      <w:r>
        <w:rPr/>
        <w:t>del</w:t>
      </w:r>
      <w:r>
        <w:rPr>
          <w:spacing w:val="-14"/>
        </w:rPr>
        <w:t> </w:t>
      </w:r>
      <w:r>
        <w:rPr/>
        <w:t>prototipo</w:t>
      </w:r>
      <w:r>
        <w:rPr>
          <w:spacing w:val="-15"/>
        </w:rPr>
        <w:t> </w:t>
      </w:r>
      <w:r>
        <w:rPr/>
        <w:t>de</w:t>
      </w:r>
      <w:r>
        <w:rPr>
          <w:spacing w:val="-20"/>
        </w:rPr>
        <w:t> </w:t>
      </w:r>
      <w:r>
        <w:rPr/>
        <w:t>aplicativo</w:t>
      </w:r>
      <w:r>
        <w:rPr>
          <w:spacing w:val="-11"/>
        </w:rPr>
        <w:t> </w:t>
      </w:r>
      <w:r>
        <w:rPr/>
        <w:t>informático</w:t>
      </w:r>
      <w:r>
        <w:rPr>
          <w:spacing w:val="-10"/>
        </w:rPr>
        <w:t> </w:t>
      </w:r>
      <w:r>
        <w:rPr/>
        <w:t>planteado fue</w:t>
      </w:r>
      <w:r>
        <w:rPr>
          <w:spacing w:val="-11"/>
        </w:rPr>
        <w:t> </w:t>
      </w:r>
      <w:r>
        <w:rPr/>
        <w:t>mayoritaria.</w:t>
      </w:r>
      <w:r>
        <w:rPr>
          <w:spacing w:val="-6"/>
        </w:rPr>
        <w:t> </w:t>
      </w:r>
      <w:r>
        <w:rPr/>
        <w:t>12</w:t>
      </w:r>
      <w:r>
        <w:rPr>
          <w:spacing w:val="-9"/>
        </w:rPr>
        <w:t> </w:t>
      </w:r>
      <w:r>
        <w:rPr/>
        <w:t>de</w:t>
      </w:r>
      <w:r>
        <w:rPr>
          <w:spacing w:val="-10"/>
        </w:rPr>
        <w:t> </w:t>
      </w:r>
      <w:r>
        <w:rPr/>
        <w:t>los</w:t>
      </w:r>
      <w:r>
        <w:rPr>
          <w:spacing w:val="-11"/>
        </w:rPr>
        <w:t> </w:t>
      </w:r>
      <w:r>
        <w:rPr/>
        <w:t>15</w:t>
      </w:r>
      <w:r>
        <w:rPr>
          <w:spacing w:val="-9"/>
        </w:rPr>
        <w:t> </w:t>
      </w:r>
      <w:r>
        <w:rPr/>
        <w:t>entrevistados</w:t>
      </w:r>
      <w:r>
        <w:rPr>
          <w:spacing w:val="-11"/>
        </w:rPr>
        <w:t> </w:t>
      </w:r>
      <w:r>
        <w:rPr/>
        <w:t>expresaron</w:t>
      </w:r>
      <w:r>
        <w:rPr>
          <w:spacing w:val="-9"/>
        </w:rPr>
        <w:t> </w:t>
      </w:r>
      <w:r>
        <w:rPr/>
        <w:t>que</w:t>
      </w:r>
      <w:r>
        <w:rPr>
          <w:spacing w:val="-10"/>
        </w:rPr>
        <w:t> </w:t>
      </w:r>
      <w:r>
        <w:rPr/>
        <w:t>encontraban</w:t>
      </w:r>
      <w:r>
        <w:rPr>
          <w:spacing w:val="-9"/>
        </w:rPr>
        <w:t> </w:t>
      </w:r>
      <w:r>
        <w:rPr/>
        <w:t>al</w:t>
      </w:r>
      <w:r>
        <w:rPr>
          <w:spacing w:val="-8"/>
        </w:rPr>
        <w:t> </w:t>
      </w:r>
      <w:r>
        <w:rPr/>
        <w:t>prototipo como ‘interesante’, ‘bien hecho’ y ‘amigable’; los 3 entrevistados restantes no dieron cumplidos al aplicativo informático, pero tampoco expresaron descontento con lo</w:t>
      </w:r>
      <w:r>
        <w:rPr>
          <w:spacing w:val="3"/>
        </w:rPr>
        <w:t> </w:t>
      </w:r>
      <w:r>
        <w:rPr/>
        <w:t>mostrado.</w:t>
      </w:r>
    </w:p>
    <w:p>
      <w:pPr>
        <w:pStyle w:val="BodyText"/>
        <w:spacing w:before="10"/>
        <w:rPr>
          <w:sz w:val="20"/>
        </w:rPr>
      </w:pPr>
    </w:p>
    <w:p>
      <w:pPr>
        <w:pStyle w:val="BodyText"/>
        <w:spacing w:line="480" w:lineRule="auto"/>
        <w:ind w:left="583" w:right="119"/>
        <w:jc w:val="both"/>
      </w:pPr>
      <w:r>
        <w:rPr/>
        <w:t>Adicionalmente, 13 de los usuarios se vieron conformes con que el término de ‘Solicitudes’</w:t>
      </w:r>
      <w:r>
        <w:rPr>
          <w:spacing w:val="-3"/>
        </w:rPr>
        <w:t> </w:t>
      </w:r>
      <w:r>
        <w:rPr/>
        <w:t>en</w:t>
      </w:r>
      <w:r>
        <w:rPr>
          <w:spacing w:val="-4"/>
        </w:rPr>
        <w:t> </w:t>
      </w:r>
      <w:r>
        <w:rPr/>
        <w:t>lugar</w:t>
      </w:r>
      <w:r>
        <w:rPr>
          <w:spacing w:val="-7"/>
        </w:rPr>
        <w:t> </w:t>
      </w:r>
      <w:r>
        <w:rPr/>
        <w:t>del</w:t>
      </w:r>
      <w:r>
        <w:rPr>
          <w:spacing w:val="-4"/>
        </w:rPr>
        <w:t> </w:t>
      </w:r>
      <w:r>
        <w:rPr/>
        <w:t>término</w:t>
      </w:r>
      <w:r>
        <w:rPr>
          <w:spacing w:val="-9"/>
        </w:rPr>
        <w:t> </w:t>
      </w:r>
      <w:r>
        <w:rPr/>
        <w:t>‘Reclamo’</w:t>
      </w:r>
      <w:r>
        <w:rPr>
          <w:spacing w:val="-2"/>
        </w:rPr>
        <w:t> </w:t>
      </w:r>
      <w:r>
        <w:rPr/>
        <w:t>y</w:t>
      </w:r>
      <w:r>
        <w:rPr>
          <w:spacing w:val="-4"/>
        </w:rPr>
        <w:t> </w:t>
      </w:r>
      <w:r>
        <w:rPr/>
        <w:t>solo</w:t>
      </w:r>
      <w:r>
        <w:rPr>
          <w:spacing w:val="-9"/>
        </w:rPr>
        <w:t> </w:t>
      </w:r>
      <w:r>
        <w:rPr/>
        <w:t>2</w:t>
      </w:r>
      <w:r>
        <w:rPr>
          <w:spacing w:val="-5"/>
        </w:rPr>
        <w:t> </w:t>
      </w:r>
      <w:r>
        <w:rPr/>
        <w:t>de</w:t>
      </w:r>
      <w:r>
        <w:rPr>
          <w:spacing w:val="-5"/>
        </w:rPr>
        <w:t> </w:t>
      </w:r>
      <w:r>
        <w:rPr/>
        <w:t>ellos</w:t>
      </w:r>
      <w:r>
        <w:rPr>
          <w:spacing w:val="-6"/>
        </w:rPr>
        <w:t> </w:t>
      </w:r>
      <w:r>
        <w:rPr/>
        <w:t>detallaron</w:t>
      </w:r>
      <w:r>
        <w:rPr>
          <w:spacing w:val="-4"/>
        </w:rPr>
        <w:t> </w:t>
      </w:r>
      <w:r>
        <w:rPr/>
        <w:t>que</w:t>
      </w:r>
      <w:r>
        <w:rPr>
          <w:spacing w:val="-6"/>
        </w:rPr>
        <w:t> </w:t>
      </w:r>
      <w:r>
        <w:rPr/>
        <w:t>le</w:t>
      </w:r>
      <w:r>
        <w:rPr>
          <w:spacing w:val="-5"/>
        </w:rPr>
        <w:t> </w:t>
      </w:r>
      <w:r>
        <w:rPr/>
        <w:t>ven utilidad al aplicativo informático solo si sirve para manejar exclusivamente los reclamos.</w:t>
      </w:r>
      <w:r>
        <w:rPr>
          <w:spacing w:val="-9"/>
        </w:rPr>
        <w:t> </w:t>
      </w:r>
      <w:r>
        <w:rPr/>
        <w:t>Sobre</w:t>
      </w:r>
      <w:r>
        <w:rPr>
          <w:spacing w:val="-16"/>
        </w:rPr>
        <w:t> </w:t>
      </w:r>
      <w:r>
        <w:rPr/>
        <w:t>los</w:t>
      </w:r>
      <w:r>
        <w:rPr>
          <w:spacing w:val="-18"/>
        </w:rPr>
        <w:t> </w:t>
      </w:r>
      <w:r>
        <w:rPr/>
        <w:t>estados</w:t>
      </w:r>
      <w:r>
        <w:rPr>
          <w:spacing w:val="-14"/>
        </w:rPr>
        <w:t> </w:t>
      </w:r>
      <w:r>
        <w:rPr/>
        <w:t>de</w:t>
      </w:r>
      <w:r>
        <w:rPr>
          <w:spacing w:val="-12"/>
        </w:rPr>
        <w:t> </w:t>
      </w:r>
      <w:r>
        <w:rPr/>
        <w:t>estos</w:t>
      </w:r>
      <w:r>
        <w:rPr>
          <w:spacing w:val="-13"/>
        </w:rPr>
        <w:t> </w:t>
      </w:r>
      <w:r>
        <w:rPr/>
        <w:t>reclamos,</w:t>
      </w:r>
      <w:r>
        <w:rPr>
          <w:spacing w:val="-13"/>
        </w:rPr>
        <w:t> </w:t>
      </w:r>
      <w:r>
        <w:rPr/>
        <w:t>hubo</w:t>
      </w:r>
      <w:r>
        <w:rPr>
          <w:spacing w:val="-12"/>
        </w:rPr>
        <w:t> </w:t>
      </w:r>
      <w:r>
        <w:rPr/>
        <w:t>sugerencias</w:t>
      </w:r>
      <w:r>
        <w:rPr>
          <w:spacing w:val="-13"/>
        </w:rPr>
        <w:t> </w:t>
      </w:r>
      <w:r>
        <w:rPr/>
        <w:t>de</w:t>
      </w:r>
      <w:r>
        <w:rPr>
          <w:spacing w:val="-13"/>
        </w:rPr>
        <w:t> </w:t>
      </w:r>
      <w:r>
        <w:rPr/>
        <w:t>incluir</w:t>
      </w:r>
      <w:r>
        <w:rPr>
          <w:spacing w:val="-9"/>
        </w:rPr>
        <w:t> </w:t>
      </w:r>
      <w:r>
        <w:rPr/>
        <w:t>el</w:t>
      </w:r>
      <w:r>
        <w:rPr>
          <w:spacing w:val="-15"/>
        </w:rPr>
        <w:t> </w:t>
      </w:r>
      <w:r>
        <w:rPr/>
        <w:t>estado ‘No Solucionable’ debido a que existen reclamos que llegan a IPRESS que no tienen forma inmediata de</w:t>
      </w:r>
      <w:r>
        <w:rPr>
          <w:spacing w:val="-1"/>
        </w:rPr>
        <w:t> </w:t>
      </w:r>
      <w:r>
        <w:rPr/>
        <w:t>solución.</w:t>
      </w:r>
    </w:p>
    <w:p>
      <w:pPr>
        <w:spacing w:after="0" w:line="480" w:lineRule="auto"/>
        <w:jc w:val="both"/>
        <w:sectPr>
          <w:pgSz w:w="11900" w:h="16840"/>
          <w:pgMar w:header="0" w:footer="776" w:top="1600" w:bottom="960" w:left="1680" w:right="1580"/>
        </w:sectPr>
      </w:pPr>
    </w:p>
    <w:p>
      <w:pPr>
        <w:pStyle w:val="BodyText"/>
        <w:spacing w:line="480" w:lineRule="auto" w:before="98"/>
        <w:ind w:left="583" w:right="119"/>
        <w:jc w:val="both"/>
      </w:pPr>
      <w:r>
        <w:rPr/>
        <w:t>Finalmente, fueron los gestores de IPRESS los más interesados en el desarrollo e implementación</w:t>
      </w:r>
      <w:r>
        <w:rPr>
          <w:spacing w:val="-10"/>
        </w:rPr>
        <w:t> </w:t>
      </w:r>
      <w:r>
        <w:rPr/>
        <w:t>de</w:t>
      </w:r>
      <w:r>
        <w:rPr>
          <w:spacing w:val="-11"/>
        </w:rPr>
        <w:t> </w:t>
      </w:r>
      <w:r>
        <w:rPr/>
        <w:t>este</w:t>
      </w:r>
      <w:r>
        <w:rPr>
          <w:spacing w:val="-10"/>
        </w:rPr>
        <w:t> </w:t>
      </w:r>
      <w:r>
        <w:rPr/>
        <w:t>aplicativo</w:t>
      </w:r>
      <w:r>
        <w:rPr>
          <w:spacing w:val="-10"/>
        </w:rPr>
        <w:t> </w:t>
      </w:r>
      <w:r>
        <w:rPr/>
        <w:t>informático</w:t>
      </w:r>
      <w:r>
        <w:rPr>
          <w:spacing w:val="-13"/>
        </w:rPr>
        <w:t> </w:t>
      </w:r>
      <w:r>
        <w:rPr/>
        <w:t>en</w:t>
      </w:r>
      <w:r>
        <w:rPr>
          <w:spacing w:val="-10"/>
        </w:rPr>
        <w:t> </w:t>
      </w:r>
      <w:r>
        <w:rPr>
          <w:spacing w:val="-3"/>
        </w:rPr>
        <w:t>un</w:t>
      </w:r>
      <w:r>
        <w:rPr>
          <w:spacing w:val="-9"/>
        </w:rPr>
        <w:t> </w:t>
      </w:r>
      <w:r>
        <w:rPr/>
        <w:t>estudio</w:t>
      </w:r>
      <w:r>
        <w:rPr>
          <w:spacing w:val="-10"/>
        </w:rPr>
        <w:t> </w:t>
      </w:r>
      <w:r>
        <w:rPr/>
        <w:t>piloto</w:t>
      </w:r>
      <w:r>
        <w:rPr>
          <w:spacing w:val="-10"/>
        </w:rPr>
        <w:t> </w:t>
      </w:r>
      <w:r>
        <w:rPr/>
        <w:t>donde</w:t>
      </w:r>
      <w:r>
        <w:rPr>
          <w:spacing w:val="-10"/>
        </w:rPr>
        <w:t> </w:t>
      </w:r>
      <w:r>
        <w:rPr/>
        <w:t>se</w:t>
      </w:r>
      <w:r>
        <w:rPr>
          <w:spacing w:val="-11"/>
        </w:rPr>
        <w:t> </w:t>
      </w:r>
      <w:r>
        <w:rPr/>
        <w:t>pruebe su efectividad para el cual inclusive ofrecieron sus instalaciones. El personal de SUSALUD</w:t>
      </w:r>
      <w:r>
        <w:rPr>
          <w:spacing w:val="-5"/>
        </w:rPr>
        <w:t> </w:t>
      </w:r>
      <w:r>
        <w:rPr/>
        <w:t>vio</w:t>
      </w:r>
      <w:r>
        <w:rPr>
          <w:spacing w:val="-5"/>
        </w:rPr>
        <w:t> </w:t>
      </w:r>
      <w:r>
        <w:rPr/>
        <w:t>el</w:t>
      </w:r>
      <w:r>
        <w:rPr>
          <w:spacing w:val="-4"/>
        </w:rPr>
        <w:t> </w:t>
      </w:r>
      <w:r>
        <w:rPr/>
        <w:t>aplicativo</w:t>
      </w:r>
      <w:r>
        <w:rPr>
          <w:spacing w:val="-9"/>
        </w:rPr>
        <w:t> </w:t>
      </w:r>
      <w:r>
        <w:rPr/>
        <w:t>informático</w:t>
      </w:r>
      <w:r>
        <w:rPr>
          <w:spacing w:val="-10"/>
        </w:rPr>
        <w:t> </w:t>
      </w:r>
      <w:r>
        <w:rPr/>
        <w:t>útil,</w:t>
      </w:r>
      <w:r>
        <w:rPr>
          <w:spacing w:val="-1"/>
        </w:rPr>
        <w:t> </w:t>
      </w:r>
      <w:r>
        <w:rPr/>
        <w:t>pero</w:t>
      </w:r>
      <w:r>
        <w:rPr>
          <w:spacing w:val="-10"/>
        </w:rPr>
        <w:t> </w:t>
      </w:r>
      <w:r>
        <w:rPr>
          <w:spacing w:val="-3"/>
        </w:rPr>
        <w:t>lo</w:t>
      </w:r>
      <w:r>
        <w:rPr>
          <w:spacing w:val="-5"/>
        </w:rPr>
        <w:t> </w:t>
      </w:r>
      <w:r>
        <w:rPr/>
        <w:t>compararon</w:t>
      </w:r>
      <w:r>
        <w:rPr>
          <w:spacing w:val="-4"/>
        </w:rPr>
        <w:t> </w:t>
      </w:r>
      <w:r>
        <w:rPr/>
        <w:t>con</w:t>
      </w:r>
      <w:r>
        <w:rPr>
          <w:spacing w:val="-10"/>
        </w:rPr>
        <w:t> </w:t>
      </w:r>
      <w:r>
        <w:rPr/>
        <w:t>un</w:t>
      </w:r>
      <w:r>
        <w:rPr>
          <w:spacing w:val="-5"/>
        </w:rPr>
        <w:t> </w:t>
      </w:r>
      <w:r>
        <w:rPr/>
        <w:t>aplicativo informático que viene siendo desarrollado por ellos desde Setiembre del 2017.</w:t>
      </w:r>
      <w:r>
        <w:rPr>
          <w:spacing w:val="-32"/>
        </w:rPr>
        <w:t> </w:t>
      </w:r>
      <w:r>
        <w:rPr/>
        <w:t>Los ciudadanos mostraron una gran aceptación al aplicativo informático, pero detallaron que igual tendrían dudas sobre si los gestores de IPRESS revisarían esta información.</w:t>
      </w:r>
    </w:p>
    <w:p>
      <w:pPr>
        <w:pStyle w:val="BodyText"/>
        <w:spacing w:before="10"/>
        <w:rPr>
          <w:sz w:val="20"/>
        </w:rPr>
      </w:pPr>
    </w:p>
    <w:p>
      <w:pPr>
        <w:pStyle w:val="BodyText"/>
        <w:ind w:left="1663"/>
      </w:pPr>
      <w:r>
        <w:rPr/>
        <w:t>1. Reclasificación de la Tabla de Clasificación de Reclamos</w:t>
      </w:r>
    </w:p>
    <w:p>
      <w:pPr>
        <w:pStyle w:val="BodyText"/>
        <w:rPr>
          <w:sz w:val="26"/>
        </w:rPr>
      </w:pPr>
    </w:p>
    <w:p>
      <w:pPr>
        <w:pStyle w:val="BodyText"/>
        <w:spacing w:line="480" w:lineRule="auto" w:before="217"/>
        <w:ind w:left="583" w:right="120"/>
        <w:jc w:val="both"/>
      </w:pPr>
      <w:r>
        <w:rPr/>
        <w:t>Acerca</w:t>
      </w:r>
      <w:r>
        <w:rPr>
          <w:spacing w:val="-7"/>
        </w:rPr>
        <w:t> </w:t>
      </w:r>
      <w:r>
        <w:rPr/>
        <w:t>de</w:t>
      </w:r>
      <w:r>
        <w:rPr>
          <w:spacing w:val="-6"/>
        </w:rPr>
        <w:t> </w:t>
      </w:r>
      <w:r>
        <w:rPr/>
        <w:t>la</w:t>
      </w:r>
      <w:r>
        <w:rPr>
          <w:spacing w:val="-7"/>
        </w:rPr>
        <w:t> </w:t>
      </w:r>
      <w:r>
        <w:rPr/>
        <w:t>tabla</w:t>
      </w:r>
      <w:r>
        <w:rPr>
          <w:spacing w:val="-6"/>
        </w:rPr>
        <w:t> </w:t>
      </w:r>
      <w:r>
        <w:rPr/>
        <w:t>de</w:t>
      </w:r>
      <w:r>
        <w:rPr>
          <w:spacing w:val="-7"/>
        </w:rPr>
        <w:t> </w:t>
      </w:r>
      <w:r>
        <w:rPr/>
        <w:t>clasificación</w:t>
      </w:r>
      <w:r>
        <w:rPr>
          <w:spacing w:val="-5"/>
        </w:rPr>
        <w:t> </w:t>
      </w:r>
      <w:r>
        <w:rPr/>
        <w:t>de</w:t>
      </w:r>
      <w:r>
        <w:rPr>
          <w:spacing w:val="-7"/>
        </w:rPr>
        <w:t> </w:t>
      </w:r>
      <w:r>
        <w:rPr/>
        <w:t>reclamos,</w:t>
      </w:r>
      <w:r>
        <w:rPr>
          <w:spacing w:val="-2"/>
        </w:rPr>
        <w:t> </w:t>
      </w:r>
      <w:r>
        <w:rPr/>
        <w:t>se</w:t>
      </w:r>
      <w:r>
        <w:rPr>
          <w:spacing w:val="-7"/>
        </w:rPr>
        <w:t> </w:t>
      </w:r>
      <w:r>
        <w:rPr/>
        <w:t>mostró</w:t>
      </w:r>
      <w:r>
        <w:rPr>
          <w:spacing w:val="-5"/>
        </w:rPr>
        <w:t> </w:t>
      </w:r>
      <w:r>
        <w:rPr/>
        <w:t>la</w:t>
      </w:r>
      <w:r>
        <w:rPr>
          <w:spacing w:val="-7"/>
        </w:rPr>
        <w:t> </w:t>
      </w:r>
      <w:r>
        <w:rPr/>
        <w:t>clasificación</w:t>
      </w:r>
      <w:r>
        <w:rPr>
          <w:spacing w:val="-5"/>
        </w:rPr>
        <w:t> </w:t>
      </w:r>
      <w:r>
        <w:rPr/>
        <w:t>realizada a</w:t>
      </w:r>
      <w:r>
        <w:rPr>
          <w:spacing w:val="-12"/>
        </w:rPr>
        <w:t> </w:t>
      </w:r>
      <w:r>
        <w:rPr/>
        <w:t>8</w:t>
      </w:r>
      <w:r>
        <w:rPr>
          <w:spacing w:val="-11"/>
        </w:rPr>
        <w:t> </w:t>
      </w:r>
      <w:r>
        <w:rPr/>
        <w:t>participantes,</w:t>
      </w:r>
      <w:r>
        <w:rPr>
          <w:spacing w:val="-8"/>
        </w:rPr>
        <w:t> </w:t>
      </w:r>
      <w:r>
        <w:rPr/>
        <w:t>5</w:t>
      </w:r>
      <w:r>
        <w:rPr>
          <w:spacing w:val="-10"/>
        </w:rPr>
        <w:t> </w:t>
      </w:r>
      <w:r>
        <w:rPr/>
        <w:t>gestores</w:t>
      </w:r>
      <w:r>
        <w:rPr>
          <w:spacing w:val="-13"/>
        </w:rPr>
        <w:t> </w:t>
      </w:r>
      <w:r>
        <w:rPr/>
        <w:t>de</w:t>
      </w:r>
      <w:r>
        <w:rPr>
          <w:spacing w:val="-11"/>
        </w:rPr>
        <w:t> </w:t>
      </w:r>
      <w:r>
        <w:rPr/>
        <w:t>IPRESS</w:t>
      </w:r>
      <w:r>
        <w:rPr>
          <w:spacing w:val="-10"/>
        </w:rPr>
        <w:t> </w:t>
      </w:r>
      <w:r>
        <w:rPr/>
        <w:t>y</w:t>
      </w:r>
      <w:r>
        <w:rPr>
          <w:spacing w:val="-14"/>
        </w:rPr>
        <w:t> </w:t>
      </w:r>
      <w:r>
        <w:rPr/>
        <w:t>3</w:t>
      </w:r>
      <w:r>
        <w:rPr>
          <w:spacing w:val="-11"/>
        </w:rPr>
        <w:t> </w:t>
      </w:r>
      <w:r>
        <w:rPr/>
        <w:t>personal</w:t>
      </w:r>
      <w:r>
        <w:rPr>
          <w:spacing w:val="-10"/>
        </w:rPr>
        <w:t> </w:t>
      </w:r>
      <w:r>
        <w:rPr/>
        <w:t>de</w:t>
      </w:r>
      <w:r>
        <w:rPr>
          <w:spacing w:val="-11"/>
        </w:rPr>
        <w:t> </w:t>
      </w:r>
      <w:r>
        <w:rPr/>
        <w:t>SUSALUD.</w:t>
      </w:r>
      <w:r>
        <w:rPr>
          <w:spacing w:val="-8"/>
        </w:rPr>
        <w:t> </w:t>
      </w:r>
      <w:r>
        <w:rPr/>
        <w:t>Ellos</w:t>
      </w:r>
      <w:r>
        <w:rPr>
          <w:spacing w:val="-13"/>
        </w:rPr>
        <w:t> </w:t>
      </w:r>
      <w:r>
        <w:rPr/>
        <w:t>revisaron la clasificación dada y no hicieron ningún cambio de organización a pesar de que se les dio la oportunidad de reorganizarlo de la manera que ellos creyeran conveniente. Los dos últimos entrevistados con el rol de personal de SUSALUD comentaron que han venido trabajando en una clasificación nueva y que se encuentra próxima a ser aprobada, es por esto que prefirieron no hacer cambios en la clasificación</w:t>
      </w:r>
      <w:r>
        <w:rPr>
          <w:spacing w:val="2"/>
        </w:rPr>
        <w:t> </w:t>
      </w:r>
      <w:r>
        <w:rPr/>
        <w:t>planteada.</w:t>
      </w:r>
    </w:p>
    <w:p>
      <w:pPr>
        <w:pStyle w:val="BodyText"/>
        <w:spacing w:before="11"/>
        <w:rPr>
          <w:sz w:val="20"/>
        </w:rPr>
      </w:pPr>
    </w:p>
    <w:p>
      <w:pPr>
        <w:pStyle w:val="BodyText"/>
        <w:ind w:left="583"/>
        <w:jc w:val="both"/>
      </w:pPr>
      <w:r>
        <w:rPr/>
        <w:t>La versión final de esta tabla se presenta a continuación.</w:t>
      </w:r>
    </w:p>
    <w:p>
      <w:pPr>
        <w:spacing w:after="0"/>
        <w:jc w:val="both"/>
        <w:sectPr>
          <w:pgSz w:w="11900" w:h="16840"/>
          <w:pgMar w:header="0" w:footer="776" w:top="1600" w:bottom="960" w:left="1680" w:right="15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1"/>
        </w:rPr>
      </w:pPr>
    </w:p>
    <w:tbl>
      <w:tblPr>
        <w:tblW w:w="0" w:type="auto"/>
        <w:jc w:val="left"/>
        <w:tblInd w:w="1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742"/>
        <w:gridCol w:w="12451"/>
      </w:tblGrid>
      <w:tr>
        <w:trPr>
          <w:trHeight w:val="416" w:hRule="atLeast"/>
        </w:trPr>
        <w:tc>
          <w:tcPr>
            <w:tcW w:w="14193" w:type="dxa"/>
            <w:gridSpan w:val="2"/>
            <w:shd w:val="clear" w:color="auto" w:fill="A5B9E1"/>
          </w:tcPr>
          <w:p>
            <w:pPr>
              <w:pStyle w:val="TableParagraph"/>
              <w:spacing w:before="6"/>
              <w:ind w:left="4969" w:right="4943"/>
              <w:jc w:val="center"/>
              <w:rPr>
                <w:b/>
                <w:sz w:val="24"/>
              </w:rPr>
            </w:pPr>
            <w:r>
              <w:rPr>
                <w:b/>
                <w:sz w:val="24"/>
              </w:rPr>
              <w:t>Tabla Final de Clasificación de Reclamos</w:t>
            </w:r>
          </w:p>
        </w:tc>
      </w:tr>
      <w:tr>
        <w:trPr>
          <w:trHeight w:val="378" w:hRule="atLeast"/>
        </w:trPr>
        <w:tc>
          <w:tcPr>
            <w:tcW w:w="1742" w:type="dxa"/>
            <w:shd w:val="clear" w:color="auto" w:fill="A5B9E1"/>
          </w:tcPr>
          <w:p>
            <w:pPr>
              <w:pStyle w:val="TableParagraph"/>
              <w:spacing w:line="256" w:lineRule="exact" w:before="102"/>
              <w:ind w:left="71"/>
              <w:rPr>
                <w:sz w:val="24"/>
              </w:rPr>
            </w:pPr>
            <w:r>
              <w:rPr>
                <w:sz w:val="24"/>
              </w:rPr>
              <w:t>Categoría</w:t>
            </w:r>
          </w:p>
        </w:tc>
        <w:tc>
          <w:tcPr>
            <w:tcW w:w="12451" w:type="dxa"/>
            <w:shd w:val="clear" w:color="auto" w:fill="A5B9E1"/>
          </w:tcPr>
          <w:p>
            <w:pPr>
              <w:pStyle w:val="TableParagraph"/>
              <w:spacing w:line="256" w:lineRule="exact" w:before="102"/>
              <w:ind w:left="71"/>
              <w:rPr>
                <w:sz w:val="24"/>
              </w:rPr>
            </w:pPr>
            <w:r>
              <w:rPr>
                <w:sz w:val="24"/>
              </w:rPr>
              <w:t>Problemas de Infraestructura y/o mobiliario</w:t>
            </w:r>
          </w:p>
        </w:tc>
      </w:tr>
      <w:tr>
        <w:trPr>
          <w:trHeight w:val="383" w:hRule="atLeast"/>
        </w:trPr>
        <w:tc>
          <w:tcPr>
            <w:tcW w:w="1742" w:type="dxa"/>
            <w:tcBorders>
              <w:bottom w:val="nil"/>
            </w:tcBorders>
          </w:tcPr>
          <w:p>
            <w:pPr>
              <w:pStyle w:val="TableParagraph"/>
              <w:spacing w:line="262" w:lineRule="exact" w:before="102"/>
              <w:ind w:left="71"/>
              <w:rPr>
                <w:sz w:val="24"/>
              </w:rPr>
            </w:pPr>
            <w:r>
              <w:rPr>
                <w:sz w:val="24"/>
              </w:rPr>
              <w:t>Ítem #1</w:t>
            </w:r>
          </w:p>
        </w:tc>
        <w:tc>
          <w:tcPr>
            <w:tcW w:w="12451" w:type="dxa"/>
            <w:tcBorders>
              <w:bottom w:val="nil"/>
            </w:tcBorders>
          </w:tcPr>
          <w:p>
            <w:pPr>
              <w:pStyle w:val="TableParagraph"/>
              <w:spacing w:line="262" w:lineRule="exact" w:before="102"/>
              <w:ind w:left="71"/>
              <w:rPr>
                <w:sz w:val="24"/>
              </w:rPr>
            </w:pPr>
            <w:r>
              <w:rPr>
                <w:sz w:val="24"/>
              </w:rPr>
              <w:t>Deficiencias en el orden y limpieza de la infraestructura de la IPRESS</w:t>
            </w:r>
          </w:p>
        </w:tc>
      </w:tr>
      <w:tr>
        <w:trPr>
          <w:trHeight w:val="378" w:hRule="atLeast"/>
        </w:trPr>
        <w:tc>
          <w:tcPr>
            <w:tcW w:w="1742" w:type="dxa"/>
            <w:tcBorders>
              <w:top w:val="nil"/>
            </w:tcBorders>
            <w:shd w:val="clear" w:color="auto" w:fill="E1E0E0"/>
          </w:tcPr>
          <w:p>
            <w:pPr>
              <w:pStyle w:val="TableParagraph"/>
              <w:spacing w:line="256" w:lineRule="exact" w:before="102"/>
              <w:ind w:left="71"/>
              <w:rPr>
                <w:sz w:val="24"/>
              </w:rPr>
            </w:pPr>
            <w:r>
              <w:rPr>
                <w:sz w:val="24"/>
              </w:rPr>
              <w:t>Ítem #2</w:t>
            </w:r>
          </w:p>
        </w:tc>
        <w:tc>
          <w:tcPr>
            <w:tcW w:w="12451" w:type="dxa"/>
            <w:tcBorders>
              <w:top w:val="nil"/>
            </w:tcBorders>
            <w:shd w:val="clear" w:color="auto" w:fill="E1E0E0"/>
          </w:tcPr>
          <w:p>
            <w:pPr>
              <w:pStyle w:val="TableParagraph"/>
              <w:spacing w:line="256" w:lineRule="exact" w:before="102"/>
              <w:ind w:left="71"/>
              <w:rPr>
                <w:sz w:val="24"/>
              </w:rPr>
            </w:pPr>
            <w:r>
              <w:rPr>
                <w:sz w:val="24"/>
              </w:rPr>
              <w:t>Deficiencia o falta de infraestructura y/o mobiliario</w:t>
            </w:r>
          </w:p>
        </w:tc>
      </w:tr>
      <w:tr>
        <w:trPr>
          <w:trHeight w:val="378" w:hRule="atLeast"/>
        </w:trPr>
        <w:tc>
          <w:tcPr>
            <w:tcW w:w="1742" w:type="dxa"/>
            <w:shd w:val="clear" w:color="auto" w:fill="A5B9E1"/>
          </w:tcPr>
          <w:p>
            <w:pPr>
              <w:pStyle w:val="TableParagraph"/>
              <w:spacing w:line="256" w:lineRule="exact" w:before="102"/>
              <w:ind w:left="71"/>
              <w:rPr>
                <w:sz w:val="24"/>
              </w:rPr>
            </w:pPr>
            <w:r>
              <w:rPr>
                <w:sz w:val="24"/>
              </w:rPr>
              <w:t>Categoría</w:t>
            </w:r>
          </w:p>
        </w:tc>
        <w:tc>
          <w:tcPr>
            <w:tcW w:w="12451" w:type="dxa"/>
            <w:shd w:val="clear" w:color="auto" w:fill="A5B9E1"/>
          </w:tcPr>
          <w:p>
            <w:pPr>
              <w:pStyle w:val="TableParagraph"/>
              <w:spacing w:line="256" w:lineRule="exact" w:before="102"/>
              <w:ind w:left="71"/>
              <w:rPr>
                <w:sz w:val="24"/>
              </w:rPr>
            </w:pPr>
            <w:r>
              <w:rPr>
                <w:sz w:val="24"/>
              </w:rPr>
              <w:t>Problemas del Seguro (SIS)</w:t>
            </w:r>
          </w:p>
        </w:tc>
      </w:tr>
      <w:tr>
        <w:trPr>
          <w:trHeight w:val="378" w:hRule="atLeast"/>
        </w:trPr>
        <w:tc>
          <w:tcPr>
            <w:tcW w:w="1742" w:type="dxa"/>
            <w:tcBorders>
              <w:bottom w:val="nil"/>
            </w:tcBorders>
          </w:tcPr>
          <w:p>
            <w:pPr>
              <w:pStyle w:val="TableParagraph"/>
              <w:spacing w:line="257" w:lineRule="exact" w:before="102"/>
              <w:ind w:left="71"/>
              <w:rPr>
                <w:sz w:val="24"/>
              </w:rPr>
            </w:pPr>
            <w:r>
              <w:rPr>
                <w:sz w:val="24"/>
              </w:rPr>
              <w:t>Ítem #1</w:t>
            </w:r>
          </w:p>
        </w:tc>
        <w:tc>
          <w:tcPr>
            <w:tcW w:w="12451" w:type="dxa"/>
            <w:tcBorders>
              <w:bottom w:val="nil"/>
            </w:tcBorders>
          </w:tcPr>
          <w:p>
            <w:pPr>
              <w:pStyle w:val="TableParagraph"/>
              <w:spacing w:line="257" w:lineRule="exact" w:before="102"/>
              <w:ind w:left="71"/>
              <w:rPr>
                <w:sz w:val="24"/>
              </w:rPr>
            </w:pPr>
            <w:r>
              <w:rPr>
                <w:sz w:val="24"/>
              </w:rPr>
              <w:t>Cobros relacionados al seguro (copago, deducibles, reembolsos)</w:t>
            </w:r>
          </w:p>
        </w:tc>
      </w:tr>
      <w:tr>
        <w:trPr>
          <w:trHeight w:val="384" w:hRule="atLeast"/>
        </w:trPr>
        <w:tc>
          <w:tcPr>
            <w:tcW w:w="1742" w:type="dxa"/>
            <w:tcBorders>
              <w:top w:val="nil"/>
              <w:bottom w:val="nil"/>
            </w:tcBorders>
            <w:shd w:val="clear" w:color="auto" w:fill="E1E0E0"/>
          </w:tcPr>
          <w:p>
            <w:pPr>
              <w:pStyle w:val="TableParagraph"/>
              <w:spacing w:line="262" w:lineRule="exact" w:before="102"/>
              <w:ind w:left="71"/>
              <w:rPr>
                <w:sz w:val="24"/>
              </w:rPr>
            </w:pPr>
            <w:r>
              <w:rPr>
                <w:sz w:val="24"/>
              </w:rPr>
              <w:t>Ítem #2</w:t>
            </w:r>
          </w:p>
        </w:tc>
        <w:tc>
          <w:tcPr>
            <w:tcW w:w="12451" w:type="dxa"/>
            <w:tcBorders>
              <w:top w:val="nil"/>
              <w:bottom w:val="nil"/>
            </w:tcBorders>
            <w:shd w:val="clear" w:color="auto" w:fill="E1E0E0"/>
          </w:tcPr>
          <w:p>
            <w:pPr>
              <w:pStyle w:val="TableParagraph"/>
              <w:spacing w:line="262" w:lineRule="exact" w:before="102"/>
              <w:ind w:left="71"/>
              <w:rPr>
                <w:sz w:val="24"/>
              </w:rPr>
            </w:pPr>
            <w:r>
              <w:rPr>
                <w:sz w:val="24"/>
              </w:rPr>
              <w:t>Problemas de la cobertura</w:t>
            </w:r>
          </w:p>
        </w:tc>
      </w:tr>
      <w:tr>
        <w:trPr>
          <w:trHeight w:val="378" w:hRule="atLeast"/>
        </w:trPr>
        <w:tc>
          <w:tcPr>
            <w:tcW w:w="1742" w:type="dxa"/>
            <w:tcBorders>
              <w:top w:val="nil"/>
            </w:tcBorders>
          </w:tcPr>
          <w:p>
            <w:pPr>
              <w:pStyle w:val="TableParagraph"/>
              <w:spacing w:line="256" w:lineRule="exact" w:before="102"/>
              <w:ind w:left="71"/>
              <w:rPr>
                <w:sz w:val="24"/>
              </w:rPr>
            </w:pPr>
            <w:r>
              <w:rPr>
                <w:sz w:val="24"/>
              </w:rPr>
              <w:t>Ítem #3</w:t>
            </w:r>
          </w:p>
        </w:tc>
        <w:tc>
          <w:tcPr>
            <w:tcW w:w="12451" w:type="dxa"/>
            <w:tcBorders>
              <w:top w:val="nil"/>
            </w:tcBorders>
          </w:tcPr>
          <w:p>
            <w:pPr>
              <w:pStyle w:val="TableParagraph"/>
              <w:spacing w:line="256" w:lineRule="exact" w:before="102"/>
              <w:ind w:left="71"/>
              <w:rPr>
                <w:sz w:val="24"/>
              </w:rPr>
            </w:pPr>
            <w:r>
              <w:rPr>
                <w:sz w:val="24"/>
              </w:rPr>
              <w:t>Problemas de Afiliación de Seguro</w:t>
            </w:r>
          </w:p>
        </w:tc>
      </w:tr>
      <w:tr>
        <w:trPr>
          <w:trHeight w:val="378" w:hRule="atLeast"/>
        </w:trPr>
        <w:tc>
          <w:tcPr>
            <w:tcW w:w="1742" w:type="dxa"/>
            <w:shd w:val="clear" w:color="auto" w:fill="A5B9E1"/>
          </w:tcPr>
          <w:p>
            <w:pPr>
              <w:pStyle w:val="TableParagraph"/>
              <w:spacing w:line="256" w:lineRule="exact" w:before="102"/>
              <w:ind w:left="71"/>
              <w:rPr>
                <w:sz w:val="24"/>
              </w:rPr>
            </w:pPr>
            <w:r>
              <w:rPr>
                <w:sz w:val="24"/>
              </w:rPr>
              <w:t>Categoría</w:t>
            </w:r>
          </w:p>
        </w:tc>
        <w:tc>
          <w:tcPr>
            <w:tcW w:w="12451" w:type="dxa"/>
            <w:shd w:val="clear" w:color="auto" w:fill="A5B9E1"/>
          </w:tcPr>
          <w:p>
            <w:pPr>
              <w:pStyle w:val="TableParagraph"/>
              <w:spacing w:line="256" w:lineRule="exact" w:before="102"/>
              <w:ind w:left="71"/>
              <w:rPr>
                <w:sz w:val="24"/>
              </w:rPr>
            </w:pPr>
            <w:r>
              <w:rPr>
                <w:sz w:val="24"/>
              </w:rPr>
              <w:t>Privacidad y Confidencialidad del Asegurado</w:t>
            </w:r>
          </w:p>
        </w:tc>
      </w:tr>
      <w:tr>
        <w:trPr>
          <w:trHeight w:val="378" w:hRule="atLeast"/>
        </w:trPr>
        <w:tc>
          <w:tcPr>
            <w:tcW w:w="1742" w:type="dxa"/>
            <w:tcBorders>
              <w:bottom w:val="nil"/>
            </w:tcBorders>
          </w:tcPr>
          <w:p>
            <w:pPr>
              <w:pStyle w:val="TableParagraph"/>
              <w:spacing w:line="257" w:lineRule="exact" w:before="102"/>
              <w:ind w:left="71"/>
              <w:rPr>
                <w:sz w:val="24"/>
              </w:rPr>
            </w:pPr>
            <w:r>
              <w:rPr>
                <w:sz w:val="24"/>
              </w:rPr>
              <w:t>Ítem #1</w:t>
            </w:r>
          </w:p>
        </w:tc>
        <w:tc>
          <w:tcPr>
            <w:tcW w:w="12451" w:type="dxa"/>
            <w:tcBorders>
              <w:bottom w:val="nil"/>
            </w:tcBorders>
          </w:tcPr>
          <w:p>
            <w:pPr>
              <w:pStyle w:val="TableParagraph"/>
              <w:spacing w:line="257" w:lineRule="exact" w:before="102"/>
              <w:ind w:left="71"/>
              <w:rPr>
                <w:sz w:val="24"/>
              </w:rPr>
            </w:pPr>
            <w:r>
              <w:rPr>
                <w:sz w:val="24"/>
              </w:rPr>
              <w:t>Disconformidad relacionada al consentimiento informado</w:t>
            </w:r>
          </w:p>
        </w:tc>
      </w:tr>
      <w:tr>
        <w:trPr>
          <w:trHeight w:val="384" w:hRule="atLeast"/>
        </w:trPr>
        <w:tc>
          <w:tcPr>
            <w:tcW w:w="1742" w:type="dxa"/>
            <w:tcBorders>
              <w:top w:val="nil"/>
              <w:bottom w:val="nil"/>
            </w:tcBorders>
            <w:shd w:val="clear" w:color="auto" w:fill="E1E0E0"/>
          </w:tcPr>
          <w:p>
            <w:pPr>
              <w:pStyle w:val="TableParagraph"/>
              <w:spacing w:line="262" w:lineRule="exact" w:before="102"/>
              <w:ind w:left="71"/>
              <w:rPr>
                <w:sz w:val="24"/>
              </w:rPr>
            </w:pPr>
            <w:r>
              <w:rPr>
                <w:sz w:val="24"/>
              </w:rPr>
              <w:t>Ítem #2</w:t>
            </w:r>
          </w:p>
        </w:tc>
        <w:tc>
          <w:tcPr>
            <w:tcW w:w="12451" w:type="dxa"/>
            <w:tcBorders>
              <w:top w:val="nil"/>
              <w:bottom w:val="nil"/>
            </w:tcBorders>
            <w:shd w:val="clear" w:color="auto" w:fill="E1E0E0"/>
          </w:tcPr>
          <w:p>
            <w:pPr>
              <w:pStyle w:val="TableParagraph"/>
              <w:spacing w:line="262" w:lineRule="exact" w:before="102"/>
              <w:ind w:left="71"/>
              <w:rPr>
                <w:sz w:val="24"/>
              </w:rPr>
            </w:pPr>
            <w:r>
              <w:rPr>
                <w:sz w:val="24"/>
              </w:rPr>
              <w:t>Atención de salud brindada en condiciones de exposición</w:t>
            </w:r>
          </w:p>
        </w:tc>
      </w:tr>
      <w:tr>
        <w:trPr>
          <w:trHeight w:val="379" w:hRule="atLeast"/>
        </w:trPr>
        <w:tc>
          <w:tcPr>
            <w:tcW w:w="1742" w:type="dxa"/>
            <w:tcBorders>
              <w:top w:val="nil"/>
              <w:bottom w:val="nil"/>
            </w:tcBorders>
          </w:tcPr>
          <w:p>
            <w:pPr>
              <w:pStyle w:val="TableParagraph"/>
              <w:spacing w:line="257" w:lineRule="exact" w:before="102"/>
              <w:ind w:left="71"/>
              <w:rPr>
                <w:sz w:val="24"/>
              </w:rPr>
            </w:pPr>
            <w:r>
              <w:rPr>
                <w:sz w:val="24"/>
              </w:rPr>
              <w:t>Ítem #3</w:t>
            </w:r>
          </w:p>
        </w:tc>
        <w:tc>
          <w:tcPr>
            <w:tcW w:w="12451" w:type="dxa"/>
            <w:tcBorders>
              <w:top w:val="nil"/>
              <w:bottom w:val="nil"/>
            </w:tcBorders>
          </w:tcPr>
          <w:p>
            <w:pPr>
              <w:pStyle w:val="TableParagraph"/>
              <w:spacing w:line="257" w:lineRule="exact" w:before="102"/>
              <w:ind w:left="71"/>
              <w:rPr>
                <w:sz w:val="24"/>
              </w:rPr>
            </w:pPr>
            <w:r>
              <w:rPr>
                <w:sz w:val="24"/>
              </w:rPr>
              <w:t>Presencia de personal no autorizado por el usuario en la evaluación médica</w:t>
            </w:r>
          </w:p>
        </w:tc>
      </w:tr>
      <w:tr>
        <w:trPr>
          <w:trHeight w:val="378" w:hRule="atLeast"/>
        </w:trPr>
        <w:tc>
          <w:tcPr>
            <w:tcW w:w="1742" w:type="dxa"/>
            <w:tcBorders>
              <w:top w:val="nil"/>
            </w:tcBorders>
            <w:shd w:val="clear" w:color="auto" w:fill="E1E0E0"/>
          </w:tcPr>
          <w:p>
            <w:pPr>
              <w:pStyle w:val="TableParagraph"/>
              <w:spacing w:line="256" w:lineRule="exact" w:before="102"/>
              <w:ind w:left="71"/>
              <w:rPr>
                <w:sz w:val="24"/>
              </w:rPr>
            </w:pPr>
            <w:r>
              <w:rPr>
                <w:sz w:val="24"/>
              </w:rPr>
              <w:t>Ítem #4</w:t>
            </w:r>
          </w:p>
        </w:tc>
        <w:tc>
          <w:tcPr>
            <w:tcW w:w="12451" w:type="dxa"/>
            <w:tcBorders>
              <w:top w:val="nil"/>
            </w:tcBorders>
            <w:shd w:val="clear" w:color="auto" w:fill="E1E0E0"/>
          </w:tcPr>
          <w:p>
            <w:pPr>
              <w:pStyle w:val="TableParagraph"/>
              <w:spacing w:line="256" w:lineRule="exact" w:before="102"/>
              <w:ind w:left="71"/>
              <w:rPr>
                <w:sz w:val="24"/>
              </w:rPr>
            </w:pPr>
            <w:r>
              <w:rPr>
                <w:sz w:val="24"/>
              </w:rPr>
              <w:t>Falta y/o violación de la confidencialidad del asegurado (Refiriéndose a datos, diagnóstico y/o material multimedia)</w:t>
            </w:r>
          </w:p>
        </w:tc>
      </w:tr>
      <w:tr>
        <w:trPr>
          <w:trHeight w:val="378" w:hRule="atLeast"/>
        </w:trPr>
        <w:tc>
          <w:tcPr>
            <w:tcW w:w="1742" w:type="dxa"/>
            <w:shd w:val="clear" w:color="auto" w:fill="A5B9E1"/>
          </w:tcPr>
          <w:p>
            <w:pPr>
              <w:pStyle w:val="TableParagraph"/>
              <w:spacing w:line="256" w:lineRule="exact" w:before="102"/>
              <w:ind w:left="71"/>
              <w:rPr>
                <w:sz w:val="24"/>
              </w:rPr>
            </w:pPr>
            <w:r>
              <w:rPr>
                <w:sz w:val="24"/>
              </w:rPr>
              <w:t>Categoría</w:t>
            </w:r>
          </w:p>
        </w:tc>
        <w:tc>
          <w:tcPr>
            <w:tcW w:w="12451" w:type="dxa"/>
            <w:shd w:val="clear" w:color="auto" w:fill="A5B9E1"/>
          </w:tcPr>
          <w:p>
            <w:pPr>
              <w:pStyle w:val="TableParagraph"/>
              <w:spacing w:line="256" w:lineRule="exact" w:before="102"/>
              <w:ind w:left="71"/>
              <w:rPr>
                <w:sz w:val="24"/>
              </w:rPr>
            </w:pPr>
            <w:r>
              <w:rPr>
                <w:sz w:val="24"/>
              </w:rPr>
              <w:t>Problemas en Información</w:t>
            </w:r>
          </w:p>
        </w:tc>
      </w:tr>
      <w:tr>
        <w:trPr>
          <w:trHeight w:val="383" w:hRule="atLeast"/>
        </w:trPr>
        <w:tc>
          <w:tcPr>
            <w:tcW w:w="1742" w:type="dxa"/>
            <w:tcBorders>
              <w:bottom w:val="nil"/>
            </w:tcBorders>
          </w:tcPr>
          <w:p>
            <w:pPr>
              <w:pStyle w:val="TableParagraph"/>
              <w:spacing w:line="262" w:lineRule="exact" w:before="102"/>
              <w:ind w:left="71"/>
              <w:rPr>
                <w:sz w:val="24"/>
              </w:rPr>
            </w:pPr>
            <w:r>
              <w:rPr>
                <w:sz w:val="24"/>
              </w:rPr>
              <w:t>Ítem #1</w:t>
            </w:r>
          </w:p>
        </w:tc>
        <w:tc>
          <w:tcPr>
            <w:tcW w:w="12451" w:type="dxa"/>
            <w:tcBorders>
              <w:bottom w:val="nil"/>
            </w:tcBorders>
          </w:tcPr>
          <w:p>
            <w:pPr>
              <w:pStyle w:val="TableParagraph"/>
              <w:spacing w:line="262" w:lineRule="exact" w:before="102"/>
              <w:ind w:left="71"/>
              <w:rPr>
                <w:sz w:val="24"/>
              </w:rPr>
            </w:pPr>
            <w:r>
              <w:rPr>
                <w:sz w:val="24"/>
              </w:rPr>
              <w:t>Información errada, insuficiente, no comprensible u omitida sobre procedimientos, diagnósticos y/o tratamiento médico</w:t>
            </w:r>
          </w:p>
        </w:tc>
      </w:tr>
      <w:tr>
        <w:trPr>
          <w:trHeight w:val="379" w:hRule="atLeast"/>
        </w:trPr>
        <w:tc>
          <w:tcPr>
            <w:tcW w:w="1742" w:type="dxa"/>
            <w:tcBorders>
              <w:top w:val="nil"/>
              <w:bottom w:val="nil"/>
            </w:tcBorders>
            <w:shd w:val="clear" w:color="auto" w:fill="E1E0E0"/>
          </w:tcPr>
          <w:p>
            <w:pPr>
              <w:pStyle w:val="TableParagraph"/>
              <w:spacing w:line="257" w:lineRule="exact" w:before="102"/>
              <w:ind w:left="71"/>
              <w:rPr>
                <w:sz w:val="24"/>
              </w:rPr>
            </w:pPr>
            <w:r>
              <w:rPr>
                <w:sz w:val="24"/>
              </w:rPr>
              <w:t>Ítem #2</w:t>
            </w:r>
          </w:p>
        </w:tc>
        <w:tc>
          <w:tcPr>
            <w:tcW w:w="12451" w:type="dxa"/>
            <w:tcBorders>
              <w:top w:val="nil"/>
              <w:bottom w:val="nil"/>
            </w:tcBorders>
            <w:shd w:val="clear" w:color="auto" w:fill="E1E0E0"/>
          </w:tcPr>
          <w:p>
            <w:pPr>
              <w:pStyle w:val="TableParagraph"/>
              <w:spacing w:line="257" w:lineRule="exact" w:before="102"/>
              <w:ind w:left="71"/>
              <w:rPr>
                <w:sz w:val="24"/>
              </w:rPr>
            </w:pPr>
            <w:r>
              <w:rPr>
                <w:sz w:val="24"/>
              </w:rPr>
              <w:t>Información errada, insuficiente, no comprensible u omitida sobre el personal asistencial</w:t>
            </w:r>
          </w:p>
        </w:tc>
      </w:tr>
      <w:tr>
        <w:trPr>
          <w:trHeight w:val="379" w:hRule="atLeast"/>
        </w:trPr>
        <w:tc>
          <w:tcPr>
            <w:tcW w:w="1742" w:type="dxa"/>
            <w:tcBorders>
              <w:top w:val="nil"/>
              <w:bottom w:val="nil"/>
            </w:tcBorders>
          </w:tcPr>
          <w:p>
            <w:pPr>
              <w:pStyle w:val="TableParagraph"/>
              <w:spacing w:line="257" w:lineRule="exact" w:before="102"/>
              <w:ind w:left="71"/>
              <w:rPr>
                <w:sz w:val="24"/>
              </w:rPr>
            </w:pPr>
            <w:r>
              <w:rPr>
                <w:sz w:val="24"/>
              </w:rPr>
              <w:t>Ítem #3</w:t>
            </w:r>
          </w:p>
        </w:tc>
        <w:tc>
          <w:tcPr>
            <w:tcW w:w="12451" w:type="dxa"/>
            <w:tcBorders>
              <w:top w:val="nil"/>
              <w:bottom w:val="nil"/>
            </w:tcBorders>
          </w:tcPr>
          <w:p>
            <w:pPr>
              <w:pStyle w:val="TableParagraph"/>
              <w:spacing w:line="257" w:lineRule="exact" w:before="102"/>
              <w:ind w:left="71"/>
              <w:rPr>
                <w:sz w:val="24"/>
              </w:rPr>
            </w:pPr>
            <w:r>
              <w:rPr>
                <w:sz w:val="24"/>
              </w:rPr>
              <w:t>Deficiencia de información en PAUS</w:t>
            </w:r>
          </w:p>
        </w:tc>
      </w:tr>
      <w:tr>
        <w:trPr>
          <w:trHeight w:val="379" w:hRule="atLeast"/>
        </w:trPr>
        <w:tc>
          <w:tcPr>
            <w:tcW w:w="1742" w:type="dxa"/>
            <w:tcBorders>
              <w:top w:val="nil"/>
              <w:bottom w:val="nil"/>
            </w:tcBorders>
            <w:shd w:val="clear" w:color="auto" w:fill="E1E0E0"/>
          </w:tcPr>
          <w:p>
            <w:pPr>
              <w:pStyle w:val="TableParagraph"/>
              <w:spacing w:line="257" w:lineRule="exact" w:before="102"/>
              <w:ind w:left="71"/>
              <w:rPr>
                <w:sz w:val="24"/>
              </w:rPr>
            </w:pPr>
            <w:r>
              <w:rPr>
                <w:sz w:val="24"/>
              </w:rPr>
              <w:t>Ítem #4</w:t>
            </w:r>
          </w:p>
        </w:tc>
        <w:tc>
          <w:tcPr>
            <w:tcW w:w="12451" w:type="dxa"/>
            <w:tcBorders>
              <w:top w:val="nil"/>
              <w:bottom w:val="nil"/>
            </w:tcBorders>
            <w:shd w:val="clear" w:color="auto" w:fill="E1E0E0"/>
          </w:tcPr>
          <w:p>
            <w:pPr>
              <w:pStyle w:val="TableParagraph"/>
              <w:spacing w:line="257" w:lineRule="exact" w:before="102"/>
              <w:ind w:left="71"/>
              <w:rPr>
                <w:sz w:val="24"/>
              </w:rPr>
            </w:pPr>
            <w:r>
              <w:rPr>
                <w:sz w:val="24"/>
              </w:rPr>
              <w:t>Información errada, insuficiente, no comprensible u omitida sobre los procedimientos administrativos</w:t>
            </w:r>
          </w:p>
        </w:tc>
      </w:tr>
      <w:tr>
        <w:trPr>
          <w:trHeight w:val="762" w:hRule="atLeast"/>
        </w:trPr>
        <w:tc>
          <w:tcPr>
            <w:tcW w:w="1742" w:type="dxa"/>
            <w:tcBorders>
              <w:top w:val="nil"/>
            </w:tcBorders>
          </w:tcPr>
          <w:p>
            <w:pPr>
              <w:pStyle w:val="TableParagraph"/>
              <w:rPr>
                <w:sz w:val="26"/>
              </w:rPr>
            </w:pPr>
          </w:p>
          <w:p>
            <w:pPr>
              <w:pStyle w:val="TableParagraph"/>
              <w:spacing w:line="261" w:lineRule="exact" w:before="182"/>
              <w:ind w:left="71"/>
              <w:rPr>
                <w:sz w:val="24"/>
              </w:rPr>
            </w:pPr>
            <w:r>
              <w:rPr>
                <w:sz w:val="24"/>
              </w:rPr>
              <w:t>Ítem #5</w:t>
            </w:r>
          </w:p>
        </w:tc>
        <w:tc>
          <w:tcPr>
            <w:tcW w:w="12451" w:type="dxa"/>
            <w:tcBorders>
              <w:top w:val="nil"/>
            </w:tcBorders>
          </w:tcPr>
          <w:p>
            <w:pPr>
              <w:pStyle w:val="TableParagraph"/>
              <w:spacing w:line="380" w:lineRule="exact" w:before="22"/>
              <w:ind w:left="71"/>
              <w:rPr>
                <w:sz w:val="24"/>
              </w:rPr>
            </w:pPr>
            <w:r>
              <w:rPr>
                <w:sz w:val="24"/>
              </w:rPr>
              <w:t>Información errada, insuficiente, no comprensible u omitida sobre procedimientos asistenciales no médicos (exámenes de laboratorio, etc.)</w:t>
            </w:r>
          </w:p>
        </w:tc>
      </w:tr>
    </w:tbl>
    <w:p>
      <w:pPr>
        <w:spacing w:after="0" w:line="380" w:lineRule="exact"/>
        <w:rPr>
          <w:sz w:val="24"/>
        </w:rPr>
        <w:sectPr>
          <w:footerReference w:type="default" r:id="rId11"/>
          <w:pgSz w:w="16840" w:h="11900" w:orient="landscape"/>
          <w:pgMar w:footer="700" w:header="0" w:top="1100" w:bottom="900" w:left="1460" w:right="940"/>
          <w:pgNumType w:start="87"/>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1"/>
        </w:rPr>
      </w:pPr>
    </w:p>
    <w:tbl>
      <w:tblPr>
        <w:tblW w:w="0" w:type="auto"/>
        <w:jc w:val="left"/>
        <w:tblInd w:w="1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742"/>
        <w:gridCol w:w="12451"/>
      </w:tblGrid>
      <w:tr>
        <w:trPr>
          <w:trHeight w:val="416" w:hRule="atLeast"/>
        </w:trPr>
        <w:tc>
          <w:tcPr>
            <w:tcW w:w="14193" w:type="dxa"/>
            <w:gridSpan w:val="2"/>
            <w:shd w:val="clear" w:color="auto" w:fill="A5B9E1"/>
          </w:tcPr>
          <w:p>
            <w:pPr>
              <w:pStyle w:val="TableParagraph"/>
              <w:spacing w:before="6"/>
              <w:ind w:left="4969" w:right="4943"/>
              <w:jc w:val="center"/>
              <w:rPr>
                <w:b/>
                <w:sz w:val="24"/>
              </w:rPr>
            </w:pPr>
            <w:r>
              <w:rPr>
                <w:b/>
                <w:sz w:val="24"/>
              </w:rPr>
              <w:t>Tabla Final de Clasificación de Reclamos</w:t>
            </w:r>
          </w:p>
        </w:tc>
      </w:tr>
      <w:tr>
        <w:trPr>
          <w:trHeight w:val="378" w:hRule="atLeast"/>
        </w:trPr>
        <w:tc>
          <w:tcPr>
            <w:tcW w:w="1742" w:type="dxa"/>
            <w:shd w:val="clear" w:color="auto" w:fill="A5B9E1"/>
          </w:tcPr>
          <w:p>
            <w:pPr>
              <w:pStyle w:val="TableParagraph"/>
              <w:spacing w:line="256" w:lineRule="exact" w:before="102"/>
              <w:ind w:left="71"/>
              <w:rPr>
                <w:sz w:val="24"/>
              </w:rPr>
            </w:pPr>
            <w:r>
              <w:rPr>
                <w:sz w:val="24"/>
              </w:rPr>
              <w:t>Categoría</w:t>
            </w:r>
          </w:p>
        </w:tc>
        <w:tc>
          <w:tcPr>
            <w:tcW w:w="12451" w:type="dxa"/>
            <w:shd w:val="clear" w:color="auto" w:fill="A5B9E1"/>
          </w:tcPr>
          <w:p>
            <w:pPr>
              <w:pStyle w:val="TableParagraph"/>
              <w:spacing w:line="256" w:lineRule="exact" w:before="102"/>
              <w:ind w:left="71"/>
              <w:rPr>
                <w:sz w:val="24"/>
              </w:rPr>
            </w:pPr>
            <w:r>
              <w:rPr>
                <w:sz w:val="24"/>
              </w:rPr>
              <w:t>Historia Clínica</w:t>
            </w:r>
          </w:p>
        </w:tc>
      </w:tr>
      <w:tr>
        <w:trPr>
          <w:trHeight w:val="383" w:hRule="atLeast"/>
        </w:trPr>
        <w:tc>
          <w:tcPr>
            <w:tcW w:w="1742" w:type="dxa"/>
            <w:tcBorders>
              <w:bottom w:val="nil"/>
            </w:tcBorders>
          </w:tcPr>
          <w:p>
            <w:pPr>
              <w:pStyle w:val="TableParagraph"/>
              <w:spacing w:line="262" w:lineRule="exact" w:before="102"/>
              <w:ind w:left="71"/>
              <w:rPr>
                <w:sz w:val="24"/>
              </w:rPr>
            </w:pPr>
            <w:r>
              <w:rPr>
                <w:sz w:val="24"/>
              </w:rPr>
              <w:t>Ítem #1</w:t>
            </w:r>
          </w:p>
        </w:tc>
        <w:tc>
          <w:tcPr>
            <w:tcW w:w="12451" w:type="dxa"/>
            <w:tcBorders>
              <w:bottom w:val="nil"/>
            </w:tcBorders>
          </w:tcPr>
          <w:p>
            <w:pPr>
              <w:pStyle w:val="TableParagraph"/>
              <w:spacing w:line="262" w:lineRule="exact" w:before="102"/>
              <w:ind w:left="71"/>
              <w:rPr>
                <w:sz w:val="24"/>
              </w:rPr>
            </w:pPr>
            <w:r>
              <w:rPr>
                <w:sz w:val="24"/>
              </w:rPr>
              <w:t>Pérdida de Historia Clínica</w:t>
            </w:r>
          </w:p>
        </w:tc>
      </w:tr>
      <w:tr>
        <w:trPr>
          <w:trHeight w:val="379" w:hRule="atLeast"/>
        </w:trPr>
        <w:tc>
          <w:tcPr>
            <w:tcW w:w="1742" w:type="dxa"/>
            <w:tcBorders>
              <w:top w:val="nil"/>
              <w:bottom w:val="nil"/>
            </w:tcBorders>
            <w:shd w:val="clear" w:color="auto" w:fill="E1E0E0"/>
          </w:tcPr>
          <w:p>
            <w:pPr>
              <w:pStyle w:val="TableParagraph"/>
              <w:spacing w:line="257" w:lineRule="exact" w:before="102"/>
              <w:ind w:left="71"/>
              <w:rPr>
                <w:sz w:val="24"/>
              </w:rPr>
            </w:pPr>
            <w:r>
              <w:rPr>
                <w:sz w:val="24"/>
              </w:rPr>
              <w:t>Ítem #2</w:t>
            </w:r>
          </w:p>
        </w:tc>
        <w:tc>
          <w:tcPr>
            <w:tcW w:w="12451" w:type="dxa"/>
            <w:tcBorders>
              <w:top w:val="nil"/>
              <w:bottom w:val="nil"/>
            </w:tcBorders>
            <w:shd w:val="clear" w:color="auto" w:fill="E1E0E0"/>
          </w:tcPr>
          <w:p>
            <w:pPr>
              <w:pStyle w:val="TableParagraph"/>
              <w:spacing w:line="257" w:lineRule="exact" w:before="102"/>
              <w:ind w:left="71"/>
              <w:rPr>
                <w:sz w:val="24"/>
              </w:rPr>
            </w:pPr>
            <w:r>
              <w:rPr>
                <w:sz w:val="24"/>
              </w:rPr>
              <w:t>Duplicidad de Historia Clínica</w:t>
            </w:r>
          </w:p>
        </w:tc>
      </w:tr>
      <w:tr>
        <w:trPr>
          <w:trHeight w:val="378" w:hRule="atLeast"/>
        </w:trPr>
        <w:tc>
          <w:tcPr>
            <w:tcW w:w="1742" w:type="dxa"/>
            <w:tcBorders>
              <w:top w:val="nil"/>
            </w:tcBorders>
          </w:tcPr>
          <w:p>
            <w:pPr>
              <w:pStyle w:val="TableParagraph"/>
              <w:spacing w:line="256" w:lineRule="exact" w:before="102"/>
              <w:ind w:left="71"/>
              <w:rPr>
                <w:sz w:val="24"/>
              </w:rPr>
            </w:pPr>
            <w:r>
              <w:rPr>
                <w:sz w:val="24"/>
              </w:rPr>
              <w:t>Ítem #3</w:t>
            </w:r>
          </w:p>
        </w:tc>
        <w:tc>
          <w:tcPr>
            <w:tcW w:w="12451" w:type="dxa"/>
            <w:tcBorders>
              <w:top w:val="nil"/>
            </w:tcBorders>
          </w:tcPr>
          <w:p>
            <w:pPr>
              <w:pStyle w:val="TableParagraph"/>
              <w:spacing w:line="256" w:lineRule="exact" w:before="102"/>
              <w:ind w:left="71"/>
              <w:rPr>
                <w:sz w:val="24"/>
              </w:rPr>
            </w:pPr>
            <w:r>
              <w:rPr>
                <w:sz w:val="24"/>
              </w:rPr>
              <w:t>Mal manejo de Historia Clínica (maltrato, mala compaginación, ilegibilidad, etc.)</w:t>
            </w:r>
          </w:p>
        </w:tc>
      </w:tr>
      <w:tr>
        <w:trPr>
          <w:trHeight w:val="378" w:hRule="atLeast"/>
        </w:trPr>
        <w:tc>
          <w:tcPr>
            <w:tcW w:w="1742" w:type="dxa"/>
            <w:shd w:val="clear" w:color="auto" w:fill="A5B9E1"/>
          </w:tcPr>
          <w:p>
            <w:pPr>
              <w:pStyle w:val="TableParagraph"/>
              <w:spacing w:line="256" w:lineRule="exact" w:before="102"/>
              <w:ind w:left="71"/>
              <w:rPr>
                <w:sz w:val="24"/>
              </w:rPr>
            </w:pPr>
            <w:r>
              <w:rPr>
                <w:sz w:val="24"/>
              </w:rPr>
              <w:t>Categoría</w:t>
            </w:r>
          </w:p>
        </w:tc>
        <w:tc>
          <w:tcPr>
            <w:tcW w:w="12451" w:type="dxa"/>
            <w:shd w:val="clear" w:color="auto" w:fill="A5B9E1"/>
          </w:tcPr>
          <w:p>
            <w:pPr>
              <w:pStyle w:val="TableParagraph"/>
              <w:spacing w:line="256" w:lineRule="exact" w:before="102"/>
              <w:ind w:left="71"/>
              <w:rPr>
                <w:sz w:val="24"/>
              </w:rPr>
            </w:pPr>
            <w:r>
              <w:rPr>
                <w:sz w:val="24"/>
              </w:rPr>
              <w:t>Problemas con Medicamentos, Insumos y/o reactivos</w:t>
            </w:r>
          </w:p>
        </w:tc>
      </w:tr>
      <w:tr>
        <w:trPr>
          <w:trHeight w:val="383" w:hRule="atLeast"/>
        </w:trPr>
        <w:tc>
          <w:tcPr>
            <w:tcW w:w="1742" w:type="dxa"/>
            <w:tcBorders>
              <w:bottom w:val="nil"/>
            </w:tcBorders>
          </w:tcPr>
          <w:p>
            <w:pPr>
              <w:pStyle w:val="TableParagraph"/>
              <w:spacing w:line="262" w:lineRule="exact" w:before="102"/>
              <w:ind w:left="71"/>
              <w:rPr>
                <w:sz w:val="24"/>
              </w:rPr>
            </w:pPr>
            <w:r>
              <w:rPr>
                <w:sz w:val="24"/>
              </w:rPr>
              <w:t>Ítem #1</w:t>
            </w:r>
          </w:p>
        </w:tc>
        <w:tc>
          <w:tcPr>
            <w:tcW w:w="12451" w:type="dxa"/>
            <w:tcBorders>
              <w:bottom w:val="nil"/>
            </w:tcBorders>
          </w:tcPr>
          <w:p>
            <w:pPr>
              <w:pStyle w:val="TableParagraph"/>
              <w:spacing w:line="262" w:lineRule="exact" w:before="102"/>
              <w:ind w:left="71"/>
              <w:rPr>
                <w:sz w:val="24"/>
              </w:rPr>
            </w:pPr>
            <w:r>
              <w:rPr>
                <w:sz w:val="24"/>
              </w:rPr>
              <w:t>Medicamentos excluidos del petitorio</w:t>
            </w:r>
          </w:p>
        </w:tc>
      </w:tr>
      <w:tr>
        <w:trPr>
          <w:trHeight w:val="379" w:hRule="atLeast"/>
        </w:trPr>
        <w:tc>
          <w:tcPr>
            <w:tcW w:w="1742" w:type="dxa"/>
            <w:tcBorders>
              <w:top w:val="nil"/>
              <w:bottom w:val="nil"/>
            </w:tcBorders>
            <w:shd w:val="clear" w:color="auto" w:fill="E1E0E0"/>
          </w:tcPr>
          <w:p>
            <w:pPr>
              <w:pStyle w:val="TableParagraph"/>
              <w:spacing w:line="257" w:lineRule="exact" w:before="102"/>
              <w:ind w:left="71"/>
              <w:rPr>
                <w:sz w:val="24"/>
              </w:rPr>
            </w:pPr>
            <w:r>
              <w:rPr>
                <w:sz w:val="24"/>
              </w:rPr>
              <w:t>Ítem #2</w:t>
            </w:r>
          </w:p>
        </w:tc>
        <w:tc>
          <w:tcPr>
            <w:tcW w:w="12451" w:type="dxa"/>
            <w:tcBorders>
              <w:top w:val="nil"/>
              <w:bottom w:val="nil"/>
            </w:tcBorders>
            <w:shd w:val="clear" w:color="auto" w:fill="E1E0E0"/>
          </w:tcPr>
          <w:p>
            <w:pPr>
              <w:pStyle w:val="TableParagraph"/>
              <w:spacing w:line="257" w:lineRule="exact" w:before="102"/>
              <w:ind w:left="71"/>
              <w:rPr>
                <w:sz w:val="24"/>
              </w:rPr>
            </w:pPr>
            <w:r>
              <w:rPr>
                <w:sz w:val="24"/>
              </w:rPr>
              <w:t>Falta de medicamentos, insumos y/o reactivos en las IPRESS</w:t>
            </w:r>
          </w:p>
        </w:tc>
      </w:tr>
      <w:tr>
        <w:trPr>
          <w:trHeight w:val="378" w:hRule="atLeast"/>
        </w:trPr>
        <w:tc>
          <w:tcPr>
            <w:tcW w:w="1742" w:type="dxa"/>
            <w:tcBorders>
              <w:top w:val="nil"/>
            </w:tcBorders>
          </w:tcPr>
          <w:p>
            <w:pPr>
              <w:pStyle w:val="TableParagraph"/>
              <w:spacing w:line="256" w:lineRule="exact" w:before="102"/>
              <w:ind w:left="71"/>
              <w:rPr>
                <w:sz w:val="24"/>
              </w:rPr>
            </w:pPr>
            <w:r>
              <w:rPr>
                <w:sz w:val="24"/>
              </w:rPr>
              <w:t>Ítem #3</w:t>
            </w:r>
          </w:p>
        </w:tc>
        <w:tc>
          <w:tcPr>
            <w:tcW w:w="12451" w:type="dxa"/>
            <w:tcBorders>
              <w:top w:val="nil"/>
            </w:tcBorders>
          </w:tcPr>
          <w:p>
            <w:pPr>
              <w:pStyle w:val="TableParagraph"/>
              <w:spacing w:line="256" w:lineRule="exact" w:before="102"/>
              <w:ind w:left="71"/>
              <w:rPr>
                <w:sz w:val="24"/>
              </w:rPr>
            </w:pPr>
            <w:r>
              <w:rPr>
                <w:sz w:val="24"/>
              </w:rPr>
              <w:t>Deficiencia en la entrega de medicamentos, reactivos e/o insumos</w:t>
            </w:r>
          </w:p>
        </w:tc>
      </w:tr>
      <w:tr>
        <w:trPr>
          <w:trHeight w:val="378" w:hRule="atLeast"/>
        </w:trPr>
        <w:tc>
          <w:tcPr>
            <w:tcW w:w="1742" w:type="dxa"/>
            <w:shd w:val="clear" w:color="auto" w:fill="A5B9E1"/>
          </w:tcPr>
          <w:p>
            <w:pPr>
              <w:pStyle w:val="TableParagraph"/>
              <w:spacing w:line="256" w:lineRule="exact" w:before="102"/>
              <w:ind w:left="71"/>
              <w:rPr>
                <w:sz w:val="24"/>
              </w:rPr>
            </w:pPr>
            <w:r>
              <w:rPr>
                <w:sz w:val="24"/>
              </w:rPr>
              <w:t>Categoría</w:t>
            </w:r>
          </w:p>
        </w:tc>
        <w:tc>
          <w:tcPr>
            <w:tcW w:w="12451" w:type="dxa"/>
            <w:shd w:val="clear" w:color="auto" w:fill="A5B9E1"/>
          </w:tcPr>
          <w:p>
            <w:pPr>
              <w:pStyle w:val="TableParagraph"/>
              <w:spacing w:line="256" w:lineRule="exact" w:before="102"/>
              <w:ind w:left="71"/>
              <w:rPr>
                <w:sz w:val="24"/>
              </w:rPr>
            </w:pPr>
            <w:r>
              <w:rPr>
                <w:sz w:val="24"/>
              </w:rPr>
              <w:t>Problemas con el trato al asegurado</w:t>
            </w:r>
          </w:p>
        </w:tc>
      </w:tr>
      <w:tr>
        <w:trPr>
          <w:trHeight w:val="383" w:hRule="atLeast"/>
        </w:trPr>
        <w:tc>
          <w:tcPr>
            <w:tcW w:w="1742" w:type="dxa"/>
            <w:tcBorders>
              <w:bottom w:val="nil"/>
            </w:tcBorders>
          </w:tcPr>
          <w:p>
            <w:pPr>
              <w:pStyle w:val="TableParagraph"/>
              <w:spacing w:line="262" w:lineRule="exact" w:before="102"/>
              <w:ind w:left="71"/>
              <w:rPr>
                <w:sz w:val="24"/>
              </w:rPr>
            </w:pPr>
            <w:r>
              <w:rPr>
                <w:sz w:val="24"/>
              </w:rPr>
              <w:t>Ítem #1</w:t>
            </w:r>
          </w:p>
        </w:tc>
        <w:tc>
          <w:tcPr>
            <w:tcW w:w="12451" w:type="dxa"/>
            <w:tcBorders>
              <w:bottom w:val="nil"/>
            </w:tcBorders>
          </w:tcPr>
          <w:p>
            <w:pPr>
              <w:pStyle w:val="TableParagraph"/>
              <w:spacing w:line="262" w:lineRule="exact" w:before="102"/>
              <w:ind w:left="71"/>
              <w:rPr>
                <w:sz w:val="24"/>
              </w:rPr>
            </w:pPr>
            <w:r>
              <w:rPr>
                <w:sz w:val="24"/>
              </w:rPr>
              <w:t>Descortesía del personal no médico</w:t>
            </w:r>
          </w:p>
        </w:tc>
      </w:tr>
      <w:tr>
        <w:trPr>
          <w:trHeight w:val="379" w:hRule="atLeast"/>
        </w:trPr>
        <w:tc>
          <w:tcPr>
            <w:tcW w:w="1742" w:type="dxa"/>
            <w:tcBorders>
              <w:top w:val="nil"/>
              <w:bottom w:val="nil"/>
            </w:tcBorders>
            <w:shd w:val="clear" w:color="auto" w:fill="E1E0E0"/>
          </w:tcPr>
          <w:p>
            <w:pPr>
              <w:pStyle w:val="TableParagraph"/>
              <w:spacing w:line="257" w:lineRule="exact" w:before="102"/>
              <w:ind w:left="71"/>
              <w:rPr>
                <w:sz w:val="24"/>
              </w:rPr>
            </w:pPr>
            <w:r>
              <w:rPr>
                <w:sz w:val="24"/>
              </w:rPr>
              <w:t>Ítem #2</w:t>
            </w:r>
          </w:p>
        </w:tc>
        <w:tc>
          <w:tcPr>
            <w:tcW w:w="12451" w:type="dxa"/>
            <w:tcBorders>
              <w:top w:val="nil"/>
              <w:bottom w:val="nil"/>
            </w:tcBorders>
            <w:shd w:val="clear" w:color="auto" w:fill="E1E0E0"/>
          </w:tcPr>
          <w:p>
            <w:pPr>
              <w:pStyle w:val="TableParagraph"/>
              <w:spacing w:line="257" w:lineRule="exact" w:before="102"/>
              <w:ind w:left="71"/>
              <w:rPr>
                <w:sz w:val="24"/>
              </w:rPr>
            </w:pPr>
            <w:r>
              <w:rPr>
                <w:sz w:val="24"/>
              </w:rPr>
              <w:t>Descortesía del personal médico</w:t>
            </w:r>
          </w:p>
        </w:tc>
      </w:tr>
      <w:tr>
        <w:trPr>
          <w:trHeight w:val="379" w:hRule="atLeast"/>
        </w:trPr>
        <w:tc>
          <w:tcPr>
            <w:tcW w:w="1742" w:type="dxa"/>
            <w:tcBorders>
              <w:top w:val="nil"/>
              <w:bottom w:val="nil"/>
            </w:tcBorders>
          </w:tcPr>
          <w:p>
            <w:pPr>
              <w:pStyle w:val="TableParagraph"/>
              <w:spacing w:line="257" w:lineRule="exact" w:before="102"/>
              <w:ind w:left="71"/>
              <w:rPr>
                <w:sz w:val="24"/>
              </w:rPr>
            </w:pPr>
            <w:r>
              <w:rPr>
                <w:sz w:val="24"/>
              </w:rPr>
              <w:t>Ítem #3</w:t>
            </w:r>
          </w:p>
        </w:tc>
        <w:tc>
          <w:tcPr>
            <w:tcW w:w="12451" w:type="dxa"/>
            <w:tcBorders>
              <w:top w:val="nil"/>
              <w:bottom w:val="nil"/>
            </w:tcBorders>
          </w:tcPr>
          <w:p>
            <w:pPr>
              <w:pStyle w:val="TableParagraph"/>
              <w:spacing w:line="257" w:lineRule="exact" w:before="102"/>
              <w:ind w:left="71"/>
              <w:rPr>
                <w:sz w:val="24"/>
              </w:rPr>
            </w:pPr>
            <w:r>
              <w:rPr>
                <w:sz w:val="24"/>
              </w:rPr>
              <w:t>Descortesía del personal administrativo</w:t>
            </w:r>
          </w:p>
        </w:tc>
      </w:tr>
      <w:tr>
        <w:trPr>
          <w:trHeight w:val="379" w:hRule="atLeast"/>
        </w:trPr>
        <w:tc>
          <w:tcPr>
            <w:tcW w:w="1742" w:type="dxa"/>
            <w:tcBorders>
              <w:top w:val="nil"/>
              <w:bottom w:val="nil"/>
            </w:tcBorders>
            <w:shd w:val="clear" w:color="auto" w:fill="E1E0E0"/>
          </w:tcPr>
          <w:p>
            <w:pPr>
              <w:pStyle w:val="TableParagraph"/>
              <w:spacing w:line="257" w:lineRule="exact" w:before="102"/>
              <w:ind w:left="71"/>
              <w:rPr>
                <w:sz w:val="24"/>
              </w:rPr>
            </w:pPr>
            <w:r>
              <w:rPr>
                <w:sz w:val="24"/>
              </w:rPr>
              <w:t>Ítem #4</w:t>
            </w:r>
          </w:p>
        </w:tc>
        <w:tc>
          <w:tcPr>
            <w:tcW w:w="12451" w:type="dxa"/>
            <w:tcBorders>
              <w:top w:val="nil"/>
              <w:bottom w:val="nil"/>
            </w:tcBorders>
            <w:shd w:val="clear" w:color="auto" w:fill="E1E0E0"/>
          </w:tcPr>
          <w:p>
            <w:pPr>
              <w:pStyle w:val="TableParagraph"/>
              <w:spacing w:line="257" w:lineRule="exact" w:before="102"/>
              <w:ind w:left="71"/>
              <w:rPr>
                <w:sz w:val="24"/>
              </w:rPr>
            </w:pPr>
            <w:r>
              <w:rPr>
                <w:sz w:val="24"/>
              </w:rPr>
              <w:t>Discriminación en la IPRESS</w:t>
            </w:r>
          </w:p>
        </w:tc>
      </w:tr>
      <w:tr>
        <w:trPr>
          <w:trHeight w:val="379" w:hRule="atLeast"/>
        </w:trPr>
        <w:tc>
          <w:tcPr>
            <w:tcW w:w="1742" w:type="dxa"/>
            <w:tcBorders>
              <w:top w:val="nil"/>
              <w:bottom w:val="nil"/>
            </w:tcBorders>
          </w:tcPr>
          <w:p>
            <w:pPr>
              <w:pStyle w:val="TableParagraph"/>
              <w:spacing w:line="257" w:lineRule="exact" w:before="102"/>
              <w:ind w:left="71"/>
              <w:rPr>
                <w:sz w:val="24"/>
              </w:rPr>
            </w:pPr>
            <w:r>
              <w:rPr>
                <w:sz w:val="24"/>
              </w:rPr>
              <w:t>Ítem #5</w:t>
            </w:r>
          </w:p>
        </w:tc>
        <w:tc>
          <w:tcPr>
            <w:tcW w:w="12451" w:type="dxa"/>
            <w:tcBorders>
              <w:top w:val="nil"/>
              <w:bottom w:val="nil"/>
            </w:tcBorders>
          </w:tcPr>
          <w:p>
            <w:pPr>
              <w:pStyle w:val="TableParagraph"/>
              <w:spacing w:line="257" w:lineRule="exact" w:before="102"/>
              <w:ind w:left="71"/>
              <w:rPr>
                <w:sz w:val="24"/>
              </w:rPr>
            </w:pPr>
            <w:r>
              <w:rPr>
                <w:sz w:val="24"/>
              </w:rPr>
              <w:t>Irrupción del ambiente de tranquilidad y descanso</w:t>
            </w:r>
          </w:p>
        </w:tc>
      </w:tr>
      <w:tr>
        <w:trPr>
          <w:trHeight w:val="378" w:hRule="atLeast"/>
        </w:trPr>
        <w:tc>
          <w:tcPr>
            <w:tcW w:w="1742" w:type="dxa"/>
            <w:tcBorders>
              <w:top w:val="nil"/>
            </w:tcBorders>
            <w:shd w:val="clear" w:color="auto" w:fill="E1E0E0"/>
          </w:tcPr>
          <w:p>
            <w:pPr>
              <w:pStyle w:val="TableParagraph"/>
              <w:spacing w:line="256" w:lineRule="exact" w:before="102"/>
              <w:ind w:left="71"/>
              <w:rPr>
                <w:sz w:val="24"/>
              </w:rPr>
            </w:pPr>
            <w:r>
              <w:rPr>
                <w:sz w:val="24"/>
              </w:rPr>
              <w:t>Ítem #6</w:t>
            </w:r>
          </w:p>
        </w:tc>
        <w:tc>
          <w:tcPr>
            <w:tcW w:w="12451" w:type="dxa"/>
            <w:tcBorders>
              <w:top w:val="nil"/>
            </w:tcBorders>
            <w:shd w:val="clear" w:color="auto" w:fill="E1E0E0"/>
          </w:tcPr>
          <w:p>
            <w:pPr>
              <w:pStyle w:val="TableParagraph"/>
              <w:spacing w:line="256" w:lineRule="exact" w:before="102"/>
              <w:ind w:left="71"/>
              <w:rPr>
                <w:sz w:val="24"/>
              </w:rPr>
            </w:pPr>
            <w:r>
              <w:rPr>
                <w:sz w:val="24"/>
              </w:rPr>
              <w:t>Maltrato al paciente</w:t>
            </w:r>
          </w:p>
        </w:tc>
      </w:tr>
      <w:tr>
        <w:trPr>
          <w:trHeight w:val="383" w:hRule="atLeast"/>
        </w:trPr>
        <w:tc>
          <w:tcPr>
            <w:tcW w:w="1742" w:type="dxa"/>
            <w:shd w:val="clear" w:color="auto" w:fill="A5B9E1"/>
          </w:tcPr>
          <w:p>
            <w:pPr>
              <w:pStyle w:val="TableParagraph"/>
              <w:spacing w:line="256" w:lineRule="exact" w:before="106"/>
              <w:ind w:left="71"/>
              <w:rPr>
                <w:sz w:val="24"/>
              </w:rPr>
            </w:pPr>
            <w:r>
              <w:rPr>
                <w:sz w:val="24"/>
              </w:rPr>
              <w:t>Categoría</w:t>
            </w:r>
          </w:p>
        </w:tc>
        <w:tc>
          <w:tcPr>
            <w:tcW w:w="12451" w:type="dxa"/>
            <w:shd w:val="clear" w:color="auto" w:fill="A5B9E1"/>
          </w:tcPr>
          <w:p>
            <w:pPr>
              <w:pStyle w:val="TableParagraph"/>
              <w:spacing w:line="256" w:lineRule="exact" w:before="106"/>
              <w:ind w:left="71"/>
              <w:rPr>
                <w:sz w:val="24"/>
              </w:rPr>
            </w:pPr>
            <w:r>
              <w:rPr>
                <w:sz w:val="24"/>
              </w:rPr>
              <w:t>Problemas con las citas</w:t>
            </w:r>
          </w:p>
        </w:tc>
      </w:tr>
      <w:tr>
        <w:trPr>
          <w:trHeight w:val="378" w:hRule="atLeast"/>
        </w:trPr>
        <w:tc>
          <w:tcPr>
            <w:tcW w:w="1742" w:type="dxa"/>
            <w:tcBorders>
              <w:bottom w:val="nil"/>
            </w:tcBorders>
          </w:tcPr>
          <w:p>
            <w:pPr>
              <w:pStyle w:val="TableParagraph"/>
              <w:spacing w:line="257" w:lineRule="exact" w:before="102"/>
              <w:ind w:left="71"/>
              <w:rPr>
                <w:sz w:val="24"/>
              </w:rPr>
            </w:pPr>
            <w:r>
              <w:rPr>
                <w:sz w:val="24"/>
              </w:rPr>
              <w:t>Ítem #1</w:t>
            </w:r>
          </w:p>
        </w:tc>
        <w:tc>
          <w:tcPr>
            <w:tcW w:w="12451" w:type="dxa"/>
            <w:tcBorders>
              <w:bottom w:val="nil"/>
            </w:tcBorders>
          </w:tcPr>
          <w:p>
            <w:pPr>
              <w:pStyle w:val="TableParagraph"/>
              <w:spacing w:line="257" w:lineRule="exact" w:before="102"/>
              <w:ind w:left="71"/>
              <w:rPr>
                <w:sz w:val="24"/>
              </w:rPr>
            </w:pPr>
            <w:r>
              <w:rPr>
                <w:sz w:val="24"/>
              </w:rPr>
              <w:t>Incumplimiento de citas</w:t>
            </w:r>
          </w:p>
        </w:tc>
      </w:tr>
      <w:tr>
        <w:trPr>
          <w:trHeight w:val="378" w:hRule="atLeast"/>
        </w:trPr>
        <w:tc>
          <w:tcPr>
            <w:tcW w:w="1742" w:type="dxa"/>
            <w:tcBorders>
              <w:top w:val="nil"/>
            </w:tcBorders>
            <w:shd w:val="clear" w:color="auto" w:fill="E1E0E0"/>
          </w:tcPr>
          <w:p>
            <w:pPr>
              <w:pStyle w:val="TableParagraph"/>
              <w:spacing w:line="256" w:lineRule="exact" w:before="102"/>
              <w:ind w:left="71"/>
              <w:rPr>
                <w:sz w:val="24"/>
              </w:rPr>
            </w:pPr>
            <w:r>
              <w:rPr>
                <w:sz w:val="24"/>
              </w:rPr>
              <w:t>Ítem #2</w:t>
            </w:r>
          </w:p>
        </w:tc>
        <w:tc>
          <w:tcPr>
            <w:tcW w:w="12451" w:type="dxa"/>
            <w:tcBorders>
              <w:top w:val="nil"/>
            </w:tcBorders>
            <w:shd w:val="clear" w:color="auto" w:fill="E1E0E0"/>
          </w:tcPr>
          <w:p>
            <w:pPr>
              <w:pStyle w:val="TableParagraph"/>
              <w:spacing w:line="256" w:lineRule="exact" w:before="102"/>
              <w:ind w:left="71"/>
              <w:rPr>
                <w:sz w:val="24"/>
              </w:rPr>
            </w:pPr>
            <w:r>
              <w:rPr>
                <w:sz w:val="24"/>
              </w:rPr>
              <w:t>Falta de citas</w:t>
            </w:r>
          </w:p>
        </w:tc>
      </w:tr>
      <w:tr>
        <w:trPr>
          <w:trHeight w:val="383" w:hRule="atLeast"/>
        </w:trPr>
        <w:tc>
          <w:tcPr>
            <w:tcW w:w="1742" w:type="dxa"/>
            <w:shd w:val="clear" w:color="auto" w:fill="A5B9E1"/>
          </w:tcPr>
          <w:p>
            <w:pPr>
              <w:pStyle w:val="TableParagraph"/>
              <w:spacing w:line="261" w:lineRule="exact" w:before="102"/>
              <w:ind w:left="71"/>
              <w:rPr>
                <w:sz w:val="24"/>
              </w:rPr>
            </w:pPr>
            <w:r>
              <w:rPr>
                <w:sz w:val="24"/>
              </w:rPr>
              <w:t>Categoría</w:t>
            </w:r>
          </w:p>
        </w:tc>
        <w:tc>
          <w:tcPr>
            <w:tcW w:w="12451" w:type="dxa"/>
            <w:shd w:val="clear" w:color="auto" w:fill="A5B9E1"/>
          </w:tcPr>
          <w:p>
            <w:pPr>
              <w:pStyle w:val="TableParagraph"/>
              <w:spacing w:line="261" w:lineRule="exact" w:before="102"/>
              <w:ind w:left="71"/>
              <w:rPr>
                <w:sz w:val="24"/>
              </w:rPr>
            </w:pPr>
            <w:r>
              <w:rPr>
                <w:sz w:val="24"/>
              </w:rPr>
              <w:t>Problemas en la atención al paciente</w:t>
            </w:r>
          </w:p>
        </w:tc>
      </w:tr>
    </w:tbl>
    <w:p>
      <w:pPr>
        <w:spacing w:after="0" w:line="261" w:lineRule="exact"/>
        <w:rPr>
          <w:sz w:val="24"/>
        </w:rPr>
        <w:sectPr>
          <w:pgSz w:w="16840" w:h="11900" w:orient="landscape"/>
          <w:pgMar w:header="0" w:footer="700" w:top="1100" w:bottom="900" w:left="1460" w:right="94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1"/>
        </w:rPr>
      </w:pPr>
    </w:p>
    <w:tbl>
      <w:tblPr>
        <w:tblW w:w="0" w:type="auto"/>
        <w:jc w:val="left"/>
        <w:tblInd w:w="1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742"/>
        <w:gridCol w:w="12451"/>
      </w:tblGrid>
      <w:tr>
        <w:trPr>
          <w:trHeight w:val="416" w:hRule="atLeast"/>
        </w:trPr>
        <w:tc>
          <w:tcPr>
            <w:tcW w:w="14193" w:type="dxa"/>
            <w:gridSpan w:val="2"/>
            <w:shd w:val="clear" w:color="auto" w:fill="A5B9E1"/>
          </w:tcPr>
          <w:p>
            <w:pPr>
              <w:pStyle w:val="TableParagraph"/>
              <w:spacing w:before="6"/>
              <w:ind w:left="4969" w:right="4943"/>
              <w:jc w:val="center"/>
              <w:rPr>
                <w:b/>
                <w:sz w:val="24"/>
              </w:rPr>
            </w:pPr>
            <w:r>
              <w:rPr>
                <w:b/>
                <w:sz w:val="24"/>
              </w:rPr>
              <w:t>Tabla Final de Clasificación de Reclamos</w:t>
            </w:r>
          </w:p>
        </w:tc>
      </w:tr>
      <w:tr>
        <w:trPr>
          <w:trHeight w:val="378" w:hRule="atLeast"/>
        </w:trPr>
        <w:tc>
          <w:tcPr>
            <w:tcW w:w="1742" w:type="dxa"/>
            <w:tcBorders>
              <w:bottom w:val="nil"/>
            </w:tcBorders>
          </w:tcPr>
          <w:p>
            <w:pPr>
              <w:pStyle w:val="TableParagraph"/>
              <w:spacing w:line="257" w:lineRule="exact" w:before="102"/>
              <w:ind w:left="71"/>
              <w:rPr>
                <w:sz w:val="24"/>
              </w:rPr>
            </w:pPr>
            <w:r>
              <w:rPr>
                <w:sz w:val="24"/>
              </w:rPr>
              <w:t>Ítem #1</w:t>
            </w:r>
          </w:p>
        </w:tc>
        <w:tc>
          <w:tcPr>
            <w:tcW w:w="12451" w:type="dxa"/>
            <w:tcBorders>
              <w:bottom w:val="nil"/>
            </w:tcBorders>
          </w:tcPr>
          <w:p>
            <w:pPr>
              <w:pStyle w:val="TableParagraph"/>
              <w:spacing w:line="257" w:lineRule="exact" w:before="102"/>
              <w:ind w:left="71"/>
              <w:rPr>
                <w:sz w:val="24"/>
              </w:rPr>
            </w:pPr>
            <w:r>
              <w:rPr>
                <w:sz w:val="24"/>
              </w:rPr>
              <w:t>Disconformidad de la atención y/o tratamiento médico ambulatorio, domiciliario y/o emergencia</w:t>
            </w:r>
          </w:p>
        </w:tc>
      </w:tr>
      <w:tr>
        <w:trPr>
          <w:trHeight w:val="379" w:hRule="atLeast"/>
        </w:trPr>
        <w:tc>
          <w:tcPr>
            <w:tcW w:w="1742" w:type="dxa"/>
            <w:tcBorders>
              <w:top w:val="nil"/>
              <w:bottom w:val="nil"/>
            </w:tcBorders>
            <w:shd w:val="clear" w:color="auto" w:fill="E1E0E0"/>
          </w:tcPr>
          <w:p>
            <w:pPr>
              <w:pStyle w:val="TableParagraph"/>
              <w:spacing w:line="257" w:lineRule="exact" w:before="102"/>
              <w:ind w:left="71"/>
              <w:rPr>
                <w:sz w:val="24"/>
              </w:rPr>
            </w:pPr>
            <w:r>
              <w:rPr>
                <w:sz w:val="24"/>
              </w:rPr>
              <w:t>Ítem #2</w:t>
            </w:r>
          </w:p>
        </w:tc>
        <w:tc>
          <w:tcPr>
            <w:tcW w:w="12451" w:type="dxa"/>
            <w:tcBorders>
              <w:top w:val="nil"/>
              <w:bottom w:val="nil"/>
            </w:tcBorders>
            <w:shd w:val="clear" w:color="auto" w:fill="E1E0E0"/>
          </w:tcPr>
          <w:p>
            <w:pPr>
              <w:pStyle w:val="TableParagraph"/>
              <w:spacing w:line="257" w:lineRule="exact" w:before="102"/>
              <w:ind w:left="71"/>
              <w:rPr>
                <w:sz w:val="24"/>
              </w:rPr>
            </w:pPr>
            <w:r>
              <w:rPr>
                <w:sz w:val="24"/>
              </w:rPr>
              <w:t>Disconformidad relacionada a la atención en hospitalización</w:t>
            </w:r>
          </w:p>
        </w:tc>
      </w:tr>
      <w:tr>
        <w:trPr>
          <w:trHeight w:val="384" w:hRule="atLeast"/>
        </w:trPr>
        <w:tc>
          <w:tcPr>
            <w:tcW w:w="1742" w:type="dxa"/>
            <w:tcBorders>
              <w:top w:val="nil"/>
              <w:bottom w:val="nil"/>
            </w:tcBorders>
          </w:tcPr>
          <w:p>
            <w:pPr>
              <w:pStyle w:val="TableParagraph"/>
              <w:spacing w:line="262" w:lineRule="exact" w:before="102"/>
              <w:ind w:left="71"/>
              <w:rPr>
                <w:sz w:val="24"/>
              </w:rPr>
            </w:pPr>
            <w:r>
              <w:rPr>
                <w:sz w:val="24"/>
              </w:rPr>
              <w:t>Ítem #3</w:t>
            </w:r>
          </w:p>
        </w:tc>
        <w:tc>
          <w:tcPr>
            <w:tcW w:w="12451" w:type="dxa"/>
            <w:tcBorders>
              <w:top w:val="nil"/>
              <w:bottom w:val="nil"/>
            </w:tcBorders>
          </w:tcPr>
          <w:p>
            <w:pPr>
              <w:pStyle w:val="TableParagraph"/>
              <w:spacing w:line="262" w:lineRule="exact" w:before="102"/>
              <w:ind w:left="71"/>
              <w:rPr>
                <w:sz w:val="24"/>
              </w:rPr>
            </w:pPr>
            <w:r>
              <w:rPr>
                <w:sz w:val="24"/>
              </w:rPr>
              <w:t>Mal diagnóstico o procedimiento que ponga en riesgo la vida del paciente (por parte del Personal Asistencial)</w:t>
            </w:r>
          </w:p>
        </w:tc>
      </w:tr>
      <w:tr>
        <w:trPr>
          <w:trHeight w:val="379" w:hRule="atLeast"/>
        </w:trPr>
        <w:tc>
          <w:tcPr>
            <w:tcW w:w="1742" w:type="dxa"/>
            <w:tcBorders>
              <w:top w:val="nil"/>
              <w:bottom w:val="nil"/>
            </w:tcBorders>
            <w:shd w:val="clear" w:color="auto" w:fill="E1E0E0"/>
          </w:tcPr>
          <w:p>
            <w:pPr>
              <w:pStyle w:val="TableParagraph"/>
              <w:spacing w:line="257" w:lineRule="exact" w:before="102"/>
              <w:ind w:left="71"/>
              <w:rPr>
                <w:sz w:val="24"/>
              </w:rPr>
            </w:pPr>
            <w:r>
              <w:rPr>
                <w:sz w:val="24"/>
              </w:rPr>
              <w:t>Ítem #4</w:t>
            </w:r>
          </w:p>
        </w:tc>
        <w:tc>
          <w:tcPr>
            <w:tcW w:w="12451" w:type="dxa"/>
            <w:tcBorders>
              <w:top w:val="nil"/>
              <w:bottom w:val="nil"/>
            </w:tcBorders>
            <w:shd w:val="clear" w:color="auto" w:fill="E1E0E0"/>
          </w:tcPr>
          <w:p>
            <w:pPr>
              <w:pStyle w:val="TableParagraph"/>
              <w:spacing w:line="257" w:lineRule="exact" w:before="102"/>
              <w:ind w:left="71"/>
              <w:rPr>
                <w:sz w:val="24"/>
              </w:rPr>
            </w:pPr>
            <w:r>
              <w:rPr>
                <w:sz w:val="24"/>
              </w:rPr>
              <w:t>Disconformidad con los procedimientos asistenciales realizados</w:t>
            </w:r>
          </w:p>
        </w:tc>
      </w:tr>
      <w:tr>
        <w:trPr>
          <w:trHeight w:val="379" w:hRule="atLeast"/>
        </w:trPr>
        <w:tc>
          <w:tcPr>
            <w:tcW w:w="1742" w:type="dxa"/>
            <w:tcBorders>
              <w:top w:val="nil"/>
              <w:bottom w:val="nil"/>
            </w:tcBorders>
          </w:tcPr>
          <w:p>
            <w:pPr>
              <w:pStyle w:val="TableParagraph"/>
              <w:spacing w:line="257" w:lineRule="exact" w:before="102"/>
              <w:ind w:left="71"/>
              <w:rPr>
                <w:sz w:val="24"/>
              </w:rPr>
            </w:pPr>
            <w:r>
              <w:rPr>
                <w:sz w:val="24"/>
              </w:rPr>
              <w:t>Ítem #5</w:t>
            </w:r>
          </w:p>
        </w:tc>
        <w:tc>
          <w:tcPr>
            <w:tcW w:w="12451" w:type="dxa"/>
            <w:tcBorders>
              <w:top w:val="nil"/>
              <w:bottom w:val="nil"/>
            </w:tcBorders>
          </w:tcPr>
          <w:p>
            <w:pPr>
              <w:pStyle w:val="TableParagraph"/>
              <w:spacing w:line="257" w:lineRule="exact" w:before="102"/>
              <w:ind w:left="71"/>
              <w:rPr>
                <w:sz w:val="24"/>
              </w:rPr>
            </w:pPr>
            <w:r>
              <w:rPr>
                <w:sz w:val="24"/>
              </w:rPr>
              <w:t>Cambio de médico tratante de forma arbitraria</w:t>
            </w:r>
          </w:p>
        </w:tc>
      </w:tr>
      <w:tr>
        <w:trPr>
          <w:trHeight w:val="379" w:hRule="atLeast"/>
        </w:trPr>
        <w:tc>
          <w:tcPr>
            <w:tcW w:w="1742" w:type="dxa"/>
            <w:tcBorders>
              <w:top w:val="nil"/>
              <w:bottom w:val="nil"/>
            </w:tcBorders>
            <w:shd w:val="clear" w:color="auto" w:fill="E1E0E0"/>
          </w:tcPr>
          <w:p>
            <w:pPr>
              <w:pStyle w:val="TableParagraph"/>
              <w:spacing w:line="257" w:lineRule="exact" w:before="102"/>
              <w:ind w:left="71"/>
              <w:rPr>
                <w:sz w:val="24"/>
              </w:rPr>
            </w:pPr>
            <w:r>
              <w:rPr>
                <w:sz w:val="24"/>
              </w:rPr>
              <w:t>Ítem #6</w:t>
            </w:r>
          </w:p>
        </w:tc>
        <w:tc>
          <w:tcPr>
            <w:tcW w:w="12451" w:type="dxa"/>
            <w:tcBorders>
              <w:top w:val="nil"/>
              <w:bottom w:val="nil"/>
            </w:tcBorders>
            <w:shd w:val="clear" w:color="auto" w:fill="E1E0E0"/>
          </w:tcPr>
          <w:p>
            <w:pPr>
              <w:pStyle w:val="TableParagraph"/>
              <w:spacing w:line="257" w:lineRule="exact" w:before="102"/>
              <w:ind w:left="71"/>
              <w:rPr>
                <w:sz w:val="24"/>
              </w:rPr>
            </w:pPr>
            <w:r>
              <w:rPr>
                <w:sz w:val="24"/>
              </w:rPr>
              <w:t>Disconformidad con la referencia y/o traslado</w:t>
            </w:r>
          </w:p>
        </w:tc>
      </w:tr>
      <w:tr>
        <w:trPr>
          <w:trHeight w:val="379" w:hRule="atLeast"/>
        </w:trPr>
        <w:tc>
          <w:tcPr>
            <w:tcW w:w="1742" w:type="dxa"/>
            <w:tcBorders>
              <w:top w:val="nil"/>
              <w:bottom w:val="nil"/>
            </w:tcBorders>
          </w:tcPr>
          <w:p>
            <w:pPr>
              <w:pStyle w:val="TableParagraph"/>
              <w:spacing w:line="257" w:lineRule="exact" w:before="102"/>
              <w:ind w:left="71"/>
              <w:rPr>
                <w:sz w:val="24"/>
              </w:rPr>
            </w:pPr>
            <w:r>
              <w:rPr>
                <w:sz w:val="24"/>
              </w:rPr>
              <w:t>Ítem #7</w:t>
            </w:r>
          </w:p>
        </w:tc>
        <w:tc>
          <w:tcPr>
            <w:tcW w:w="12451" w:type="dxa"/>
            <w:tcBorders>
              <w:top w:val="nil"/>
              <w:bottom w:val="nil"/>
            </w:tcBorders>
          </w:tcPr>
          <w:p>
            <w:pPr>
              <w:pStyle w:val="TableParagraph"/>
              <w:spacing w:line="257" w:lineRule="exact" w:before="102"/>
              <w:ind w:left="71"/>
              <w:rPr>
                <w:sz w:val="24"/>
              </w:rPr>
            </w:pPr>
            <w:r>
              <w:rPr>
                <w:sz w:val="24"/>
              </w:rPr>
              <w:t>Incumplimiento del horario de atención</w:t>
            </w:r>
          </w:p>
        </w:tc>
      </w:tr>
      <w:tr>
        <w:trPr>
          <w:trHeight w:val="378" w:hRule="atLeast"/>
        </w:trPr>
        <w:tc>
          <w:tcPr>
            <w:tcW w:w="1742" w:type="dxa"/>
            <w:tcBorders>
              <w:top w:val="nil"/>
            </w:tcBorders>
            <w:shd w:val="clear" w:color="auto" w:fill="E1E0E0"/>
          </w:tcPr>
          <w:p>
            <w:pPr>
              <w:pStyle w:val="TableParagraph"/>
              <w:spacing w:line="256" w:lineRule="exact" w:before="102"/>
              <w:ind w:left="71"/>
              <w:rPr>
                <w:sz w:val="24"/>
              </w:rPr>
            </w:pPr>
            <w:r>
              <w:rPr>
                <w:sz w:val="24"/>
              </w:rPr>
              <w:t>Ítem #8</w:t>
            </w:r>
          </w:p>
        </w:tc>
        <w:tc>
          <w:tcPr>
            <w:tcW w:w="12451" w:type="dxa"/>
            <w:tcBorders>
              <w:top w:val="nil"/>
            </w:tcBorders>
            <w:shd w:val="clear" w:color="auto" w:fill="E1E0E0"/>
          </w:tcPr>
          <w:p>
            <w:pPr>
              <w:pStyle w:val="TableParagraph"/>
              <w:spacing w:line="256" w:lineRule="exact" w:before="102"/>
              <w:ind w:left="71"/>
              <w:rPr>
                <w:sz w:val="24"/>
              </w:rPr>
            </w:pPr>
            <w:r>
              <w:rPr>
                <w:sz w:val="24"/>
              </w:rPr>
              <w:t>Disconformidad con los procedimientos administrativos realizados</w:t>
            </w:r>
          </w:p>
        </w:tc>
      </w:tr>
      <w:tr>
        <w:trPr>
          <w:trHeight w:val="383" w:hRule="atLeast"/>
        </w:trPr>
        <w:tc>
          <w:tcPr>
            <w:tcW w:w="1742" w:type="dxa"/>
            <w:shd w:val="clear" w:color="auto" w:fill="A5B9E1"/>
          </w:tcPr>
          <w:p>
            <w:pPr>
              <w:pStyle w:val="TableParagraph"/>
              <w:spacing w:line="256" w:lineRule="exact" w:before="106"/>
              <w:ind w:left="71"/>
              <w:rPr>
                <w:sz w:val="24"/>
              </w:rPr>
            </w:pPr>
            <w:r>
              <w:rPr>
                <w:sz w:val="24"/>
              </w:rPr>
              <w:t>Categoría</w:t>
            </w:r>
          </w:p>
        </w:tc>
        <w:tc>
          <w:tcPr>
            <w:tcW w:w="12451" w:type="dxa"/>
            <w:shd w:val="clear" w:color="auto" w:fill="A5B9E1"/>
          </w:tcPr>
          <w:p>
            <w:pPr>
              <w:pStyle w:val="TableParagraph"/>
              <w:spacing w:line="256" w:lineRule="exact" w:before="106"/>
              <w:ind w:left="71"/>
              <w:rPr>
                <w:sz w:val="24"/>
              </w:rPr>
            </w:pPr>
            <w:r>
              <w:rPr>
                <w:sz w:val="24"/>
              </w:rPr>
              <w:t>Demoras</w:t>
            </w:r>
          </w:p>
        </w:tc>
      </w:tr>
      <w:tr>
        <w:trPr>
          <w:trHeight w:val="378" w:hRule="atLeast"/>
        </w:trPr>
        <w:tc>
          <w:tcPr>
            <w:tcW w:w="1742" w:type="dxa"/>
            <w:tcBorders>
              <w:bottom w:val="nil"/>
            </w:tcBorders>
          </w:tcPr>
          <w:p>
            <w:pPr>
              <w:pStyle w:val="TableParagraph"/>
              <w:spacing w:line="257" w:lineRule="exact" w:before="102"/>
              <w:ind w:left="71"/>
              <w:rPr>
                <w:sz w:val="24"/>
              </w:rPr>
            </w:pPr>
            <w:r>
              <w:rPr>
                <w:sz w:val="24"/>
              </w:rPr>
              <w:t>Ítem #1</w:t>
            </w:r>
          </w:p>
        </w:tc>
        <w:tc>
          <w:tcPr>
            <w:tcW w:w="12451" w:type="dxa"/>
            <w:tcBorders>
              <w:bottom w:val="nil"/>
            </w:tcBorders>
          </w:tcPr>
          <w:p>
            <w:pPr>
              <w:pStyle w:val="TableParagraph"/>
              <w:spacing w:line="257" w:lineRule="exact" w:before="102"/>
              <w:ind w:left="71"/>
              <w:rPr>
                <w:sz w:val="24"/>
              </w:rPr>
            </w:pPr>
            <w:r>
              <w:rPr>
                <w:sz w:val="24"/>
              </w:rPr>
              <w:t>Demora y/o falta de servicio de ambulancias</w:t>
            </w:r>
          </w:p>
        </w:tc>
      </w:tr>
      <w:tr>
        <w:trPr>
          <w:trHeight w:val="379" w:hRule="atLeast"/>
        </w:trPr>
        <w:tc>
          <w:tcPr>
            <w:tcW w:w="1742" w:type="dxa"/>
            <w:tcBorders>
              <w:top w:val="nil"/>
              <w:bottom w:val="nil"/>
            </w:tcBorders>
            <w:shd w:val="clear" w:color="auto" w:fill="E1E0E0"/>
          </w:tcPr>
          <w:p>
            <w:pPr>
              <w:pStyle w:val="TableParagraph"/>
              <w:spacing w:line="257" w:lineRule="exact" w:before="102"/>
              <w:ind w:left="71"/>
              <w:rPr>
                <w:sz w:val="24"/>
              </w:rPr>
            </w:pPr>
            <w:r>
              <w:rPr>
                <w:sz w:val="24"/>
              </w:rPr>
              <w:t>Ítem #2</w:t>
            </w:r>
          </w:p>
        </w:tc>
        <w:tc>
          <w:tcPr>
            <w:tcW w:w="12451" w:type="dxa"/>
            <w:tcBorders>
              <w:top w:val="nil"/>
              <w:bottom w:val="nil"/>
            </w:tcBorders>
            <w:shd w:val="clear" w:color="auto" w:fill="E1E0E0"/>
          </w:tcPr>
          <w:p>
            <w:pPr>
              <w:pStyle w:val="TableParagraph"/>
              <w:spacing w:line="257" w:lineRule="exact" w:before="102"/>
              <w:ind w:left="71"/>
              <w:rPr>
                <w:sz w:val="24"/>
              </w:rPr>
            </w:pPr>
            <w:r>
              <w:rPr>
                <w:sz w:val="24"/>
              </w:rPr>
              <w:t>Demora en la entrega de documentos (recetas, órdenes, altas, certificados, etc.)</w:t>
            </w:r>
          </w:p>
        </w:tc>
      </w:tr>
      <w:tr>
        <w:trPr>
          <w:trHeight w:val="379" w:hRule="atLeast"/>
        </w:trPr>
        <w:tc>
          <w:tcPr>
            <w:tcW w:w="1742" w:type="dxa"/>
            <w:tcBorders>
              <w:top w:val="nil"/>
              <w:bottom w:val="nil"/>
            </w:tcBorders>
          </w:tcPr>
          <w:p>
            <w:pPr>
              <w:pStyle w:val="TableParagraph"/>
              <w:spacing w:line="257" w:lineRule="exact" w:before="102"/>
              <w:ind w:left="71"/>
              <w:rPr>
                <w:sz w:val="24"/>
              </w:rPr>
            </w:pPr>
            <w:r>
              <w:rPr>
                <w:sz w:val="24"/>
              </w:rPr>
              <w:t>Ítem #3</w:t>
            </w:r>
          </w:p>
        </w:tc>
        <w:tc>
          <w:tcPr>
            <w:tcW w:w="12451" w:type="dxa"/>
            <w:tcBorders>
              <w:top w:val="nil"/>
              <w:bottom w:val="nil"/>
            </w:tcBorders>
          </w:tcPr>
          <w:p>
            <w:pPr>
              <w:pStyle w:val="TableParagraph"/>
              <w:spacing w:line="257" w:lineRule="exact" w:before="102"/>
              <w:ind w:left="71"/>
              <w:rPr>
                <w:sz w:val="24"/>
              </w:rPr>
            </w:pPr>
            <w:r>
              <w:rPr>
                <w:sz w:val="24"/>
              </w:rPr>
              <w:t>Demora en la atención al usuario por teléfono</w:t>
            </w:r>
          </w:p>
        </w:tc>
      </w:tr>
      <w:tr>
        <w:trPr>
          <w:trHeight w:val="383" w:hRule="atLeast"/>
        </w:trPr>
        <w:tc>
          <w:tcPr>
            <w:tcW w:w="1742" w:type="dxa"/>
            <w:tcBorders>
              <w:top w:val="nil"/>
              <w:bottom w:val="nil"/>
            </w:tcBorders>
            <w:shd w:val="clear" w:color="auto" w:fill="E1E0E0"/>
          </w:tcPr>
          <w:p>
            <w:pPr>
              <w:pStyle w:val="TableParagraph"/>
              <w:spacing w:line="262" w:lineRule="exact" w:before="102"/>
              <w:ind w:left="71"/>
              <w:rPr>
                <w:sz w:val="24"/>
              </w:rPr>
            </w:pPr>
            <w:r>
              <w:rPr>
                <w:sz w:val="24"/>
              </w:rPr>
              <w:t>Ítem #4</w:t>
            </w:r>
          </w:p>
        </w:tc>
        <w:tc>
          <w:tcPr>
            <w:tcW w:w="12451" w:type="dxa"/>
            <w:tcBorders>
              <w:top w:val="nil"/>
              <w:bottom w:val="nil"/>
            </w:tcBorders>
            <w:shd w:val="clear" w:color="auto" w:fill="E1E0E0"/>
          </w:tcPr>
          <w:p>
            <w:pPr>
              <w:pStyle w:val="TableParagraph"/>
              <w:spacing w:line="262" w:lineRule="exact" w:before="102"/>
              <w:ind w:left="71"/>
              <w:rPr>
                <w:sz w:val="24"/>
              </w:rPr>
            </w:pPr>
            <w:r>
              <w:rPr>
                <w:sz w:val="24"/>
              </w:rPr>
              <w:t>Demora en hospitalización</w:t>
            </w:r>
          </w:p>
        </w:tc>
      </w:tr>
      <w:tr>
        <w:trPr>
          <w:trHeight w:val="379" w:hRule="atLeast"/>
        </w:trPr>
        <w:tc>
          <w:tcPr>
            <w:tcW w:w="1742" w:type="dxa"/>
            <w:tcBorders>
              <w:top w:val="nil"/>
              <w:bottom w:val="nil"/>
            </w:tcBorders>
          </w:tcPr>
          <w:p>
            <w:pPr>
              <w:pStyle w:val="TableParagraph"/>
              <w:spacing w:line="257" w:lineRule="exact" w:before="102"/>
              <w:ind w:left="71"/>
              <w:rPr>
                <w:sz w:val="24"/>
              </w:rPr>
            </w:pPr>
            <w:r>
              <w:rPr>
                <w:sz w:val="24"/>
              </w:rPr>
              <w:t>Ítem #5</w:t>
            </w:r>
          </w:p>
        </w:tc>
        <w:tc>
          <w:tcPr>
            <w:tcW w:w="12451" w:type="dxa"/>
            <w:tcBorders>
              <w:top w:val="nil"/>
              <w:bottom w:val="nil"/>
            </w:tcBorders>
          </w:tcPr>
          <w:p>
            <w:pPr>
              <w:pStyle w:val="TableParagraph"/>
              <w:spacing w:line="257" w:lineRule="exact" w:before="102"/>
              <w:ind w:left="71"/>
              <w:rPr>
                <w:sz w:val="24"/>
              </w:rPr>
            </w:pPr>
            <w:r>
              <w:rPr>
                <w:sz w:val="24"/>
              </w:rPr>
              <w:t>Demora en la realización de exámenes</w:t>
            </w:r>
          </w:p>
        </w:tc>
      </w:tr>
      <w:tr>
        <w:trPr>
          <w:trHeight w:val="379" w:hRule="atLeast"/>
        </w:trPr>
        <w:tc>
          <w:tcPr>
            <w:tcW w:w="1742" w:type="dxa"/>
            <w:tcBorders>
              <w:top w:val="nil"/>
              <w:bottom w:val="nil"/>
            </w:tcBorders>
            <w:shd w:val="clear" w:color="auto" w:fill="E1E0E0"/>
          </w:tcPr>
          <w:p>
            <w:pPr>
              <w:pStyle w:val="TableParagraph"/>
              <w:spacing w:line="257" w:lineRule="exact" w:before="102"/>
              <w:ind w:left="71"/>
              <w:rPr>
                <w:sz w:val="24"/>
              </w:rPr>
            </w:pPr>
            <w:r>
              <w:rPr>
                <w:sz w:val="24"/>
              </w:rPr>
              <w:t>Ítem #6</w:t>
            </w:r>
          </w:p>
        </w:tc>
        <w:tc>
          <w:tcPr>
            <w:tcW w:w="12451" w:type="dxa"/>
            <w:tcBorders>
              <w:top w:val="nil"/>
              <w:bottom w:val="nil"/>
            </w:tcBorders>
            <w:shd w:val="clear" w:color="auto" w:fill="E1E0E0"/>
          </w:tcPr>
          <w:p>
            <w:pPr>
              <w:pStyle w:val="TableParagraph"/>
              <w:spacing w:line="257" w:lineRule="exact" w:before="102"/>
              <w:ind w:left="71"/>
              <w:rPr>
                <w:sz w:val="24"/>
              </w:rPr>
            </w:pPr>
            <w:r>
              <w:rPr>
                <w:sz w:val="24"/>
              </w:rPr>
              <w:t>Demora en la intervención quirúrgica</w:t>
            </w:r>
          </w:p>
        </w:tc>
      </w:tr>
      <w:tr>
        <w:trPr>
          <w:trHeight w:val="379" w:hRule="atLeast"/>
        </w:trPr>
        <w:tc>
          <w:tcPr>
            <w:tcW w:w="1742" w:type="dxa"/>
            <w:tcBorders>
              <w:top w:val="nil"/>
              <w:bottom w:val="nil"/>
            </w:tcBorders>
          </w:tcPr>
          <w:p>
            <w:pPr>
              <w:pStyle w:val="TableParagraph"/>
              <w:spacing w:line="257" w:lineRule="exact" w:before="102"/>
              <w:ind w:left="71"/>
              <w:rPr>
                <w:sz w:val="24"/>
              </w:rPr>
            </w:pPr>
            <w:r>
              <w:rPr>
                <w:sz w:val="24"/>
              </w:rPr>
              <w:t>Ítem #7</w:t>
            </w:r>
          </w:p>
        </w:tc>
        <w:tc>
          <w:tcPr>
            <w:tcW w:w="12451" w:type="dxa"/>
            <w:tcBorders>
              <w:top w:val="nil"/>
              <w:bottom w:val="nil"/>
            </w:tcBorders>
          </w:tcPr>
          <w:p>
            <w:pPr>
              <w:pStyle w:val="TableParagraph"/>
              <w:spacing w:line="257" w:lineRule="exact" w:before="102"/>
              <w:ind w:left="71"/>
              <w:rPr>
                <w:sz w:val="24"/>
              </w:rPr>
            </w:pPr>
            <w:r>
              <w:rPr>
                <w:sz w:val="24"/>
              </w:rPr>
              <w:t>Demora en consultorio externo</w:t>
            </w:r>
          </w:p>
        </w:tc>
      </w:tr>
      <w:tr>
        <w:trPr>
          <w:trHeight w:val="379" w:hRule="atLeast"/>
        </w:trPr>
        <w:tc>
          <w:tcPr>
            <w:tcW w:w="1742" w:type="dxa"/>
            <w:tcBorders>
              <w:top w:val="nil"/>
              <w:bottom w:val="nil"/>
            </w:tcBorders>
            <w:shd w:val="clear" w:color="auto" w:fill="E1E0E0"/>
          </w:tcPr>
          <w:p>
            <w:pPr>
              <w:pStyle w:val="TableParagraph"/>
              <w:spacing w:line="257" w:lineRule="exact" w:before="102"/>
              <w:ind w:left="71"/>
              <w:rPr>
                <w:sz w:val="24"/>
              </w:rPr>
            </w:pPr>
            <w:r>
              <w:rPr>
                <w:sz w:val="24"/>
              </w:rPr>
              <w:t>Ítem #8</w:t>
            </w:r>
          </w:p>
        </w:tc>
        <w:tc>
          <w:tcPr>
            <w:tcW w:w="12451" w:type="dxa"/>
            <w:tcBorders>
              <w:top w:val="nil"/>
              <w:bottom w:val="nil"/>
            </w:tcBorders>
            <w:shd w:val="clear" w:color="auto" w:fill="E1E0E0"/>
          </w:tcPr>
          <w:p>
            <w:pPr>
              <w:pStyle w:val="TableParagraph"/>
              <w:spacing w:line="257" w:lineRule="exact" w:before="102"/>
              <w:ind w:left="71"/>
              <w:rPr>
                <w:sz w:val="24"/>
              </w:rPr>
            </w:pPr>
            <w:r>
              <w:rPr>
                <w:sz w:val="24"/>
              </w:rPr>
              <w:t>Demora en atención en emergencia</w:t>
            </w:r>
          </w:p>
        </w:tc>
      </w:tr>
      <w:tr>
        <w:trPr>
          <w:trHeight w:val="383" w:hRule="atLeast"/>
        </w:trPr>
        <w:tc>
          <w:tcPr>
            <w:tcW w:w="1742" w:type="dxa"/>
            <w:tcBorders>
              <w:top w:val="nil"/>
            </w:tcBorders>
          </w:tcPr>
          <w:p>
            <w:pPr>
              <w:pStyle w:val="TableParagraph"/>
              <w:spacing w:line="261" w:lineRule="exact" w:before="102"/>
              <w:ind w:left="71"/>
              <w:rPr>
                <w:sz w:val="24"/>
              </w:rPr>
            </w:pPr>
            <w:r>
              <w:rPr>
                <w:sz w:val="24"/>
              </w:rPr>
              <w:t>Ítem #9</w:t>
            </w:r>
          </w:p>
        </w:tc>
        <w:tc>
          <w:tcPr>
            <w:tcW w:w="12451" w:type="dxa"/>
            <w:tcBorders>
              <w:top w:val="nil"/>
            </w:tcBorders>
          </w:tcPr>
          <w:p>
            <w:pPr>
              <w:pStyle w:val="TableParagraph"/>
              <w:spacing w:line="261" w:lineRule="exact" w:before="102"/>
              <w:ind w:left="71"/>
              <w:rPr>
                <w:sz w:val="24"/>
              </w:rPr>
            </w:pPr>
            <w:r>
              <w:rPr>
                <w:sz w:val="24"/>
              </w:rPr>
              <w:t>Demora en el proceso de admisión del asegurado (por personal no médico)</w:t>
            </w:r>
          </w:p>
        </w:tc>
      </w:tr>
    </w:tbl>
    <w:p>
      <w:pPr>
        <w:spacing w:after="0" w:line="261" w:lineRule="exact"/>
        <w:rPr>
          <w:sz w:val="24"/>
        </w:rPr>
        <w:sectPr>
          <w:pgSz w:w="16840" w:h="11900" w:orient="landscape"/>
          <w:pgMar w:header="0" w:footer="700" w:top="1100" w:bottom="900" w:left="1460" w:right="940"/>
        </w:sectPr>
      </w:pPr>
    </w:p>
    <w:p>
      <w:pPr>
        <w:pStyle w:val="Heading1"/>
      </w:pPr>
      <w:bookmarkStart w:name="_TOC_250006" w:id="18"/>
      <w:bookmarkEnd w:id="18"/>
      <w:r>
        <w:rPr/>
        <w:t>Discusión</w:t>
      </w:r>
    </w:p>
    <w:p>
      <w:pPr>
        <w:pStyle w:val="BodyText"/>
        <w:rPr>
          <w:b/>
          <w:sz w:val="26"/>
        </w:rPr>
      </w:pPr>
    </w:p>
    <w:p>
      <w:pPr>
        <w:pStyle w:val="BodyText"/>
        <w:spacing w:line="480" w:lineRule="auto" w:before="217"/>
        <w:ind w:left="583" w:right="123"/>
        <w:jc w:val="both"/>
      </w:pPr>
      <w:r>
        <w:rPr/>
        <w:t>Este es el primer estudio realizado en Latinoamérica donde se utiliza el UCD para un aplicativo informático relacionado a la gestión los reclamos en el sector salud. Esta</w:t>
      </w:r>
      <w:r>
        <w:rPr>
          <w:spacing w:val="-11"/>
        </w:rPr>
        <w:t> </w:t>
      </w:r>
      <w:r>
        <w:rPr/>
        <w:t>metodología</w:t>
      </w:r>
      <w:r>
        <w:rPr>
          <w:spacing w:val="-11"/>
        </w:rPr>
        <w:t> </w:t>
      </w:r>
      <w:r>
        <w:rPr/>
        <w:t>ha</w:t>
      </w:r>
      <w:r>
        <w:rPr>
          <w:spacing w:val="-15"/>
        </w:rPr>
        <w:t> </w:t>
      </w:r>
      <w:r>
        <w:rPr/>
        <w:t>mostrado</w:t>
      </w:r>
      <w:r>
        <w:rPr>
          <w:spacing w:val="-14"/>
        </w:rPr>
        <w:t> </w:t>
      </w:r>
      <w:r>
        <w:rPr/>
        <w:t>ser</w:t>
      </w:r>
      <w:r>
        <w:rPr>
          <w:spacing w:val="-8"/>
        </w:rPr>
        <w:t> </w:t>
      </w:r>
      <w:r>
        <w:rPr/>
        <w:t>necesaria</w:t>
      </w:r>
      <w:r>
        <w:rPr>
          <w:spacing w:val="-11"/>
        </w:rPr>
        <w:t> </w:t>
      </w:r>
      <w:r>
        <w:rPr/>
        <w:t>para</w:t>
      </w:r>
      <w:r>
        <w:rPr>
          <w:spacing w:val="-15"/>
        </w:rPr>
        <w:t> </w:t>
      </w:r>
      <w:r>
        <w:rPr/>
        <w:t>la</w:t>
      </w:r>
      <w:r>
        <w:rPr>
          <w:spacing w:val="-15"/>
        </w:rPr>
        <w:t> </w:t>
      </w:r>
      <w:r>
        <w:rPr/>
        <w:t>implementación</w:t>
      </w:r>
      <w:r>
        <w:rPr>
          <w:spacing w:val="-10"/>
        </w:rPr>
        <w:t> </w:t>
      </w:r>
      <w:r>
        <w:rPr/>
        <w:t>de</w:t>
      </w:r>
      <w:r>
        <w:rPr>
          <w:spacing w:val="-15"/>
        </w:rPr>
        <w:t> </w:t>
      </w:r>
      <w:r>
        <w:rPr/>
        <w:t>Tecnologías de la Información en el sector</w:t>
      </w:r>
      <w:r>
        <w:rPr>
          <w:spacing w:val="6"/>
        </w:rPr>
        <w:t> </w:t>
      </w:r>
      <w:r>
        <w:rPr/>
        <w:t>salud.</w:t>
      </w:r>
    </w:p>
    <w:p>
      <w:pPr>
        <w:pStyle w:val="BodyText"/>
        <w:spacing w:before="10"/>
        <w:rPr>
          <w:sz w:val="20"/>
        </w:rPr>
      </w:pPr>
    </w:p>
    <w:p>
      <w:pPr>
        <w:pStyle w:val="BodyText"/>
        <w:spacing w:line="480" w:lineRule="auto"/>
        <w:ind w:left="583" w:right="118"/>
        <w:jc w:val="both"/>
      </w:pPr>
      <w:r>
        <w:rPr/>
        <w:t>Luego de las entrevistas de la fase exploratoria, todos los entrevistados resaltaron la importancia y necesidad de contar con una herramienta informática como la propuesta,</w:t>
      </w:r>
      <w:r>
        <w:rPr>
          <w:spacing w:val="-12"/>
        </w:rPr>
        <w:t> </w:t>
      </w:r>
      <w:r>
        <w:rPr/>
        <w:t>que</w:t>
      </w:r>
      <w:r>
        <w:rPr>
          <w:spacing w:val="-14"/>
        </w:rPr>
        <w:t> </w:t>
      </w:r>
      <w:r>
        <w:rPr/>
        <w:t>agilice</w:t>
      </w:r>
      <w:r>
        <w:rPr>
          <w:spacing w:val="-14"/>
        </w:rPr>
        <w:t> </w:t>
      </w:r>
      <w:r>
        <w:rPr/>
        <w:t>la</w:t>
      </w:r>
      <w:r>
        <w:rPr>
          <w:spacing w:val="-14"/>
        </w:rPr>
        <w:t> </w:t>
      </w:r>
      <w:r>
        <w:rPr/>
        <w:t>recepción</w:t>
      </w:r>
      <w:r>
        <w:rPr>
          <w:spacing w:val="-13"/>
        </w:rPr>
        <w:t> </w:t>
      </w:r>
      <w:r>
        <w:rPr/>
        <w:t>de</w:t>
      </w:r>
      <w:r>
        <w:rPr>
          <w:spacing w:val="-14"/>
        </w:rPr>
        <w:t> </w:t>
      </w:r>
      <w:r>
        <w:rPr/>
        <w:t>reclamos</w:t>
      </w:r>
      <w:r>
        <w:rPr>
          <w:spacing w:val="-16"/>
        </w:rPr>
        <w:t> </w:t>
      </w:r>
      <w:r>
        <w:rPr/>
        <w:t>y</w:t>
      </w:r>
      <w:r>
        <w:rPr>
          <w:spacing w:val="-13"/>
        </w:rPr>
        <w:t> </w:t>
      </w:r>
      <w:r>
        <w:rPr/>
        <w:t>permitiera</w:t>
      </w:r>
      <w:r>
        <w:rPr>
          <w:spacing w:val="-14"/>
        </w:rPr>
        <w:t> </w:t>
      </w:r>
      <w:r>
        <w:rPr/>
        <w:t>su</w:t>
      </w:r>
      <w:r>
        <w:rPr>
          <w:spacing w:val="-14"/>
        </w:rPr>
        <w:t> </w:t>
      </w:r>
      <w:r>
        <w:rPr/>
        <w:t>gestión</w:t>
      </w:r>
      <w:r>
        <w:rPr>
          <w:spacing w:val="-13"/>
        </w:rPr>
        <w:t> </w:t>
      </w:r>
      <w:r>
        <w:rPr/>
        <w:t>y</w:t>
      </w:r>
      <w:r>
        <w:rPr>
          <w:spacing w:val="-13"/>
        </w:rPr>
        <w:t> </w:t>
      </w:r>
      <w:r>
        <w:rPr/>
        <w:t>monitoreo. En la literatura se encontraron algunas iniciativas similares en Chile (46) que, aunque no especifica sobre si se utilizó el UCD en su implementación ni si los gestores de los establecimientos de salud tienen acceso a esta información, se trata de un servicio web colgado en la página web de </w:t>
      </w:r>
      <w:r>
        <w:rPr>
          <w:spacing w:val="-3"/>
        </w:rPr>
        <w:t>la </w:t>
      </w:r>
      <w:r>
        <w:rPr/>
        <w:t>Superintendencia de Salud de Chile en donde se reciben exclusivamente reclamos tanto para entidades prestadoras de salud públicas y privadas. Incluso permiten los reclamos correspondientes a los planes de seguro públicos y privados disponibles en dicho territorio. Este trámite es gratuito e involucra la solicitud de una serie de documentos</w:t>
      </w:r>
      <w:r>
        <w:rPr>
          <w:spacing w:val="-12"/>
        </w:rPr>
        <w:t> </w:t>
      </w:r>
      <w:r>
        <w:rPr/>
        <w:t>al</w:t>
      </w:r>
      <w:r>
        <w:rPr>
          <w:spacing w:val="-8"/>
        </w:rPr>
        <w:t> </w:t>
      </w:r>
      <w:r>
        <w:rPr/>
        <w:t>ciudadano,</w:t>
      </w:r>
      <w:r>
        <w:rPr>
          <w:spacing w:val="-6"/>
        </w:rPr>
        <w:t> </w:t>
      </w:r>
      <w:r>
        <w:rPr/>
        <w:t>como</w:t>
      </w:r>
      <w:r>
        <w:rPr>
          <w:spacing w:val="-10"/>
        </w:rPr>
        <w:t> </w:t>
      </w:r>
      <w:r>
        <w:rPr/>
        <w:t>la</w:t>
      </w:r>
      <w:r>
        <w:rPr>
          <w:spacing w:val="-10"/>
        </w:rPr>
        <w:t> </w:t>
      </w:r>
      <w:r>
        <w:rPr/>
        <w:t>cedula</w:t>
      </w:r>
      <w:r>
        <w:rPr>
          <w:spacing w:val="-10"/>
        </w:rPr>
        <w:t> </w:t>
      </w:r>
      <w:r>
        <w:rPr/>
        <w:t>de</w:t>
      </w:r>
      <w:r>
        <w:rPr>
          <w:spacing w:val="-11"/>
        </w:rPr>
        <w:t> </w:t>
      </w:r>
      <w:r>
        <w:rPr/>
        <w:t>identidad</w:t>
      </w:r>
      <w:r>
        <w:rPr>
          <w:spacing w:val="-9"/>
        </w:rPr>
        <w:t> </w:t>
      </w:r>
      <w:r>
        <w:rPr/>
        <w:t>y</w:t>
      </w:r>
      <w:r>
        <w:rPr>
          <w:spacing w:val="-9"/>
        </w:rPr>
        <w:t> </w:t>
      </w:r>
      <w:r>
        <w:rPr/>
        <w:t>un</w:t>
      </w:r>
      <w:r>
        <w:rPr>
          <w:spacing w:val="-9"/>
        </w:rPr>
        <w:t> </w:t>
      </w:r>
      <w:r>
        <w:rPr/>
        <w:t>formulario</w:t>
      </w:r>
      <w:r>
        <w:rPr>
          <w:spacing w:val="-10"/>
        </w:rPr>
        <w:t> </w:t>
      </w:r>
      <w:r>
        <w:rPr/>
        <w:t>de</w:t>
      </w:r>
      <w:r>
        <w:rPr>
          <w:spacing w:val="-10"/>
        </w:rPr>
        <w:t> </w:t>
      </w:r>
      <w:r>
        <w:rPr/>
        <w:t>reclamos que debe cumplir ciertos requisitos para poder ser considerado como un reclamo valido. El plazo de respuesta para estos reclamos </w:t>
      </w:r>
      <w:r>
        <w:rPr>
          <w:spacing w:val="-3"/>
        </w:rPr>
        <w:t>es </w:t>
      </w:r>
      <w:r>
        <w:rPr/>
        <w:t>entre 60 y 140 días hábiles, lo cual</w:t>
      </w:r>
      <w:r>
        <w:rPr>
          <w:spacing w:val="-14"/>
        </w:rPr>
        <w:t> </w:t>
      </w:r>
      <w:r>
        <w:rPr/>
        <w:t>representa</w:t>
      </w:r>
      <w:r>
        <w:rPr>
          <w:spacing w:val="-14"/>
        </w:rPr>
        <w:t> </w:t>
      </w:r>
      <w:r>
        <w:rPr/>
        <w:t>el</w:t>
      </w:r>
      <w:r>
        <w:rPr>
          <w:spacing w:val="-13"/>
        </w:rPr>
        <w:t> </w:t>
      </w:r>
      <w:r>
        <w:rPr/>
        <w:t>doble</w:t>
      </w:r>
      <w:r>
        <w:rPr>
          <w:spacing w:val="-14"/>
        </w:rPr>
        <w:t> </w:t>
      </w:r>
      <w:r>
        <w:rPr/>
        <w:t>de</w:t>
      </w:r>
      <w:r>
        <w:rPr>
          <w:spacing w:val="-14"/>
        </w:rPr>
        <w:t> </w:t>
      </w:r>
      <w:r>
        <w:rPr/>
        <w:t>tiempo</w:t>
      </w:r>
      <w:r>
        <w:rPr>
          <w:spacing w:val="-14"/>
        </w:rPr>
        <w:t> </w:t>
      </w:r>
      <w:r>
        <w:rPr/>
        <w:t>que</w:t>
      </w:r>
      <w:r>
        <w:rPr>
          <w:spacing w:val="-14"/>
        </w:rPr>
        <w:t> </w:t>
      </w:r>
      <w:r>
        <w:rPr/>
        <w:t>el</w:t>
      </w:r>
      <w:r>
        <w:rPr>
          <w:spacing w:val="-13"/>
        </w:rPr>
        <w:t> </w:t>
      </w:r>
      <w:r>
        <w:rPr/>
        <w:t>máximo</w:t>
      </w:r>
      <w:r>
        <w:rPr>
          <w:spacing w:val="-13"/>
        </w:rPr>
        <w:t> </w:t>
      </w:r>
      <w:r>
        <w:rPr/>
        <w:t>permitido</w:t>
      </w:r>
      <w:r>
        <w:rPr>
          <w:spacing w:val="-13"/>
        </w:rPr>
        <w:t> </w:t>
      </w:r>
      <w:r>
        <w:rPr/>
        <w:t>en</w:t>
      </w:r>
      <w:r>
        <w:rPr>
          <w:spacing w:val="-13"/>
        </w:rPr>
        <w:t> </w:t>
      </w:r>
      <w:r>
        <w:rPr/>
        <w:t>el</w:t>
      </w:r>
      <w:r>
        <w:rPr>
          <w:spacing w:val="-14"/>
        </w:rPr>
        <w:t> </w:t>
      </w:r>
      <w:r>
        <w:rPr/>
        <w:t>territorio</w:t>
      </w:r>
      <w:r>
        <w:rPr>
          <w:spacing w:val="-13"/>
        </w:rPr>
        <w:t> </w:t>
      </w:r>
      <w:r>
        <w:rPr/>
        <w:t>peruano. Este servicio de la Superintendencia de Salud </w:t>
      </w:r>
      <w:r>
        <w:rPr>
          <w:spacing w:val="-3"/>
        </w:rPr>
        <w:t>de </w:t>
      </w:r>
      <w:r>
        <w:rPr/>
        <w:t>Chile tiene 3 formas de ser presentado, en línea, en oficinas o por carta. En el caso de ser presentado en línea se</w:t>
      </w:r>
      <w:r>
        <w:rPr>
          <w:spacing w:val="12"/>
        </w:rPr>
        <w:t> </w:t>
      </w:r>
      <w:r>
        <w:rPr/>
        <w:t>necesita</w:t>
      </w:r>
      <w:r>
        <w:rPr>
          <w:spacing w:val="13"/>
        </w:rPr>
        <w:t> </w:t>
      </w:r>
      <w:r>
        <w:rPr/>
        <w:t>un</w:t>
      </w:r>
      <w:r>
        <w:rPr>
          <w:spacing w:val="14"/>
        </w:rPr>
        <w:t> </w:t>
      </w:r>
      <w:r>
        <w:rPr/>
        <w:t>usuario</w:t>
      </w:r>
      <w:r>
        <w:rPr>
          <w:spacing w:val="14"/>
        </w:rPr>
        <w:t> </w:t>
      </w:r>
      <w:r>
        <w:rPr/>
        <w:t>y</w:t>
      </w:r>
      <w:r>
        <w:rPr>
          <w:spacing w:val="14"/>
        </w:rPr>
        <w:t> </w:t>
      </w:r>
      <w:r>
        <w:rPr/>
        <w:t>contraseña</w:t>
      </w:r>
      <w:r>
        <w:rPr>
          <w:spacing w:val="13"/>
        </w:rPr>
        <w:t> </w:t>
      </w:r>
      <w:r>
        <w:rPr/>
        <w:t>que</w:t>
      </w:r>
      <w:r>
        <w:rPr>
          <w:spacing w:val="13"/>
        </w:rPr>
        <w:t> </w:t>
      </w:r>
      <w:r>
        <w:rPr/>
        <w:t>debe</w:t>
      </w:r>
      <w:r>
        <w:rPr>
          <w:spacing w:val="13"/>
        </w:rPr>
        <w:t> </w:t>
      </w:r>
      <w:r>
        <w:rPr/>
        <w:t>ser</w:t>
      </w:r>
      <w:r>
        <w:rPr>
          <w:spacing w:val="11"/>
        </w:rPr>
        <w:t> </w:t>
      </w:r>
      <w:r>
        <w:rPr/>
        <w:t>creado</w:t>
      </w:r>
      <w:r>
        <w:rPr>
          <w:spacing w:val="14"/>
        </w:rPr>
        <w:t> </w:t>
      </w:r>
      <w:r>
        <w:rPr/>
        <w:t>y</w:t>
      </w:r>
      <w:r>
        <w:rPr>
          <w:spacing w:val="13"/>
        </w:rPr>
        <w:t> </w:t>
      </w:r>
      <w:r>
        <w:rPr/>
        <w:t>luego</w:t>
      </w:r>
      <w:r>
        <w:rPr>
          <w:spacing w:val="14"/>
        </w:rPr>
        <w:t> </w:t>
      </w:r>
      <w:r>
        <w:rPr/>
        <w:t>puede</w:t>
      </w:r>
      <w:r>
        <w:rPr>
          <w:spacing w:val="13"/>
        </w:rPr>
        <w:t> </w:t>
      </w:r>
      <w:r>
        <w:rPr/>
        <w:t>el</w:t>
      </w:r>
      <w:r>
        <w:rPr>
          <w:spacing w:val="10"/>
        </w:rPr>
        <w:t> </w:t>
      </w:r>
      <w:r>
        <w:rPr/>
        <w:t>usuario</w:t>
      </w:r>
    </w:p>
    <w:p>
      <w:pPr>
        <w:spacing w:after="0" w:line="480" w:lineRule="auto"/>
        <w:jc w:val="both"/>
        <w:sectPr>
          <w:footerReference w:type="default" r:id="rId12"/>
          <w:pgSz w:w="11900" w:h="16840"/>
          <w:pgMar w:footer="781" w:header="0" w:top="1600" w:bottom="980" w:left="1680" w:right="1580"/>
          <w:pgNumType w:start="90"/>
        </w:sectPr>
      </w:pPr>
    </w:p>
    <w:p>
      <w:pPr>
        <w:pStyle w:val="BodyText"/>
        <w:spacing w:line="480" w:lineRule="auto" w:before="98"/>
        <w:ind w:left="583" w:right="119"/>
        <w:jc w:val="both"/>
      </w:pPr>
      <w:r>
        <w:rPr/>
        <w:t>adjuntar todos los informes y documentos necesarios para presentar el reclamo. Adicionalmente, se puede revisar el estado de la solicitud y hacer consultas sobre el</w:t>
      </w:r>
      <w:r>
        <w:rPr>
          <w:spacing w:val="-10"/>
        </w:rPr>
        <w:t> </w:t>
      </w:r>
      <w:r>
        <w:rPr/>
        <w:t>caso</w:t>
      </w:r>
      <w:r>
        <w:rPr>
          <w:spacing w:val="-11"/>
        </w:rPr>
        <w:t> </w:t>
      </w:r>
      <w:r>
        <w:rPr/>
        <w:t>específico.</w:t>
      </w:r>
      <w:r>
        <w:rPr>
          <w:spacing w:val="-8"/>
        </w:rPr>
        <w:t> </w:t>
      </w:r>
      <w:r>
        <w:rPr/>
        <w:t>Cuando</w:t>
      </w:r>
      <w:r>
        <w:rPr>
          <w:spacing w:val="-10"/>
        </w:rPr>
        <w:t> </w:t>
      </w:r>
      <w:r>
        <w:rPr/>
        <w:t>se</w:t>
      </w:r>
      <w:r>
        <w:rPr>
          <w:spacing w:val="-12"/>
        </w:rPr>
        <w:t> </w:t>
      </w:r>
      <w:r>
        <w:rPr/>
        <w:t>realiza</w:t>
      </w:r>
      <w:r>
        <w:rPr>
          <w:spacing w:val="-12"/>
        </w:rPr>
        <w:t> </w:t>
      </w:r>
      <w:r>
        <w:rPr/>
        <w:t>el</w:t>
      </w:r>
      <w:r>
        <w:rPr>
          <w:spacing w:val="-9"/>
        </w:rPr>
        <w:t> </w:t>
      </w:r>
      <w:r>
        <w:rPr/>
        <w:t>trámite</w:t>
      </w:r>
      <w:r>
        <w:rPr>
          <w:spacing w:val="-16"/>
        </w:rPr>
        <w:t> </w:t>
      </w:r>
      <w:r>
        <w:rPr/>
        <w:t>por</w:t>
      </w:r>
      <w:r>
        <w:rPr>
          <w:spacing w:val="-13"/>
        </w:rPr>
        <w:t> </w:t>
      </w:r>
      <w:r>
        <w:rPr/>
        <w:t>oficina</w:t>
      </w:r>
      <w:r>
        <w:rPr>
          <w:spacing w:val="-12"/>
        </w:rPr>
        <w:t> </w:t>
      </w:r>
      <w:r>
        <w:rPr/>
        <w:t>o</w:t>
      </w:r>
      <w:r>
        <w:rPr>
          <w:spacing w:val="-11"/>
        </w:rPr>
        <w:t> </w:t>
      </w:r>
      <w:r>
        <w:rPr/>
        <w:t>carta,</w:t>
      </w:r>
      <w:r>
        <w:rPr>
          <w:spacing w:val="-8"/>
        </w:rPr>
        <w:t> </w:t>
      </w:r>
      <w:r>
        <w:rPr/>
        <w:t>se</w:t>
      </w:r>
      <w:r>
        <w:rPr>
          <w:spacing w:val="-11"/>
        </w:rPr>
        <w:t> </w:t>
      </w:r>
      <w:r>
        <w:rPr/>
        <w:t>necesita</w:t>
      </w:r>
      <w:r>
        <w:rPr>
          <w:spacing w:val="-12"/>
        </w:rPr>
        <w:t> </w:t>
      </w:r>
      <w:r>
        <w:rPr/>
        <w:t>llevar los documentos necesarios y entregarlos explicando el motivo de la visita a la oficina</w:t>
      </w:r>
      <w:r>
        <w:rPr>
          <w:spacing w:val="-12"/>
        </w:rPr>
        <w:t> </w:t>
      </w:r>
      <w:r>
        <w:rPr/>
        <w:t>o</w:t>
      </w:r>
      <w:r>
        <w:rPr>
          <w:spacing w:val="-10"/>
        </w:rPr>
        <w:t> </w:t>
      </w:r>
      <w:r>
        <w:rPr/>
        <w:t>de</w:t>
      </w:r>
      <w:r>
        <w:rPr>
          <w:spacing w:val="-15"/>
        </w:rPr>
        <w:t> </w:t>
      </w:r>
      <w:r>
        <w:rPr/>
        <w:t>enviarlo</w:t>
      </w:r>
      <w:r>
        <w:rPr>
          <w:spacing w:val="-14"/>
        </w:rPr>
        <w:t> </w:t>
      </w:r>
      <w:r>
        <w:rPr/>
        <w:t>a</w:t>
      </w:r>
      <w:r>
        <w:rPr>
          <w:spacing w:val="-11"/>
        </w:rPr>
        <w:t> </w:t>
      </w:r>
      <w:r>
        <w:rPr/>
        <w:t>alguna</w:t>
      </w:r>
      <w:r>
        <w:rPr>
          <w:spacing w:val="-11"/>
        </w:rPr>
        <w:t> </w:t>
      </w:r>
      <w:r>
        <w:rPr/>
        <w:t>oficina</w:t>
      </w:r>
      <w:r>
        <w:rPr>
          <w:spacing w:val="-11"/>
        </w:rPr>
        <w:t> </w:t>
      </w:r>
      <w:r>
        <w:rPr/>
        <w:t>cercana.</w:t>
      </w:r>
      <w:r>
        <w:rPr>
          <w:spacing w:val="-12"/>
        </w:rPr>
        <w:t> </w:t>
      </w:r>
      <w:r>
        <w:rPr/>
        <w:t>Cuando</w:t>
      </w:r>
      <w:r>
        <w:rPr>
          <w:spacing w:val="-10"/>
        </w:rPr>
        <w:t> </w:t>
      </w:r>
      <w:r>
        <w:rPr/>
        <w:t>se</w:t>
      </w:r>
      <w:r>
        <w:rPr>
          <w:spacing w:val="-11"/>
        </w:rPr>
        <w:t> </w:t>
      </w:r>
      <w:r>
        <w:rPr/>
        <w:t>intentó</w:t>
      </w:r>
      <w:r>
        <w:rPr>
          <w:spacing w:val="-10"/>
        </w:rPr>
        <w:t> </w:t>
      </w:r>
      <w:r>
        <w:rPr/>
        <w:t>acceder</w:t>
      </w:r>
      <w:r>
        <w:rPr>
          <w:spacing w:val="-8"/>
        </w:rPr>
        <w:t> </w:t>
      </w:r>
      <w:r>
        <w:rPr/>
        <w:t>al</w:t>
      </w:r>
      <w:r>
        <w:rPr>
          <w:spacing w:val="-14"/>
        </w:rPr>
        <w:t> </w:t>
      </w:r>
      <w:r>
        <w:rPr/>
        <w:t>servicio en</w:t>
      </w:r>
      <w:r>
        <w:rPr>
          <w:spacing w:val="-5"/>
        </w:rPr>
        <w:t> </w:t>
      </w:r>
      <w:r>
        <w:rPr/>
        <w:t>línea</w:t>
      </w:r>
      <w:r>
        <w:rPr>
          <w:spacing w:val="-6"/>
        </w:rPr>
        <w:t> </w:t>
      </w:r>
      <w:r>
        <w:rPr/>
        <w:t>para</w:t>
      </w:r>
      <w:r>
        <w:rPr>
          <w:spacing w:val="-6"/>
        </w:rPr>
        <w:t> </w:t>
      </w:r>
      <w:r>
        <w:rPr/>
        <w:t>colocar</w:t>
      </w:r>
      <w:r>
        <w:rPr>
          <w:spacing w:val="-3"/>
        </w:rPr>
        <w:t> </w:t>
      </w:r>
      <w:r>
        <w:rPr/>
        <w:t>un</w:t>
      </w:r>
      <w:r>
        <w:rPr>
          <w:spacing w:val="-5"/>
        </w:rPr>
        <w:t> </w:t>
      </w:r>
      <w:r>
        <w:rPr/>
        <w:t>reclamo,</w:t>
      </w:r>
      <w:r>
        <w:rPr>
          <w:spacing w:val="-2"/>
        </w:rPr>
        <w:t> </w:t>
      </w:r>
      <w:r>
        <w:rPr/>
        <w:t>no</w:t>
      </w:r>
      <w:r>
        <w:rPr>
          <w:spacing w:val="-4"/>
        </w:rPr>
        <w:t> </w:t>
      </w:r>
      <w:r>
        <w:rPr/>
        <w:t>fue</w:t>
      </w:r>
      <w:r>
        <w:rPr>
          <w:spacing w:val="-6"/>
        </w:rPr>
        <w:t> </w:t>
      </w:r>
      <w:r>
        <w:rPr/>
        <w:t>posible</w:t>
      </w:r>
      <w:r>
        <w:rPr>
          <w:spacing w:val="-6"/>
        </w:rPr>
        <w:t> </w:t>
      </w:r>
      <w:r>
        <w:rPr/>
        <w:t>verificar</w:t>
      </w:r>
      <w:r>
        <w:rPr>
          <w:spacing w:val="-3"/>
        </w:rPr>
        <w:t> </w:t>
      </w:r>
      <w:r>
        <w:rPr/>
        <w:t>como</w:t>
      </w:r>
      <w:r>
        <w:rPr>
          <w:spacing w:val="-5"/>
        </w:rPr>
        <w:t> </w:t>
      </w:r>
      <w:r>
        <w:rPr/>
        <w:t>era</w:t>
      </w:r>
      <w:r>
        <w:rPr>
          <w:spacing w:val="-6"/>
        </w:rPr>
        <w:t> </w:t>
      </w:r>
      <w:r>
        <w:rPr/>
        <w:t>internamente</w:t>
      </w:r>
      <w:r>
        <w:rPr>
          <w:spacing w:val="-5"/>
        </w:rPr>
        <w:t> </w:t>
      </w:r>
      <w:r>
        <w:rPr/>
        <w:t>el aplicativo informático debido a que, para crear </w:t>
      </w:r>
      <w:r>
        <w:rPr>
          <w:spacing w:val="-3"/>
        </w:rPr>
        <w:t>un </w:t>
      </w:r>
      <w:r>
        <w:rPr/>
        <w:t>usuario, se necesitaba colocar adicionalmente a nombre completo, correo electrónico y pregunta secreta para seguridad, el número de cedula de identidad chilena y cuál era la aseguradora del ciudadano.</w:t>
      </w:r>
    </w:p>
    <w:p>
      <w:pPr>
        <w:pStyle w:val="BodyText"/>
        <w:spacing w:before="10"/>
        <w:rPr>
          <w:sz w:val="20"/>
        </w:rPr>
      </w:pPr>
    </w:p>
    <w:p>
      <w:pPr>
        <w:pStyle w:val="BodyText"/>
        <w:spacing w:line="480" w:lineRule="auto" w:before="1"/>
        <w:ind w:left="583" w:right="118"/>
        <w:jc w:val="both"/>
      </w:pPr>
      <w:r>
        <w:rPr/>
        <w:t>Adicionalmente, se encontró una iniciativa similar en Colombia (47). Aunque tampoco se especifica si se utilizó UCD para su implementación ni si los gestores de</w:t>
      </w:r>
      <w:r>
        <w:rPr>
          <w:spacing w:val="-6"/>
        </w:rPr>
        <w:t> </w:t>
      </w:r>
      <w:r>
        <w:rPr/>
        <w:t>los</w:t>
      </w:r>
      <w:r>
        <w:rPr>
          <w:spacing w:val="-7"/>
        </w:rPr>
        <w:t> </w:t>
      </w:r>
      <w:r>
        <w:rPr/>
        <w:t>establecimientos</w:t>
      </w:r>
      <w:r>
        <w:rPr>
          <w:spacing w:val="-6"/>
        </w:rPr>
        <w:t> </w:t>
      </w:r>
      <w:r>
        <w:rPr/>
        <w:t>de</w:t>
      </w:r>
      <w:r>
        <w:rPr>
          <w:spacing w:val="-6"/>
        </w:rPr>
        <w:t> </w:t>
      </w:r>
      <w:r>
        <w:rPr/>
        <w:t>salud</w:t>
      </w:r>
      <w:r>
        <w:rPr>
          <w:spacing w:val="-5"/>
        </w:rPr>
        <w:t> </w:t>
      </w:r>
      <w:r>
        <w:rPr/>
        <w:t>tienen</w:t>
      </w:r>
      <w:r>
        <w:rPr>
          <w:spacing w:val="-4"/>
        </w:rPr>
        <w:t> </w:t>
      </w:r>
      <w:r>
        <w:rPr/>
        <w:t>acceso</w:t>
      </w:r>
      <w:r>
        <w:rPr>
          <w:spacing w:val="-5"/>
        </w:rPr>
        <w:t> </w:t>
      </w:r>
      <w:r>
        <w:rPr/>
        <w:t>a</w:t>
      </w:r>
      <w:r>
        <w:rPr>
          <w:spacing w:val="-1"/>
        </w:rPr>
        <w:t> </w:t>
      </w:r>
      <w:r>
        <w:rPr/>
        <w:t>esta</w:t>
      </w:r>
      <w:r>
        <w:rPr>
          <w:spacing w:val="-5"/>
        </w:rPr>
        <w:t> </w:t>
      </w:r>
      <w:r>
        <w:rPr/>
        <w:t>información,</w:t>
      </w:r>
      <w:r>
        <w:rPr>
          <w:spacing w:val="-2"/>
        </w:rPr>
        <w:t> </w:t>
      </w:r>
      <w:r>
        <w:rPr/>
        <w:t>esta</w:t>
      </w:r>
      <w:r>
        <w:rPr>
          <w:spacing w:val="-6"/>
        </w:rPr>
        <w:t> </w:t>
      </w:r>
      <w:r>
        <w:rPr/>
        <w:t>iniciativa</w:t>
      </w:r>
      <w:r>
        <w:rPr>
          <w:spacing w:val="-5"/>
        </w:rPr>
        <w:t> </w:t>
      </w:r>
      <w:r>
        <w:rPr/>
        <w:t>se encuentra liderada por el Ministerio de Salud y Protección Social de Colombia donde</w:t>
      </w:r>
      <w:r>
        <w:rPr>
          <w:spacing w:val="-6"/>
        </w:rPr>
        <w:t> </w:t>
      </w:r>
      <w:r>
        <w:rPr/>
        <w:t>ponen</w:t>
      </w:r>
      <w:r>
        <w:rPr>
          <w:spacing w:val="-4"/>
        </w:rPr>
        <w:t> </w:t>
      </w:r>
      <w:r>
        <w:rPr/>
        <w:t>a</w:t>
      </w:r>
      <w:r>
        <w:rPr>
          <w:spacing w:val="-6"/>
        </w:rPr>
        <w:t> </w:t>
      </w:r>
      <w:r>
        <w:rPr/>
        <w:t>disposición</w:t>
      </w:r>
      <w:r>
        <w:rPr>
          <w:spacing w:val="-4"/>
        </w:rPr>
        <w:t> </w:t>
      </w:r>
      <w:r>
        <w:rPr/>
        <w:t>de</w:t>
      </w:r>
      <w:r>
        <w:rPr>
          <w:spacing w:val="-6"/>
        </w:rPr>
        <w:t> </w:t>
      </w:r>
      <w:r>
        <w:rPr/>
        <w:t>los</w:t>
      </w:r>
      <w:r>
        <w:rPr>
          <w:spacing w:val="-6"/>
        </w:rPr>
        <w:t> </w:t>
      </w:r>
      <w:r>
        <w:rPr/>
        <w:t>ciudadanos</w:t>
      </w:r>
      <w:r>
        <w:rPr>
          <w:spacing w:val="-7"/>
        </w:rPr>
        <w:t> </w:t>
      </w:r>
      <w:r>
        <w:rPr/>
        <w:t>un</w:t>
      </w:r>
      <w:r>
        <w:rPr>
          <w:spacing w:val="-4"/>
        </w:rPr>
        <w:t> </w:t>
      </w:r>
      <w:r>
        <w:rPr/>
        <w:t>servicio</w:t>
      </w:r>
      <w:r>
        <w:rPr>
          <w:spacing w:val="-5"/>
        </w:rPr>
        <w:t> </w:t>
      </w:r>
      <w:r>
        <w:rPr/>
        <w:t>web</w:t>
      </w:r>
      <w:r>
        <w:rPr>
          <w:spacing w:val="-4"/>
        </w:rPr>
        <w:t> </w:t>
      </w:r>
      <w:r>
        <w:rPr/>
        <w:t>por</w:t>
      </w:r>
      <w:r>
        <w:rPr>
          <w:spacing w:val="-3"/>
        </w:rPr>
        <w:t> </w:t>
      </w:r>
      <w:r>
        <w:rPr/>
        <w:t>el</w:t>
      </w:r>
      <w:r>
        <w:rPr>
          <w:spacing w:val="-8"/>
        </w:rPr>
        <w:t> </w:t>
      </w:r>
      <w:r>
        <w:rPr/>
        <w:t>cual</w:t>
      </w:r>
      <w:r>
        <w:rPr>
          <w:spacing w:val="-3"/>
        </w:rPr>
        <w:t> </w:t>
      </w:r>
      <w:r>
        <w:rPr/>
        <w:t>se</w:t>
      </w:r>
      <w:r>
        <w:rPr>
          <w:spacing w:val="-6"/>
        </w:rPr>
        <w:t> </w:t>
      </w:r>
      <w:r>
        <w:rPr/>
        <w:t>pueden presentar peticiones, quejas, reclamos, sugerencias o denuncias. Este servicio</w:t>
      </w:r>
      <w:r>
        <w:rPr>
          <w:spacing w:val="-27"/>
        </w:rPr>
        <w:t> </w:t>
      </w:r>
      <w:r>
        <w:rPr/>
        <w:t>web, cuenta con una página web donde explican detalladamente las competencias y ámbitos dependiendo del tipo de petición que el ciudadano tenga. Incluyen una sección donde, dependiendo del tipo de reclamo a ser presentado, indican</w:t>
      </w:r>
      <w:r>
        <w:rPr>
          <w:spacing w:val="38"/>
        </w:rPr>
        <w:t> </w:t>
      </w:r>
      <w:r>
        <w:rPr/>
        <w:t>al ciudadano a que entidad gubernamental dirigirse para hacer más específico su reclamo. Esta página web cuenta con un vínculo a una sección de Preguntas Frecuentes sobre los tipos de peticiones o dudas que puedan presentarse y como estos pueden ser resueltos. Estas preguntas frecuentes incluso se encuentran divididas en dos temáticas que se diferencian en Protección Social y en</w:t>
      </w:r>
      <w:r>
        <w:rPr>
          <w:spacing w:val="55"/>
        </w:rPr>
        <w:t> </w:t>
      </w:r>
      <w:r>
        <w:rPr/>
        <w:t>Salud</w:t>
      </w:r>
    </w:p>
    <w:p>
      <w:pPr>
        <w:spacing w:after="0" w:line="480" w:lineRule="auto"/>
        <w:jc w:val="both"/>
        <w:sectPr>
          <w:pgSz w:w="11900" w:h="16840"/>
          <w:pgMar w:header="0" w:footer="781" w:top="1600" w:bottom="980" w:left="1680" w:right="1580"/>
        </w:sectPr>
      </w:pPr>
    </w:p>
    <w:p>
      <w:pPr>
        <w:pStyle w:val="BodyText"/>
        <w:spacing w:line="480" w:lineRule="auto" w:before="98"/>
        <w:ind w:left="583" w:right="117"/>
        <w:jc w:val="both"/>
      </w:pPr>
      <w:r>
        <w:rPr/>
        <w:t>específicamente.</w:t>
      </w:r>
      <w:r>
        <w:rPr>
          <w:spacing w:val="-8"/>
        </w:rPr>
        <w:t> </w:t>
      </w:r>
      <w:r>
        <w:rPr/>
        <w:t>Dichas</w:t>
      </w:r>
      <w:r>
        <w:rPr>
          <w:spacing w:val="-12"/>
        </w:rPr>
        <w:t> </w:t>
      </w:r>
      <w:r>
        <w:rPr/>
        <w:t>temáticas</w:t>
      </w:r>
      <w:r>
        <w:rPr>
          <w:spacing w:val="-12"/>
        </w:rPr>
        <w:t> </w:t>
      </w:r>
      <w:r>
        <w:rPr/>
        <w:t>tienen</w:t>
      </w:r>
      <w:r>
        <w:rPr>
          <w:spacing w:val="-10"/>
        </w:rPr>
        <w:t> </w:t>
      </w:r>
      <w:r>
        <w:rPr/>
        <w:t>adicionalmente</w:t>
      </w:r>
      <w:r>
        <w:rPr>
          <w:spacing w:val="-11"/>
        </w:rPr>
        <w:t> </w:t>
      </w:r>
      <w:r>
        <w:rPr/>
        <w:t>sub-temáticas</w:t>
      </w:r>
      <w:r>
        <w:rPr>
          <w:spacing w:val="-12"/>
        </w:rPr>
        <w:t> </w:t>
      </w:r>
      <w:r>
        <w:rPr/>
        <w:t>con</w:t>
      </w:r>
      <w:r>
        <w:rPr>
          <w:spacing w:val="-10"/>
        </w:rPr>
        <w:t> </w:t>
      </w:r>
      <w:r>
        <w:rPr/>
        <w:t>las</w:t>
      </w:r>
      <w:r>
        <w:rPr>
          <w:spacing w:val="-12"/>
        </w:rPr>
        <w:t> </w:t>
      </w:r>
      <w:r>
        <w:rPr/>
        <w:t>que pueden orientar mejor a la ciudadanía sobre diversos temas competentes al campo de acción del Ministerio de Salud y Protección Social de Colombia. Para todos los tipos de peticiones</w:t>
      </w:r>
      <w:r>
        <w:rPr>
          <w:spacing w:val="-44"/>
        </w:rPr>
        <w:t> </w:t>
      </w:r>
      <w:r>
        <w:rPr/>
        <w:t>que reciben, se encuentra una lista en su página principal donde explican las definiciones de cada uno y muestran los tiempos de respuesta que puede tomar cada tipo de petición, siendo el tiempo promedio de respuesta de 15 días hábiles. Solo las consultas de un caso específico pueden tomar hasta 30 días hábiles de respuesta. Cabe destacar que entre los tipos de petición que se pueden presentar incluyen los llamados “Derechos de Petición” que pueden ser tanto de interés general o particular dependiendo si afecta o tiene relación con el peticionario. Esto representa una forma creativa de pedir sugerencias a la ciudadanía sin necesidad de que tenga que haber ocurrido un hecho negativo y que puedan representar una mejora en el servicio de salud brindado. Ellos cuentan con una diferenciación entre el término “Queja” y “Reclamo” donde el primero es exclusivo</w:t>
      </w:r>
      <w:r>
        <w:rPr>
          <w:spacing w:val="-5"/>
        </w:rPr>
        <w:t> </w:t>
      </w:r>
      <w:r>
        <w:rPr/>
        <w:t>para</w:t>
      </w:r>
      <w:r>
        <w:rPr>
          <w:spacing w:val="-6"/>
        </w:rPr>
        <w:t> </w:t>
      </w:r>
      <w:r>
        <w:rPr/>
        <w:t>conductas</w:t>
      </w:r>
      <w:r>
        <w:rPr>
          <w:spacing w:val="-7"/>
        </w:rPr>
        <w:t> </w:t>
      </w:r>
      <w:r>
        <w:rPr/>
        <w:t>inadecuadas</w:t>
      </w:r>
      <w:r>
        <w:rPr>
          <w:spacing w:val="-6"/>
        </w:rPr>
        <w:t> </w:t>
      </w:r>
      <w:r>
        <w:rPr/>
        <w:t>del</w:t>
      </w:r>
      <w:r>
        <w:rPr>
          <w:spacing w:val="-4"/>
        </w:rPr>
        <w:t> </w:t>
      </w:r>
      <w:r>
        <w:rPr/>
        <w:t>personal</w:t>
      </w:r>
      <w:r>
        <w:rPr>
          <w:spacing w:val="-4"/>
        </w:rPr>
        <w:t> </w:t>
      </w:r>
      <w:r>
        <w:rPr/>
        <w:t>mientras</w:t>
      </w:r>
      <w:r>
        <w:rPr>
          <w:spacing w:val="-7"/>
        </w:rPr>
        <w:t> </w:t>
      </w:r>
      <w:r>
        <w:rPr/>
        <w:t>que</w:t>
      </w:r>
      <w:r>
        <w:rPr>
          <w:spacing w:val="-5"/>
        </w:rPr>
        <w:t> </w:t>
      </w:r>
      <w:r>
        <w:rPr/>
        <w:t>la</w:t>
      </w:r>
      <w:r>
        <w:rPr>
          <w:spacing w:val="-6"/>
        </w:rPr>
        <w:t> </w:t>
      </w:r>
      <w:r>
        <w:rPr/>
        <w:t>segunda</w:t>
      </w:r>
      <w:r>
        <w:rPr>
          <w:spacing w:val="-6"/>
        </w:rPr>
        <w:t> </w:t>
      </w:r>
      <w:r>
        <w:rPr/>
        <w:t>es</w:t>
      </w:r>
      <w:r>
        <w:rPr>
          <w:spacing w:val="-7"/>
        </w:rPr>
        <w:t> </w:t>
      </w:r>
      <w:r>
        <w:rPr/>
        <w:t>para deficiencias en la prestación de servicios que ofrecen. Esta diferenciación resulta mucho</w:t>
      </w:r>
      <w:r>
        <w:rPr>
          <w:spacing w:val="-5"/>
        </w:rPr>
        <w:t> </w:t>
      </w:r>
      <w:r>
        <w:rPr/>
        <w:t>más</w:t>
      </w:r>
      <w:r>
        <w:rPr>
          <w:spacing w:val="-7"/>
        </w:rPr>
        <w:t> </w:t>
      </w:r>
      <w:r>
        <w:rPr/>
        <w:t>específica</w:t>
      </w:r>
      <w:r>
        <w:rPr>
          <w:spacing w:val="-5"/>
        </w:rPr>
        <w:t> </w:t>
      </w:r>
      <w:r>
        <w:rPr/>
        <w:t>que</w:t>
      </w:r>
      <w:r>
        <w:rPr>
          <w:spacing w:val="-6"/>
        </w:rPr>
        <w:t> </w:t>
      </w:r>
      <w:r>
        <w:rPr/>
        <w:t>la</w:t>
      </w:r>
      <w:r>
        <w:rPr>
          <w:spacing w:val="-5"/>
        </w:rPr>
        <w:t> </w:t>
      </w:r>
      <w:r>
        <w:rPr/>
        <w:t>diferenciación</w:t>
      </w:r>
      <w:r>
        <w:rPr>
          <w:spacing w:val="-5"/>
        </w:rPr>
        <w:t> </w:t>
      </w:r>
      <w:r>
        <w:rPr/>
        <w:t>de</w:t>
      </w:r>
      <w:r>
        <w:rPr>
          <w:spacing w:val="-6"/>
        </w:rPr>
        <w:t> </w:t>
      </w:r>
      <w:r>
        <w:rPr/>
        <w:t>los</w:t>
      </w:r>
      <w:r>
        <w:rPr>
          <w:spacing w:val="-11"/>
        </w:rPr>
        <w:t> </w:t>
      </w:r>
      <w:r>
        <w:rPr/>
        <w:t>mismos</w:t>
      </w:r>
      <w:r>
        <w:rPr>
          <w:spacing w:val="-7"/>
        </w:rPr>
        <w:t> </w:t>
      </w:r>
      <w:r>
        <w:rPr/>
        <w:t>términos</w:t>
      </w:r>
      <w:r>
        <w:rPr>
          <w:spacing w:val="-6"/>
        </w:rPr>
        <w:t> </w:t>
      </w:r>
      <w:r>
        <w:rPr/>
        <w:t>en</w:t>
      </w:r>
      <w:r>
        <w:rPr>
          <w:spacing w:val="-5"/>
        </w:rPr>
        <w:t> </w:t>
      </w:r>
      <w:r>
        <w:rPr/>
        <w:t>el</w:t>
      </w:r>
      <w:r>
        <w:rPr>
          <w:spacing w:val="-8"/>
        </w:rPr>
        <w:t> </w:t>
      </w:r>
      <w:r>
        <w:rPr/>
        <w:t>Perú.</w:t>
      </w:r>
      <w:r>
        <w:rPr>
          <w:spacing w:val="-7"/>
        </w:rPr>
        <w:t> </w:t>
      </w:r>
      <w:r>
        <w:rPr/>
        <w:t>Por último, ellos cuentan con el término “Denuncia” el cual se utiliza para conductas posiblemente</w:t>
      </w:r>
      <w:r>
        <w:rPr>
          <w:spacing w:val="-11"/>
        </w:rPr>
        <w:t> </w:t>
      </w:r>
      <w:r>
        <w:rPr/>
        <w:t>irregulares</w:t>
      </w:r>
      <w:r>
        <w:rPr>
          <w:spacing w:val="-11"/>
        </w:rPr>
        <w:t> </w:t>
      </w:r>
      <w:r>
        <w:rPr/>
        <w:t>que</w:t>
      </w:r>
      <w:r>
        <w:rPr>
          <w:spacing w:val="-10"/>
        </w:rPr>
        <w:t> </w:t>
      </w:r>
      <w:r>
        <w:rPr/>
        <w:t>involucren</w:t>
      </w:r>
      <w:r>
        <w:rPr>
          <w:spacing w:val="-10"/>
        </w:rPr>
        <w:t> </w:t>
      </w:r>
      <w:r>
        <w:rPr/>
        <w:t>las</w:t>
      </w:r>
      <w:r>
        <w:rPr>
          <w:spacing w:val="-11"/>
        </w:rPr>
        <w:t> </w:t>
      </w:r>
      <w:r>
        <w:rPr/>
        <w:t>funciones,</w:t>
      </w:r>
      <w:r>
        <w:rPr>
          <w:spacing w:val="-6"/>
        </w:rPr>
        <w:t> </w:t>
      </w:r>
      <w:r>
        <w:rPr/>
        <w:t>decisiones</w:t>
      </w:r>
      <w:r>
        <w:rPr>
          <w:spacing w:val="-12"/>
        </w:rPr>
        <w:t> </w:t>
      </w:r>
      <w:r>
        <w:rPr/>
        <w:t>o</w:t>
      </w:r>
      <w:r>
        <w:rPr>
          <w:spacing w:val="-9"/>
        </w:rPr>
        <w:t> </w:t>
      </w:r>
      <w:r>
        <w:rPr/>
        <w:t>intereses</w:t>
      </w:r>
      <w:r>
        <w:rPr>
          <w:spacing w:val="-11"/>
        </w:rPr>
        <w:t> </w:t>
      </w:r>
      <w:r>
        <w:rPr/>
        <w:t>de</w:t>
      </w:r>
      <w:r>
        <w:rPr>
          <w:spacing w:val="-11"/>
        </w:rPr>
        <w:t> </w:t>
      </w:r>
      <w:r>
        <w:rPr/>
        <w:t>los funcionarios del Ministerio de Salud y Protección Social. Esta diferenciación resulta adecuada para poder encontrar fallas de una forma más directa y concisa. Cuando se ingresó al aplicativo web (48) se encontró una sola pantalla donde, dependiendo en cual tipo de petición se hubiera seleccionado en la anterior página web,</w:t>
      </w:r>
      <w:r>
        <w:rPr>
          <w:spacing w:val="-8"/>
        </w:rPr>
        <w:t> </w:t>
      </w:r>
      <w:r>
        <w:rPr/>
        <w:t>me</w:t>
      </w:r>
      <w:r>
        <w:rPr>
          <w:spacing w:val="-11"/>
        </w:rPr>
        <w:t> </w:t>
      </w:r>
      <w:r>
        <w:rPr/>
        <w:t>pedía</w:t>
      </w:r>
      <w:r>
        <w:rPr>
          <w:spacing w:val="-11"/>
        </w:rPr>
        <w:t> </w:t>
      </w:r>
      <w:r>
        <w:rPr/>
        <w:t>identificarme</w:t>
      </w:r>
      <w:r>
        <w:rPr>
          <w:spacing w:val="-11"/>
        </w:rPr>
        <w:t> </w:t>
      </w:r>
      <w:r>
        <w:rPr/>
        <w:t>incluso</w:t>
      </w:r>
      <w:r>
        <w:rPr>
          <w:spacing w:val="-11"/>
        </w:rPr>
        <w:t> </w:t>
      </w:r>
      <w:r>
        <w:rPr/>
        <w:t>con</w:t>
      </w:r>
      <w:r>
        <w:rPr>
          <w:spacing w:val="-10"/>
        </w:rPr>
        <w:t> </w:t>
      </w:r>
      <w:r>
        <w:rPr/>
        <w:t>una</w:t>
      </w:r>
      <w:r>
        <w:rPr>
          <w:spacing w:val="-11"/>
        </w:rPr>
        <w:t> </w:t>
      </w:r>
      <w:r>
        <w:rPr/>
        <w:t>cedula</w:t>
      </w:r>
      <w:r>
        <w:rPr>
          <w:spacing w:val="-11"/>
        </w:rPr>
        <w:t> </w:t>
      </w:r>
      <w:r>
        <w:rPr/>
        <w:t>de</w:t>
      </w:r>
      <w:r>
        <w:rPr>
          <w:spacing w:val="-11"/>
        </w:rPr>
        <w:t> </w:t>
      </w:r>
      <w:r>
        <w:rPr/>
        <w:t>identidad</w:t>
      </w:r>
      <w:r>
        <w:rPr>
          <w:spacing w:val="-11"/>
        </w:rPr>
        <w:t> </w:t>
      </w:r>
      <w:r>
        <w:rPr/>
        <w:t>la</w:t>
      </w:r>
      <w:r>
        <w:rPr>
          <w:spacing w:val="-11"/>
        </w:rPr>
        <w:t> </w:t>
      </w:r>
      <w:r>
        <w:rPr/>
        <w:t>cual</w:t>
      </w:r>
      <w:r>
        <w:rPr>
          <w:spacing w:val="-9"/>
        </w:rPr>
        <w:t> </w:t>
      </w:r>
      <w:r>
        <w:rPr/>
        <w:t>se</w:t>
      </w:r>
      <w:r>
        <w:rPr>
          <w:spacing w:val="-11"/>
        </w:rPr>
        <w:t> </w:t>
      </w:r>
      <w:r>
        <w:rPr/>
        <w:t>validaba</w:t>
      </w:r>
    </w:p>
    <w:p>
      <w:pPr>
        <w:spacing w:after="0" w:line="480" w:lineRule="auto"/>
        <w:jc w:val="both"/>
        <w:sectPr>
          <w:pgSz w:w="11900" w:h="16840"/>
          <w:pgMar w:header="0" w:footer="781" w:top="1600" w:bottom="980" w:left="1680" w:right="1580"/>
        </w:sectPr>
      </w:pPr>
    </w:p>
    <w:p>
      <w:pPr>
        <w:pStyle w:val="BodyText"/>
        <w:spacing w:line="480" w:lineRule="auto" w:before="98"/>
        <w:ind w:left="583" w:right="119"/>
        <w:jc w:val="both"/>
      </w:pPr>
      <w:r>
        <w:rPr/>
        <w:t>con los nombres y apellidos de la persona. En esta web adicionalmente me permitían adjuntar archivos en formato de imagen o documento para soportar mi petición. Algo que llama mucho la atención es que, a pesar que pide identificación del ciudadano peticionario, existe la posibilidad de colocar la petición de forma anónima lo cual deja más libertad al peticionario.</w:t>
      </w:r>
    </w:p>
    <w:p>
      <w:pPr>
        <w:pStyle w:val="BodyText"/>
        <w:spacing w:before="10"/>
        <w:rPr>
          <w:sz w:val="20"/>
        </w:rPr>
      </w:pPr>
    </w:p>
    <w:p>
      <w:pPr>
        <w:pStyle w:val="BodyText"/>
        <w:spacing w:line="480" w:lineRule="auto"/>
        <w:ind w:left="583" w:right="119"/>
        <w:jc w:val="both"/>
      </w:pPr>
      <w:r>
        <w:rPr/>
        <w:t>En ambas iniciativas, se vio la presencia de una página web que acompañaba al aplicativo informático web donde se explicaban los alcances y rangos de acción tanto de la Superintendencia en Salud de Chile como del Ministerio de Salud y Protección Social de Colombia. Se resalta su importancia ya que, sin dicha página web no se podría entender cómo funciona y para que debe ser utilizado. Esto también debería ser parte del aplicativo web peruano en el momento que se implemente para poder evitar creencias erróneas en la población.</w:t>
      </w:r>
    </w:p>
    <w:p>
      <w:pPr>
        <w:pStyle w:val="BodyText"/>
        <w:spacing w:before="10"/>
        <w:rPr>
          <w:sz w:val="20"/>
        </w:rPr>
      </w:pPr>
    </w:p>
    <w:p>
      <w:pPr>
        <w:pStyle w:val="BodyText"/>
        <w:spacing w:line="480" w:lineRule="auto" w:before="1"/>
        <w:ind w:left="583" w:right="118"/>
        <w:jc w:val="both"/>
      </w:pPr>
      <w:r>
        <w:rPr/>
        <w:t>Existen diversos estudios hechos en Argentina donde utilizan la metodología</w:t>
      </w:r>
      <w:r>
        <w:rPr>
          <w:spacing w:val="-29"/>
        </w:rPr>
        <w:t> </w:t>
      </w:r>
      <w:r>
        <w:rPr/>
        <w:t>UCD en sistemas informáticos clínicos donde demostraron que el uso de la metodología en el re-diseño de un sistema de alertas en una historia clínica electrónica, resultó en</w:t>
      </w:r>
      <w:r>
        <w:rPr>
          <w:spacing w:val="-10"/>
        </w:rPr>
        <w:t> </w:t>
      </w:r>
      <w:r>
        <w:rPr/>
        <w:t>alertas</w:t>
      </w:r>
      <w:r>
        <w:rPr>
          <w:spacing w:val="-12"/>
        </w:rPr>
        <w:t> </w:t>
      </w:r>
      <w:r>
        <w:rPr/>
        <w:t>más</w:t>
      </w:r>
      <w:r>
        <w:rPr>
          <w:spacing w:val="-12"/>
        </w:rPr>
        <w:t> </w:t>
      </w:r>
      <w:r>
        <w:rPr/>
        <w:t>usables,</w:t>
      </w:r>
      <w:r>
        <w:rPr>
          <w:spacing w:val="-7"/>
        </w:rPr>
        <w:t> </w:t>
      </w:r>
      <w:r>
        <w:rPr/>
        <w:t>efectivas</w:t>
      </w:r>
      <w:r>
        <w:rPr>
          <w:spacing w:val="-12"/>
        </w:rPr>
        <w:t> </w:t>
      </w:r>
      <w:r>
        <w:rPr/>
        <w:t>y</w:t>
      </w:r>
      <w:r>
        <w:rPr>
          <w:spacing w:val="-10"/>
        </w:rPr>
        <w:t> </w:t>
      </w:r>
      <w:r>
        <w:rPr/>
        <w:t>satisfactorias</w:t>
      </w:r>
      <w:r>
        <w:rPr>
          <w:spacing w:val="-12"/>
        </w:rPr>
        <w:t> </w:t>
      </w:r>
      <w:r>
        <w:rPr/>
        <w:t>que</w:t>
      </w:r>
      <w:r>
        <w:rPr>
          <w:spacing w:val="-11"/>
        </w:rPr>
        <w:t> </w:t>
      </w:r>
      <w:r>
        <w:rPr/>
        <w:t>las</w:t>
      </w:r>
      <w:r>
        <w:rPr>
          <w:spacing w:val="-11"/>
        </w:rPr>
        <w:t> </w:t>
      </w:r>
      <w:r>
        <w:rPr/>
        <w:t>alertas</w:t>
      </w:r>
      <w:r>
        <w:rPr>
          <w:spacing w:val="-12"/>
        </w:rPr>
        <w:t> </w:t>
      </w:r>
      <w:r>
        <w:rPr/>
        <w:t>diseñadas</w:t>
      </w:r>
      <w:r>
        <w:rPr>
          <w:spacing w:val="-12"/>
        </w:rPr>
        <w:t> </w:t>
      </w:r>
      <w:r>
        <w:rPr/>
        <w:t>utilizando técnicas de ingeniería de aplicativo informático tradicional (49). También mostraron que el re-diseño de registros utilizando esta metodología hizo que los enfermeros encargados en el llenado de información de los pacientes se sintieran más satisfechos y pudieran encontrar un balance entre las necesidades de enfermeros y los requerimientos de la institución (50). En dichos estudios, la participación</w:t>
      </w:r>
      <w:r>
        <w:rPr>
          <w:spacing w:val="-11"/>
        </w:rPr>
        <w:t> </w:t>
      </w:r>
      <w:r>
        <w:rPr/>
        <w:t>de</w:t>
      </w:r>
      <w:r>
        <w:rPr>
          <w:spacing w:val="-15"/>
        </w:rPr>
        <w:t> </w:t>
      </w:r>
      <w:r>
        <w:rPr/>
        <w:t>los</w:t>
      </w:r>
      <w:r>
        <w:rPr>
          <w:spacing w:val="-12"/>
        </w:rPr>
        <w:t> </w:t>
      </w:r>
      <w:r>
        <w:rPr/>
        <w:t>usuarios</w:t>
      </w:r>
      <w:r>
        <w:rPr>
          <w:spacing w:val="-17"/>
        </w:rPr>
        <w:t> </w:t>
      </w:r>
      <w:r>
        <w:rPr/>
        <w:t>finales</w:t>
      </w:r>
      <w:r>
        <w:rPr>
          <w:spacing w:val="-17"/>
        </w:rPr>
        <w:t> </w:t>
      </w:r>
      <w:r>
        <w:rPr/>
        <w:t>del</w:t>
      </w:r>
      <w:r>
        <w:rPr>
          <w:spacing w:val="-10"/>
        </w:rPr>
        <w:t> </w:t>
      </w:r>
      <w:r>
        <w:rPr/>
        <w:t>aplicativo</w:t>
      </w:r>
      <w:r>
        <w:rPr>
          <w:spacing w:val="-10"/>
        </w:rPr>
        <w:t> </w:t>
      </w:r>
      <w:r>
        <w:rPr/>
        <w:t>informático</w:t>
      </w:r>
      <w:r>
        <w:rPr>
          <w:spacing w:val="-14"/>
        </w:rPr>
        <w:t> </w:t>
      </w:r>
      <w:r>
        <w:rPr/>
        <w:t>fueron</w:t>
      </w:r>
      <w:r>
        <w:rPr>
          <w:spacing w:val="-14"/>
        </w:rPr>
        <w:t> </w:t>
      </w:r>
      <w:r>
        <w:rPr/>
        <w:t>cruciales</w:t>
      </w:r>
      <w:r>
        <w:rPr>
          <w:spacing w:val="-17"/>
        </w:rPr>
        <w:t> </w:t>
      </w:r>
      <w:r>
        <w:rPr/>
        <w:t>para conseguir</w:t>
      </w:r>
      <w:r>
        <w:rPr>
          <w:spacing w:val="-4"/>
        </w:rPr>
        <w:t> </w:t>
      </w:r>
      <w:r>
        <w:rPr/>
        <w:t>los</w:t>
      </w:r>
      <w:r>
        <w:rPr>
          <w:spacing w:val="-6"/>
        </w:rPr>
        <w:t> </w:t>
      </w:r>
      <w:r>
        <w:rPr/>
        <w:t>objetivos</w:t>
      </w:r>
      <w:r>
        <w:rPr>
          <w:spacing w:val="-7"/>
        </w:rPr>
        <w:t> </w:t>
      </w:r>
      <w:r>
        <w:rPr/>
        <w:t>deseados,</w:t>
      </w:r>
      <w:r>
        <w:rPr>
          <w:spacing w:val="-2"/>
        </w:rPr>
        <w:t> </w:t>
      </w:r>
      <w:r>
        <w:rPr/>
        <w:t>en</w:t>
      </w:r>
      <w:r>
        <w:rPr>
          <w:spacing w:val="-5"/>
        </w:rPr>
        <w:t> </w:t>
      </w:r>
      <w:r>
        <w:rPr/>
        <w:t>el</w:t>
      </w:r>
      <w:r>
        <w:rPr>
          <w:spacing w:val="-4"/>
        </w:rPr>
        <w:t> </w:t>
      </w:r>
      <w:r>
        <w:rPr/>
        <w:t>primer</w:t>
      </w:r>
      <w:r>
        <w:rPr>
          <w:spacing w:val="-3"/>
        </w:rPr>
        <w:t> </w:t>
      </w:r>
      <w:r>
        <w:rPr/>
        <w:t>estudio</w:t>
      </w:r>
      <w:r>
        <w:rPr>
          <w:spacing w:val="-5"/>
        </w:rPr>
        <w:t> </w:t>
      </w:r>
      <w:r>
        <w:rPr/>
        <w:t>se</w:t>
      </w:r>
      <w:r>
        <w:rPr>
          <w:spacing w:val="-6"/>
        </w:rPr>
        <w:t> </w:t>
      </w:r>
      <w:r>
        <w:rPr/>
        <w:t>realizaron</w:t>
      </w:r>
      <w:r>
        <w:rPr>
          <w:spacing w:val="-5"/>
        </w:rPr>
        <w:t> </w:t>
      </w:r>
      <w:r>
        <w:rPr/>
        <w:t>cuestionarios</w:t>
      </w:r>
      <w:r>
        <w:rPr>
          <w:spacing w:val="-7"/>
        </w:rPr>
        <w:t> </w:t>
      </w:r>
      <w:r>
        <w:rPr/>
        <w:t>y</w:t>
      </w:r>
    </w:p>
    <w:p>
      <w:pPr>
        <w:spacing w:after="0" w:line="480" w:lineRule="auto"/>
        <w:jc w:val="both"/>
        <w:sectPr>
          <w:pgSz w:w="11900" w:h="16840"/>
          <w:pgMar w:header="0" w:footer="781" w:top="1600" w:bottom="980" w:left="1680" w:right="1580"/>
        </w:sectPr>
      </w:pPr>
    </w:p>
    <w:p>
      <w:pPr>
        <w:pStyle w:val="BodyText"/>
        <w:spacing w:line="480" w:lineRule="auto" w:before="98"/>
        <w:ind w:left="583" w:right="124"/>
        <w:jc w:val="both"/>
      </w:pPr>
      <w:r>
        <w:rPr/>
        <w:t>entrevistas</w:t>
      </w:r>
      <w:r>
        <w:rPr>
          <w:spacing w:val="-8"/>
        </w:rPr>
        <w:t> </w:t>
      </w:r>
      <w:r>
        <w:rPr/>
        <w:t>cualitativas</w:t>
      </w:r>
      <w:r>
        <w:rPr>
          <w:spacing w:val="-7"/>
        </w:rPr>
        <w:t> </w:t>
      </w:r>
      <w:r>
        <w:rPr/>
        <w:t>con</w:t>
      </w:r>
      <w:r>
        <w:rPr>
          <w:spacing w:val="-5"/>
        </w:rPr>
        <w:t> </w:t>
      </w:r>
      <w:r>
        <w:rPr/>
        <w:t>los</w:t>
      </w:r>
      <w:r>
        <w:rPr>
          <w:spacing w:val="-12"/>
        </w:rPr>
        <w:t> </w:t>
      </w:r>
      <w:r>
        <w:rPr/>
        <w:t>usuarios</w:t>
      </w:r>
      <w:r>
        <w:rPr>
          <w:spacing w:val="-7"/>
        </w:rPr>
        <w:t> </w:t>
      </w:r>
      <w:r>
        <w:rPr/>
        <w:t>para</w:t>
      </w:r>
      <w:r>
        <w:rPr>
          <w:spacing w:val="-11"/>
        </w:rPr>
        <w:t> </w:t>
      </w:r>
      <w:r>
        <w:rPr/>
        <w:t>poder</w:t>
      </w:r>
      <w:r>
        <w:rPr>
          <w:spacing w:val="-13"/>
        </w:rPr>
        <w:t> </w:t>
      </w:r>
      <w:r>
        <w:rPr/>
        <w:t>entender</w:t>
      </w:r>
      <w:r>
        <w:rPr>
          <w:spacing w:val="-3"/>
        </w:rPr>
        <w:t> </w:t>
      </w:r>
      <w:r>
        <w:rPr/>
        <w:t>de</w:t>
      </w:r>
      <w:r>
        <w:rPr>
          <w:spacing w:val="-11"/>
        </w:rPr>
        <w:t> </w:t>
      </w:r>
      <w:r>
        <w:rPr/>
        <w:t>manera</w:t>
      </w:r>
      <w:r>
        <w:rPr>
          <w:spacing w:val="-7"/>
        </w:rPr>
        <w:t> </w:t>
      </w:r>
      <w:r>
        <w:rPr/>
        <w:t>profunda</w:t>
      </w:r>
      <w:r>
        <w:rPr>
          <w:spacing w:val="-11"/>
        </w:rPr>
        <w:t> </w:t>
      </w:r>
      <w:r>
        <w:rPr/>
        <w:t>su satisfacción y percepciones acerca de las alertas diseñas con el sistema tradicional de ingeniería de aplicativo informático, en el segundo estudio se realizaron iteraciones</w:t>
      </w:r>
      <w:r>
        <w:rPr>
          <w:spacing w:val="-12"/>
        </w:rPr>
        <w:t> </w:t>
      </w:r>
      <w:r>
        <w:rPr/>
        <w:t>con</w:t>
      </w:r>
      <w:r>
        <w:rPr>
          <w:spacing w:val="-9"/>
        </w:rPr>
        <w:t> </w:t>
      </w:r>
      <w:r>
        <w:rPr/>
        <w:t>los</w:t>
      </w:r>
      <w:r>
        <w:rPr>
          <w:spacing w:val="-11"/>
        </w:rPr>
        <w:t> </w:t>
      </w:r>
      <w:r>
        <w:rPr/>
        <w:t>enfermeros</w:t>
      </w:r>
      <w:r>
        <w:rPr>
          <w:spacing w:val="-11"/>
        </w:rPr>
        <w:t> </w:t>
      </w:r>
      <w:r>
        <w:rPr/>
        <w:t>para</w:t>
      </w:r>
      <w:r>
        <w:rPr>
          <w:spacing w:val="-10"/>
        </w:rPr>
        <w:t> </w:t>
      </w:r>
      <w:r>
        <w:rPr/>
        <w:t>poder</w:t>
      </w:r>
      <w:r>
        <w:rPr>
          <w:spacing w:val="-7"/>
        </w:rPr>
        <w:t> </w:t>
      </w:r>
      <w:r>
        <w:rPr/>
        <w:t>proponer</w:t>
      </w:r>
      <w:r>
        <w:rPr>
          <w:spacing w:val="-12"/>
        </w:rPr>
        <w:t> </w:t>
      </w:r>
      <w:r>
        <w:rPr/>
        <w:t>rediseños</w:t>
      </w:r>
      <w:r>
        <w:rPr>
          <w:spacing w:val="-11"/>
        </w:rPr>
        <w:t> </w:t>
      </w:r>
      <w:r>
        <w:rPr/>
        <w:t>que</w:t>
      </w:r>
      <w:r>
        <w:rPr>
          <w:spacing w:val="-10"/>
        </w:rPr>
        <w:t> </w:t>
      </w:r>
      <w:r>
        <w:rPr/>
        <w:t>pudieran</w:t>
      </w:r>
      <w:r>
        <w:rPr>
          <w:spacing w:val="-9"/>
        </w:rPr>
        <w:t> </w:t>
      </w:r>
      <w:r>
        <w:rPr/>
        <w:t>cumplir los objetivos de ellos como los de la institución. Asimismo, el presente estudio se suma mostrando la gran importancia de tomar en cuenta las consideraciones de los usuarios finales al momento de la creación de un nuevo aplicativo</w:t>
      </w:r>
      <w:r>
        <w:rPr>
          <w:spacing w:val="-10"/>
        </w:rPr>
        <w:t> </w:t>
      </w:r>
      <w:r>
        <w:rPr/>
        <w:t>informático.</w:t>
      </w:r>
    </w:p>
    <w:p>
      <w:pPr>
        <w:pStyle w:val="BodyText"/>
        <w:spacing w:before="10"/>
        <w:rPr>
          <w:sz w:val="20"/>
        </w:rPr>
      </w:pPr>
    </w:p>
    <w:p>
      <w:pPr>
        <w:pStyle w:val="BodyText"/>
        <w:spacing w:line="480" w:lineRule="auto"/>
        <w:ind w:left="583" w:right="119"/>
        <w:jc w:val="both"/>
      </w:pPr>
      <w:r>
        <w:rPr/>
        <w:t>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w:t>
      </w:r>
      <w:r>
        <w:rPr>
          <w:spacing w:val="-10"/>
        </w:rPr>
        <w:t> </w:t>
      </w:r>
      <w:r>
        <w:rPr/>
        <w:t>el</w:t>
      </w:r>
      <w:r>
        <w:rPr>
          <w:spacing w:val="-14"/>
        </w:rPr>
        <w:t> </w:t>
      </w:r>
      <w:r>
        <w:rPr/>
        <w:t>uso</w:t>
      </w:r>
      <w:r>
        <w:rPr>
          <w:spacing w:val="-10"/>
        </w:rPr>
        <w:t> </w:t>
      </w:r>
      <w:r>
        <w:rPr/>
        <w:t>de</w:t>
      </w:r>
      <w:r>
        <w:rPr>
          <w:spacing w:val="-15"/>
        </w:rPr>
        <w:t> </w:t>
      </w:r>
      <w:r>
        <w:rPr/>
        <w:t>la</w:t>
      </w:r>
      <w:r>
        <w:rPr>
          <w:spacing w:val="-15"/>
        </w:rPr>
        <w:t> </w:t>
      </w:r>
      <w:r>
        <w:rPr/>
        <w:t>metodología</w:t>
      </w:r>
      <w:r>
        <w:rPr>
          <w:spacing w:val="-15"/>
        </w:rPr>
        <w:t> </w:t>
      </w:r>
      <w:r>
        <w:rPr/>
        <w:t>UCD</w:t>
      </w:r>
      <w:r>
        <w:rPr>
          <w:spacing w:val="-10"/>
        </w:rPr>
        <w:t> </w:t>
      </w:r>
      <w:r>
        <w:rPr/>
        <w:t>servía</w:t>
      </w:r>
      <w:r>
        <w:rPr>
          <w:spacing w:val="-14"/>
        </w:rPr>
        <w:t> </w:t>
      </w:r>
      <w:r>
        <w:rPr/>
        <w:t>en</w:t>
      </w:r>
      <w:r>
        <w:rPr>
          <w:spacing w:val="-10"/>
        </w:rPr>
        <w:t> </w:t>
      </w:r>
      <w:r>
        <w:rPr/>
        <w:t>HIT</w:t>
      </w:r>
      <w:r>
        <w:rPr>
          <w:spacing w:val="-17"/>
        </w:rPr>
        <w:t> </w:t>
      </w:r>
      <w:r>
        <w:rPr/>
        <w:t>para</w:t>
      </w:r>
      <w:r>
        <w:rPr>
          <w:spacing w:val="-11"/>
        </w:rPr>
        <w:t> </w:t>
      </w:r>
      <w:r>
        <w:rPr/>
        <w:t>su</w:t>
      </w:r>
      <w:r>
        <w:rPr>
          <w:spacing w:val="-10"/>
        </w:rPr>
        <w:t> </w:t>
      </w:r>
      <w:r>
        <w:rPr/>
        <w:t>creación</w:t>
      </w:r>
      <w:r>
        <w:rPr>
          <w:spacing w:val="-14"/>
        </w:rPr>
        <w:t> </w:t>
      </w:r>
      <w:r>
        <w:rPr/>
        <w:t>(51),</w:t>
      </w:r>
      <w:r>
        <w:rPr>
          <w:spacing w:val="-12"/>
        </w:rPr>
        <w:t> </w:t>
      </w:r>
      <w:r>
        <w:rPr/>
        <w:t>para</w:t>
      </w:r>
      <w:r>
        <w:rPr>
          <w:spacing w:val="-14"/>
        </w:rPr>
        <w:t> </w:t>
      </w:r>
      <w:r>
        <w:rPr/>
        <w:t>evitar frustraciones</w:t>
      </w:r>
      <w:r>
        <w:rPr>
          <w:spacing w:val="-6"/>
        </w:rPr>
        <w:t> </w:t>
      </w:r>
      <w:r>
        <w:rPr/>
        <w:t>de</w:t>
      </w:r>
      <w:r>
        <w:rPr>
          <w:spacing w:val="-5"/>
        </w:rPr>
        <w:t> </w:t>
      </w:r>
      <w:r>
        <w:rPr/>
        <w:t>sus</w:t>
      </w:r>
      <w:r>
        <w:rPr>
          <w:spacing w:val="-6"/>
        </w:rPr>
        <w:t> </w:t>
      </w:r>
      <w:r>
        <w:rPr/>
        <w:t>usuarios</w:t>
      </w:r>
      <w:r>
        <w:rPr>
          <w:spacing w:val="-5"/>
        </w:rPr>
        <w:t> </w:t>
      </w:r>
      <w:r>
        <w:rPr/>
        <w:t>(52)</w:t>
      </w:r>
      <w:r>
        <w:rPr>
          <w:spacing w:val="-2"/>
        </w:rPr>
        <w:t> </w:t>
      </w:r>
      <w:r>
        <w:rPr/>
        <w:t>y</w:t>
      </w:r>
      <w:r>
        <w:rPr>
          <w:spacing w:val="-4"/>
        </w:rPr>
        <w:t> </w:t>
      </w:r>
      <w:r>
        <w:rPr/>
        <w:t>cómo</w:t>
      </w:r>
      <w:r>
        <w:rPr>
          <w:spacing w:val="-4"/>
        </w:rPr>
        <w:t> </w:t>
      </w:r>
      <w:r>
        <w:rPr/>
        <w:t>puede</w:t>
      </w:r>
      <w:r>
        <w:rPr>
          <w:spacing w:val="-4"/>
        </w:rPr>
        <w:t> </w:t>
      </w:r>
      <w:r>
        <w:rPr/>
        <w:t>ayudar</w:t>
      </w:r>
      <w:r>
        <w:rPr>
          <w:spacing w:val="-2"/>
        </w:rPr>
        <w:t> </w:t>
      </w:r>
      <w:r>
        <w:rPr/>
        <w:t>en</w:t>
      </w:r>
      <w:r>
        <w:rPr>
          <w:spacing w:val="-4"/>
        </w:rPr>
        <w:t> </w:t>
      </w:r>
      <w:r>
        <w:rPr/>
        <w:t>el</w:t>
      </w:r>
      <w:r>
        <w:rPr>
          <w:spacing w:val="-3"/>
        </w:rPr>
        <w:t> </w:t>
      </w:r>
      <w:r>
        <w:rPr/>
        <w:t>soporte</w:t>
      </w:r>
      <w:r>
        <w:rPr>
          <w:spacing w:val="-4"/>
        </w:rPr>
        <w:t> </w:t>
      </w:r>
      <w:r>
        <w:rPr/>
        <w:t>de</w:t>
      </w:r>
      <w:r>
        <w:rPr>
          <w:spacing w:val="-5"/>
        </w:rPr>
        <w:t> </w:t>
      </w:r>
      <w:r>
        <w:rPr/>
        <w:t>decisiones clínicas (53).</w:t>
      </w:r>
    </w:p>
    <w:p>
      <w:pPr>
        <w:pStyle w:val="BodyText"/>
        <w:spacing w:before="11"/>
        <w:rPr>
          <w:sz w:val="20"/>
        </w:rPr>
      </w:pPr>
    </w:p>
    <w:p>
      <w:pPr>
        <w:pStyle w:val="BodyText"/>
        <w:spacing w:line="480" w:lineRule="auto"/>
        <w:ind w:left="583" w:right="120"/>
        <w:jc w:val="both"/>
      </w:pPr>
      <w:r>
        <w:rPr/>
        <w:t>Este tipo de aplicativo informático se adecua al manejo recomendado en otros países. El gobierno de Australia cuenta con un sistema de manejo de reclamos ya que identificaron que un sistema efectivo provee 3 beneficios importantes para el establecimiento (54): (i) resolver problemas de manera costo-efectiva, (ii) brindar información que ayude a hacer mejoras en la atención brindada y (iii) mejorar la confianza del público con el establecimiento. El aplicativo informático propuesto en este proyecto, se construyó basándose en dichos beneficios por lo que el uso de este aplicativo informático ayudaría a tener un manejo efectivo de los reclamos. El</w:t>
      </w:r>
    </w:p>
    <w:p>
      <w:pPr>
        <w:spacing w:after="0" w:line="480" w:lineRule="auto"/>
        <w:jc w:val="both"/>
        <w:sectPr>
          <w:pgSz w:w="11900" w:h="16840"/>
          <w:pgMar w:header="0" w:footer="781" w:top="1600" w:bottom="980" w:left="1680" w:right="1580"/>
        </w:sectPr>
      </w:pPr>
    </w:p>
    <w:p>
      <w:pPr>
        <w:pStyle w:val="BodyText"/>
        <w:spacing w:line="480" w:lineRule="auto" w:before="98"/>
        <w:ind w:left="583" w:right="119"/>
        <w:jc w:val="both"/>
      </w:pPr>
      <w:r>
        <w:rPr/>
        <w:t>siguiente paso para garantizarlo es la reorganización del proceso de resolución de los reclamos para que los trabajadores tengan claro el procedimiento a realizarse.</w:t>
      </w:r>
    </w:p>
    <w:p>
      <w:pPr>
        <w:pStyle w:val="BodyText"/>
        <w:spacing w:before="10"/>
        <w:rPr>
          <w:sz w:val="20"/>
        </w:rPr>
      </w:pPr>
    </w:p>
    <w:p>
      <w:pPr>
        <w:pStyle w:val="BodyText"/>
        <w:spacing w:line="480" w:lineRule="auto"/>
        <w:ind w:left="583" w:right="119"/>
        <w:jc w:val="both"/>
      </w:pPr>
      <w:r>
        <w:rPr/>
        <w:t>Inglaterra cuenta con un sistema centralizado para el recojo de reclamos y cuenta con Comisiones Clínicas Locales que ayudan externamente en la resolución de estos, pudiendo elevarlos incluso a un ente gubernamental que se dedica a ver exclusivamente reclamos en salud (55). Esta forma gubernamental de supervisar</w:t>
      </w:r>
      <w:r>
        <w:rPr>
          <w:spacing w:val="-35"/>
        </w:rPr>
        <w:t> </w:t>
      </w:r>
      <w:r>
        <w:rPr/>
        <w:t>la resolución de reclamos tiene más concordancia con la meta de mejorar sistemas</w:t>
      </w:r>
      <w:r>
        <w:rPr>
          <w:spacing w:val="-32"/>
        </w:rPr>
        <w:t> </w:t>
      </w:r>
      <w:r>
        <w:rPr/>
        <w:t>de salud que la que se usa actualmente en Perú. La práctica de colocar monitores de SUSALUD en los establecimientos ha resultado en que esos son erróneamente identificados como los encargados de manejar los reclamos a ese nivel. Una reorganización de la participación de SUSALUD es necesaria para lograr dar independencia a las IPRESS y aun así brindar apoyo a los ciudadanos.</w:t>
      </w:r>
    </w:p>
    <w:p>
      <w:pPr>
        <w:pStyle w:val="BodyText"/>
        <w:spacing w:before="10"/>
        <w:rPr>
          <w:sz w:val="20"/>
        </w:rPr>
      </w:pPr>
    </w:p>
    <w:p>
      <w:pPr>
        <w:pStyle w:val="BodyText"/>
        <w:spacing w:line="480" w:lineRule="auto" w:before="1"/>
        <w:ind w:left="583" w:right="118"/>
        <w:jc w:val="both"/>
      </w:pPr>
      <w:r>
        <w:rPr/>
        <w:t>En este estudio, se conoció una iniciativa utilizada en cierto establecimiento de salud. Esta iniciativa se llama Interposición de Buenos Oficios (IBOS) en los que se buscaba resolver los problemas presentados en el mismo servicio del establecimiento</w:t>
      </w:r>
      <w:r>
        <w:rPr>
          <w:spacing w:val="-5"/>
        </w:rPr>
        <w:t> </w:t>
      </w:r>
      <w:r>
        <w:rPr/>
        <w:t>de</w:t>
      </w:r>
      <w:r>
        <w:rPr>
          <w:spacing w:val="-6"/>
        </w:rPr>
        <w:t> </w:t>
      </w:r>
      <w:r>
        <w:rPr/>
        <w:t>la</w:t>
      </w:r>
      <w:r>
        <w:rPr>
          <w:spacing w:val="-6"/>
        </w:rPr>
        <w:t> </w:t>
      </w:r>
      <w:r>
        <w:rPr/>
        <w:t>manera</w:t>
      </w:r>
      <w:r>
        <w:rPr>
          <w:spacing w:val="-6"/>
        </w:rPr>
        <w:t> </w:t>
      </w:r>
      <w:r>
        <w:rPr/>
        <w:t>más</w:t>
      </w:r>
      <w:r>
        <w:rPr>
          <w:spacing w:val="-7"/>
        </w:rPr>
        <w:t> </w:t>
      </w:r>
      <w:r>
        <w:rPr/>
        <w:t>rápida</w:t>
      </w:r>
      <w:r>
        <w:rPr>
          <w:spacing w:val="-6"/>
        </w:rPr>
        <w:t> </w:t>
      </w:r>
      <w:r>
        <w:rPr/>
        <w:t>y</w:t>
      </w:r>
      <w:r>
        <w:rPr>
          <w:spacing w:val="-5"/>
        </w:rPr>
        <w:t> </w:t>
      </w:r>
      <w:r>
        <w:rPr/>
        <w:t>amigable</w:t>
      </w:r>
      <w:r>
        <w:rPr>
          <w:spacing w:val="-6"/>
        </w:rPr>
        <w:t> </w:t>
      </w:r>
      <w:r>
        <w:rPr/>
        <w:t>posible.</w:t>
      </w:r>
      <w:r>
        <w:rPr>
          <w:spacing w:val="-2"/>
        </w:rPr>
        <w:t> </w:t>
      </w:r>
      <w:r>
        <w:rPr/>
        <w:t>Este</w:t>
      </w:r>
      <w:r>
        <w:rPr>
          <w:spacing w:val="-6"/>
        </w:rPr>
        <w:t> </w:t>
      </w:r>
      <w:r>
        <w:rPr/>
        <w:t>tipo</w:t>
      </w:r>
      <w:r>
        <w:rPr>
          <w:spacing w:val="-5"/>
        </w:rPr>
        <w:t> </w:t>
      </w:r>
      <w:r>
        <w:rPr/>
        <w:t>de</w:t>
      </w:r>
      <w:r>
        <w:rPr>
          <w:spacing w:val="-10"/>
        </w:rPr>
        <w:t> </w:t>
      </w:r>
      <w:r>
        <w:rPr/>
        <w:t>iniciativa también es utilizada en países como en Sudáfrica donde la primera etapa de resolución de reclamos consiste en utilizar IBOS y, en caso no poder solucionarse en esta etapa, recién se deriva a administradores distritales o provinciales para su resolución. Utilizar etapas como las planteadas en Sudáfrica (56) ayudaría tremendamente a mejorar los procesos en todos los establecimientos de salud y no solo</w:t>
      </w:r>
      <w:r>
        <w:rPr>
          <w:spacing w:val="9"/>
        </w:rPr>
        <w:t> </w:t>
      </w:r>
      <w:r>
        <w:rPr/>
        <w:t>en</w:t>
      </w:r>
      <w:r>
        <w:rPr>
          <w:spacing w:val="10"/>
        </w:rPr>
        <w:t> </w:t>
      </w:r>
      <w:r>
        <w:rPr/>
        <w:t>donde</w:t>
      </w:r>
      <w:r>
        <w:rPr>
          <w:spacing w:val="4"/>
        </w:rPr>
        <w:t> </w:t>
      </w:r>
      <w:r>
        <w:rPr/>
        <w:t>se</w:t>
      </w:r>
      <w:r>
        <w:rPr>
          <w:spacing w:val="9"/>
        </w:rPr>
        <w:t> </w:t>
      </w:r>
      <w:r>
        <w:rPr/>
        <w:t>generó</w:t>
      </w:r>
      <w:r>
        <w:rPr>
          <w:spacing w:val="5"/>
        </w:rPr>
        <w:t> </w:t>
      </w:r>
      <w:r>
        <w:rPr/>
        <w:t>el</w:t>
      </w:r>
      <w:r>
        <w:rPr>
          <w:spacing w:val="5"/>
        </w:rPr>
        <w:t> </w:t>
      </w:r>
      <w:r>
        <w:rPr/>
        <w:t>reclamo.</w:t>
      </w:r>
      <w:r>
        <w:rPr>
          <w:spacing w:val="6"/>
        </w:rPr>
        <w:t> </w:t>
      </w:r>
      <w:r>
        <w:rPr/>
        <w:t>Esto</w:t>
      </w:r>
      <w:r>
        <w:rPr>
          <w:spacing w:val="5"/>
        </w:rPr>
        <w:t> </w:t>
      </w:r>
      <w:r>
        <w:rPr/>
        <w:t>se</w:t>
      </w:r>
      <w:r>
        <w:rPr>
          <w:spacing w:val="9"/>
        </w:rPr>
        <w:t> </w:t>
      </w:r>
      <w:r>
        <w:rPr/>
        <w:t>refuerza</w:t>
      </w:r>
      <w:r>
        <w:rPr>
          <w:spacing w:val="9"/>
        </w:rPr>
        <w:t> </w:t>
      </w:r>
      <w:r>
        <w:rPr/>
        <w:t>con</w:t>
      </w:r>
      <w:r>
        <w:rPr>
          <w:spacing w:val="10"/>
        </w:rPr>
        <w:t> </w:t>
      </w:r>
      <w:r>
        <w:rPr/>
        <w:t>la</w:t>
      </w:r>
      <w:r>
        <w:rPr>
          <w:spacing w:val="4"/>
        </w:rPr>
        <w:t> </w:t>
      </w:r>
      <w:r>
        <w:rPr/>
        <w:t>existencia</w:t>
      </w:r>
      <w:r>
        <w:rPr>
          <w:spacing w:val="8"/>
        </w:rPr>
        <w:t> </w:t>
      </w:r>
      <w:r>
        <w:rPr/>
        <w:t>de</w:t>
      </w:r>
      <w:r>
        <w:rPr>
          <w:spacing w:val="9"/>
        </w:rPr>
        <w:t> </w:t>
      </w:r>
      <w:r>
        <w:rPr/>
        <w:t>estudios</w:t>
      </w:r>
    </w:p>
    <w:p>
      <w:pPr>
        <w:pStyle w:val="ListParagraph"/>
        <w:numPr>
          <w:ilvl w:val="0"/>
          <w:numId w:val="30"/>
        </w:numPr>
        <w:tabs>
          <w:tab w:pos="1049" w:val="left" w:leader="none"/>
        </w:tabs>
        <w:spacing w:line="240" w:lineRule="auto" w:before="0" w:after="0"/>
        <w:ind w:left="1048" w:right="0" w:hanging="465"/>
        <w:jc w:val="both"/>
        <w:rPr>
          <w:sz w:val="24"/>
        </w:rPr>
      </w:pPr>
      <w:r>
        <w:rPr>
          <w:sz w:val="24"/>
        </w:rPr>
        <w:t>donde mencionan 3 países donde se utiliza alguna forma de control local</w:t>
      </w:r>
      <w:r>
        <w:rPr>
          <w:spacing w:val="-1"/>
          <w:sz w:val="24"/>
        </w:rPr>
        <w:t> </w:t>
      </w:r>
      <w:r>
        <w:rPr>
          <w:sz w:val="24"/>
        </w:rPr>
        <w:t>para</w:t>
      </w:r>
    </w:p>
    <w:p>
      <w:pPr>
        <w:spacing w:after="0" w:line="240" w:lineRule="auto"/>
        <w:jc w:val="both"/>
        <w:rPr>
          <w:sz w:val="24"/>
        </w:rPr>
        <w:sectPr>
          <w:pgSz w:w="11900" w:h="16840"/>
          <w:pgMar w:header="0" w:footer="781" w:top="1600" w:bottom="980" w:left="1680" w:right="1580"/>
        </w:sectPr>
      </w:pPr>
    </w:p>
    <w:p>
      <w:pPr>
        <w:pStyle w:val="BodyText"/>
        <w:spacing w:line="480" w:lineRule="auto" w:before="98"/>
        <w:ind w:left="583" w:right="119"/>
        <w:jc w:val="both"/>
      </w:pPr>
      <w:r>
        <w:rPr/>
        <w:t>mejorar la calidad de atención en salud, sugiriendo la necesidad de una reorganización para lograr una mejora sustancial en la calidad de gestión de reclamos en la red de establecimientos de salud del MINSA.</w:t>
      </w:r>
    </w:p>
    <w:p>
      <w:pPr>
        <w:pStyle w:val="BodyText"/>
        <w:spacing w:before="10"/>
        <w:rPr>
          <w:sz w:val="20"/>
        </w:rPr>
      </w:pPr>
    </w:p>
    <w:p>
      <w:pPr>
        <w:pStyle w:val="Heading1"/>
        <w:numPr>
          <w:ilvl w:val="1"/>
          <w:numId w:val="30"/>
        </w:numPr>
        <w:tabs>
          <w:tab w:pos="1303" w:val="left" w:leader="none"/>
          <w:tab w:pos="1304" w:val="left" w:leader="none"/>
        </w:tabs>
        <w:spacing w:line="240" w:lineRule="auto" w:before="0" w:after="0"/>
        <w:ind w:left="1303" w:right="0" w:hanging="514"/>
        <w:jc w:val="left"/>
      </w:pPr>
      <w:bookmarkStart w:name="_TOC_250005" w:id="19"/>
      <w:r>
        <w:rPr/>
        <w:t>De los hallazgos en la fase</w:t>
      </w:r>
      <w:r>
        <w:rPr>
          <w:spacing w:val="1"/>
        </w:rPr>
        <w:t> </w:t>
      </w:r>
      <w:bookmarkEnd w:id="19"/>
      <w:r>
        <w:rPr/>
        <w:t>exploratoria</w:t>
      </w:r>
    </w:p>
    <w:p>
      <w:pPr>
        <w:pStyle w:val="BodyText"/>
        <w:rPr>
          <w:b/>
          <w:sz w:val="26"/>
        </w:rPr>
      </w:pPr>
    </w:p>
    <w:p>
      <w:pPr>
        <w:pStyle w:val="BodyText"/>
        <w:spacing w:line="480" w:lineRule="auto" w:before="217"/>
        <w:ind w:left="583" w:right="123"/>
        <w:jc w:val="both"/>
      </w:pPr>
      <w:r>
        <w:rPr/>
        <w:t>Al</w:t>
      </w:r>
      <w:r>
        <w:rPr>
          <w:spacing w:val="-5"/>
        </w:rPr>
        <w:t> </w:t>
      </w:r>
      <w:r>
        <w:rPr/>
        <w:t>finalizar</w:t>
      </w:r>
      <w:r>
        <w:rPr>
          <w:spacing w:val="-8"/>
        </w:rPr>
        <w:t> </w:t>
      </w:r>
      <w:r>
        <w:rPr/>
        <w:t>las</w:t>
      </w:r>
      <w:r>
        <w:rPr>
          <w:spacing w:val="-7"/>
        </w:rPr>
        <w:t> </w:t>
      </w:r>
      <w:r>
        <w:rPr/>
        <w:t>entrevistas</w:t>
      </w:r>
      <w:r>
        <w:rPr>
          <w:spacing w:val="-7"/>
        </w:rPr>
        <w:t> </w:t>
      </w:r>
      <w:r>
        <w:rPr/>
        <w:t>de</w:t>
      </w:r>
      <w:r>
        <w:rPr>
          <w:spacing w:val="-6"/>
        </w:rPr>
        <w:t> </w:t>
      </w:r>
      <w:r>
        <w:rPr/>
        <w:t>la</w:t>
      </w:r>
      <w:r>
        <w:rPr>
          <w:spacing w:val="-6"/>
        </w:rPr>
        <w:t> </w:t>
      </w:r>
      <w:r>
        <w:rPr/>
        <w:t>fase</w:t>
      </w:r>
      <w:r>
        <w:rPr>
          <w:spacing w:val="-7"/>
        </w:rPr>
        <w:t> </w:t>
      </w:r>
      <w:r>
        <w:rPr/>
        <w:t>exploratoria,</w:t>
      </w:r>
      <w:r>
        <w:rPr>
          <w:spacing w:val="-2"/>
        </w:rPr>
        <w:t> </w:t>
      </w:r>
      <w:r>
        <w:rPr>
          <w:spacing w:val="-4"/>
        </w:rPr>
        <w:t>se</w:t>
      </w:r>
      <w:r>
        <w:rPr>
          <w:spacing w:val="-6"/>
        </w:rPr>
        <w:t> </w:t>
      </w:r>
      <w:r>
        <w:rPr/>
        <w:t>encontraron</w:t>
      </w:r>
      <w:r>
        <w:rPr>
          <w:spacing w:val="-5"/>
        </w:rPr>
        <w:t> </w:t>
      </w:r>
      <w:r>
        <w:rPr/>
        <w:t>datos</w:t>
      </w:r>
      <w:r>
        <w:rPr>
          <w:spacing w:val="-7"/>
        </w:rPr>
        <w:t> </w:t>
      </w:r>
      <w:r>
        <w:rPr/>
        <w:t>interesantes que brindaron los distintos tipos de usuarios</w:t>
      </w:r>
      <w:r>
        <w:rPr>
          <w:spacing w:val="-4"/>
        </w:rPr>
        <w:t> </w:t>
      </w:r>
      <w:r>
        <w:rPr/>
        <w:t>entrevistados.</w:t>
      </w:r>
    </w:p>
    <w:p>
      <w:pPr>
        <w:pStyle w:val="BodyText"/>
        <w:spacing w:before="10"/>
        <w:rPr>
          <w:sz w:val="20"/>
        </w:rPr>
      </w:pPr>
    </w:p>
    <w:p>
      <w:pPr>
        <w:pStyle w:val="BodyText"/>
        <w:spacing w:line="480" w:lineRule="auto"/>
        <w:ind w:left="583" w:right="119"/>
        <w:jc w:val="both"/>
      </w:pPr>
      <w:r>
        <w:rPr/>
        <w:t>Según la normativa vigente (12), los ciudadanos pueden colocar una queja en SUSALUD sin haber colocado un reclamo ante la IPRESS. Esto parece no ser totalmente adecuado debido a que el personal de SUSALUD contó que cuando un ciudadano va a interponer una queja le urgen a que coloque primero el reclamo en la misma IPRESS. Esto ayuda a que la IPRESS se entere en primera instancia de sus deficiencias. Esto se reafirmó cuando gestores de las IPRESS expresaron que mantener comunicación a la vez con SUSALUD sobre quejas recibidas como con el ciudadano por reclamos, era engorroso, e incluso manifestaron que cuando resolvían reclamos que había llegado por medio de SUSALUD, no tenían como ingresar esta información a sus estadísticas ya que SUSALUD no les enviaba un consolidado de quejas correspondientes a su IPRESS. Parece que, en el afán de brindarle un canal más a los ciudadanos para manifestar sus inconformidades, no consideraron como proveer esta retroalimentación recibida a la IPRESS.</w:t>
      </w:r>
    </w:p>
    <w:p>
      <w:pPr>
        <w:pStyle w:val="BodyText"/>
        <w:spacing w:before="11"/>
        <w:rPr>
          <w:sz w:val="20"/>
        </w:rPr>
      </w:pPr>
    </w:p>
    <w:p>
      <w:pPr>
        <w:pStyle w:val="BodyText"/>
        <w:spacing w:line="480" w:lineRule="auto"/>
        <w:ind w:left="583" w:right="119"/>
        <w:jc w:val="both"/>
      </w:pPr>
      <w:r>
        <w:rPr/>
        <w:t>Tanto el personal de SUSALUD como gestores de IPRESS resaltaron la importancia de los reclamos. Sin embargo, llama la atención que el personal de SUSALUD pensara que los gestores no apreciaban la riqueza de la información de los</w:t>
      </w:r>
      <w:r>
        <w:rPr>
          <w:spacing w:val="-8"/>
        </w:rPr>
        <w:t> </w:t>
      </w:r>
      <w:r>
        <w:rPr/>
        <w:t>reclamos</w:t>
      </w:r>
      <w:r>
        <w:rPr>
          <w:spacing w:val="-7"/>
        </w:rPr>
        <w:t> </w:t>
      </w:r>
      <w:r>
        <w:rPr/>
        <w:t>y</w:t>
      </w:r>
      <w:r>
        <w:rPr>
          <w:spacing w:val="-10"/>
        </w:rPr>
        <w:t> </w:t>
      </w:r>
      <w:r>
        <w:rPr/>
        <w:t>que</w:t>
      </w:r>
      <w:r>
        <w:rPr>
          <w:spacing w:val="-12"/>
        </w:rPr>
        <w:t> </w:t>
      </w:r>
      <w:r>
        <w:rPr/>
        <w:t>los</w:t>
      </w:r>
      <w:r>
        <w:rPr>
          <w:spacing w:val="-12"/>
        </w:rPr>
        <w:t> </w:t>
      </w:r>
      <w:r>
        <w:rPr/>
        <w:t>gestores</w:t>
      </w:r>
      <w:r>
        <w:rPr>
          <w:spacing w:val="-7"/>
        </w:rPr>
        <w:t> </w:t>
      </w:r>
      <w:r>
        <w:rPr/>
        <w:t>pensaran</w:t>
      </w:r>
      <w:r>
        <w:rPr>
          <w:spacing w:val="-5"/>
        </w:rPr>
        <w:t> </w:t>
      </w:r>
      <w:r>
        <w:rPr/>
        <w:t>lo</w:t>
      </w:r>
      <w:r>
        <w:rPr>
          <w:spacing w:val="-11"/>
        </w:rPr>
        <w:t> </w:t>
      </w:r>
      <w:r>
        <w:rPr/>
        <w:t>mismo</w:t>
      </w:r>
      <w:r>
        <w:rPr>
          <w:spacing w:val="-10"/>
        </w:rPr>
        <w:t> </w:t>
      </w:r>
      <w:r>
        <w:rPr/>
        <w:t>de</w:t>
      </w:r>
      <w:r>
        <w:rPr>
          <w:spacing w:val="-6"/>
        </w:rPr>
        <w:t> </w:t>
      </w:r>
      <w:r>
        <w:rPr/>
        <w:t>los</w:t>
      </w:r>
      <w:r>
        <w:rPr>
          <w:spacing w:val="-7"/>
        </w:rPr>
        <w:t> </w:t>
      </w:r>
      <w:r>
        <w:rPr/>
        <w:t>prestadores</w:t>
      </w:r>
      <w:r>
        <w:rPr>
          <w:spacing w:val="-8"/>
        </w:rPr>
        <w:t> </w:t>
      </w:r>
      <w:r>
        <w:rPr/>
        <w:t>de</w:t>
      </w:r>
      <w:r>
        <w:rPr>
          <w:spacing w:val="-11"/>
        </w:rPr>
        <w:t> </w:t>
      </w:r>
      <w:r>
        <w:rPr/>
        <w:t>salud.</w:t>
      </w:r>
      <w:r>
        <w:rPr>
          <w:spacing w:val="-7"/>
        </w:rPr>
        <w:t> </w:t>
      </w:r>
      <w:r>
        <w:rPr/>
        <w:t>Esto</w:t>
      </w:r>
    </w:p>
    <w:p>
      <w:pPr>
        <w:spacing w:after="0" w:line="480" w:lineRule="auto"/>
        <w:jc w:val="both"/>
        <w:sectPr>
          <w:pgSz w:w="11900" w:h="16840"/>
          <w:pgMar w:header="0" w:footer="781" w:top="1600" w:bottom="980" w:left="1680" w:right="1580"/>
        </w:sectPr>
      </w:pPr>
    </w:p>
    <w:p>
      <w:pPr>
        <w:pStyle w:val="BodyText"/>
        <w:spacing w:line="480" w:lineRule="auto" w:before="98"/>
        <w:ind w:left="583" w:right="118"/>
        <w:jc w:val="both"/>
      </w:pPr>
      <w:r>
        <w:rPr/>
        <w:t>puede</w:t>
      </w:r>
      <w:r>
        <w:rPr>
          <w:spacing w:val="-7"/>
        </w:rPr>
        <w:t> </w:t>
      </w:r>
      <w:r>
        <w:rPr/>
        <w:t>deberse</w:t>
      </w:r>
      <w:r>
        <w:rPr>
          <w:spacing w:val="-6"/>
        </w:rPr>
        <w:t> </w:t>
      </w:r>
      <w:r>
        <w:rPr/>
        <w:t>a</w:t>
      </w:r>
      <w:r>
        <w:rPr>
          <w:spacing w:val="-6"/>
        </w:rPr>
        <w:t> </w:t>
      </w:r>
      <w:r>
        <w:rPr/>
        <w:t>que</w:t>
      </w:r>
      <w:r>
        <w:rPr>
          <w:spacing w:val="-6"/>
        </w:rPr>
        <w:t> </w:t>
      </w:r>
      <w:r>
        <w:rPr/>
        <w:t>como</w:t>
      </w:r>
      <w:r>
        <w:rPr>
          <w:spacing w:val="-5"/>
        </w:rPr>
        <w:t> </w:t>
      </w:r>
      <w:r>
        <w:rPr/>
        <w:t>delegan</w:t>
      </w:r>
      <w:r>
        <w:rPr>
          <w:spacing w:val="-5"/>
        </w:rPr>
        <w:t> </w:t>
      </w:r>
      <w:r>
        <w:rPr/>
        <w:t>la</w:t>
      </w:r>
      <w:r>
        <w:rPr>
          <w:spacing w:val="-6"/>
        </w:rPr>
        <w:t> </w:t>
      </w:r>
      <w:r>
        <w:rPr/>
        <w:t>responsabilidad</w:t>
      </w:r>
      <w:r>
        <w:rPr>
          <w:spacing w:val="-6"/>
        </w:rPr>
        <w:t> </w:t>
      </w:r>
      <w:r>
        <w:rPr/>
        <w:t>de</w:t>
      </w:r>
      <w:r>
        <w:rPr>
          <w:spacing w:val="-6"/>
        </w:rPr>
        <w:t> </w:t>
      </w:r>
      <w:r>
        <w:rPr/>
        <w:t>solución</w:t>
      </w:r>
      <w:r>
        <w:rPr>
          <w:spacing w:val="-5"/>
        </w:rPr>
        <w:t> </w:t>
      </w:r>
      <w:r>
        <w:rPr/>
        <w:t>de</w:t>
      </w:r>
      <w:r>
        <w:rPr>
          <w:spacing w:val="-6"/>
        </w:rPr>
        <w:t> </w:t>
      </w:r>
      <w:r>
        <w:rPr/>
        <w:t>reclamos,</w:t>
      </w:r>
      <w:r>
        <w:rPr>
          <w:spacing w:val="-2"/>
        </w:rPr>
        <w:t> </w:t>
      </w:r>
      <w:r>
        <w:rPr/>
        <w:t>dan como responsables de la poca atención brindada a los reclamos a otros y no se incluyen en dicha responsabilidad. Todo el personal en el sector salud (incluyendo personal de SUSALUD) debe ser capacitado sobre la importancia de los reclamos para poder lograr que el aplicativo informático recaude información valiosa que pueda traducirse en proyectos de mejora. Sin esta capacitación permanente, el aplicativo informático no será capaz de recopilar información valiosa ya que todos los actores necesitan estar de acuerdo con la importancia de los reclamos. Adicionalmente, resaltaron que para que esta herramienta necesitaría mucha difusión para que tenga</w:t>
      </w:r>
      <w:r>
        <w:rPr>
          <w:spacing w:val="-1"/>
        </w:rPr>
        <w:t> </w:t>
      </w:r>
      <w:r>
        <w:rPr/>
        <w:t>éxito.</w:t>
      </w:r>
    </w:p>
    <w:p>
      <w:pPr>
        <w:pStyle w:val="BodyText"/>
        <w:spacing w:before="10"/>
        <w:rPr>
          <w:sz w:val="20"/>
        </w:rPr>
      </w:pPr>
    </w:p>
    <w:p>
      <w:pPr>
        <w:pStyle w:val="BodyText"/>
        <w:spacing w:line="480" w:lineRule="auto" w:before="1"/>
        <w:ind w:left="583" w:right="119"/>
        <w:jc w:val="both"/>
      </w:pPr>
      <w:r>
        <w:rPr/>
        <w:t>Los</w:t>
      </w:r>
      <w:r>
        <w:rPr>
          <w:spacing w:val="-7"/>
        </w:rPr>
        <w:t> </w:t>
      </w:r>
      <w:r>
        <w:rPr/>
        <w:t>gestores</w:t>
      </w:r>
      <w:r>
        <w:rPr>
          <w:spacing w:val="-6"/>
        </w:rPr>
        <w:t> </w:t>
      </w:r>
      <w:r>
        <w:rPr/>
        <w:t>mencionaron</w:t>
      </w:r>
      <w:r>
        <w:rPr>
          <w:spacing w:val="-4"/>
        </w:rPr>
        <w:t> </w:t>
      </w:r>
      <w:r>
        <w:rPr/>
        <w:t>problemas</w:t>
      </w:r>
      <w:r>
        <w:rPr>
          <w:spacing w:val="-6"/>
        </w:rPr>
        <w:t> </w:t>
      </w:r>
      <w:r>
        <w:rPr/>
        <w:t>políticos</w:t>
      </w:r>
      <w:r>
        <w:rPr>
          <w:spacing w:val="-6"/>
        </w:rPr>
        <w:t> </w:t>
      </w:r>
      <w:r>
        <w:rPr/>
        <w:t>que impiden</w:t>
      </w:r>
      <w:r>
        <w:rPr>
          <w:spacing w:val="-4"/>
        </w:rPr>
        <w:t> </w:t>
      </w:r>
      <w:r>
        <w:rPr/>
        <w:t>la</w:t>
      </w:r>
      <w:r>
        <w:rPr>
          <w:spacing w:val="-6"/>
        </w:rPr>
        <w:t> </w:t>
      </w:r>
      <w:r>
        <w:rPr/>
        <w:t>resolución</w:t>
      </w:r>
      <w:r>
        <w:rPr>
          <w:spacing w:val="-4"/>
        </w:rPr>
        <w:t> </w:t>
      </w:r>
      <w:r>
        <w:rPr/>
        <w:t>rápida</w:t>
      </w:r>
      <w:r>
        <w:rPr>
          <w:spacing w:val="-5"/>
        </w:rPr>
        <w:t> </w:t>
      </w:r>
      <w:r>
        <w:rPr/>
        <w:t>de los reclamos. Explicaron que esto ocurre porque no existe una forma de separar procesos gubernamentales que implican salud y vidas humanas a procesos gubernamentales relacionados a otros rubros en los que las vidas humanas no corrieran peligro (58). Resulta curioso que existiendo entes gubernamentales que tienen como propósito velar por la atención en salud de los ciudadanos, no hayan buscado que se realice esta diferenciación que podría ser clave para la resolución de los problemas repetitivos en IPRESS. Si SUSALUD sirviera como mediador entre las IPRESS y el Gobierno del Perú para la creación de procesos gubernamentales</w:t>
      </w:r>
      <w:r>
        <w:rPr>
          <w:spacing w:val="-9"/>
        </w:rPr>
        <w:t> </w:t>
      </w:r>
      <w:r>
        <w:rPr/>
        <w:t>exclusivos</w:t>
      </w:r>
      <w:r>
        <w:rPr>
          <w:spacing w:val="-8"/>
        </w:rPr>
        <w:t> </w:t>
      </w:r>
      <w:r>
        <w:rPr/>
        <w:t>para</w:t>
      </w:r>
      <w:r>
        <w:rPr>
          <w:spacing w:val="-7"/>
        </w:rPr>
        <w:t> </w:t>
      </w:r>
      <w:r>
        <w:rPr/>
        <w:t>el</w:t>
      </w:r>
      <w:r>
        <w:rPr>
          <w:spacing w:val="-6"/>
        </w:rPr>
        <w:t> </w:t>
      </w:r>
      <w:r>
        <w:rPr/>
        <w:t>sector</w:t>
      </w:r>
      <w:r>
        <w:rPr>
          <w:spacing w:val="-4"/>
        </w:rPr>
        <w:t> </w:t>
      </w:r>
      <w:r>
        <w:rPr/>
        <w:t>salud,</w:t>
      </w:r>
      <w:r>
        <w:rPr>
          <w:spacing w:val="-4"/>
        </w:rPr>
        <w:t> </w:t>
      </w:r>
      <w:r>
        <w:rPr/>
        <w:t>se</w:t>
      </w:r>
      <w:r>
        <w:rPr>
          <w:spacing w:val="-7"/>
        </w:rPr>
        <w:t> </w:t>
      </w:r>
      <w:r>
        <w:rPr/>
        <w:t>podrían</w:t>
      </w:r>
      <w:r>
        <w:rPr>
          <w:spacing w:val="-6"/>
        </w:rPr>
        <w:t> </w:t>
      </w:r>
      <w:r>
        <w:rPr/>
        <w:t>eliminar</w:t>
      </w:r>
      <w:r>
        <w:rPr>
          <w:spacing w:val="-5"/>
        </w:rPr>
        <w:t> </w:t>
      </w:r>
      <w:r>
        <w:rPr/>
        <w:t>los</w:t>
      </w:r>
      <w:r>
        <w:rPr>
          <w:spacing w:val="-8"/>
        </w:rPr>
        <w:t> </w:t>
      </w:r>
      <w:r>
        <w:rPr/>
        <w:t>problemas políticos mencionados por los gestores y mejoraría la capacidad resolutiva de las IPRESS.</w:t>
      </w:r>
    </w:p>
    <w:p>
      <w:pPr>
        <w:spacing w:after="0" w:line="480" w:lineRule="auto"/>
        <w:jc w:val="both"/>
        <w:sectPr>
          <w:pgSz w:w="11900" w:h="16840"/>
          <w:pgMar w:header="0" w:footer="781" w:top="1600" w:bottom="980" w:left="1680" w:right="1580"/>
        </w:sectPr>
      </w:pPr>
    </w:p>
    <w:p>
      <w:pPr>
        <w:pStyle w:val="BodyText"/>
        <w:spacing w:line="480" w:lineRule="auto" w:before="98"/>
        <w:ind w:left="583" w:right="118"/>
        <w:jc w:val="both"/>
      </w:pPr>
      <w:r>
        <w:rPr/>
        <w:t>Los entrevistados detallaron que hay una gran falta de comunicación entre ciudadano</w:t>
      </w:r>
      <w:r>
        <w:rPr>
          <w:spacing w:val="-5"/>
        </w:rPr>
        <w:t> </w:t>
      </w:r>
      <w:r>
        <w:rPr/>
        <w:t>e</w:t>
      </w:r>
      <w:r>
        <w:rPr>
          <w:spacing w:val="-6"/>
        </w:rPr>
        <w:t> </w:t>
      </w:r>
      <w:r>
        <w:rPr/>
        <w:t>IPRESS,</w:t>
      </w:r>
      <w:r>
        <w:rPr>
          <w:spacing w:val="-7"/>
        </w:rPr>
        <w:t> </w:t>
      </w:r>
      <w:r>
        <w:rPr/>
        <w:t>pero</w:t>
      </w:r>
      <w:r>
        <w:rPr>
          <w:spacing w:val="-5"/>
        </w:rPr>
        <w:t> </w:t>
      </w:r>
      <w:r>
        <w:rPr/>
        <w:t>dejaron</w:t>
      </w:r>
      <w:r>
        <w:rPr>
          <w:spacing w:val="-10"/>
        </w:rPr>
        <w:t> </w:t>
      </w:r>
      <w:r>
        <w:rPr/>
        <w:t>de</w:t>
      </w:r>
      <w:r>
        <w:rPr>
          <w:spacing w:val="-6"/>
        </w:rPr>
        <w:t> </w:t>
      </w:r>
      <w:r>
        <w:rPr/>
        <w:t>lado</w:t>
      </w:r>
      <w:r>
        <w:rPr>
          <w:spacing w:val="-9"/>
        </w:rPr>
        <w:t> </w:t>
      </w:r>
      <w:r>
        <w:rPr/>
        <w:t>la</w:t>
      </w:r>
      <w:r>
        <w:rPr>
          <w:spacing w:val="-6"/>
        </w:rPr>
        <w:t> </w:t>
      </w:r>
      <w:r>
        <w:rPr/>
        <w:t>importancia</w:t>
      </w:r>
      <w:r>
        <w:rPr>
          <w:spacing w:val="-6"/>
        </w:rPr>
        <w:t> </w:t>
      </w:r>
      <w:r>
        <w:rPr/>
        <w:t>de</w:t>
      </w:r>
      <w:r>
        <w:rPr>
          <w:spacing w:val="-6"/>
        </w:rPr>
        <w:t> </w:t>
      </w:r>
      <w:r>
        <w:rPr/>
        <w:t>la</w:t>
      </w:r>
      <w:r>
        <w:rPr>
          <w:spacing w:val="-6"/>
        </w:rPr>
        <w:t> </w:t>
      </w:r>
      <w:r>
        <w:rPr/>
        <w:t>comunicación</w:t>
      </w:r>
      <w:r>
        <w:rPr>
          <w:spacing w:val="-5"/>
        </w:rPr>
        <w:t> </w:t>
      </w:r>
      <w:r>
        <w:rPr/>
        <w:t>entre SUSALUD e IPRESS. Esta comunicación debería permitirle al personal de las IPRESS también comunicar sus dificultades, limitaciones y problemas para ayudarlas a mejorar. Sin embargo, esto no ocurre y se ve reflejado en que los Tótems desarrollados por SUSALUD solo permiten recabar problemas de los ciudadanos cuando los prestadores de salud también pueden presentar dificultades y opiniones igual de valiosas que las de los ciudadanos</w:t>
      </w:r>
      <w:r>
        <w:rPr>
          <w:spacing w:val="4"/>
        </w:rPr>
        <w:t> </w:t>
      </w:r>
      <w:r>
        <w:rPr/>
        <w:t>(1).</w:t>
      </w:r>
    </w:p>
    <w:p>
      <w:pPr>
        <w:pStyle w:val="BodyText"/>
        <w:spacing w:before="10"/>
        <w:rPr>
          <w:sz w:val="20"/>
        </w:rPr>
      </w:pPr>
    </w:p>
    <w:p>
      <w:pPr>
        <w:pStyle w:val="BodyText"/>
        <w:spacing w:line="480" w:lineRule="auto"/>
        <w:ind w:left="583" w:right="119"/>
        <w:jc w:val="both"/>
      </w:pPr>
      <w:r>
        <w:rPr/>
        <w:t>Algo en que los gestores de IPRESS y personal de SUSALUD estuvieron de acuerdo es en que se debe educar a los ciudadanos sobre sus derechos en salud y que es lo que deben esperar de su servicio de salud, ya que el principal motivo de reclamos es por falta de información (55). Si los ciudadanos conocieran esta información, la cantidad de reclamos sería menor y mejoraría la satisfacción de ellos. Revisando la actual normativa, se especifica que las IPRESS deben promocionar de manera obligatoria los derechos en salud de los ciudadanos (12) y se</w:t>
      </w:r>
      <w:r>
        <w:rPr>
          <w:spacing w:val="-11"/>
        </w:rPr>
        <w:t> </w:t>
      </w:r>
      <w:r>
        <w:rPr/>
        <w:t>verificó</w:t>
      </w:r>
      <w:r>
        <w:rPr>
          <w:spacing w:val="-10"/>
        </w:rPr>
        <w:t> </w:t>
      </w:r>
      <w:r>
        <w:rPr/>
        <w:t>que</w:t>
      </w:r>
      <w:r>
        <w:rPr>
          <w:spacing w:val="-11"/>
        </w:rPr>
        <w:t> </w:t>
      </w:r>
      <w:r>
        <w:rPr/>
        <w:t>esto</w:t>
      </w:r>
      <w:r>
        <w:rPr>
          <w:spacing w:val="-9"/>
        </w:rPr>
        <w:t> </w:t>
      </w:r>
      <w:r>
        <w:rPr/>
        <w:t>se</w:t>
      </w:r>
      <w:r>
        <w:rPr>
          <w:spacing w:val="-11"/>
        </w:rPr>
        <w:t> </w:t>
      </w:r>
      <w:r>
        <w:rPr/>
        <w:t>viene</w:t>
      </w:r>
      <w:r>
        <w:rPr>
          <w:spacing w:val="-11"/>
        </w:rPr>
        <w:t> </w:t>
      </w:r>
      <w:r>
        <w:rPr/>
        <w:t>cumpliendo</w:t>
      </w:r>
      <w:r>
        <w:rPr>
          <w:spacing w:val="-14"/>
        </w:rPr>
        <w:t> </w:t>
      </w:r>
      <w:r>
        <w:rPr/>
        <w:t>en</w:t>
      </w:r>
      <w:r>
        <w:rPr>
          <w:spacing w:val="-9"/>
        </w:rPr>
        <w:t> </w:t>
      </w:r>
      <w:r>
        <w:rPr/>
        <w:t>varias</w:t>
      </w:r>
      <w:r>
        <w:rPr>
          <w:spacing w:val="-12"/>
        </w:rPr>
        <w:t> </w:t>
      </w:r>
      <w:r>
        <w:rPr/>
        <w:t>IPRESS</w:t>
      </w:r>
      <w:r>
        <w:rPr>
          <w:spacing w:val="-9"/>
        </w:rPr>
        <w:t> </w:t>
      </w:r>
      <w:r>
        <w:rPr/>
        <w:t>en</w:t>
      </w:r>
      <w:r>
        <w:rPr>
          <w:spacing w:val="-13"/>
        </w:rPr>
        <w:t> </w:t>
      </w:r>
      <w:r>
        <w:rPr/>
        <w:t>las</w:t>
      </w:r>
      <w:r>
        <w:rPr>
          <w:spacing w:val="-12"/>
        </w:rPr>
        <w:t> </w:t>
      </w:r>
      <w:r>
        <w:rPr/>
        <w:t>entradas</w:t>
      </w:r>
      <w:r>
        <w:rPr>
          <w:spacing w:val="-12"/>
        </w:rPr>
        <w:t> </w:t>
      </w:r>
      <w:r>
        <w:rPr/>
        <w:t>y/o</w:t>
      </w:r>
      <w:r>
        <w:rPr>
          <w:spacing w:val="-10"/>
        </w:rPr>
        <w:t> </w:t>
      </w:r>
      <w:r>
        <w:rPr/>
        <w:t>cerca de sus PAUS. El motivo por el cual los ciudadanos aun así desconocen esta información puede deberse a que no están siendo correcta o suficientemente difundidos. Ello urge a instancias mayores como el MINSA a realizar campañas para poder lograr que los ciudadanos conozcan sus derechos y que con ello, la tasa de reclamos disminuiría.</w:t>
      </w:r>
    </w:p>
    <w:p>
      <w:pPr>
        <w:pStyle w:val="BodyText"/>
        <w:spacing w:before="11"/>
        <w:rPr>
          <w:sz w:val="20"/>
        </w:rPr>
      </w:pPr>
    </w:p>
    <w:p>
      <w:pPr>
        <w:pStyle w:val="BodyText"/>
        <w:spacing w:line="480" w:lineRule="auto"/>
        <w:ind w:left="583" w:right="118"/>
        <w:jc w:val="both"/>
      </w:pPr>
      <w:r>
        <w:rPr/>
        <w:t>En el tema de educación sobre los reclamos de los ciudadanos, los gestores</w:t>
      </w:r>
      <w:r>
        <w:rPr>
          <w:spacing w:val="-28"/>
        </w:rPr>
        <w:t> </w:t>
      </w:r>
      <w:r>
        <w:rPr/>
        <w:t>dijeron que</w:t>
      </w:r>
      <w:r>
        <w:rPr>
          <w:spacing w:val="9"/>
        </w:rPr>
        <w:t> </w:t>
      </w:r>
      <w:r>
        <w:rPr/>
        <w:t>tenían</w:t>
      </w:r>
      <w:r>
        <w:rPr>
          <w:spacing w:val="11"/>
        </w:rPr>
        <w:t> </w:t>
      </w:r>
      <w:r>
        <w:rPr/>
        <w:t>problemas</w:t>
      </w:r>
      <w:r>
        <w:rPr>
          <w:spacing w:val="7"/>
        </w:rPr>
        <w:t> </w:t>
      </w:r>
      <w:r>
        <w:rPr/>
        <w:t>ya</w:t>
      </w:r>
      <w:r>
        <w:rPr>
          <w:spacing w:val="10"/>
        </w:rPr>
        <w:t> </w:t>
      </w:r>
      <w:r>
        <w:rPr/>
        <w:t>que</w:t>
      </w:r>
      <w:r>
        <w:rPr>
          <w:spacing w:val="9"/>
        </w:rPr>
        <w:t> </w:t>
      </w:r>
      <w:r>
        <w:rPr/>
        <w:t>varios</w:t>
      </w:r>
      <w:r>
        <w:rPr>
          <w:spacing w:val="8"/>
        </w:rPr>
        <w:t> </w:t>
      </w:r>
      <w:r>
        <w:rPr/>
        <w:t>ciudadanos</w:t>
      </w:r>
      <w:r>
        <w:rPr>
          <w:spacing w:val="7"/>
        </w:rPr>
        <w:t> </w:t>
      </w:r>
      <w:r>
        <w:rPr/>
        <w:t>presentan</w:t>
      </w:r>
      <w:r>
        <w:rPr>
          <w:spacing w:val="11"/>
        </w:rPr>
        <w:t> </w:t>
      </w:r>
      <w:r>
        <w:rPr/>
        <w:t>quejas</w:t>
      </w:r>
      <w:r>
        <w:rPr>
          <w:spacing w:val="7"/>
        </w:rPr>
        <w:t> </w:t>
      </w:r>
      <w:r>
        <w:rPr/>
        <w:t>en</w:t>
      </w:r>
      <w:r>
        <w:rPr>
          <w:spacing w:val="11"/>
        </w:rPr>
        <w:t> </w:t>
      </w:r>
      <w:r>
        <w:rPr/>
        <w:t>IPRESS</w:t>
      </w:r>
      <w:r>
        <w:rPr>
          <w:spacing w:val="11"/>
        </w:rPr>
        <w:t> </w:t>
      </w:r>
      <w:r>
        <w:rPr/>
        <w:t>a</w:t>
      </w:r>
      <w:r>
        <w:rPr>
          <w:spacing w:val="10"/>
        </w:rPr>
        <w:t> </w:t>
      </w:r>
      <w:r>
        <w:rPr/>
        <w:t>las</w:t>
      </w:r>
    </w:p>
    <w:p>
      <w:pPr>
        <w:spacing w:after="0" w:line="480" w:lineRule="auto"/>
        <w:jc w:val="both"/>
        <w:sectPr>
          <w:pgSz w:w="11900" w:h="16840"/>
          <w:pgMar w:header="0" w:footer="781" w:top="1600" w:bottom="980" w:left="1680" w:right="1580"/>
        </w:sectPr>
      </w:pPr>
    </w:p>
    <w:p>
      <w:pPr>
        <w:pStyle w:val="BodyText"/>
        <w:spacing w:line="480" w:lineRule="auto" w:before="98"/>
        <w:ind w:left="583" w:right="119"/>
        <w:jc w:val="both"/>
      </w:pPr>
      <w:r>
        <w:rPr/>
        <w:t>que no corresponde el reclamo mientras otros ciudadanos presentan quejas reiterativas debido a que la solución dada no es exactamente la esperada. Esto obstaculiza la información que llega a los gestores debido a que es poco útil o repetitiva. Esto demuestra que la educación a ciudadanos sobre la importancia de reclamos prudentes y certeros es prioridad, ya que para poder identificar donde se necesitan mejoras se necesita información precisa.</w:t>
      </w:r>
    </w:p>
    <w:p>
      <w:pPr>
        <w:pStyle w:val="BodyText"/>
        <w:spacing w:before="10"/>
        <w:rPr>
          <w:sz w:val="20"/>
        </w:rPr>
      </w:pPr>
    </w:p>
    <w:p>
      <w:pPr>
        <w:pStyle w:val="BodyText"/>
        <w:spacing w:line="480" w:lineRule="auto"/>
        <w:ind w:left="583" w:right="119"/>
        <w:jc w:val="both"/>
      </w:pPr>
      <w:r>
        <w:rPr/>
        <w:t>Algunos gestores, especialmente en establecimientos pequeños de salud, mencionaron que podría plantearse alguna forma de reclamo anónimo. Esto no es posible debido a que actualmente la normativa exige una identificación de la persona reclamante (12). Sin embargo, ninguno de los ciudadanos lo menciono, esto puede deberse a que los ciudadanos entrevistados fueron encontrados en establecimientos de salud grandes, pero también podría deberse a que no existe temor a manifestarse y expresar su punto de vista cuando sus expectativas no</w:t>
      </w:r>
      <w:r>
        <w:rPr>
          <w:spacing w:val="-41"/>
        </w:rPr>
        <w:t> </w:t>
      </w:r>
      <w:r>
        <w:rPr/>
        <w:t>están siendo cumplidas. Esta identificación es preferible ya que, sin ella, se dificulta el proceso de investigación realizado por las</w:t>
      </w:r>
      <w:r>
        <w:rPr>
          <w:spacing w:val="3"/>
        </w:rPr>
        <w:t> </w:t>
      </w:r>
      <w:r>
        <w:rPr/>
        <w:t>IPRESS.</w:t>
      </w:r>
    </w:p>
    <w:p>
      <w:pPr>
        <w:pStyle w:val="BodyText"/>
        <w:spacing w:before="11"/>
        <w:rPr>
          <w:sz w:val="20"/>
        </w:rPr>
      </w:pPr>
    </w:p>
    <w:p>
      <w:pPr>
        <w:pStyle w:val="BodyText"/>
        <w:spacing w:line="480" w:lineRule="auto"/>
        <w:ind w:left="583" w:right="120"/>
        <w:jc w:val="both"/>
      </w:pPr>
      <w:r>
        <w:rPr/>
        <w:t>Resulta curioso que cuando se preguntó a los ciudadanos sobre cuál es el procedimiento</w:t>
      </w:r>
      <w:r>
        <w:rPr>
          <w:spacing w:val="-11"/>
        </w:rPr>
        <w:t> </w:t>
      </w:r>
      <w:r>
        <w:rPr/>
        <w:t>que</w:t>
      </w:r>
      <w:r>
        <w:rPr>
          <w:spacing w:val="-12"/>
        </w:rPr>
        <w:t> </w:t>
      </w:r>
      <w:r>
        <w:rPr/>
        <w:t>realizarían</w:t>
      </w:r>
      <w:r>
        <w:rPr>
          <w:spacing w:val="-15"/>
        </w:rPr>
        <w:t> </w:t>
      </w:r>
      <w:r>
        <w:rPr/>
        <w:t>si</w:t>
      </w:r>
      <w:r>
        <w:rPr>
          <w:spacing w:val="-10"/>
        </w:rPr>
        <w:t> </w:t>
      </w:r>
      <w:r>
        <w:rPr/>
        <w:t>es</w:t>
      </w:r>
      <w:r>
        <w:rPr>
          <w:spacing w:val="-12"/>
        </w:rPr>
        <w:t> </w:t>
      </w:r>
      <w:r>
        <w:rPr/>
        <w:t>que</w:t>
      </w:r>
      <w:r>
        <w:rPr>
          <w:spacing w:val="-12"/>
        </w:rPr>
        <w:t> </w:t>
      </w:r>
      <w:r>
        <w:rPr/>
        <w:t>quisieran</w:t>
      </w:r>
      <w:r>
        <w:rPr>
          <w:spacing w:val="-11"/>
        </w:rPr>
        <w:t> </w:t>
      </w:r>
      <w:r>
        <w:rPr/>
        <w:t>presentar</w:t>
      </w:r>
      <w:r>
        <w:rPr>
          <w:spacing w:val="-9"/>
        </w:rPr>
        <w:t> </w:t>
      </w:r>
      <w:r>
        <w:rPr/>
        <w:t>un</w:t>
      </w:r>
      <w:r>
        <w:rPr>
          <w:spacing w:val="-11"/>
        </w:rPr>
        <w:t> </w:t>
      </w:r>
      <w:r>
        <w:rPr/>
        <w:t>reclamo,</w:t>
      </w:r>
      <w:r>
        <w:rPr>
          <w:spacing w:val="-12"/>
        </w:rPr>
        <w:t> </w:t>
      </w:r>
      <w:r>
        <w:rPr/>
        <w:t>todos</w:t>
      </w:r>
      <w:r>
        <w:rPr>
          <w:spacing w:val="-13"/>
        </w:rPr>
        <w:t> </w:t>
      </w:r>
      <w:r>
        <w:rPr/>
        <w:t>hayan contestado diferente y ninguno mencionara la PAUS. Esto puede deberse a una mala</w:t>
      </w:r>
      <w:r>
        <w:rPr>
          <w:spacing w:val="-10"/>
        </w:rPr>
        <w:t> </w:t>
      </w:r>
      <w:r>
        <w:rPr/>
        <w:t>señalización</w:t>
      </w:r>
      <w:r>
        <w:rPr>
          <w:spacing w:val="-9"/>
        </w:rPr>
        <w:t> </w:t>
      </w:r>
      <w:r>
        <w:rPr/>
        <w:t>por</w:t>
      </w:r>
      <w:r>
        <w:rPr>
          <w:spacing w:val="-7"/>
        </w:rPr>
        <w:t> </w:t>
      </w:r>
      <w:r>
        <w:rPr/>
        <w:t>parte</w:t>
      </w:r>
      <w:r>
        <w:rPr>
          <w:spacing w:val="-10"/>
        </w:rPr>
        <w:t> </w:t>
      </w:r>
      <w:r>
        <w:rPr/>
        <w:t>de</w:t>
      </w:r>
      <w:r>
        <w:rPr>
          <w:spacing w:val="-10"/>
        </w:rPr>
        <w:t> </w:t>
      </w:r>
      <w:r>
        <w:rPr/>
        <w:t>las</w:t>
      </w:r>
      <w:r>
        <w:rPr>
          <w:spacing w:val="-11"/>
        </w:rPr>
        <w:t> </w:t>
      </w:r>
      <w:r>
        <w:rPr/>
        <w:t>IPRESS</w:t>
      </w:r>
      <w:r>
        <w:rPr>
          <w:spacing w:val="-8"/>
        </w:rPr>
        <w:t> </w:t>
      </w:r>
      <w:r>
        <w:rPr/>
        <w:t>o</w:t>
      </w:r>
      <w:r>
        <w:rPr>
          <w:spacing w:val="-9"/>
        </w:rPr>
        <w:t> </w:t>
      </w:r>
      <w:r>
        <w:rPr/>
        <w:t>de</w:t>
      </w:r>
      <w:r>
        <w:rPr>
          <w:spacing w:val="-10"/>
        </w:rPr>
        <w:t> </w:t>
      </w:r>
      <w:r>
        <w:rPr/>
        <w:t>la</w:t>
      </w:r>
      <w:r>
        <w:rPr>
          <w:spacing w:val="-10"/>
        </w:rPr>
        <w:t> </w:t>
      </w:r>
      <w:r>
        <w:rPr/>
        <w:t>falta</w:t>
      </w:r>
      <w:r>
        <w:rPr>
          <w:spacing w:val="-10"/>
        </w:rPr>
        <w:t> </w:t>
      </w:r>
      <w:r>
        <w:rPr/>
        <w:t>de</w:t>
      </w:r>
      <w:r>
        <w:rPr>
          <w:spacing w:val="-10"/>
        </w:rPr>
        <w:t> </w:t>
      </w:r>
      <w:r>
        <w:rPr/>
        <w:t>información</w:t>
      </w:r>
      <w:r>
        <w:rPr>
          <w:spacing w:val="-9"/>
        </w:rPr>
        <w:t> </w:t>
      </w:r>
      <w:r>
        <w:rPr/>
        <w:t>sobre</w:t>
      </w:r>
      <w:r>
        <w:rPr>
          <w:spacing w:val="-10"/>
        </w:rPr>
        <w:t> </w:t>
      </w:r>
      <w:r>
        <w:rPr/>
        <w:t>cuáles son las competencias de la PAUS, pero significa que los ciudadanos no saben de qué, cómo ni dónde reclamar. Durante las investigaciones de este proyecto se visitaron 3 PAUS, todas en un establecimiento nivel 3 y en todas las visitas se vio muy</w:t>
      </w:r>
      <w:r>
        <w:rPr>
          <w:spacing w:val="-6"/>
        </w:rPr>
        <w:t> </w:t>
      </w:r>
      <w:r>
        <w:rPr/>
        <w:t>poca</w:t>
      </w:r>
      <w:r>
        <w:rPr>
          <w:spacing w:val="-6"/>
        </w:rPr>
        <w:t> </w:t>
      </w:r>
      <w:r>
        <w:rPr/>
        <w:t>afluencia</w:t>
      </w:r>
      <w:r>
        <w:rPr>
          <w:spacing w:val="-6"/>
        </w:rPr>
        <w:t> </w:t>
      </w:r>
      <w:r>
        <w:rPr/>
        <w:t>de</w:t>
      </w:r>
      <w:r>
        <w:rPr>
          <w:spacing w:val="-7"/>
        </w:rPr>
        <w:t> </w:t>
      </w:r>
      <w:r>
        <w:rPr/>
        <w:t>público</w:t>
      </w:r>
      <w:r>
        <w:rPr>
          <w:spacing w:val="-5"/>
        </w:rPr>
        <w:t> </w:t>
      </w:r>
      <w:r>
        <w:rPr/>
        <w:t>a</w:t>
      </w:r>
      <w:r>
        <w:rPr>
          <w:spacing w:val="-6"/>
        </w:rPr>
        <w:t> </w:t>
      </w:r>
      <w:r>
        <w:rPr/>
        <w:t>pesar</w:t>
      </w:r>
      <w:r>
        <w:rPr>
          <w:spacing w:val="-4"/>
        </w:rPr>
        <w:t> </w:t>
      </w:r>
      <w:r>
        <w:rPr/>
        <w:t>de</w:t>
      </w:r>
      <w:r>
        <w:rPr>
          <w:spacing w:val="-6"/>
        </w:rPr>
        <w:t> </w:t>
      </w:r>
      <w:r>
        <w:rPr/>
        <w:t>contar</w:t>
      </w:r>
      <w:r>
        <w:rPr>
          <w:spacing w:val="-4"/>
        </w:rPr>
        <w:t> </w:t>
      </w:r>
      <w:r>
        <w:rPr/>
        <w:t>con</w:t>
      </w:r>
      <w:r>
        <w:rPr>
          <w:spacing w:val="-5"/>
        </w:rPr>
        <w:t> </w:t>
      </w:r>
      <w:r>
        <w:rPr/>
        <w:t>bastante</w:t>
      </w:r>
      <w:r>
        <w:rPr>
          <w:spacing w:val="-6"/>
        </w:rPr>
        <w:t> </w:t>
      </w:r>
      <w:r>
        <w:rPr/>
        <w:t>señalización</w:t>
      </w:r>
      <w:r>
        <w:rPr>
          <w:spacing w:val="-1"/>
        </w:rPr>
        <w:t> </w:t>
      </w:r>
      <w:r>
        <w:rPr/>
        <w:t>sobre</w:t>
      </w:r>
      <w:r>
        <w:rPr>
          <w:spacing w:val="-6"/>
        </w:rPr>
        <w:t> </w:t>
      </w:r>
      <w:r>
        <w:rPr>
          <w:spacing w:val="-3"/>
        </w:rPr>
        <w:t>su</w:t>
      </w:r>
    </w:p>
    <w:p>
      <w:pPr>
        <w:spacing w:after="0" w:line="480" w:lineRule="auto"/>
        <w:jc w:val="both"/>
        <w:sectPr>
          <w:pgSz w:w="11900" w:h="16840"/>
          <w:pgMar w:header="0" w:footer="781" w:top="1600" w:bottom="980" w:left="1680" w:right="1580"/>
        </w:sectPr>
      </w:pPr>
    </w:p>
    <w:p>
      <w:pPr>
        <w:pStyle w:val="BodyText"/>
        <w:spacing w:line="480" w:lineRule="auto" w:before="98"/>
        <w:ind w:left="583" w:right="119"/>
        <w:jc w:val="both"/>
      </w:pPr>
      <w:r>
        <w:rPr/>
        <w:t>ubicación y los derechos en salud del ciudadano. Este problema muestra que se necesita una reestructuración en todo el proceso de gestión de reclamos ya que se puede ver fácilmente que el actual proceso, no se encuentra optimizado.</w:t>
      </w:r>
    </w:p>
    <w:p>
      <w:pPr>
        <w:pStyle w:val="BodyText"/>
        <w:spacing w:before="10"/>
        <w:rPr>
          <w:sz w:val="20"/>
        </w:rPr>
      </w:pPr>
    </w:p>
    <w:p>
      <w:pPr>
        <w:pStyle w:val="BodyText"/>
        <w:spacing w:line="480" w:lineRule="auto"/>
        <w:ind w:left="583" w:right="119"/>
        <w:jc w:val="both"/>
      </w:pPr>
      <w:r>
        <w:rPr/>
        <w:t>Finalmente, la mayor preocupación de los ciudadanos es que sienten que, aunque se cuente con este aplicativo informático, sus reclamos no serán escuchados. Esto muestra que la brecha que existe entre los ciudadanos y las IPRESS es bastante grande y probablemente no está siendo trabajada correctamente para eliminarla. Los ciudadanos sienten que no son escuchados y que sus problemas y dificultades le son indiferentes a los prestadores de salud, esto hace que no se sientan cómodos para poder presentar sus reclamos y, por ende, no </w:t>
      </w:r>
      <w:r>
        <w:rPr>
          <w:spacing w:val="-3"/>
        </w:rPr>
        <w:t>lo </w:t>
      </w:r>
      <w:r>
        <w:rPr/>
        <w:t>hagan. Esta herramienta no</w:t>
      </w:r>
      <w:r>
        <w:rPr>
          <w:spacing w:val="-22"/>
        </w:rPr>
        <w:t> </w:t>
      </w:r>
      <w:r>
        <w:rPr/>
        <w:t>va a resultar de mucha utilidad si es que esta brecha </w:t>
      </w:r>
      <w:r>
        <w:rPr>
          <w:spacing w:val="-3"/>
        </w:rPr>
        <w:t>no </w:t>
      </w:r>
      <w:r>
        <w:rPr/>
        <w:t>es correctamente</w:t>
      </w:r>
      <w:r>
        <w:rPr>
          <w:spacing w:val="-4"/>
        </w:rPr>
        <w:t> </w:t>
      </w:r>
      <w:r>
        <w:rPr/>
        <w:t>abordada.</w:t>
      </w:r>
    </w:p>
    <w:p>
      <w:pPr>
        <w:pStyle w:val="BodyText"/>
        <w:spacing w:before="10"/>
        <w:rPr>
          <w:sz w:val="20"/>
        </w:rPr>
      </w:pPr>
    </w:p>
    <w:p>
      <w:pPr>
        <w:pStyle w:val="Heading1"/>
        <w:numPr>
          <w:ilvl w:val="1"/>
          <w:numId w:val="30"/>
        </w:numPr>
        <w:tabs>
          <w:tab w:pos="1303" w:val="left" w:leader="none"/>
          <w:tab w:pos="1304" w:val="left" w:leader="none"/>
        </w:tabs>
        <w:spacing w:line="240" w:lineRule="auto" w:before="1" w:after="0"/>
        <w:ind w:left="1303" w:right="0" w:hanging="605"/>
        <w:jc w:val="left"/>
      </w:pPr>
      <w:bookmarkStart w:name="_TOC_250004" w:id="20"/>
      <w:r>
        <w:rPr/>
        <w:t>De los hallazgos de la fase de</w:t>
      </w:r>
      <w:r>
        <w:rPr>
          <w:spacing w:val="-5"/>
        </w:rPr>
        <w:t> </w:t>
      </w:r>
      <w:bookmarkEnd w:id="20"/>
      <w:r>
        <w:rPr/>
        <w:t>prueba</w:t>
      </w:r>
    </w:p>
    <w:p>
      <w:pPr>
        <w:pStyle w:val="BodyText"/>
        <w:rPr>
          <w:b/>
          <w:sz w:val="26"/>
        </w:rPr>
      </w:pPr>
    </w:p>
    <w:p>
      <w:pPr>
        <w:pStyle w:val="BodyText"/>
        <w:spacing w:line="480" w:lineRule="auto" w:before="217"/>
        <w:ind w:left="583" w:right="119"/>
        <w:jc w:val="both"/>
      </w:pPr>
      <w:r>
        <w:rPr/>
        <w:t>Ya que este prototipo fue creado siguiendo las tendencias de diseño junto con los principios</w:t>
      </w:r>
      <w:r>
        <w:rPr>
          <w:spacing w:val="-13"/>
        </w:rPr>
        <w:t> </w:t>
      </w:r>
      <w:r>
        <w:rPr/>
        <w:t>heurísticos,</w:t>
      </w:r>
      <w:r>
        <w:rPr>
          <w:spacing w:val="-7"/>
        </w:rPr>
        <w:t> </w:t>
      </w:r>
      <w:r>
        <w:rPr/>
        <w:t>la</w:t>
      </w:r>
      <w:r>
        <w:rPr>
          <w:spacing w:val="-11"/>
        </w:rPr>
        <w:t> </w:t>
      </w:r>
      <w:r>
        <w:rPr/>
        <w:t>mayoría</w:t>
      </w:r>
      <w:r>
        <w:rPr>
          <w:spacing w:val="-11"/>
        </w:rPr>
        <w:t> </w:t>
      </w:r>
      <w:r>
        <w:rPr/>
        <w:t>de</w:t>
      </w:r>
      <w:r>
        <w:rPr>
          <w:spacing w:val="-11"/>
        </w:rPr>
        <w:t> </w:t>
      </w:r>
      <w:r>
        <w:rPr/>
        <w:t>elementos</w:t>
      </w:r>
      <w:r>
        <w:rPr>
          <w:spacing w:val="-12"/>
        </w:rPr>
        <w:t> </w:t>
      </w:r>
      <w:r>
        <w:rPr/>
        <w:t>planteados</w:t>
      </w:r>
      <w:r>
        <w:rPr>
          <w:spacing w:val="-12"/>
        </w:rPr>
        <w:t> </w:t>
      </w:r>
      <w:r>
        <w:rPr/>
        <w:t>resultaron</w:t>
      </w:r>
      <w:r>
        <w:rPr>
          <w:spacing w:val="-10"/>
        </w:rPr>
        <w:t> </w:t>
      </w:r>
      <w:r>
        <w:rPr/>
        <w:t>útiles</w:t>
      </w:r>
      <w:r>
        <w:rPr>
          <w:spacing w:val="-12"/>
        </w:rPr>
        <w:t> </w:t>
      </w:r>
      <w:r>
        <w:rPr/>
        <w:t>para</w:t>
      </w:r>
      <w:r>
        <w:rPr>
          <w:spacing w:val="-10"/>
        </w:rPr>
        <w:t> </w:t>
      </w:r>
      <w:r>
        <w:rPr/>
        <w:t>los usuarios testeados y no se encontraron cambios muy grandes para realizarse en el prototipo. Esto prueba de que la investigación de usuarios realizada en la primera etapa, recopiló correctamente las necesidades de los usuarios y estos fueron adecuadamente plasmados en los requerimientos del aplicativo</w:t>
      </w:r>
      <w:r>
        <w:rPr>
          <w:spacing w:val="-1"/>
        </w:rPr>
        <w:t> </w:t>
      </w:r>
      <w:r>
        <w:rPr/>
        <w:t>informático.</w:t>
      </w:r>
    </w:p>
    <w:p>
      <w:pPr>
        <w:pStyle w:val="BodyText"/>
        <w:spacing w:before="10"/>
        <w:rPr>
          <w:sz w:val="20"/>
        </w:rPr>
      </w:pPr>
    </w:p>
    <w:p>
      <w:pPr>
        <w:pStyle w:val="BodyText"/>
        <w:spacing w:line="480" w:lineRule="auto"/>
        <w:ind w:left="583" w:right="119"/>
        <w:jc w:val="both"/>
      </w:pPr>
      <w:r>
        <w:rPr/>
        <w:t>Cuando se les preguntó a los entrevistados sobre el término ‘Solicitudes’, se mostraron de acuerdo con nombrarlo de esta manera y no exclusivamente como ‘Reclamos’. Esto es importante ya que, si se desea mejorar la relación de comunicación entre ciudadanos e IPRESS, mostrar solo la parte negativa de las IPRESS no ayudaría, e incluso podría prestarse a malas interpretaciones</w:t>
      </w:r>
    </w:p>
    <w:p>
      <w:pPr>
        <w:spacing w:after="0" w:line="480" w:lineRule="auto"/>
        <w:jc w:val="both"/>
        <w:sectPr>
          <w:pgSz w:w="11900" w:h="16840"/>
          <w:pgMar w:header="0" w:footer="781" w:top="1600" w:bottom="980" w:left="1680" w:right="1580"/>
        </w:sectPr>
      </w:pPr>
    </w:p>
    <w:p>
      <w:pPr>
        <w:pStyle w:val="BodyText"/>
        <w:spacing w:line="480" w:lineRule="auto" w:before="98"/>
        <w:ind w:left="583" w:right="119"/>
        <w:jc w:val="both"/>
      </w:pPr>
      <w:r>
        <w:rPr/>
        <w:t>relacionándolo como un gran foro de reclamos donde no tiene participación la IPRESS.</w:t>
      </w:r>
    </w:p>
    <w:p>
      <w:pPr>
        <w:pStyle w:val="BodyText"/>
        <w:spacing w:before="10"/>
        <w:rPr>
          <w:sz w:val="20"/>
        </w:rPr>
      </w:pPr>
    </w:p>
    <w:p>
      <w:pPr>
        <w:pStyle w:val="BodyText"/>
        <w:spacing w:line="480" w:lineRule="auto"/>
        <w:ind w:left="583" w:right="118"/>
        <w:jc w:val="both"/>
      </w:pPr>
      <w:r>
        <w:rPr/>
        <w:t>De</w:t>
      </w:r>
      <w:r>
        <w:rPr>
          <w:spacing w:val="-11"/>
        </w:rPr>
        <w:t> </w:t>
      </w:r>
      <w:r>
        <w:rPr/>
        <w:t>los</w:t>
      </w:r>
      <w:r>
        <w:rPr>
          <w:spacing w:val="-12"/>
        </w:rPr>
        <w:t> </w:t>
      </w:r>
      <w:r>
        <w:rPr/>
        <w:t>distintos</w:t>
      </w:r>
      <w:r>
        <w:rPr>
          <w:spacing w:val="-12"/>
        </w:rPr>
        <w:t> </w:t>
      </w:r>
      <w:r>
        <w:rPr/>
        <w:t>estados</w:t>
      </w:r>
      <w:r>
        <w:rPr>
          <w:spacing w:val="-12"/>
        </w:rPr>
        <w:t> </w:t>
      </w:r>
      <w:r>
        <w:rPr/>
        <w:t>que</w:t>
      </w:r>
      <w:r>
        <w:rPr>
          <w:spacing w:val="-11"/>
        </w:rPr>
        <w:t> </w:t>
      </w:r>
      <w:r>
        <w:rPr/>
        <w:t>puede</w:t>
      </w:r>
      <w:r>
        <w:rPr>
          <w:spacing w:val="-11"/>
        </w:rPr>
        <w:t> </w:t>
      </w:r>
      <w:r>
        <w:rPr/>
        <w:t>tener</w:t>
      </w:r>
      <w:r>
        <w:rPr>
          <w:spacing w:val="-8"/>
        </w:rPr>
        <w:t> </w:t>
      </w:r>
      <w:r>
        <w:rPr/>
        <w:t>una</w:t>
      </w:r>
      <w:r>
        <w:rPr>
          <w:spacing w:val="-11"/>
        </w:rPr>
        <w:t> </w:t>
      </w:r>
      <w:r>
        <w:rPr/>
        <w:t>solicitud,</w:t>
      </w:r>
      <w:r>
        <w:rPr>
          <w:spacing w:val="-7"/>
        </w:rPr>
        <w:t> </w:t>
      </w:r>
      <w:r>
        <w:rPr/>
        <w:t>surgió</w:t>
      </w:r>
      <w:r>
        <w:rPr>
          <w:spacing w:val="-14"/>
        </w:rPr>
        <w:t> </w:t>
      </w:r>
      <w:r>
        <w:rPr/>
        <w:t>la</w:t>
      </w:r>
      <w:r>
        <w:rPr>
          <w:spacing w:val="-10"/>
        </w:rPr>
        <w:t> </w:t>
      </w:r>
      <w:r>
        <w:rPr/>
        <w:t>propuesta</w:t>
      </w:r>
      <w:r>
        <w:rPr>
          <w:spacing w:val="-11"/>
        </w:rPr>
        <w:t> </w:t>
      </w:r>
      <w:r>
        <w:rPr/>
        <w:t>de</w:t>
      </w:r>
      <w:r>
        <w:rPr>
          <w:spacing w:val="-11"/>
        </w:rPr>
        <w:t> </w:t>
      </w:r>
      <w:r>
        <w:rPr/>
        <w:t>incluir el estado ‘No Solucionable’. Incluir dicho estado no se presenta como una buena alternativa ya que, aunque existan solicitudes que no cuentan con una forma inmediata de solución, el nombre planteado podría perjudicar la imagen resolutiva que se intenta construir a la IPRESS con este aplicativo informático, porque da a entender que no es capaz de resolver los inconvenientes ocurridos. No sería necesaria</w:t>
      </w:r>
      <w:r>
        <w:rPr>
          <w:spacing w:val="-8"/>
        </w:rPr>
        <w:t> </w:t>
      </w:r>
      <w:r>
        <w:rPr/>
        <w:t>la</w:t>
      </w:r>
      <w:r>
        <w:rPr>
          <w:spacing w:val="-7"/>
        </w:rPr>
        <w:t> </w:t>
      </w:r>
      <w:r>
        <w:rPr/>
        <w:t>creación</w:t>
      </w:r>
      <w:r>
        <w:rPr>
          <w:spacing w:val="-6"/>
        </w:rPr>
        <w:t> </w:t>
      </w:r>
      <w:r>
        <w:rPr/>
        <w:t>de</w:t>
      </w:r>
      <w:r>
        <w:rPr>
          <w:spacing w:val="-7"/>
        </w:rPr>
        <w:t> </w:t>
      </w:r>
      <w:r>
        <w:rPr/>
        <w:t>este</w:t>
      </w:r>
      <w:r>
        <w:rPr>
          <w:spacing w:val="-7"/>
        </w:rPr>
        <w:t> </w:t>
      </w:r>
      <w:r>
        <w:rPr/>
        <w:t>estado</w:t>
      </w:r>
      <w:r>
        <w:rPr>
          <w:spacing w:val="-7"/>
        </w:rPr>
        <w:t> </w:t>
      </w:r>
      <w:r>
        <w:rPr/>
        <w:t>si</w:t>
      </w:r>
      <w:r>
        <w:rPr>
          <w:spacing w:val="-5"/>
        </w:rPr>
        <w:t> </w:t>
      </w:r>
      <w:r>
        <w:rPr/>
        <w:t>es</w:t>
      </w:r>
      <w:r>
        <w:rPr>
          <w:spacing w:val="-8"/>
        </w:rPr>
        <w:t> </w:t>
      </w:r>
      <w:r>
        <w:rPr/>
        <w:t>que</w:t>
      </w:r>
      <w:r>
        <w:rPr>
          <w:spacing w:val="-12"/>
        </w:rPr>
        <w:t> </w:t>
      </w:r>
      <w:r>
        <w:rPr/>
        <w:t>se</w:t>
      </w:r>
      <w:r>
        <w:rPr>
          <w:spacing w:val="-7"/>
        </w:rPr>
        <w:t> </w:t>
      </w:r>
      <w:r>
        <w:rPr/>
        <w:t>utilizara</w:t>
      </w:r>
      <w:r>
        <w:rPr>
          <w:spacing w:val="-7"/>
        </w:rPr>
        <w:t> </w:t>
      </w:r>
      <w:r>
        <w:rPr/>
        <w:t>este</w:t>
      </w:r>
      <w:r>
        <w:rPr>
          <w:spacing w:val="-7"/>
        </w:rPr>
        <w:t> </w:t>
      </w:r>
      <w:r>
        <w:rPr/>
        <w:t>aplicativo</w:t>
      </w:r>
      <w:r>
        <w:rPr>
          <w:spacing w:val="-7"/>
        </w:rPr>
        <w:t> </w:t>
      </w:r>
      <w:r>
        <w:rPr/>
        <w:t>informático a</w:t>
      </w:r>
      <w:r>
        <w:rPr>
          <w:spacing w:val="-11"/>
        </w:rPr>
        <w:t> </w:t>
      </w:r>
      <w:r>
        <w:rPr/>
        <w:t>nivel</w:t>
      </w:r>
      <w:r>
        <w:rPr>
          <w:spacing w:val="-8"/>
        </w:rPr>
        <w:t> </w:t>
      </w:r>
      <w:r>
        <w:rPr/>
        <w:t>nacional</w:t>
      </w:r>
      <w:r>
        <w:rPr>
          <w:spacing w:val="-8"/>
        </w:rPr>
        <w:t> </w:t>
      </w:r>
      <w:r>
        <w:rPr/>
        <w:t>para</w:t>
      </w:r>
      <w:r>
        <w:rPr>
          <w:spacing w:val="-10"/>
        </w:rPr>
        <w:t> </w:t>
      </w:r>
      <w:r>
        <w:rPr/>
        <w:t>el</w:t>
      </w:r>
      <w:r>
        <w:rPr>
          <w:spacing w:val="-13"/>
        </w:rPr>
        <w:t> </w:t>
      </w:r>
      <w:r>
        <w:rPr/>
        <w:t>manejo</w:t>
      </w:r>
      <w:r>
        <w:rPr>
          <w:spacing w:val="-9"/>
        </w:rPr>
        <w:t> </w:t>
      </w:r>
      <w:r>
        <w:rPr/>
        <w:t>de</w:t>
      </w:r>
      <w:r>
        <w:rPr>
          <w:spacing w:val="-14"/>
        </w:rPr>
        <w:t> </w:t>
      </w:r>
      <w:r>
        <w:rPr/>
        <w:t>los</w:t>
      </w:r>
      <w:r>
        <w:rPr>
          <w:spacing w:val="-11"/>
        </w:rPr>
        <w:t> </w:t>
      </w:r>
      <w:r>
        <w:rPr/>
        <w:t>reclamos</w:t>
      </w:r>
      <w:r>
        <w:rPr>
          <w:spacing w:val="-11"/>
        </w:rPr>
        <w:t> </w:t>
      </w:r>
      <w:r>
        <w:rPr/>
        <w:t>que</w:t>
      </w:r>
      <w:r>
        <w:rPr>
          <w:spacing w:val="-10"/>
        </w:rPr>
        <w:t> </w:t>
      </w:r>
      <w:r>
        <w:rPr/>
        <w:t>involucren</w:t>
      </w:r>
      <w:r>
        <w:rPr>
          <w:spacing w:val="-9"/>
        </w:rPr>
        <w:t> </w:t>
      </w:r>
      <w:r>
        <w:rPr/>
        <w:t>a</w:t>
      </w:r>
      <w:r>
        <w:rPr>
          <w:spacing w:val="-14"/>
        </w:rPr>
        <w:t> </w:t>
      </w:r>
      <w:r>
        <w:rPr/>
        <w:t>todas</w:t>
      </w:r>
      <w:r>
        <w:rPr>
          <w:spacing w:val="-11"/>
        </w:rPr>
        <w:t> </w:t>
      </w:r>
      <w:r>
        <w:rPr/>
        <w:t>las</w:t>
      </w:r>
      <w:r>
        <w:rPr>
          <w:spacing w:val="-11"/>
        </w:rPr>
        <w:t> </w:t>
      </w:r>
      <w:r>
        <w:rPr/>
        <w:t>entidades públicas y derivando correctamente los reclamos. Con esto, la comunicación entre ciudadano y gobierno público se vería altamente beneficiado ya que permitiría ser una vía centralizada para el ingreso y monitoreo de los reclamos en entidades públicas.</w:t>
      </w:r>
    </w:p>
    <w:p>
      <w:pPr>
        <w:pStyle w:val="BodyText"/>
        <w:spacing w:before="11"/>
        <w:rPr>
          <w:sz w:val="20"/>
        </w:rPr>
      </w:pPr>
    </w:p>
    <w:p>
      <w:pPr>
        <w:pStyle w:val="Heading1"/>
        <w:numPr>
          <w:ilvl w:val="1"/>
          <w:numId w:val="30"/>
        </w:numPr>
        <w:tabs>
          <w:tab w:pos="1303" w:val="left" w:leader="none"/>
          <w:tab w:pos="1304" w:val="left" w:leader="none"/>
        </w:tabs>
        <w:spacing w:line="240" w:lineRule="auto" w:before="0" w:after="0"/>
        <w:ind w:left="1303" w:right="0" w:hanging="701"/>
        <w:jc w:val="left"/>
      </w:pPr>
      <w:bookmarkStart w:name="_TOC_250003" w:id="21"/>
      <w:bookmarkEnd w:id="21"/>
      <w:r>
        <w:rPr/>
        <w:t>Limitaciones</w:t>
      </w:r>
    </w:p>
    <w:p>
      <w:pPr>
        <w:pStyle w:val="BodyText"/>
        <w:rPr>
          <w:b/>
          <w:sz w:val="26"/>
        </w:rPr>
      </w:pPr>
    </w:p>
    <w:p>
      <w:pPr>
        <w:pStyle w:val="BodyText"/>
        <w:spacing w:line="480" w:lineRule="auto" w:before="217"/>
        <w:ind w:left="583" w:right="119"/>
        <w:jc w:val="both"/>
      </w:pPr>
      <w:r>
        <w:rPr/>
        <w:t>Una de las grandes limitantes de este estudio el número de iteraciones realizadas. Siendo lo ideal realizar iteraciones con un máximo de 5 pruebas de usuarios, se realizaron iteraciones con 3 usuarios para cada tipo de usuario evaluado debido a poco tiempo que se contaba para realizar las pruebas. Sin embargo, iteraciones</w:t>
      </w:r>
      <w:r>
        <w:rPr>
          <w:spacing w:val="-41"/>
        </w:rPr>
        <w:t> </w:t>
      </w:r>
      <w:r>
        <w:rPr/>
        <w:t>con 5 usuarios por cada tipo de usuario hubiera sido preferible para poder refinar el prototipo. Adicionalmente, de manera ideal se deberían tener la misma cantidad</w:t>
      </w:r>
      <w:r>
        <w:rPr>
          <w:spacing w:val="-34"/>
        </w:rPr>
        <w:t> </w:t>
      </w:r>
      <w:r>
        <w:rPr/>
        <w:t>de iteraciones para todos los tipos de usuarios (59), pero esto no fue posible debido a la</w:t>
      </w:r>
      <w:r>
        <w:rPr>
          <w:spacing w:val="12"/>
        </w:rPr>
        <w:t> </w:t>
      </w:r>
      <w:r>
        <w:rPr/>
        <w:t>poca</w:t>
      </w:r>
      <w:r>
        <w:rPr>
          <w:spacing w:val="12"/>
        </w:rPr>
        <w:t> </w:t>
      </w:r>
      <w:r>
        <w:rPr/>
        <w:t>respuesta</w:t>
      </w:r>
      <w:r>
        <w:rPr>
          <w:spacing w:val="13"/>
        </w:rPr>
        <w:t> </w:t>
      </w:r>
      <w:r>
        <w:rPr/>
        <w:t>del</w:t>
      </w:r>
      <w:r>
        <w:rPr>
          <w:spacing w:val="14"/>
        </w:rPr>
        <w:t> </w:t>
      </w:r>
      <w:r>
        <w:rPr/>
        <w:t>personal</w:t>
      </w:r>
      <w:r>
        <w:rPr>
          <w:spacing w:val="15"/>
        </w:rPr>
        <w:t> </w:t>
      </w:r>
      <w:r>
        <w:rPr/>
        <w:t>de</w:t>
      </w:r>
      <w:r>
        <w:rPr>
          <w:spacing w:val="12"/>
        </w:rPr>
        <w:t> </w:t>
      </w:r>
      <w:r>
        <w:rPr/>
        <w:t>SUSALUD.</w:t>
      </w:r>
      <w:r>
        <w:rPr>
          <w:spacing w:val="16"/>
        </w:rPr>
        <w:t> </w:t>
      </w:r>
      <w:r>
        <w:rPr/>
        <w:t>Es</w:t>
      </w:r>
      <w:r>
        <w:rPr>
          <w:spacing w:val="3"/>
        </w:rPr>
        <w:t> </w:t>
      </w:r>
      <w:r>
        <w:rPr/>
        <w:t>por</w:t>
      </w:r>
      <w:r>
        <w:rPr>
          <w:spacing w:val="16"/>
        </w:rPr>
        <w:t> </w:t>
      </w:r>
      <w:r>
        <w:rPr/>
        <w:t>esto</w:t>
      </w:r>
      <w:r>
        <w:rPr>
          <w:spacing w:val="13"/>
        </w:rPr>
        <w:t> </w:t>
      </w:r>
      <w:r>
        <w:rPr/>
        <w:t>que</w:t>
      </w:r>
      <w:r>
        <w:rPr>
          <w:spacing w:val="8"/>
        </w:rPr>
        <w:t> </w:t>
      </w:r>
      <w:r>
        <w:rPr/>
        <w:t>se</w:t>
      </w:r>
      <w:r>
        <w:rPr>
          <w:spacing w:val="13"/>
        </w:rPr>
        <w:t> </w:t>
      </w:r>
      <w:r>
        <w:rPr/>
        <w:t>itero</w:t>
      </w:r>
      <w:r>
        <w:rPr>
          <w:spacing w:val="9"/>
        </w:rPr>
        <w:t> </w:t>
      </w:r>
      <w:r>
        <w:rPr/>
        <w:t>2</w:t>
      </w:r>
      <w:r>
        <w:rPr>
          <w:spacing w:val="10"/>
        </w:rPr>
        <w:t> </w:t>
      </w:r>
      <w:r>
        <w:rPr/>
        <w:t>veces</w:t>
      </w:r>
      <w:r>
        <w:rPr>
          <w:spacing w:val="12"/>
        </w:rPr>
        <w:t> </w:t>
      </w:r>
      <w:r>
        <w:rPr/>
        <w:t>en</w:t>
      </w:r>
    </w:p>
    <w:p>
      <w:pPr>
        <w:spacing w:after="0" w:line="480" w:lineRule="auto"/>
        <w:jc w:val="both"/>
        <w:sectPr>
          <w:pgSz w:w="11900" w:h="16840"/>
          <w:pgMar w:header="0" w:footer="781" w:top="1600" w:bottom="980" w:left="1680" w:right="1580"/>
        </w:sectPr>
      </w:pPr>
    </w:p>
    <w:p>
      <w:pPr>
        <w:pStyle w:val="BodyText"/>
        <w:spacing w:line="480" w:lineRule="auto" w:before="98"/>
        <w:ind w:left="583" w:right="121"/>
        <w:jc w:val="both"/>
      </w:pPr>
      <w:r>
        <w:rPr/>
        <w:t>las pantallas presentadas para ciudadanos y gestores más solo una vez para el personal de SUSALUD.</w:t>
      </w:r>
    </w:p>
    <w:p>
      <w:pPr>
        <w:pStyle w:val="BodyText"/>
        <w:spacing w:before="10"/>
        <w:rPr>
          <w:sz w:val="20"/>
        </w:rPr>
      </w:pPr>
    </w:p>
    <w:p>
      <w:pPr>
        <w:pStyle w:val="BodyText"/>
        <w:spacing w:line="480" w:lineRule="auto"/>
        <w:ind w:left="583" w:right="119"/>
        <w:jc w:val="both"/>
      </w:pPr>
      <w:r>
        <w:rPr/>
        <w:t>Acerca</w:t>
      </w:r>
      <w:r>
        <w:rPr>
          <w:spacing w:val="-7"/>
        </w:rPr>
        <w:t> </w:t>
      </w:r>
      <w:r>
        <w:rPr/>
        <w:t>de</w:t>
      </w:r>
      <w:r>
        <w:rPr>
          <w:spacing w:val="-6"/>
        </w:rPr>
        <w:t> </w:t>
      </w:r>
      <w:r>
        <w:rPr/>
        <w:t>la</w:t>
      </w:r>
      <w:r>
        <w:rPr>
          <w:spacing w:val="-7"/>
        </w:rPr>
        <w:t> </w:t>
      </w:r>
      <w:r>
        <w:rPr/>
        <w:t>clasificación</w:t>
      </w:r>
      <w:r>
        <w:rPr>
          <w:spacing w:val="-5"/>
        </w:rPr>
        <w:t> </w:t>
      </w:r>
      <w:r>
        <w:rPr/>
        <w:t>de</w:t>
      </w:r>
      <w:r>
        <w:rPr>
          <w:spacing w:val="-7"/>
        </w:rPr>
        <w:t> </w:t>
      </w:r>
      <w:r>
        <w:rPr/>
        <w:t>reclamos</w:t>
      </w:r>
      <w:r>
        <w:rPr>
          <w:spacing w:val="-7"/>
        </w:rPr>
        <w:t> </w:t>
      </w:r>
      <w:r>
        <w:rPr/>
        <w:t>presentada,</w:t>
      </w:r>
      <w:r>
        <w:rPr>
          <w:spacing w:val="-8"/>
        </w:rPr>
        <w:t> </w:t>
      </w:r>
      <w:r>
        <w:rPr/>
        <w:t>a</w:t>
      </w:r>
      <w:r>
        <w:rPr>
          <w:spacing w:val="-6"/>
        </w:rPr>
        <w:t> </w:t>
      </w:r>
      <w:r>
        <w:rPr/>
        <w:t>pesar</w:t>
      </w:r>
      <w:r>
        <w:rPr>
          <w:spacing w:val="-4"/>
        </w:rPr>
        <w:t> </w:t>
      </w:r>
      <w:r>
        <w:rPr/>
        <w:t>de</w:t>
      </w:r>
      <w:r>
        <w:rPr>
          <w:spacing w:val="-6"/>
        </w:rPr>
        <w:t> </w:t>
      </w:r>
      <w:r>
        <w:rPr/>
        <w:t>haberse</w:t>
      </w:r>
      <w:r>
        <w:rPr>
          <w:spacing w:val="-7"/>
        </w:rPr>
        <w:t> </w:t>
      </w:r>
      <w:r>
        <w:rPr/>
        <w:t>realizado</w:t>
      </w:r>
      <w:r>
        <w:rPr>
          <w:spacing w:val="-5"/>
        </w:rPr>
        <w:t> </w:t>
      </w:r>
      <w:r>
        <w:rPr/>
        <w:t>con el consenso de un grupo de 8 personas, entre personal de SUSALUD y gestores de IPRESS que trabajan de manera constante con los reclamos en salud, no se puede tomar la clasificación presentada como definitiva ya que no se puede comprobar que los criterios utilizados por estos usuarios se ciñen a criterios utilizados internacionalmente para la clasificación de reclamos. Adicionalmente, existe un tema</w:t>
      </w:r>
      <w:r>
        <w:rPr>
          <w:spacing w:val="-15"/>
        </w:rPr>
        <w:t> </w:t>
      </w:r>
      <w:r>
        <w:rPr/>
        <w:t>cultural</w:t>
      </w:r>
      <w:r>
        <w:rPr>
          <w:spacing w:val="-14"/>
        </w:rPr>
        <w:t> </w:t>
      </w:r>
      <w:r>
        <w:rPr/>
        <w:t>en</w:t>
      </w:r>
      <w:r>
        <w:rPr>
          <w:spacing w:val="-14"/>
        </w:rPr>
        <w:t> </w:t>
      </w:r>
      <w:r>
        <w:rPr/>
        <w:t>donde</w:t>
      </w:r>
      <w:r>
        <w:rPr>
          <w:spacing w:val="-15"/>
        </w:rPr>
        <w:t> </w:t>
      </w:r>
      <w:r>
        <w:rPr/>
        <w:t>no</w:t>
      </w:r>
      <w:r>
        <w:rPr>
          <w:spacing w:val="-19"/>
        </w:rPr>
        <w:t> </w:t>
      </w:r>
      <w:r>
        <w:rPr/>
        <w:t>se</w:t>
      </w:r>
      <w:r>
        <w:rPr>
          <w:spacing w:val="-15"/>
        </w:rPr>
        <w:t> </w:t>
      </w:r>
      <w:r>
        <w:rPr/>
        <w:t>suele</w:t>
      </w:r>
      <w:r>
        <w:rPr>
          <w:spacing w:val="-14"/>
        </w:rPr>
        <w:t> </w:t>
      </w:r>
      <w:r>
        <w:rPr/>
        <w:t>presentar</w:t>
      </w:r>
      <w:r>
        <w:rPr>
          <w:spacing w:val="-13"/>
        </w:rPr>
        <w:t> </w:t>
      </w:r>
      <w:r>
        <w:rPr/>
        <w:t>cambios</w:t>
      </w:r>
      <w:r>
        <w:rPr>
          <w:spacing w:val="-17"/>
        </w:rPr>
        <w:t> </w:t>
      </w:r>
      <w:r>
        <w:rPr/>
        <w:t>a</w:t>
      </w:r>
      <w:r>
        <w:rPr>
          <w:spacing w:val="-15"/>
        </w:rPr>
        <w:t> </w:t>
      </w:r>
      <w:r>
        <w:rPr/>
        <w:t>propuestas</w:t>
      </w:r>
      <w:r>
        <w:rPr>
          <w:spacing w:val="-17"/>
        </w:rPr>
        <w:t> </w:t>
      </w:r>
      <w:r>
        <w:rPr/>
        <w:t>hechas</w:t>
      </w:r>
      <w:r>
        <w:rPr>
          <w:spacing w:val="-17"/>
        </w:rPr>
        <w:t> </w:t>
      </w:r>
      <w:r>
        <w:rPr/>
        <w:t>que</w:t>
      </w:r>
      <w:r>
        <w:rPr>
          <w:spacing w:val="-14"/>
        </w:rPr>
        <w:t> </w:t>
      </w:r>
      <w:r>
        <w:rPr/>
        <w:t>puede haberse presentado con esta parte de la investigación. Resulta difícil identificar si no se presentaron cambios por ello o porque verdaderamente aceptaban cada categoría e ítem</w:t>
      </w:r>
      <w:r>
        <w:rPr>
          <w:spacing w:val="3"/>
        </w:rPr>
        <w:t> </w:t>
      </w:r>
      <w:r>
        <w:rPr/>
        <w:t>presentado.</w:t>
      </w:r>
    </w:p>
    <w:p>
      <w:pPr>
        <w:pStyle w:val="BodyText"/>
        <w:spacing w:before="10"/>
        <w:rPr>
          <w:sz w:val="20"/>
        </w:rPr>
      </w:pPr>
    </w:p>
    <w:p>
      <w:pPr>
        <w:pStyle w:val="BodyText"/>
        <w:spacing w:line="480" w:lineRule="auto" w:before="1"/>
        <w:ind w:left="583" w:right="119"/>
        <w:jc w:val="both"/>
      </w:pPr>
      <w:r>
        <w:rPr/>
        <w:t>Finalmente,</w:t>
      </w:r>
      <w:r>
        <w:rPr>
          <w:spacing w:val="-13"/>
        </w:rPr>
        <w:t> </w:t>
      </w:r>
      <w:r>
        <w:rPr/>
        <w:t>luego</w:t>
      </w:r>
      <w:r>
        <w:rPr>
          <w:spacing w:val="-14"/>
        </w:rPr>
        <w:t> </w:t>
      </w:r>
      <w:r>
        <w:rPr/>
        <w:t>de</w:t>
      </w:r>
      <w:r>
        <w:rPr>
          <w:spacing w:val="-15"/>
        </w:rPr>
        <w:t> </w:t>
      </w:r>
      <w:r>
        <w:rPr/>
        <w:t>encontrar</w:t>
      </w:r>
      <w:r>
        <w:rPr>
          <w:spacing w:val="-13"/>
        </w:rPr>
        <w:t> </w:t>
      </w:r>
      <w:r>
        <w:rPr/>
        <w:t>incongruencias</w:t>
      </w:r>
      <w:r>
        <w:rPr>
          <w:spacing w:val="-17"/>
        </w:rPr>
        <w:t> </w:t>
      </w:r>
      <w:r>
        <w:rPr/>
        <w:t>en</w:t>
      </w:r>
      <w:r>
        <w:rPr>
          <w:spacing w:val="-14"/>
        </w:rPr>
        <w:t> </w:t>
      </w:r>
      <w:r>
        <w:rPr/>
        <w:t>los</w:t>
      </w:r>
      <w:r>
        <w:rPr>
          <w:spacing w:val="-16"/>
        </w:rPr>
        <w:t> </w:t>
      </w:r>
      <w:r>
        <w:rPr/>
        <w:t>datos</w:t>
      </w:r>
      <w:r>
        <w:rPr>
          <w:spacing w:val="-17"/>
        </w:rPr>
        <w:t> </w:t>
      </w:r>
      <w:r>
        <w:rPr/>
        <w:t>presentados</w:t>
      </w:r>
      <w:r>
        <w:rPr>
          <w:spacing w:val="-17"/>
        </w:rPr>
        <w:t> </w:t>
      </w:r>
      <w:r>
        <w:rPr/>
        <w:t>del</w:t>
      </w:r>
      <w:r>
        <w:rPr>
          <w:spacing w:val="-14"/>
        </w:rPr>
        <w:t> </w:t>
      </w:r>
      <w:r>
        <w:rPr/>
        <w:t>Sistema de</w:t>
      </w:r>
      <w:r>
        <w:rPr>
          <w:spacing w:val="-7"/>
        </w:rPr>
        <w:t> </w:t>
      </w:r>
      <w:r>
        <w:rPr/>
        <w:t>Solicitudes</w:t>
      </w:r>
      <w:r>
        <w:rPr>
          <w:spacing w:val="-7"/>
        </w:rPr>
        <w:t> </w:t>
      </w:r>
      <w:r>
        <w:rPr/>
        <w:t>en</w:t>
      </w:r>
      <w:r>
        <w:rPr>
          <w:spacing w:val="-10"/>
        </w:rPr>
        <w:t> </w:t>
      </w:r>
      <w:r>
        <w:rPr/>
        <w:t>Atención</w:t>
      </w:r>
      <w:r>
        <w:rPr>
          <w:spacing w:val="-10"/>
        </w:rPr>
        <w:t> </w:t>
      </w:r>
      <w:r>
        <w:rPr/>
        <w:t>al</w:t>
      </w:r>
      <w:r>
        <w:rPr>
          <w:spacing w:val="-10"/>
        </w:rPr>
        <w:t> </w:t>
      </w:r>
      <w:r>
        <w:rPr/>
        <w:t>Ciudadano</w:t>
      </w:r>
      <w:r>
        <w:rPr>
          <w:spacing w:val="-5"/>
        </w:rPr>
        <w:t> </w:t>
      </w:r>
      <w:r>
        <w:rPr/>
        <w:t>es</w:t>
      </w:r>
      <w:r>
        <w:rPr>
          <w:spacing w:val="-7"/>
        </w:rPr>
        <w:t> </w:t>
      </w:r>
      <w:r>
        <w:rPr/>
        <w:t>difícil</w:t>
      </w:r>
      <w:r>
        <w:rPr>
          <w:spacing w:val="-14"/>
        </w:rPr>
        <w:t> </w:t>
      </w:r>
      <w:r>
        <w:rPr/>
        <w:t>poder</w:t>
      </w:r>
      <w:r>
        <w:rPr>
          <w:spacing w:val="-4"/>
        </w:rPr>
        <w:t> </w:t>
      </w:r>
      <w:r>
        <w:rPr/>
        <w:t>confiar</w:t>
      </w:r>
      <w:r>
        <w:rPr>
          <w:spacing w:val="-3"/>
        </w:rPr>
        <w:t> </w:t>
      </w:r>
      <w:r>
        <w:rPr/>
        <w:t>enteramente</w:t>
      </w:r>
      <w:r>
        <w:rPr>
          <w:spacing w:val="-11"/>
        </w:rPr>
        <w:t> </w:t>
      </w:r>
      <w:r>
        <w:rPr/>
        <w:t>en</w:t>
      </w:r>
      <w:r>
        <w:rPr>
          <w:spacing w:val="-10"/>
        </w:rPr>
        <w:t> </w:t>
      </w:r>
      <w:r>
        <w:rPr/>
        <w:t>los datos presentados por su Plataforma de Información y Difusión y esto hace que</w:t>
      </w:r>
      <w:r>
        <w:rPr>
          <w:spacing w:val="-41"/>
        </w:rPr>
        <w:t> </w:t>
      </w:r>
      <w:r>
        <w:rPr/>
        <w:t>los ciudadanos que deseen acceder a esta información puedan estar accediendo a información errónea y no les permita tomar una decisión informada sobre dónde buscar atención médica de</w:t>
      </w:r>
      <w:r>
        <w:rPr>
          <w:spacing w:val="7"/>
        </w:rPr>
        <w:t> </w:t>
      </w:r>
      <w:r>
        <w:rPr/>
        <w:t>calidad.</w:t>
      </w:r>
    </w:p>
    <w:p>
      <w:pPr>
        <w:spacing w:after="0" w:line="480" w:lineRule="auto"/>
        <w:jc w:val="both"/>
        <w:sectPr>
          <w:pgSz w:w="11900" w:h="16840"/>
          <w:pgMar w:header="0" w:footer="781" w:top="1600" w:bottom="980" w:left="1680" w:right="1580"/>
        </w:sectPr>
      </w:pPr>
    </w:p>
    <w:p>
      <w:pPr>
        <w:pStyle w:val="Heading1"/>
      </w:pPr>
      <w:bookmarkStart w:name="_TOC_250002" w:id="22"/>
      <w:bookmarkEnd w:id="22"/>
      <w:r>
        <w:rPr/>
        <w:t>Conclusiones</w:t>
      </w:r>
    </w:p>
    <w:p>
      <w:pPr>
        <w:pStyle w:val="BodyText"/>
        <w:rPr>
          <w:b/>
          <w:sz w:val="26"/>
        </w:rPr>
      </w:pPr>
    </w:p>
    <w:p>
      <w:pPr>
        <w:pStyle w:val="ListParagraph"/>
        <w:numPr>
          <w:ilvl w:val="2"/>
          <w:numId w:val="30"/>
        </w:numPr>
        <w:tabs>
          <w:tab w:pos="2024" w:val="left" w:leader="none"/>
        </w:tabs>
        <w:spacing w:line="480" w:lineRule="auto" w:before="217" w:after="0"/>
        <w:ind w:left="2023" w:right="119" w:hanging="360"/>
        <w:jc w:val="both"/>
        <w:rPr>
          <w:sz w:val="24"/>
        </w:rPr>
      </w:pPr>
      <w:r>
        <w:rPr>
          <w:sz w:val="24"/>
        </w:rPr>
        <w:t>El</w:t>
      </w:r>
      <w:r>
        <w:rPr>
          <w:spacing w:val="-10"/>
          <w:sz w:val="24"/>
        </w:rPr>
        <w:t> </w:t>
      </w:r>
      <w:r>
        <w:rPr>
          <w:sz w:val="24"/>
        </w:rPr>
        <w:t>diseño</w:t>
      </w:r>
      <w:r>
        <w:rPr>
          <w:spacing w:val="-10"/>
          <w:sz w:val="24"/>
        </w:rPr>
        <w:t> </w:t>
      </w:r>
      <w:r>
        <w:rPr>
          <w:sz w:val="24"/>
        </w:rPr>
        <w:t>centrado</w:t>
      </w:r>
      <w:r>
        <w:rPr>
          <w:spacing w:val="-10"/>
          <w:sz w:val="24"/>
        </w:rPr>
        <w:t> </w:t>
      </w:r>
      <w:r>
        <w:rPr>
          <w:sz w:val="24"/>
        </w:rPr>
        <w:t>en</w:t>
      </w:r>
      <w:r>
        <w:rPr>
          <w:spacing w:val="-10"/>
          <w:sz w:val="24"/>
        </w:rPr>
        <w:t> </w:t>
      </w:r>
      <w:r>
        <w:rPr>
          <w:sz w:val="24"/>
        </w:rPr>
        <w:t>el</w:t>
      </w:r>
      <w:r>
        <w:rPr>
          <w:spacing w:val="-9"/>
          <w:sz w:val="24"/>
        </w:rPr>
        <w:t> </w:t>
      </w:r>
      <w:r>
        <w:rPr>
          <w:sz w:val="24"/>
        </w:rPr>
        <w:t>usuario</w:t>
      </w:r>
      <w:r>
        <w:rPr>
          <w:spacing w:val="-11"/>
          <w:sz w:val="24"/>
        </w:rPr>
        <w:t> </w:t>
      </w:r>
      <w:r>
        <w:rPr>
          <w:sz w:val="24"/>
        </w:rPr>
        <w:t>mostró</w:t>
      </w:r>
      <w:r>
        <w:rPr>
          <w:spacing w:val="-10"/>
          <w:sz w:val="24"/>
        </w:rPr>
        <w:t> </w:t>
      </w:r>
      <w:r>
        <w:rPr>
          <w:sz w:val="24"/>
        </w:rPr>
        <w:t>ser</w:t>
      </w:r>
      <w:r>
        <w:rPr>
          <w:spacing w:val="-8"/>
          <w:sz w:val="24"/>
        </w:rPr>
        <w:t> </w:t>
      </w:r>
      <w:r>
        <w:rPr>
          <w:sz w:val="24"/>
        </w:rPr>
        <w:t>una</w:t>
      </w:r>
      <w:r>
        <w:rPr>
          <w:spacing w:val="-11"/>
          <w:sz w:val="24"/>
        </w:rPr>
        <w:t> </w:t>
      </w:r>
      <w:r>
        <w:rPr>
          <w:sz w:val="24"/>
        </w:rPr>
        <w:t>herramienta</w:t>
      </w:r>
      <w:r>
        <w:rPr>
          <w:spacing w:val="-11"/>
          <w:sz w:val="24"/>
        </w:rPr>
        <w:t> </w:t>
      </w:r>
      <w:r>
        <w:rPr>
          <w:sz w:val="24"/>
        </w:rPr>
        <w:t>efectiva en la creación de un aplicativo informático centralizado, adaptado a la normativa y principios vigentes, para el recojo, gestión y monitoreo de reclamos en las</w:t>
      </w:r>
      <w:r>
        <w:rPr>
          <w:spacing w:val="-1"/>
          <w:sz w:val="24"/>
        </w:rPr>
        <w:t> </w:t>
      </w:r>
      <w:r>
        <w:rPr>
          <w:sz w:val="24"/>
        </w:rPr>
        <w:t>IPRESS.</w:t>
      </w:r>
    </w:p>
    <w:p>
      <w:pPr>
        <w:pStyle w:val="BodyText"/>
        <w:spacing w:before="10"/>
        <w:rPr>
          <w:sz w:val="20"/>
        </w:rPr>
      </w:pPr>
    </w:p>
    <w:p>
      <w:pPr>
        <w:pStyle w:val="ListParagraph"/>
        <w:numPr>
          <w:ilvl w:val="2"/>
          <w:numId w:val="30"/>
        </w:numPr>
        <w:tabs>
          <w:tab w:pos="2024" w:val="left" w:leader="none"/>
        </w:tabs>
        <w:spacing w:line="480" w:lineRule="auto" w:before="0" w:after="0"/>
        <w:ind w:left="2023" w:right="121" w:hanging="360"/>
        <w:jc w:val="both"/>
        <w:rPr>
          <w:sz w:val="24"/>
        </w:rPr>
      </w:pPr>
      <w:r>
        <w:rPr>
          <w:sz w:val="24"/>
        </w:rPr>
        <w:t>Para el diseño de un aplicativo informático centralizado se identificaron necesidades, requerimientos, dificultades y problemas que enfrentaban los siguientes tipos de usuarios: Personal Administrativo de SUSALUD, Gestores de IPRESS y ciudadanos que puedan presentar reclamos respecto a atención brindada en IPRESS.</w:t>
      </w:r>
    </w:p>
    <w:p>
      <w:pPr>
        <w:pStyle w:val="BodyText"/>
        <w:spacing w:before="10"/>
        <w:rPr>
          <w:sz w:val="20"/>
        </w:rPr>
      </w:pPr>
    </w:p>
    <w:p>
      <w:pPr>
        <w:pStyle w:val="ListParagraph"/>
        <w:numPr>
          <w:ilvl w:val="2"/>
          <w:numId w:val="30"/>
        </w:numPr>
        <w:tabs>
          <w:tab w:pos="2024" w:val="left" w:leader="none"/>
        </w:tabs>
        <w:spacing w:line="480" w:lineRule="auto" w:before="1" w:after="0"/>
        <w:ind w:left="2023" w:right="119" w:hanging="360"/>
        <w:jc w:val="both"/>
        <w:rPr>
          <w:sz w:val="24"/>
        </w:rPr>
      </w:pPr>
      <w:r>
        <w:rPr>
          <w:sz w:val="24"/>
        </w:rPr>
        <w:t>Se</w:t>
      </w:r>
      <w:r>
        <w:rPr>
          <w:spacing w:val="-7"/>
          <w:sz w:val="24"/>
        </w:rPr>
        <w:t> </w:t>
      </w:r>
      <w:r>
        <w:rPr>
          <w:sz w:val="24"/>
        </w:rPr>
        <w:t>diseñó</w:t>
      </w:r>
      <w:r>
        <w:rPr>
          <w:spacing w:val="-6"/>
          <w:sz w:val="24"/>
        </w:rPr>
        <w:t> </w:t>
      </w:r>
      <w:r>
        <w:rPr>
          <w:sz w:val="24"/>
        </w:rPr>
        <w:t>un</w:t>
      </w:r>
      <w:r>
        <w:rPr>
          <w:spacing w:val="-11"/>
          <w:sz w:val="24"/>
        </w:rPr>
        <w:t> </w:t>
      </w:r>
      <w:r>
        <w:rPr>
          <w:sz w:val="24"/>
        </w:rPr>
        <w:t>aplicativo</w:t>
      </w:r>
      <w:r>
        <w:rPr>
          <w:spacing w:val="-10"/>
          <w:sz w:val="24"/>
        </w:rPr>
        <w:t> </w:t>
      </w:r>
      <w:r>
        <w:rPr>
          <w:sz w:val="24"/>
        </w:rPr>
        <w:t>informático</w:t>
      </w:r>
      <w:r>
        <w:rPr>
          <w:spacing w:val="-11"/>
          <w:sz w:val="24"/>
        </w:rPr>
        <w:t> </w:t>
      </w:r>
      <w:r>
        <w:rPr>
          <w:sz w:val="24"/>
        </w:rPr>
        <w:t>de</w:t>
      </w:r>
      <w:r>
        <w:rPr>
          <w:spacing w:val="-6"/>
          <w:sz w:val="24"/>
        </w:rPr>
        <w:t> </w:t>
      </w:r>
      <w:r>
        <w:rPr>
          <w:sz w:val="24"/>
        </w:rPr>
        <w:t>gestión</w:t>
      </w:r>
      <w:r>
        <w:rPr>
          <w:spacing w:val="-11"/>
          <w:sz w:val="24"/>
        </w:rPr>
        <w:t> </w:t>
      </w:r>
      <w:r>
        <w:rPr>
          <w:sz w:val="24"/>
        </w:rPr>
        <w:t>de</w:t>
      </w:r>
      <w:r>
        <w:rPr>
          <w:spacing w:val="-11"/>
          <w:sz w:val="24"/>
        </w:rPr>
        <w:t> </w:t>
      </w:r>
      <w:r>
        <w:rPr>
          <w:sz w:val="24"/>
        </w:rPr>
        <w:t>reclamos</w:t>
      </w:r>
      <w:r>
        <w:rPr>
          <w:spacing w:val="-8"/>
          <w:sz w:val="24"/>
        </w:rPr>
        <w:t> </w:t>
      </w:r>
      <w:r>
        <w:rPr>
          <w:sz w:val="24"/>
        </w:rPr>
        <w:t>centrado en el usuario, que permitiera encontrar problemas a solucionar en</w:t>
      </w:r>
      <w:r>
        <w:rPr>
          <w:spacing w:val="-31"/>
          <w:sz w:val="24"/>
        </w:rPr>
        <w:t> </w:t>
      </w:r>
      <w:r>
        <w:rPr>
          <w:sz w:val="24"/>
        </w:rPr>
        <w:t>la red de establecimientos de salud del MINSA del</w:t>
      </w:r>
      <w:r>
        <w:rPr>
          <w:spacing w:val="1"/>
          <w:sz w:val="24"/>
        </w:rPr>
        <w:t> </w:t>
      </w:r>
      <w:r>
        <w:rPr>
          <w:sz w:val="24"/>
        </w:rPr>
        <w:t>Perú.</w:t>
      </w:r>
    </w:p>
    <w:p>
      <w:pPr>
        <w:pStyle w:val="BodyText"/>
        <w:spacing w:before="10"/>
        <w:rPr>
          <w:sz w:val="20"/>
        </w:rPr>
      </w:pPr>
    </w:p>
    <w:p>
      <w:pPr>
        <w:pStyle w:val="ListParagraph"/>
        <w:numPr>
          <w:ilvl w:val="2"/>
          <w:numId w:val="30"/>
        </w:numPr>
        <w:tabs>
          <w:tab w:pos="2024" w:val="left" w:leader="none"/>
        </w:tabs>
        <w:spacing w:line="480" w:lineRule="auto" w:before="0" w:after="0"/>
        <w:ind w:left="2023" w:right="121" w:hanging="360"/>
        <w:jc w:val="both"/>
        <w:rPr>
          <w:sz w:val="24"/>
        </w:rPr>
      </w:pPr>
      <w:r>
        <w:rPr>
          <w:sz w:val="24"/>
        </w:rPr>
        <w:t>La</w:t>
      </w:r>
      <w:r>
        <w:rPr>
          <w:spacing w:val="-8"/>
          <w:sz w:val="24"/>
        </w:rPr>
        <w:t> </w:t>
      </w:r>
      <w:r>
        <w:rPr>
          <w:sz w:val="24"/>
        </w:rPr>
        <w:t>evaluación</w:t>
      </w:r>
      <w:r>
        <w:rPr>
          <w:spacing w:val="-7"/>
          <w:sz w:val="24"/>
        </w:rPr>
        <w:t> </w:t>
      </w:r>
      <w:r>
        <w:rPr>
          <w:sz w:val="24"/>
        </w:rPr>
        <w:t>del</w:t>
      </w:r>
      <w:r>
        <w:rPr>
          <w:spacing w:val="-5"/>
          <w:sz w:val="24"/>
        </w:rPr>
        <w:t> </w:t>
      </w:r>
      <w:r>
        <w:rPr>
          <w:sz w:val="24"/>
        </w:rPr>
        <w:t>diseño</w:t>
      </w:r>
      <w:r>
        <w:rPr>
          <w:spacing w:val="-7"/>
          <w:sz w:val="24"/>
        </w:rPr>
        <w:t> </w:t>
      </w:r>
      <w:r>
        <w:rPr>
          <w:sz w:val="24"/>
        </w:rPr>
        <w:t>propuesto</w:t>
      </w:r>
      <w:r>
        <w:rPr>
          <w:spacing w:val="-6"/>
          <w:sz w:val="24"/>
        </w:rPr>
        <w:t> </w:t>
      </w:r>
      <w:r>
        <w:rPr>
          <w:sz w:val="24"/>
        </w:rPr>
        <w:t>permitió</w:t>
      </w:r>
      <w:r>
        <w:rPr>
          <w:spacing w:val="-11"/>
          <w:sz w:val="24"/>
        </w:rPr>
        <w:t> </w:t>
      </w:r>
      <w:r>
        <w:rPr>
          <w:sz w:val="24"/>
        </w:rPr>
        <w:t>identificar</w:t>
      </w:r>
      <w:r>
        <w:rPr>
          <w:spacing w:val="-5"/>
          <w:sz w:val="24"/>
        </w:rPr>
        <w:t> </w:t>
      </w:r>
      <w:r>
        <w:rPr>
          <w:sz w:val="24"/>
        </w:rPr>
        <w:t>deficiencias y formular mejoras. Estas deficiencias incluyeron entre otras el lenguaje utilizado, la ubicación de los elementos y la ausencia de algunas variables</w:t>
      </w:r>
      <w:r>
        <w:rPr>
          <w:spacing w:val="-1"/>
          <w:sz w:val="24"/>
        </w:rPr>
        <w:t> </w:t>
      </w:r>
      <w:r>
        <w:rPr>
          <w:sz w:val="24"/>
        </w:rPr>
        <w:t>importantes.</w:t>
      </w:r>
    </w:p>
    <w:p>
      <w:pPr>
        <w:spacing w:after="0" w:line="480" w:lineRule="auto"/>
        <w:jc w:val="both"/>
        <w:rPr>
          <w:sz w:val="24"/>
        </w:rPr>
        <w:sectPr>
          <w:pgSz w:w="11900" w:h="16840"/>
          <w:pgMar w:header="0" w:footer="781" w:top="1600" w:bottom="980" w:left="1680" w:right="1580"/>
        </w:sectPr>
      </w:pPr>
    </w:p>
    <w:p>
      <w:pPr>
        <w:pStyle w:val="Heading1"/>
      </w:pPr>
      <w:bookmarkStart w:name="_TOC_250001" w:id="23"/>
      <w:bookmarkEnd w:id="23"/>
      <w:r>
        <w:rPr/>
        <w:t>Recomendaciones</w:t>
      </w:r>
    </w:p>
    <w:p>
      <w:pPr>
        <w:pStyle w:val="BodyText"/>
        <w:rPr>
          <w:b/>
          <w:sz w:val="26"/>
        </w:rPr>
      </w:pPr>
    </w:p>
    <w:p>
      <w:pPr>
        <w:pStyle w:val="ListParagraph"/>
        <w:numPr>
          <w:ilvl w:val="0"/>
          <w:numId w:val="31"/>
        </w:numPr>
        <w:tabs>
          <w:tab w:pos="2000" w:val="left" w:leader="none"/>
        </w:tabs>
        <w:spacing w:line="480" w:lineRule="auto" w:before="217" w:after="0"/>
        <w:ind w:left="1999" w:right="119" w:hanging="360"/>
        <w:jc w:val="both"/>
        <w:rPr>
          <w:sz w:val="24"/>
        </w:rPr>
      </w:pPr>
      <w:r>
        <w:rPr>
          <w:sz w:val="24"/>
        </w:rPr>
        <w:t>Antes del desarrollo de la versión final de la herramienta, se recomienda</w:t>
      </w:r>
      <w:r>
        <w:rPr>
          <w:spacing w:val="-7"/>
          <w:sz w:val="24"/>
        </w:rPr>
        <w:t> </w:t>
      </w:r>
      <w:r>
        <w:rPr>
          <w:sz w:val="24"/>
        </w:rPr>
        <w:t>la</w:t>
      </w:r>
      <w:r>
        <w:rPr>
          <w:spacing w:val="-6"/>
          <w:sz w:val="24"/>
        </w:rPr>
        <w:t> </w:t>
      </w:r>
      <w:r>
        <w:rPr>
          <w:sz w:val="24"/>
        </w:rPr>
        <w:t>elaboración</w:t>
      </w:r>
      <w:r>
        <w:rPr>
          <w:spacing w:val="-5"/>
          <w:sz w:val="24"/>
        </w:rPr>
        <w:t> </w:t>
      </w:r>
      <w:r>
        <w:rPr>
          <w:sz w:val="24"/>
        </w:rPr>
        <w:t>de</w:t>
      </w:r>
      <w:r>
        <w:rPr>
          <w:spacing w:val="-6"/>
          <w:sz w:val="24"/>
        </w:rPr>
        <w:t> </w:t>
      </w:r>
      <w:r>
        <w:rPr>
          <w:sz w:val="24"/>
        </w:rPr>
        <w:t>una</w:t>
      </w:r>
      <w:r>
        <w:rPr>
          <w:spacing w:val="-6"/>
          <w:sz w:val="24"/>
        </w:rPr>
        <w:t> </w:t>
      </w:r>
      <w:r>
        <w:rPr>
          <w:sz w:val="24"/>
        </w:rPr>
        <w:t>versión</w:t>
      </w:r>
      <w:r>
        <w:rPr>
          <w:spacing w:val="-5"/>
          <w:sz w:val="24"/>
        </w:rPr>
        <w:t> </w:t>
      </w:r>
      <w:r>
        <w:rPr>
          <w:sz w:val="24"/>
        </w:rPr>
        <w:t>piloto</w:t>
      </w:r>
      <w:r>
        <w:rPr>
          <w:spacing w:val="-5"/>
          <w:sz w:val="24"/>
        </w:rPr>
        <w:t> </w:t>
      </w:r>
      <w:r>
        <w:rPr>
          <w:sz w:val="24"/>
        </w:rPr>
        <w:t>mejorada,</w:t>
      </w:r>
      <w:r>
        <w:rPr>
          <w:spacing w:val="-2"/>
          <w:sz w:val="24"/>
        </w:rPr>
        <w:t> </w:t>
      </w:r>
      <w:r>
        <w:rPr>
          <w:sz w:val="24"/>
        </w:rPr>
        <w:t>así</w:t>
      </w:r>
      <w:r>
        <w:rPr>
          <w:spacing w:val="-5"/>
          <w:sz w:val="24"/>
        </w:rPr>
        <w:t> </w:t>
      </w:r>
      <w:r>
        <w:rPr>
          <w:sz w:val="24"/>
        </w:rPr>
        <w:t>como su evaluación en estudios complementarios. Dichos estudios deberían llevarse a cabo mediante la implementación en al menos dos establecimientos de salud de mediana o alta complejidad. Los estudios</w:t>
      </w:r>
      <w:r>
        <w:rPr>
          <w:spacing w:val="-17"/>
          <w:sz w:val="24"/>
        </w:rPr>
        <w:t> </w:t>
      </w:r>
      <w:r>
        <w:rPr>
          <w:sz w:val="24"/>
        </w:rPr>
        <w:t>deberían</w:t>
      </w:r>
      <w:r>
        <w:rPr>
          <w:spacing w:val="-15"/>
          <w:sz w:val="24"/>
        </w:rPr>
        <w:t> </w:t>
      </w:r>
      <w:r>
        <w:rPr>
          <w:sz w:val="24"/>
        </w:rPr>
        <w:t>medir</w:t>
      </w:r>
      <w:r>
        <w:rPr>
          <w:spacing w:val="-13"/>
          <w:sz w:val="24"/>
        </w:rPr>
        <w:t> </w:t>
      </w:r>
      <w:r>
        <w:rPr>
          <w:sz w:val="24"/>
        </w:rPr>
        <w:t>sus</w:t>
      </w:r>
      <w:r>
        <w:rPr>
          <w:spacing w:val="-17"/>
          <w:sz w:val="24"/>
        </w:rPr>
        <w:t> </w:t>
      </w:r>
      <w:r>
        <w:rPr>
          <w:sz w:val="24"/>
        </w:rPr>
        <w:t>calidad</w:t>
      </w:r>
      <w:r>
        <w:rPr>
          <w:spacing w:val="-14"/>
          <w:sz w:val="24"/>
        </w:rPr>
        <w:t> </w:t>
      </w:r>
      <w:r>
        <w:rPr>
          <w:sz w:val="24"/>
        </w:rPr>
        <w:t>de</w:t>
      </w:r>
      <w:r>
        <w:rPr>
          <w:spacing w:val="-15"/>
          <w:sz w:val="24"/>
        </w:rPr>
        <w:t> </w:t>
      </w:r>
      <w:r>
        <w:rPr>
          <w:sz w:val="24"/>
        </w:rPr>
        <w:t>manera</w:t>
      </w:r>
      <w:r>
        <w:rPr>
          <w:spacing w:val="-20"/>
          <w:sz w:val="24"/>
        </w:rPr>
        <w:t> </w:t>
      </w:r>
      <w:r>
        <w:rPr>
          <w:sz w:val="24"/>
        </w:rPr>
        <w:t>cuantitativa</w:t>
      </w:r>
      <w:r>
        <w:rPr>
          <w:spacing w:val="31"/>
          <w:sz w:val="24"/>
        </w:rPr>
        <w:t> </w:t>
      </w:r>
      <w:r>
        <w:rPr>
          <w:sz w:val="24"/>
        </w:rPr>
        <w:t>mediante el cuestionario Escala de Usabilidad del Sistema (System Usability Scale, SUS), y cualitativa, mediante la resolución de tareas complejas tanto en un ambiente controlado como en uno no controlado. Por su importancia en la satisfacción de los pacientes asegurados, en esta evaluación debería incluirse personal de las IAFAS.</w:t>
      </w:r>
    </w:p>
    <w:p>
      <w:pPr>
        <w:pStyle w:val="BodyText"/>
        <w:spacing w:before="10"/>
        <w:rPr>
          <w:sz w:val="20"/>
        </w:rPr>
      </w:pPr>
    </w:p>
    <w:p>
      <w:pPr>
        <w:pStyle w:val="ListParagraph"/>
        <w:numPr>
          <w:ilvl w:val="0"/>
          <w:numId w:val="31"/>
        </w:numPr>
        <w:tabs>
          <w:tab w:pos="2000" w:val="left" w:leader="none"/>
        </w:tabs>
        <w:spacing w:line="480" w:lineRule="auto" w:before="1" w:after="0"/>
        <w:ind w:left="1999" w:right="124" w:hanging="360"/>
        <w:jc w:val="both"/>
        <w:rPr>
          <w:sz w:val="24"/>
        </w:rPr>
      </w:pPr>
      <w:r>
        <w:rPr>
          <w:sz w:val="24"/>
        </w:rPr>
        <w:t>Al encontrarse una variedad de formas de manejo de reclamos</w:t>
      </w:r>
      <w:r>
        <w:rPr>
          <w:spacing w:val="-19"/>
          <w:sz w:val="24"/>
        </w:rPr>
        <w:t> </w:t>
      </w:r>
      <w:r>
        <w:rPr>
          <w:sz w:val="24"/>
        </w:rPr>
        <w:t>entre establecimientos</w:t>
      </w:r>
      <w:r>
        <w:rPr>
          <w:spacing w:val="-9"/>
          <w:sz w:val="24"/>
        </w:rPr>
        <w:t> </w:t>
      </w:r>
      <w:r>
        <w:rPr>
          <w:sz w:val="24"/>
        </w:rPr>
        <w:t>de</w:t>
      </w:r>
      <w:r>
        <w:rPr>
          <w:spacing w:val="-7"/>
          <w:sz w:val="24"/>
        </w:rPr>
        <w:t> </w:t>
      </w:r>
      <w:r>
        <w:rPr>
          <w:sz w:val="24"/>
        </w:rPr>
        <w:t>salud</w:t>
      </w:r>
      <w:r>
        <w:rPr>
          <w:spacing w:val="-6"/>
          <w:sz w:val="24"/>
        </w:rPr>
        <w:t> </w:t>
      </w:r>
      <w:r>
        <w:rPr>
          <w:sz w:val="24"/>
        </w:rPr>
        <w:t>del</w:t>
      </w:r>
      <w:r>
        <w:rPr>
          <w:spacing w:val="-5"/>
          <w:sz w:val="24"/>
        </w:rPr>
        <w:t> </w:t>
      </w:r>
      <w:r>
        <w:rPr>
          <w:sz w:val="24"/>
        </w:rPr>
        <w:t>MINSA,</w:t>
      </w:r>
      <w:r>
        <w:rPr>
          <w:spacing w:val="-4"/>
          <w:sz w:val="24"/>
        </w:rPr>
        <w:t> </w:t>
      </w:r>
      <w:r>
        <w:rPr>
          <w:sz w:val="24"/>
        </w:rPr>
        <w:t>se</w:t>
      </w:r>
      <w:r>
        <w:rPr>
          <w:spacing w:val="-7"/>
          <w:sz w:val="24"/>
        </w:rPr>
        <w:t> </w:t>
      </w:r>
      <w:r>
        <w:rPr>
          <w:sz w:val="24"/>
        </w:rPr>
        <w:t>sugiere</w:t>
      </w:r>
      <w:r>
        <w:rPr>
          <w:spacing w:val="-7"/>
          <w:sz w:val="24"/>
        </w:rPr>
        <w:t> </w:t>
      </w:r>
      <w:r>
        <w:rPr>
          <w:sz w:val="24"/>
        </w:rPr>
        <w:t>la</w:t>
      </w:r>
      <w:r>
        <w:rPr>
          <w:spacing w:val="-12"/>
          <w:sz w:val="24"/>
        </w:rPr>
        <w:t> </w:t>
      </w:r>
      <w:r>
        <w:rPr>
          <w:sz w:val="24"/>
        </w:rPr>
        <w:t>implementación un sistema unificado—no exclusivamente informático—para el manejo eficiente de estos reclamos a través de toda la red de</w:t>
      </w:r>
      <w:r>
        <w:rPr>
          <w:spacing w:val="-12"/>
          <w:sz w:val="24"/>
        </w:rPr>
        <w:t> </w:t>
      </w:r>
      <w:r>
        <w:rPr>
          <w:sz w:val="24"/>
        </w:rPr>
        <w:t>salud.</w:t>
      </w:r>
    </w:p>
    <w:p>
      <w:pPr>
        <w:spacing w:after="0" w:line="480" w:lineRule="auto"/>
        <w:jc w:val="both"/>
        <w:rPr>
          <w:sz w:val="24"/>
        </w:rPr>
        <w:sectPr>
          <w:pgSz w:w="11900" w:h="16840"/>
          <w:pgMar w:header="0" w:footer="781" w:top="1600" w:bottom="980" w:left="1680" w:right="1580"/>
        </w:sectPr>
      </w:pPr>
    </w:p>
    <w:p>
      <w:pPr>
        <w:pStyle w:val="ListParagraph"/>
        <w:numPr>
          <w:ilvl w:val="0"/>
          <w:numId w:val="31"/>
        </w:numPr>
        <w:tabs>
          <w:tab w:pos="2000" w:val="left" w:leader="none"/>
        </w:tabs>
        <w:spacing w:line="480" w:lineRule="auto" w:before="98" w:after="0"/>
        <w:ind w:left="1999" w:right="120" w:hanging="360"/>
        <w:jc w:val="both"/>
        <w:rPr>
          <w:sz w:val="24"/>
        </w:rPr>
      </w:pPr>
      <w:r>
        <w:rPr>
          <w:sz w:val="24"/>
        </w:rPr>
        <w:t>Finalmente, la implementación de esta herramienta informática, debe darse en dos fases. La primera fase solo permitiría el acceso a gestores de IPRESS y a personal de SUSALUD; y la segunda fase permitiría</w:t>
      </w:r>
      <w:r>
        <w:rPr>
          <w:spacing w:val="-16"/>
          <w:sz w:val="24"/>
        </w:rPr>
        <w:t> </w:t>
      </w:r>
      <w:r>
        <w:rPr>
          <w:sz w:val="24"/>
        </w:rPr>
        <w:t>el</w:t>
      </w:r>
      <w:r>
        <w:rPr>
          <w:spacing w:val="-19"/>
          <w:sz w:val="24"/>
        </w:rPr>
        <w:t> </w:t>
      </w:r>
      <w:r>
        <w:rPr>
          <w:sz w:val="24"/>
        </w:rPr>
        <w:t>acceso</w:t>
      </w:r>
      <w:r>
        <w:rPr>
          <w:spacing w:val="-15"/>
          <w:sz w:val="24"/>
        </w:rPr>
        <w:t> </w:t>
      </w:r>
      <w:r>
        <w:rPr>
          <w:sz w:val="24"/>
        </w:rPr>
        <w:t>a</w:t>
      </w:r>
      <w:r>
        <w:rPr>
          <w:spacing w:val="-15"/>
          <w:sz w:val="24"/>
        </w:rPr>
        <w:t> </w:t>
      </w:r>
      <w:r>
        <w:rPr>
          <w:sz w:val="24"/>
        </w:rPr>
        <w:t>ciudadanos.</w:t>
      </w:r>
      <w:r>
        <w:rPr>
          <w:spacing w:val="-13"/>
          <w:sz w:val="24"/>
        </w:rPr>
        <w:t> </w:t>
      </w:r>
      <w:r>
        <w:rPr>
          <w:sz w:val="24"/>
        </w:rPr>
        <w:t>Esta</w:t>
      </w:r>
      <w:r>
        <w:rPr>
          <w:spacing w:val="-15"/>
          <w:sz w:val="24"/>
        </w:rPr>
        <w:t> </w:t>
      </w:r>
      <w:r>
        <w:rPr>
          <w:sz w:val="24"/>
        </w:rPr>
        <w:t>separación</w:t>
      </w:r>
      <w:r>
        <w:rPr>
          <w:spacing w:val="-14"/>
          <w:sz w:val="24"/>
        </w:rPr>
        <w:t> </w:t>
      </w:r>
      <w:r>
        <w:rPr>
          <w:sz w:val="24"/>
        </w:rPr>
        <w:t>de</w:t>
      </w:r>
      <w:r>
        <w:rPr>
          <w:spacing w:val="-16"/>
          <w:sz w:val="24"/>
        </w:rPr>
        <w:t> </w:t>
      </w:r>
      <w:r>
        <w:rPr>
          <w:sz w:val="24"/>
        </w:rPr>
        <w:t>fases</w:t>
      </w:r>
      <w:r>
        <w:rPr>
          <w:spacing w:val="-17"/>
          <w:sz w:val="24"/>
        </w:rPr>
        <w:t> </w:t>
      </w:r>
      <w:r>
        <w:rPr>
          <w:sz w:val="24"/>
        </w:rPr>
        <w:t>permitiría a los usuarios adaptarse al aplicativo informático, y al MINSA y SUSALUD realizar campañas de difusión y capacitación de manera exitosa y eficiente. Estas campañas deben también sensibilizar a la población sobre la definición e importancia de los reclamos con el fin de obtener información precisa que pueda servir para hacer proyectos de mejora.</w:t>
      </w:r>
    </w:p>
    <w:p>
      <w:pPr>
        <w:spacing w:after="0" w:line="480" w:lineRule="auto"/>
        <w:jc w:val="both"/>
        <w:rPr>
          <w:sz w:val="24"/>
        </w:rPr>
        <w:sectPr>
          <w:pgSz w:w="11900" w:h="16840"/>
          <w:pgMar w:header="0" w:footer="781" w:top="1600" w:bottom="980" w:left="1680" w:right="1580"/>
        </w:sectPr>
      </w:pPr>
    </w:p>
    <w:p>
      <w:pPr>
        <w:pStyle w:val="Heading1"/>
      </w:pPr>
      <w:bookmarkStart w:name="_TOC_250000" w:id="24"/>
      <w:bookmarkEnd w:id="24"/>
      <w:r>
        <w:rPr/>
        <w:t>Referencias bibliográficas</w:t>
      </w:r>
    </w:p>
    <w:p>
      <w:pPr>
        <w:pStyle w:val="BodyText"/>
        <w:rPr>
          <w:b/>
          <w:sz w:val="26"/>
        </w:rPr>
      </w:pPr>
    </w:p>
    <w:p>
      <w:pPr>
        <w:pStyle w:val="ListParagraph"/>
        <w:numPr>
          <w:ilvl w:val="0"/>
          <w:numId w:val="32"/>
        </w:numPr>
        <w:tabs>
          <w:tab w:pos="1221" w:val="left" w:leader="none"/>
          <w:tab w:pos="1222" w:val="left" w:leader="none"/>
        </w:tabs>
        <w:spacing w:line="360" w:lineRule="auto" w:before="217" w:after="0"/>
        <w:ind w:left="1221" w:right="246" w:hanging="638"/>
        <w:jc w:val="left"/>
        <w:rPr>
          <w:sz w:val="24"/>
        </w:rPr>
      </w:pPr>
      <w:r>
        <w:rPr>
          <w:sz w:val="24"/>
        </w:rPr>
        <w:t>Orozco, M. Garantía Calidad Seguridad Paciente-CIES [presentación PowerPoint]. IV Curso Internacional de Desarrollo de Sistemas de Salud 2009. [actualizado 15 May 2009, citado 14 Mar 2018]. Disponible en: </w:t>
      </w:r>
      <w:r>
        <w:rPr>
          <w:spacing w:val="-1"/>
          <w:sz w:val="24"/>
        </w:rPr>
        <w:t>https://es.scribd.com/doc/72565995/Garantia-Calidad-Seguridad-Paciente- </w:t>
      </w:r>
      <w:r>
        <w:rPr>
          <w:sz w:val="24"/>
        </w:rPr>
        <w:t>CIES-Miguel-Orozco</w:t>
      </w:r>
    </w:p>
    <w:p>
      <w:pPr>
        <w:pStyle w:val="ListParagraph"/>
        <w:numPr>
          <w:ilvl w:val="0"/>
          <w:numId w:val="32"/>
        </w:numPr>
        <w:tabs>
          <w:tab w:pos="1221" w:val="left" w:leader="none"/>
          <w:tab w:pos="1222" w:val="left" w:leader="none"/>
        </w:tabs>
        <w:spacing w:line="360" w:lineRule="auto" w:before="4" w:after="0"/>
        <w:ind w:left="1221" w:right="511" w:hanging="638"/>
        <w:jc w:val="left"/>
        <w:rPr>
          <w:sz w:val="24"/>
        </w:rPr>
      </w:pPr>
      <w:r>
        <w:rPr>
          <w:sz w:val="24"/>
        </w:rPr>
        <w:t>Oliver RL. An Investigation of the Interrelationship Between</w:t>
      </w:r>
      <w:r>
        <w:rPr>
          <w:spacing w:val="-25"/>
          <w:sz w:val="24"/>
        </w:rPr>
        <w:t> </w:t>
      </w:r>
      <w:r>
        <w:rPr>
          <w:sz w:val="24"/>
        </w:rPr>
        <w:t>Consumer (Dis) Satisfaction and Complaint Reports. Advances in Consumer Research. 1987;14(1):218–222. 5p. 1</w:t>
      </w:r>
      <w:r>
        <w:rPr>
          <w:spacing w:val="4"/>
          <w:sz w:val="24"/>
        </w:rPr>
        <w:t> </w:t>
      </w:r>
      <w:r>
        <w:rPr>
          <w:sz w:val="24"/>
        </w:rPr>
        <w:t>Diagram.</w:t>
      </w:r>
    </w:p>
    <w:p>
      <w:pPr>
        <w:pStyle w:val="ListParagraph"/>
        <w:numPr>
          <w:ilvl w:val="0"/>
          <w:numId w:val="32"/>
        </w:numPr>
        <w:tabs>
          <w:tab w:pos="1221" w:val="left" w:leader="none"/>
          <w:tab w:pos="1222" w:val="left" w:leader="none"/>
        </w:tabs>
        <w:spacing w:line="360" w:lineRule="auto" w:before="0" w:after="0"/>
        <w:ind w:left="1221" w:right="146" w:hanging="638"/>
        <w:jc w:val="left"/>
        <w:rPr>
          <w:sz w:val="24"/>
        </w:rPr>
      </w:pPr>
      <w:r>
        <w:rPr>
          <w:sz w:val="24"/>
        </w:rPr>
        <w:t>Reader TW, Gillespie </w:t>
      </w:r>
      <w:r>
        <w:rPr>
          <w:spacing w:val="-3"/>
          <w:sz w:val="24"/>
        </w:rPr>
        <w:t>A, </w:t>
      </w:r>
      <w:r>
        <w:rPr>
          <w:sz w:val="24"/>
        </w:rPr>
        <w:t>Roberts J. Patient complaints in healthcare systems: a systematic review and coding taxonomy. BMJ Quality &amp; Safety. 2014;23(May):6781.</w:t>
      </w:r>
    </w:p>
    <w:p>
      <w:pPr>
        <w:pStyle w:val="ListParagraph"/>
        <w:numPr>
          <w:ilvl w:val="0"/>
          <w:numId w:val="32"/>
        </w:numPr>
        <w:tabs>
          <w:tab w:pos="1221" w:val="left" w:leader="none"/>
          <w:tab w:pos="1222" w:val="left" w:leader="none"/>
        </w:tabs>
        <w:spacing w:line="360" w:lineRule="auto" w:before="0" w:after="0"/>
        <w:ind w:left="1221" w:right="187" w:hanging="638"/>
        <w:jc w:val="left"/>
        <w:rPr>
          <w:sz w:val="24"/>
        </w:rPr>
      </w:pPr>
      <w:r>
        <w:rPr>
          <w:sz w:val="24"/>
        </w:rPr>
        <w:t>Hospital Consumer Assessment of Healthcare Providers and Systems. The HCAHPS Survey – Frequently Asked Questions. Centers for Medicare and Medicaid.</w:t>
      </w:r>
      <w:r>
        <w:rPr>
          <w:spacing w:val="3"/>
          <w:sz w:val="24"/>
        </w:rPr>
        <w:t> </w:t>
      </w:r>
      <w:r>
        <w:rPr>
          <w:sz w:val="24"/>
        </w:rPr>
        <w:t>2016;1–6.</w:t>
      </w:r>
    </w:p>
    <w:p>
      <w:pPr>
        <w:pStyle w:val="ListParagraph"/>
        <w:numPr>
          <w:ilvl w:val="0"/>
          <w:numId w:val="32"/>
        </w:numPr>
        <w:tabs>
          <w:tab w:pos="1221" w:val="left" w:leader="none"/>
          <w:tab w:pos="1222" w:val="left" w:leader="none"/>
        </w:tabs>
        <w:spacing w:line="360" w:lineRule="auto" w:before="0" w:after="0"/>
        <w:ind w:left="1221" w:right="240" w:hanging="638"/>
        <w:jc w:val="left"/>
        <w:rPr>
          <w:sz w:val="24"/>
        </w:rPr>
      </w:pPr>
      <w:r>
        <w:rPr>
          <w:sz w:val="24"/>
        </w:rPr>
        <w:t>Ministère des affaires sociales et de la santé. Ordonnance no 96-346 du 24 avril 1996 portant réforme de l’hospitalisation publique et privée | Legifrance [Internet]. Disponible en: </w:t>
      </w:r>
      <w:r>
        <w:rPr>
          <w:spacing w:val="-1"/>
          <w:sz w:val="24"/>
        </w:rPr>
        <w:t>https</w:t>
      </w:r>
      <w:hyperlink r:id="rId13">
        <w:r>
          <w:rPr>
            <w:spacing w:val="-1"/>
            <w:sz w:val="24"/>
          </w:rPr>
          <w:t>://www.legifrance.gouv.fr/affichTexte.do?cidTexte=JORFTEXT0000</w:t>
        </w:r>
      </w:hyperlink>
      <w:r>
        <w:rPr>
          <w:spacing w:val="-1"/>
          <w:sz w:val="24"/>
        </w:rPr>
        <w:t> </w:t>
      </w:r>
      <w:r>
        <w:rPr>
          <w:sz w:val="24"/>
        </w:rPr>
        <w:t>00742206</w:t>
      </w:r>
    </w:p>
    <w:p>
      <w:pPr>
        <w:pStyle w:val="ListParagraph"/>
        <w:numPr>
          <w:ilvl w:val="0"/>
          <w:numId w:val="32"/>
        </w:numPr>
        <w:tabs>
          <w:tab w:pos="1222" w:val="left" w:leader="none"/>
        </w:tabs>
        <w:spacing w:line="360" w:lineRule="auto" w:before="0" w:after="0"/>
        <w:ind w:left="1221" w:right="182" w:hanging="638"/>
        <w:jc w:val="both"/>
        <w:rPr>
          <w:sz w:val="24"/>
        </w:rPr>
      </w:pPr>
      <w:r>
        <w:rPr>
          <w:sz w:val="24"/>
        </w:rPr>
        <w:t>Schoenfelder T, Klewer J, Kugler J. Determinants of patient satisfaction: A study among 39 hospitals in an in-patient setting in Germany. International Journal for Quality in Health Care. 2011</w:t>
      </w:r>
      <w:r>
        <w:rPr>
          <w:spacing w:val="-1"/>
          <w:sz w:val="24"/>
        </w:rPr>
        <w:t> </w:t>
      </w:r>
      <w:r>
        <w:rPr>
          <w:sz w:val="24"/>
        </w:rPr>
        <w:t>Oct;23(5):503–9.</w:t>
      </w:r>
    </w:p>
    <w:p>
      <w:pPr>
        <w:pStyle w:val="ListParagraph"/>
        <w:numPr>
          <w:ilvl w:val="0"/>
          <w:numId w:val="32"/>
        </w:numPr>
        <w:tabs>
          <w:tab w:pos="1221" w:val="left" w:leader="none"/>
          <w:tab w:pos="1222" w:val="left" w:leader="none"/>
        </w:tabs>
        <w:spacing w:line="360" w:lineRule="auto" w:before="0" w:after="0"/>
        <w:ind w:left="1221" w:right="602" w:hanging="638"/>
        <w:jc w:val="left"/>
        <w:rPr>
          <w:sz w:val="24"/>
        </w:rPr>
      </w:pPr>
      <w:r>
        <w:rPr>
          <w:sz w:val="24"/>
        </w:rPr>
        <w:t>Department of Health. The NHS Plan: a plan for investment, a plan for reform. The NHS Plan. 2000;Cm 4818-I:144</w:t>
      </w:r>
      <w:r>
        <w:rPr>
          <w:spacing w:val="5"/>
          <w:sz w:val="24"/>
        </w:rPr>
        <w:t> </w:t>
      </w:r>
      <w:r>
        <w:rPr>
          <w:spacing w:val="-3"/>
          <w:sz w:val="24"/>
        </w:rPr>
        <w:t>p.</w:t>
      </w:r>
    </w:p>
    <w:p>
      <w:pPr>
        <w:pStyle w:val="ListParagraph"/>
        <w:numPr>
          <w:ilvl w:val="0"/>
          <w:numId w:val="32"/>
        </w:numPr>
        <w:tabs>
          <w:tab w:pos="1221" w:val="left" w:leader="none"/>
          <w:tab w:pos="1222" w:val="left" w:leader="none"/>
        </w:tabs>
        <w:spacing w:line="360" w:lineRule="auto" w:before="0" w:after="0"/>
        <w:ind w:left="1221" w:right="161" w:hanging="638"/>
        <w:jc w:val="left"/>
        <w:rPr>
          <w:sz w:val="24"/>
        </w:rPr>
      </w:pPr>
      <w:r>
        <w:rPr>
          <w:sz w:val="24"/>
        </w:rPr>
        <w:t>Cubillas JJ, Ramos MI, Feito </w:t>
      </w:r>
      <w:r>
        <w:rPr>
          <w:spacing w:val="-3"/>
          <w:sz w:val="24"/>
        </w:rPr>
        <w:t>FR, </w:t>
      </w:r>
      <w:r>
        <w:rPr>
          <w:sz w:val="24"/>
        </w:rPr>
        <w:t>González JM, Gersol R, Ramos MB. [Importance </w:t>
      </w:r>
      <w:r>
        <w:rPr>
          <w:spacing w:val="-3"/>
          <w:sz w:val="24"/>
        </w:rPr>
        <w:t>of </w:t>
      </w:r>
      <w:r>
        <w:rPr>
          <w:sz w:val="24"/>
        </w:rPr>
        <w:t>health CRM in pandemics and health alerts]. Aten Primaria. 2015 May</w:t>
      </w:r>
      <w:r>
        <w:rPr>
          <w:spacing w:val="3"/>
          <w:sz w:val="24"/>
        </w:rPr>
        <w:t> </w:t>
      </w:r>
      <w:r>
        <w:rPr>
          <w:sz w:val="24"/>
        </w:rPr>
        <w:t>1;47(5):267–72.</w:t>
      </w:r>
    </w:p>
    <w:p>
      <w:pPr>
        <w:pStyle w:val="ListParagraph"/>
        <w:numPr>
          <w:ilvl w:val="0"/>
          <w:numId w:val="32"/>
        </w:numPr>
        <w:tabs>
          <w:tab w:pos="1221" w:val="left" w:leader="none"/>
          <w:tab w:pos="1222" w:val="left" w:leader="none"/>
        </w:tabs>
        <w:spacing w:line="360" w:lineRule="auto" w:before="0" w:after="0"/>
        <w:ind w:left="1221" w:right="307" w:hanging="638"/>
        <w:jc w:val="left"/>
        <w:rPr>
          <w:sz w:val="24"/>
        </w:rPr>
      </w:pPr>
      <w:r>
        <w:rPr>
          <w:sz w:val="24"/>
        </w:rPr>
        <w:t>Notes on User Centered Design Process (UCD) [Internet]. [citado 24</w:t>
      </w:r>
      <w:r>
        <w:rPr>
          <w:spacing w:val="-22"/>
          <w:sz w:val="24"/>
        </w:rPr>
        <w:t> </w:t>
      </w:r>
      <w:r>
        <w:rPr>
          <w:sz w:val="24"/>
        </w:rPr>
        <w:t>May 2017]. Disponible en: https</w:t>
      </w:r>
      <w:hyperlink r:id="rId14">
        <w:r>
          <w:rPr>
            <w:sz w:val="24"/>
          </w:rPr>
          <w:t>://www.w3.org/WAI/redesign/ucd</w:t>
        </w:r>
      </w:hyperlink>
    </w:p>
    <w:p>
      <w:pPr>
        <w:pStyle w:val="ListParagraph"/>
        <w:numPr>
          <w:ilvl w:val="0"/>
          <w:numId w:val="32"/>
        </w:numPr>
        <w:tabs>
          <w:tab w:pos="1221" w:val="left" w:leader="none"/>
          <w:tab w:pos="1222" w:val="left" w:leader="none"/>
        </w:tabs>
        <w:spacing w:line="274" w:lineRule="exact" w:before="0" w:after="0"/>
        <w:ind w:left="1221" w:right="0" w:hanging="638"/>
        <w:jc w:val="left"/>
        <w:rPr>
          <w:sz w:val="24"/>
        </w:rPr>
      </w:pPr>
      <w:r>
        <w:rPr>
          <w:sz w:val="24"/>
        </w:rPr>
        <w:t>International Organization for Standardization. </w:t>
      </w:r>
      <w:r>
        <w:rPr>
          <w:spacing w:val="-3"/>
          <w:sz w:val="24"/>
        </w:rPr>
        <w:t>ISO </w:t>
      </w:r>
      <w:r>
        <w:rPr>
          <w:sz w:val="24"/>
        </w:rPr>
        <w:t>9241-210: Ergonomics</w:t>
      </w:r>
    </w:p>
    <w:p>
      <w:pPr>
        <w:spacing w:after="0" w:line="274" w:lineRule="exact"/>
        <w:jc w:val="left"/>
        <w:rPr>
          <w:sz w:val="24"/>
        </w:rPr>
        <w:sectPr>
          <w:pgSz w:w="11900" w:h="16840"/>
          <w:pgMar w:header="0" w:footer="781" w:top="1600" w:bottom="980" w:left="1680" w:right="1580"/>
        </w:sectPr>
      </w:pPr>
    </w:p>
    <w:p>
      <w:pPr>
        <w:pStyle w:val="BodyText"/>
        <w:spacing w:line="362" w:lineRule="auto" w:before="98"/>
        <w:ind w:left="1221" w:right="560"/>
      </w:pPr>
      <w:r>
        <w:rPr/>
        <w:t>of human–system interaction - Human-centred design for interactive systems. International Organization for Standardization. 2010;2010:32.</w:t>
      </w:r>
    </w:p>
    <w:p>
      <w:pPr>
        <w:pStyle w:val="ListParagraph"/>
        <w:numPr>
          <w:ilvl w:val="0"/>
          <w:numId w:val="32"/>
        </w:numPr>
        <w:tabs>
          <w:tab w:pos="1221" w:val="left" w:leader="none"/>
          <w:tab w:pos="1222" w:val="left" w:leader="none"/>
        </w:tabs>
        <w:spacing w:line="360" w:lineRule="auto" w:before="0" w:after="0"/>
        <w:ind w:left="1221" w:right="365" w:hanging="638"/>
        <w:jc w:val="left"/>
        <w:rPr>
          <w:sz w:val="24"/>
        </w:rPr>
      </w:pPr>
      <w:r>
        <w:rPr>
          <w:sz w:val="24"/>
        </w:rPr>
        <w:t>Health Services Review Council. Guide to Complaint Handling in Health Care Services. 2005 reviewed 2011.</w:t>
      </w:r>
      <w:r>
        <w:rPr>
          <w:spacing w:val="3"/>
          <w:sz w:val="24"/>
        </w:rPr>
        <w:t> </w:t>
      </w:r>
      <w:r>
        <w:rPr>
          <w:sz w:val="24"/>
        </w:rPr>
        <w:t>46pp.</w:t>
      </w:r>
    </w:p>
    <w:p>
      <w:pPr>
        <w:pStyle w:val="ListParagraph"/>
        <w:numPr>
          <w:ilvl w:val="0"/>
          <w:numId w:val="32"/>
        </w:numPr>
        <w:tabs>
          <w:tab w:pos="1221" w:val="left" w:leader="none"/>
          <w:tab w:pos="1222" w:val="left" w:leader="none"/>
        </w:tabs>
        <w:spacing w:line="362" w:lineRule="auto" w:before="0" w:after="0"/>
        <w:ind w:left="1221" w:right="1127" w:hanging="638"/>
        <w:jc w:val="left"/>
        <w:rPr>
          <w:sz w:val="24"/>
        </w:rPr>
      </w:pPr>
      <w:r>
        <w:rPr>
          <w:sz w:val="24"/>
        </w:rPr>
        <w:t>Ministerio de Salud del Perú. Decreto Supremo N</w:t>
      </w:r>
      <w:r>
        <w:rPr>
          <w:position w:val="8"/>
          <w:sz w:val="16"/>
        </w:rPr>
        <w:t>o </w:t>
      </w:r>
      <w:r>
        <w:rPr>
          <w:sz w:val="24"/>
        </w:rPr>
        <w:t>030-2016-SA. [publicado 27 Jul 2016, citado 14 Mar</w:t>
      </w:r>
      <w:r>
        <w:rPr>
          <w:spacing w:val="9"/>
          <w:sz w:val="24"/>
        </w:rPr>
        <w:t> </w:t>
      </w:r>
      <w:r>
        <w:rPr>
          <w:sz w:val="24"/>
        </w:rPr>
        <w:t>2018]</w:t>
      </w:r>
    </w:p>
    <w:p>
      <w:pPr>
        <w:pStyle w:val="ListParagraph"/>
        <w:numPr>
          <w:ilvl w:val="0"/>
          <w:numId w:val="32"/>
        </w:numPr>
        <w:tabs>
          <w:tab w:pos="1221" w:val="left" w:leader="none"/>
          <w:tab w:pos="1222" w:val="left" w:leader="none"/>
        </w:tabs>
        <w:spacing w:line="360" w:lineRule="auto" w:before="0" w:after="0"/>
        <w:ind w:left="1221" w:right="174" w:hanging="638"/>
        <w:jc w:val="left"/>
        <w:rPr>
          <w:sz w:val="24"/>
        </w:rPr>
      </w:pPr>
      <w:r>
        <w:rPr>
          <w:sz w:val="24"/>
        </w:rPr>
        <w:t>Susalud: la tecnología digital al servicio de ciudadanos y gestores | Gestion.pe [Internet]. [citado 16 Dic 2017]. Disponible en: </w:t>
      </w:r>
      <w:r>
        <w:rPr>
          <w:spacing w:val="-1"/>
          <w:sz w:val="24"/>
        </w:rPr>
        <w:t>https://gestion.pe/panelg/susalud-tecnologia-digital-al-servicio-ciudadanos- </w:t>
      </w:r>
      <w:r>
        <w:rPr>
          <w:sz w:val="24"/>
        </w:rPr>
        <w:t>y-gestores-2197181</w:t>
      </w:r>
    </w:p>
    <w:p>
      <w:pPr>
        <w:pStyle w:val="ListParagraph"/>
        <w:numPr>
          <w:ilvl w:val="0"/>
          <w:numId w:val="32"/>
        </w:numPr>
        <w:tabs>
          <w:tab w:pos="1221" w:val="left" w:leader="none"/>
          <w:tab w:pos="1222" w:val="left" w:leader="none"/>
        </w:tabs>
        <w:spacing w:line="360" w:lineRule="auto" w:before="0" w:after="0"/>
        <w:ind w:left="1221" w:right="708" w:hanging="638"/>
        <w:jc w:val="left"/>
        <w:rPr>
          <w:sz w:val="24"/>
        </w:rPr>
      </w:pPr>
      <w:r>
        <w:rPr>
          <w:sz w:val="24"/>
        </w:rPr>
        <w:t>Al-Abri R, Al-Balushi A. Patient satisfaction survey as a tool towards quality improvement. Oman Medical Journal. 2014</w:t>
      </w:r>
      <w:r>
        <w:rPr>
          <w:spacing w:val="-1"/>
          <w:sz w:val="24"/>
        </w:rPr>
        <w:t> </w:t>
      </w:r>
      <w:r>
        <w:rPr>
          <w:sz w:val="24"/>
        </w:rPr>
        <w:t>Jan;29(1):3–7.</w:t>
      </w:r>
    </w:p>
    <w:p>
      <w:pPr>
        <w:pStyle w:val="ListParagraph"/>
        <w:numPr>
          <w:ilvl w:val="0"/>
          <w:numId w:val="32"/>
        </w:numPr>
        <w:tabs>
          <w:tab w:pos="1221" w:val="left" w:leader="none"/>
          <w:tab w:pos="1222" w:val="left" w:leader="none"/>
        </w:tabs>
        <w:spacing w:line="362" w:lineRule="auto" w:before="0" w:after="0"/>
        <w:ind w:left="1221" w:right="404" w:hanging="638"/>
        <w:jc w:val="left"/>
        <w:rPr>
          <w:sz w:val="24"/>
        </w:rPr>
      </w:pPr>
      <w:r>
        <w:rPr>
          <w:sz w:val="24"/>
        </w:rPr>
        <w:t>Ministerio de Salud del Perú. Estándares de Calidad para el Primer Nivel de Atención en Salud.</w:t>
      </w:r>
      <w:r>
        <w:rPr>
          <w:spacing w:val="8"/>
          <w:sz w:val="24"/>
        </w:rPr>
        <w:t> </w:t>
      </w:r>
      <w:r>
        <w:rPr>
          <w:sz w:val="24"/>
        </w:rPr>
        <w:t>2002;1–47.</w:t>
      </w:r>
    </w:p>
    <w:p>
      <w:pPr>
        <w:pStyle w:val="ListParagraph"/>
        <w:numPr>
          <w:ilvl w:val="0"/>
          <w:numId w:val="32"/>
        </w:numPr>
        <w:tabs>
          <w:tab w:pos="1221" w:val="left" w:leader="none"/>
          <w:tab w:pos="1222" w:val="left" w:leader="none"/>
        </w:tabs>
        <w:spacing w:line="360" w:lineRule="auto" w:before="0" w:after="0"/>
        <w:ind w:left="1221" w:right="215" w:hanging="638"/>
        <w:jc w:val="left"/>
        <w:rPr>
          <w:sz w:val="24"/>
        </w:rPr>
      </w:pPr>
      <w:r>
        <w:rPr>
          <w:sz w:val="24"/>
        </w:rPr>
        <w:t>Chang M, Alemán MC, García R, Miranda RJ. Evaluación de la calidad de la atención médica en el subsistema de urgencias del municipio 10 de octubre, 1997. Revista Cubana de Salud Pública.</w:t>
      </w:r>
      <w:r>
        <w:rPr>
          <w:spacing w:val="3"/>
          <w:sz w:val="24"/>
        </w:rPr>
        <w:t> </w:t>
      </w:r>
      <w:r>
        <w:rPr>
          <w:sz w:val="24"/>
        </w:rPr>
        <w:t>2000;24(2):110–6.</w:t>
      </w:r>
    </w:p>
    <w:p>
      <w:pPr>
        <w:pStyle w:val="ListParagraph"/>
        <w:numPr>
          <w:ilvl w:val="0"/>
          <w:numId w:val="32"/>
        </w:numPr>
        <w:tabs>
          <w:tab w:pos="1221" w:val="left" w:leader="none"/>
          <w:tab w:pos="1222" w:val="left" w:leader="none"/>
        </w:tabs>
        <w:spacing w:line="360" w:lineRule="auto" w:before="0" w:after="0"/>
        <w:ind w:left="1221" w:right="177" w:hanging="638"/>
        <w:jc w:val="left"/>
        <w:rPr>
          <w:sz w:val="24"/>
        </w:rPr>
      </w:pPr>
      <w:r>
        <w:rPr>
          <w:sz w:val="24"/>
        </w:rPr>
        <w:t>Jenkinson C. Patients’ experiences and satisfaction with health care: results of a questionnaire study of specific aspects of care. Quality and Safety in Health Care. 2002</w:t>
      </w:r>
      <w:r>
        <w:rPr>
          <w:spacing w:val="7"/>
          <w:sz w:val="24"/>
        </w:rPr>
        <w:t> </w:t>
      </w:r>
      <w:r>
        <w:rPr>
          <w:sz w:val="24"/>
        </w:rPr>
        <w:t>Dec;11(4):335–9.</w:t>
      </w:r>
    </w:p>
    <w:p>
      <w:pPr>
        <w:pStyle w:val="ListParagraph"/>
        <w:numPr>
          <w:ilvl w:val="0"/>
          <w:numId w:val="32"/>
        </w:numPr>
        <w:tabs>
          <w:tab w:pos="1221" w:val="left" w:leader="none"/>
          <w:tab w:pos="1222" w:val="left" w:leader="none"/>
        </w:tabs>
        <w:spacing w:line="360" w:lineRule="auto" w:before="0" w:after="0"/>
        <w:ind w:left="1221" w:right="629" w:hanging="638"/>
        <w:jc w:val="left"/>
        <w:rPr>
          <w:sz w:val="24"/>
        </w:rPr>
      </w:pPr>
      <w:r>
        <w:rPr>
          <w:sz w:val="24"/>
        </w:rPr>
        <w:t>Bjertnaes O a., Sjetne IS, Iversen HH. Overall patient satisfaction with hospitals: effects of patient-reported experiences and fulfilment of expectations. BMJ Quality &amp; Safety.</w:t>
      </w:r>
      <w:r>
        <w:rPr>
          <w:spacing w:val="3"/>
          <w:sz w:val="24"/>
        </w:rPr>
        <w:t> </w:t>
      </w:r>
      <w:r>
        <w:rPr>
          <w:sz w:val="24"/>
        </w:rPr>
        <w:t>2012;21(1):39–46.</w:t>
      </w:r>
    </w:p>
    <w:p>
      <w:pPr>
        <w:pStyle w:val="ListParagraph"/>
        <w:numPr>
          <w:ilvl w:val="0"/>
          <w:numId w:val="32"/>
        </w:numPr>
        <w:tabs>
          <w:tab w:pos="1221" w:val="left" w:leader="none"/>
          <w:tab w:pos="1222" w:val="left" w:leader="none"/>
        </w:tabs>
        <w:spacing w:line="360" w:lineRule="auto" w:before="0" w:after="0"/>
        <w:ind w:left="1221" w:right="487" w:hanging="638"/>
        <w:jc w:val="left"/>
        <w:rPr>
          <w:sz w:val="24"/>
        </w:rPr>
      </w:pPr>
      <w:r>
        <w:rPr>
          <w:sz w:val="24"/>
        </w:rPr>
        <w:t>Jackson JL, Chamberlin J, Kroenke K. Predictors of patient satisfaction. Social Science &amp; Medicine.</w:t>
      </w:r>
      <w:r>
        <w:rPr>
          <w:spacing w:val="7"/>
          <w:sz w:val="24"/>
        </w:rPr>
        <w:t> </w:t>
      </w:r>
      <w:r>
        <w:rPr>
          <w:sz w:val="24"/>
        </w:rPr>
        <w:t>2001;52(4):609–620.</w:t>
      </w:r>
    </w:p>
    <w:p>
      <w:pPr>
        <w:pStyle w:val="ListParagraph"/>
        <w:numPr>
          <w:ilvl w:val="0"/>
          <w:numId w:val="32"/>
        </w:numPr>
        <w:tabs>
          <w:tab w:pos="1221" w:val="left" w:leader="none"/>
          <w:tab w:pos="1222" w:val="left" w:leader="none"/>
        </w:tabs>
        <w:spacing w:line="360" w:lineRule="auto" w:before="0" w:after="0"/>
        <w:ind w:left="1221" w:right="625" w:hanging="638"/>
        <w:jc w:val="left"/>
        <w:rPr>
          <w:sz w:val="24"/>
        </w:rPr>
      </w:pPr>
      <w:r>
        <w:rPr>
          <w:sz w:val="24"/>
        </w:rPr>
        <w:t>USAID Quality Assurance Project. Monitoring the Quality of</w:t>
      </w:r>
      <w:r>
        <w:rPr>
          <w:spacing w:val="-22"/>
          <w:sz w:val="24"/>
        </w:rPr>
        <w:t> </w:t>
      </w:r>
      <w:r>
        <w:rPr>
          <w:sz w:val="24"/>
        </w:rPr>
        <w:t>Hospital Care. Health Manager´s Guide. 59pp. Disponible en: https</w:t>
      </w:r>
      <w:hyperlink r:id="rId15">
        <w:r>
          <w:rPr>
            <w:sz w:val="24"/>
          </w:rPr>
          <w:t>://www.usaidassist.org/sites/assist/files/hspcarebook501.pdf</w:t>
        </w:r>
      </w:hyperlink>
    </w:p>
    <w:p>
      <w:pPr>
        <w:pStyle w:val="ListParagraph"/>
        <w:numPr>
          <w:ilvl w:val="0"/>
          <w:numId w:val="32"/>
        </w:numPr>
        <w:tabs>
          <w:tab w:pos="1221" w:val="left" w:leader="none"/>
          <w:tab w:pos="1222" w:val="left" w:leader="none"/>
        </w:tabs>
        <w:spacing w:line="360" w:lineRule="auto" w:before="0" w:after="0"/>
        <w:ind w:left="1221" w:right="187" w:hanging="638"/>
        <w:jc w:val="left"/>
        <w:rPr>
          <w:sz w:val="24"/>
        </w:rPr>
      </w:pPr>
      <w:r>
        <w:rPr>
          <w:sz w:val="24"/>
        </w:rPr>
        <w:t>EsSalud. Registro Informático de Atención al Asegurado [Internet]. [citado 16 Ago 2016]. Disponible en: http://ww3.essalud.gob.pe:8080/riid/portal.html</w:t>
      </w:r>
    </w:p>
    <w:p>
      <w:pPr>
        <w:spacing w:after="0" w:line="360" w:lineRule="auto"/>
        <w:jc w:val="left"/>
        <w:rPr>
          <w:sz w:val="24"/>
        </w:rPr>
        <w:sectPr>
          <w:pgSz w:w="11900" w:h="16840"/>
          <w:pgMar w:header="0" w:footer="781" w:top="1600" w:bottom="980" w:left="1680" w:right="1580"/>
        </w:sectPr>
      </w:pPr>
    </w:p>
    <w:p>
      <w:pPr>
        <w:pStyle w:val="ListParagraph"/>
        <w:numPr>
          <w:ilvl w:val="0"/>
          <w:numId w:val="32"/>
        </w:numPr>
        <w:tabs>
          <w:tab w:pos="1221" w:val="left" w:leader="none"/>
          <w:tab w:pos="1222" w:val="left" w:leader="none"/>
        </w:tabs>
        <w:spacing w:line="362" w:lineRule="auto" w:before="98" w:after="0"/>
        <w:ind w:left="1221" w:right="125" w:hanging="638"/>
        <w:jc w:val="left"/>
        <w:rPr>
          <w:sz w:val="24"/>
        </w:rPr>
      </w:pPr>
      <w:r>
        <w:rPr>
          <w:sz w:val="24"/>
        </w:rPr>
        <w:t>Schulze AN. User-Centered Design for Information Professionals. Journal of Education for Library and Information Science 2001; 42(2):</w:t>
      </w:r>
      <w:r>
        <w:rPr>
          <w:spacing w:val="-12"/>
          <w:sz w:val="24"/>
        </w:rPr>
        <w:t> </w:t>
      </w:r>
      <w:r>
        <w:rPr>
          <w:sz w:val="24"/>
        </w:rPr>
        <w:t>116–22.</w:t>
      </w:r>
    </w:p>
    <w:p>
      <w:pPr>
        <w:pStyle w:val="ListParagraph"/>
        <w:numPr>
          <w:ilvl w:val="0"/>
          <w:numId w:val="32"/>
        </w:numPr>
        <w:tabs>
          <w:tab w:pos="1221" w:val="left" w:leader="none"/>
          <w:tab w:pos="1222" w:val="left" w:leader="none"/>
        </w:tabs>
        <w:spacing w:line="360" w:lineRule="auto" w:before="0" w:after="0"/>
        <w:ind w:left="1221" w:right="611" w:hanging="638"/>
        <w:jc w:val="left"/>
        <w:rPr>
          <w:sz w:val="24"/>
        </w:rPr>
      </w:pPr>
      <w:r>
        <w:rPr>
          <w:sz w:val="24"/>
        </w:rPr>
        <w:t>Helander M, Landauer TK, Prabhu PV. Handbook of human-computer interaction. 1997. 1582</w:t>
      </w:r>
      <w:r>
        <w:rPr>
          <w:spacing w:val="4"/>
          <w:sz w:val="24"/>
        </w:rPr>
        <w:t> </w:t>
      </w:r>
      <w:r>
        <w:rPr>
          <w:sz w:val="24"/>
        </w:rPr>
        <w:t>pp.</w:t>
      </w:r>
    </w:p>
    <w:p>
      <w:pPr>
        <w:pStyle w:val="ListParagraph"/>
        <w:numPr>
          <w:ilvl w:val="0"/>
          <w:numId w:val="32"/>
        </w:numPr>
        <w:tabs>
          <w:tab w:pos="1221" w:val="left" w:leader="none"/>
          <w:tab w:pos="1222" w:val="left" w:leader="none"/>
        </w:tabs>
        <w:spacing w:line="274" w:lineRule="exact" w:before="0" w:after="0"/>
        <w:ind w:left="1221" w:right="0" w:hanging="638"/>
        <w:jc w:val="left"/>
        <w:rPr>
          <w:sz w:val="24"/>
        </w:rPr>
      </w:pPr>
      <w:r>
        <w:rPr>
          <w:sz w:val="24"/>
        </w:rPr>
        <w:t>Ghaoui C. Encyclopedia </w:t>
      </w:r>
      <w:r>
        <w:rPr>
          <w:color w:val="FF0000"/>
          <w:spacing w:val="-3"/>
          <w:sz w:val="24"/>
        </w:rPr>
        <w:t>of </w:t>
      </w:r>
      <w:r>
        <w:rPr>
          <w:sz w:val="24"/>
        </w:rPr>
        <w:t>Human Computer Interaction. 2006. 757</w:t>
      </w:r>
      <w:r>
        <w:rPr>
          <w:spacing w:val="5"/>
          <w:sz w:val="24"/>
        </w:rPr>
        <w:t> </w:t>
      </w:r>
      <w:r>
        <w:rPr>
          <w:sz w:val="24"/>
        </w:rPr>
        <w:t>pp.</w:t>
      </w:r>
    </w:p>
    <w:p>
      <w:pPr>
        <w:pStyle w:val="ListParagraph"/>
        <w:numPr>
          <w:ilvl w:val="0"/>
          <w:numId w:val="32"/>
        </w:numPr>
        <w:tabs>
          <w:tab w:pos="1221" w:val="left" w:leader="none"/>
          <w:tab w:pos="1222" w:val="left" w:leader="none"/>
        </w:tabs>
        <w:spacing w:line="360" w:lineRule="auto" w:before="139" w:after="0"/>
        <w:ind w:left="1221" w:right="439" w:hanging="638"/>
        <w:jc w:val="left"/>
        <w:rPr>
          <w:sz w:val="24"/>
        </w:rPr>
      </w:pPr>
      <w:r>
        <w:rPr>
          <w:sz w:val="24"/>
        </w:rPr>
        <w:t>McLoone HE, Jacobson M, Hegg C, Johnson PW. User-centered</w:t>
      </w:r>
      <w:r>
        <w:rPr>
          <w:spacing w:val="-26"/>
          <w:sz w:val="24"/>
        </w:rPr>
        <w:t> </w:t>
      </w:r>
      <w:r>
        <w:rPr>
          <w:sz w:val="24"/>
        </w:rPr>
        <w:t>design. Work.</w:t>
      </w:r>
      <w:r>
        <w:rPr>
          <w:spacing w:val="3"/>
          <w:sz w:val="24"/>
        </w:rPr>
        <w:t> </w:t>
      </w:r>
      <w:r>
        <w:rPr>
          <w:sz w:val="24"/>
        </w:rPr>
        <w:t>2010;37(4):445–56.</w:t>
      </w:r>
    </w:p>
    <w:p>
      <w:pPr>
        <w:pStyle w:val="ListParagraph"/>
        <w:numPr>
          <w:ilvl w:val="0"/>
          <w:numId w:val="32"/>
        </w:numPr>
        <w:tabs>
          <w:tab w:pos="1221" w:val="left" w:leader="none"/>
          <w:tab w:pos="1222" w:val="left" w:leader="none"/>
        </w:tabs>
        <w:spacing w:line="360" w:lineRule="auto" w:before="0" w:after="0"/>
        <w:ind w:left="1221" w:right="153" w:hanging="638"/>
        <w:jc w:val="left"/>
        <w:rPr>
          <w:sz w:val="24"/>
        </w:rPr>
      </w:pPr>
      <w:r>
        <w:rPr>
          <w:sz w:val="24"/>
        </w:rPr>
        <w:t>A Cry For Looking To Other Methods For User Centered Design -</w:t>
      </w:r>
      <w:r>
        <w:rPr>
          <w:spacing w:val="-21"/>
          <w:sz w:val="24"/>
        </w:rPr>
        <w:t> </w:t>
      </w:r>
      <w:r>
        <w:rPr>
          <w:sz w:val="24"/>
        </w:rPr>
        <w:t>Usabilla Blog [Internet]. [citado 22 Jul 2018]. Disponible en: https://usabilla.com/blog/a-cry-for-looking-to-other-methods-for-user- centered-design/</w:t>
      </w:r>
    </w:p>
    <w:p>
      <w:pPr>
        <w:pStyle w:val="ListParagraph"/>
        <w:numPr>
          <w:ilvl w:val="0"/>
          <w:numId w:val="32"/>
        </w:numPr>
        <w:tabs>
          <w:tab w:pos="1221" w:val="left" w:leader="none"/>
          <w:tab w:pos="1222" w:val="left" w:leader="none"/>
        </w:tabs>
        <w:spacing w:line="360" w:lineRule="auto" w:before="0" w:after="0"/>
        <w:ind w:left="1221" w:right="149" w:hanging="638"/>
        <w:jc w:val="left"/>
        <w:rPr>
          <w:sz w:val="24"/>
        </w:rPr>
      </w:pPr>
      <w:r>
        <w:rPr>
          <w:sz w:val="24"/>
        </w:rPr>
        <w:t>Describe the User Centered Design methodology [Internet]. [citado 24 May 2017]. Disponible en: </w:t>
      </w:r>
      <w:hyperlink r:id="rId16">
        <w:r>
          <w:rPr>
            <w:spacing w:val="-1"/>
            <w:sz w:val="24"/>
          </w:rPr>
          <w:t>http://www.modernanalyst.com/Careers/InterviewQuestions/tabid/128/ID/2</w:t>
        </w:r>
      </w:hyperlink>
      <w:r>
        <w:rPr>
          <w:spacing w:val="-1"/>
          <w:sz w:val="24"/>
        </w:rPr>
        <w:t> </w:t>
      </w:r>
      <w:r>
        <w:rPr>
          <w:sz w:val="24"/>
        </w:rPr>
        <w:t>191/Describe-the-User-Centered-Design-methodology.aspx</w:t>
      </w:r>
    </w:p>
    <w:p>
      <w:pPr>
        <w:pStyle w:val="ListParagraph"/>
        <w:numPr>
          <w:ilvl w:val="0"/>
          <w:numId w:val="32"/>
        </w:numPr>
        <w:tabs>
          <w:tab w:pos="1221" w:val="left" w:leader="none"/>
          <w:tab w:pos="1222" w:val="left" w:leader="none"/>
        </w:tabs>
        <w:spacing w:line="360" w:lineRule="auto" w:before="0" w:after="0"/>
        <w:ind w:left="1221" w:right="233" w:hanging="638"/>
        <w:jc w:val="left"/>
        <w:rPr>
          <w:sz w:val="24"/>
        </w:rPr>
      </w:pPr>
      <w:r>
        <w:rPr>
          <w:sz w:val="24"/>
        </w:rPr>
        <w:t>Department of Health and Human Services - Usability.gov. Task</w:t>
      </w:r>
      <w:r>
        <w:rPr>
          <w:spacing w:val="-20"/>
          <w:sz w:val="24"/>
        </w:rPr>
        <w:t> </w:t>
      </w:r>
      <w:r>
        <w:rPr>
          <w:sz w:val="24"/>
        </w:rPr>
        <w:t>Analysis. [Internet]. [actualizado 6 Sep 2013, citado 21 Jun 2018]. Disponible en: https</w:t>
      </w:r>
      <w:hyperlink r:id="rId17">
        <w:r>
          <w:rPr>
            <w:sz w:val="24"/>
          </w:rPr>
          <w:t>://www.usability.gov/how-to-and-tools/methods/task-analysis.html</w:t>
        </w:r>
      </w:hyperlink>
    </w:p>
    <w:p>
      <w:pPr>
        <w:pStyle w:val="ListParagraph"/>
        <w:numPr>
          <w:ilvl w:val="0"/>
          <w:numId w:val="32"/>
        </w:numPr>
        <w:tabs>
          <w:tab w:pos="1221" w:val="left" w:leader="none"/>
          <w:tab w:pos="1222" w:val="left" w:leader="none"/>
        </w:tabs>
        <w:spacing w:line="360" w:lineRule="auto" w:before="0" w:after="0"/>
        <w:ind w:left="1221" w:right="506" w:hanging="638"/>
        <w:jc w:val="left"/>
        <w:rPr>
          <w:sz w:val="24"/>
        </w:rPr>
      </w:pPr>
      <w:r>
        <w:rPr>
          <w:sz w:val="24"/>
        </w:rPr>
        <w:t>Usability Body of Knowledge. Think Aloud Testing | Usability Body </w:t>
      </w:r>
      <w:r>
        <w:rPr>
          <w:spacing w:val="-3"/>
          <w:sz w:val="24"/>
        </w:rPr>
        <w:t>of </w:t>
      </w:r>
      <w:r>
        <w:rPr>
          <w:sz w:val="24"/>
        </w:rPr>
        <w:t>Knowledge [Internet]. [citado 21 Jun 2018]. Disponible en: </w:t>
      </w:r>
      <w:hyperlink r:id="rId18">
        <w:r>
          <w:rPr>
            <w:sz w:val="24"/>
          </w:rPr>
          <w:t>http://www.usabilitybok.org/think-aloud-testing</w:t>
        </w:r>
      </w:hyperlink>
    </w:p>
    <w:p>
      <w:pPr>
        <w:pStyle w:val="ListParagraph"/>
        <w:numPr>
          <w:ilvl w:val="0"/>
          <w:numId w:val="32"/>
        </w:numPr>
        <w:tabs>
          <w:tab w:pos="1222" w:val="left" w:leader="none"/>
        </w:tabs>
        <w:spacing w:line="360" w:lineRule="auto" w:before="0" w:after="0"/>
        <w:ind w:left="1221" w:right="799" w:hanging="638"/>
        <w:jc w:val="both"/>
        <w:rPr>
          <w:sz w:val="24"/>
        </w:rPr>
      </w:pPr>
      <w:r>
        <w:rPr>
          <w:sz w:val="24"/>
        </w:rPr>
        <w:t>HIT Implementation Strategies and User-Centered Design [Internet]. [citado 29 May 2017]. Disponible en: </w:t>
      </w:r>
      <w:hyperlink r:id="rId19">
        <w:r>
          <w:rPr>
            <w:sz w:val="24"/>
          </w:rPr>
          <w:t>http://pinnacle-center.com/hit-</w:t>
        </w:r>
      </w:hyperlink>
      <w:r>
        <w:rPr>
          <w:sz w:val="24"/>
        </w:rPr>
        <w:t> implementation-strategies-and-user-centered-design/</w:t>
      </w:r>
    </w:p>
    <w:p>
      <w:pPr>
        <w:pStyle w:val="ListParagraph"/>
        <w:numPr>
          <w:ilvl w:val="0"/>
          <w:numId w:val="32"/>
        </w:numPr>
        <w:tabs>
          <w:tab w:pos="1221" w:val="left" w:leader="none"/>
          <w:tab w:pos="1222" w:val="left" w:leader="none"/>
        </w:tabs>
        <w:spacing w:line="360" w:lineRule="auto" w:before="0" w:after="0"/>
        <w:ind w:left="1221" w:right="168" w:hanging="638"/>
        <w:jc w:val="left"/>
        <w:rPr>
          <w:sz w:val="24"/>
        </w:rPr>
      </w:pPr>
      <w:r>
        <w:rPr>
          <w:sz w:val="24"/>
        </w:rPr>
        <w:t>Le T, Reeder B, Yoo </w:t>
      </w:r>
      <w:r>
        <w:rPr>
          <w:spacing w:val="-3"/>
          <w:sz w:val="24"/>
        </w:rPr>
        <w:t>D, </w:t>
      </w:r>
      <w:r>
        <w:rPr>
          <w:sz w:val="24"/>
        </w:rPr>
        <w:t>Aziz R, Thompson HJ, Demiris G. An Evaluation of Wellness Assessment Visualizations for Older Adults. Telemedicine and e-Health.</w:t>
      </w:r>
      <w:r>
        <w:rPr>
          <w:spacing w:val="3"/>
          <w:sz w:val="24"/>
        </w:rPr>
        <w:t> </w:t>
      </w:r>
      <w:r>
        <w:rPr>
          <w:sz w:val="24"/>
        </w:rPr>
        <w:t>2015;21(1):9–15.</w:t>
      </w:r>
    </w:p>
    <w:p>
      <w:pPr>
        <w:pStyle w:val="ListParagraph"/>
        <w:numPr>
          <w:ilvl w:val="0"/>
          <w:numId w:val="32"/>
        </w:numPr>
        <w:tabs>
          <w:tab w:pos="1222" w:val="left" w:leader="none"/>
        </w:tabs>
        <w:spacing w:line="360" w:lineRule="auto" w:before="0" w:after="0"/>
        <w:ind w:left="1221" w:right="151" w:hanging="638"/>
        <w:jc w:val="both"/>
        <w:rPr>
          <w:sz w:val="24"/>
        </w:rPr>
      </w:pPr>
      <w:r>
        <w:rPr>
          <w:sz w:val="24"/>
        </w:rPr>
        <w:t>De Vito Dabbs A, Myers BA, Mc Curry KR, Dunbar-Jacob J, Hawkins RP, Begey A, et al. User-centered design and interactive health technologies for patients. Comput Inform Nurs.</w:t>
      </w:r>
      <w:r>
        <w:rPr>
          <w:spacing w:val="6"/>
          <w:sz w:val="24"/>
        </w:rPr>
        <w:t> </w:t>
      </w:r>
      <w:r>
        <w:rPr>
          <w:sz w:val="24"/>
        </w:rPr>
        <w:t>2009;27(3):175–83.</w:t>
      </w:r>
    </w:p>
    <w:p>
      <w:pPr>
        <w:pStyle w:val="ListParagraph"/>
        <w:numPr>
          <w:ilvl w:val="0"/>
          <w:numId w:val="32"/>
        </w:numPr>
        <w:tabs>
          <w:tab w:pos="1221" w:val="left" w:leader="none"/>
          <w:tab w:pos="1222" w:val="left" w:leader="none"/>
        </w:tabs>
        <w:spacing w:line="360" w:lineRule="auto" w:before="0" w:after="0"/>
        <w:ind w:left="1221" w:right="514" w:hanging="638"/>
        <w:jc w:val="left"/>
        <w:rPr>
          <w:sz w:val="24"/>
        </w:rPr>
      </w:pPr>
      <w:r>
        <w:rPr>
          <w:sz w:val="24"/>
        </w:rPr>
        <w:t>Ministerio de Salud del Perú. Decreto Supremo N</w:t>
      </w:r>
      <w:r>
        <w:rPr>
          <w:position w:val="8"/>
          <w:sz w:val="16"/>
        </w:rPr>
        <w:t>o </w:t>
      </w:r>
      <w:r>
        <w:rPr>
          <w:sz w:val="24"/>
        </w:rPr>
        <w:t>008-2014-SA. 2014; [publicado 10 Jun 2014, citado 14 Mar</w:t>
      </w:r>
      <w:r>
        <w:rPr>
          <w:spacing w:val="10"/>
          <w:sz w:val="24"/>
        </w:rPr>
        <w:t> </w:t>
      </w:r>
      <w:r>
        <w:rPr>
          <w:sz w:val="24"/>
        </w:rPr>
        <w:t>2018]</w:t>
      </w:r>
    </w:p>
    <w:p>
      <w:pPr>
        <w:spacing w:after="0" w:line="360" w:lineRule="auto"/>
        <w:jc w:val="left"/>
        <w:rPr>
          <w:sz w:val="24"/>
        </w:rPr>
        <w:sectPr>
          <w:pgSz w:w="11900" w:h="16840"/>
          <w:pgMar w:header="0" w:footer="781" w:top="1600" w:bottom="980" w:left="1680" w:right="1580"/>
        </w:sectPr>
      </w:pPr>
    </w:p>
    <w:p>
      <w:pPr>
        <w:pStyle w:val="ListParagraph"/>
        <w:numPr>
          <w:ilvl w:val="0"/>
          <w:numId w:val="32"/>
        </w:numPr>
        <w:tabs>
          <w:tab w:pos="1221" w:val="left" w:leader="none"/>
          <w:tab w:pos="1222" w:val="left" w:leader="none"/>
        </w:tabs>
        <w:spacing w:line="360" w:lineRule="auto" w:before="98" w:after="0"/>
        <w:ind w:left="1221" w:right="179" w:hanging="638"/>
        <w:jc w:val="left"/>
        <w:rPr>
          <w:sz w:val="24"/>
        </w:rPr>
      </w:pPr>
      <w:r>
        <w:rPr>
          <w:sz w:val="24"/>
        </w:rPr>
        <w:t>SUSALUD. Plataforma de Información y Difusión [Internet]. [citado 20 Mar 2017]. Disponible en: </w:t>
      </w:r>
      <w:hyperlink r:id="rId20">
        <w:r>
          <w:rPr>
            <w:spacing w:val="-1"/>
            <w:sz w:val="24"/>
          </w:rPr>
          <w:t>http://bi.sualud.gob.pe/geoqlik/proxy/QvAJAXZfc/opendoc.htm?document</w:t>
        </w:r>
      </w:hyperlink>
    </w:p>
    <w:p>
      <w:pPr>
        <w:pStyle w:val="BodyText"/>
        <w:spacing w:line="360" w:lineRule="auto" w:before="1"/>
        <w:ind w:left="1221" w:right="1468"/>
      </w:pPr>
      <w:r>
        <w:rPr/>
        <w:t>=QV Produccion%2F11- Plataforma de Información y Difusión_1.qvw&amp;host=QVS%40srvqlikias&amp;anonymous=true</w:t>
      </w:r>
    </w:p>
    <w:p>
      <w:pPr>
        <w:pStyle w:val="ListParagraph"/>
        <w:numPr>
          <w:ilvl w:val="0"/>
          <w:numId w:val="32"/>
        </w:numPr>
        <w:tabs>
          <w:tab w:pos="1221" w:val="left" w:leader="none"/>
          <w:tab w:pos="1222" w:val="left" w:leader="none"/>
        </w:tabs>
        <w:spacing w:line="360" w:lineRule="auto" w:before="3" w:after="0"/>
        <w:ind w:left="1221" w:right="207" w:hanging="638"/>
        <w:jc w:val="left"/>
        <w:rPr>
          <w:sz w:val="24"/>
        </w:rPr>
      </w:pPr>
      <w:r>
        <w:rPr>
          <w:sz w:val="24"/>
        </w:rPr>
        <w:t>Seguro Integral de Salud - Microsoft Power BI [Internet]. [citado 23 Ene 2018]. Disponible en: </w:t>
      </w:r>
      <w:r>
        <w:rPr>
          <w:spacing w:val="-1"/>
          <w:sz w:val="24"/>
        </w:rPr>
        <w:t>https://app.powerbi.com/view?r=eyJrIjoiNTljNzlmMTUtM2Y5NS00M2Fj </w:t>
      </w:r>
      <w:r>
        <w:rPr>
          <w:sz w:val="24"/>
        </w:rPr>
        <w:t>LWIwMGUtZmE0MDFhMWI5OGZjIiwidCI6IjZmZTkxN2VlLWQ5OW MtNGJmNy05OGQ1LThhOTUyYTE3NzhjNCIsImMiOjR9</w:t>
      </w:r>
    </w:p>
    <w:p>
      <w:pPr>
        <w:pStyle w:val="ListParagraph"/>
        <w:numPr>
          <w:ilvl w:val="0"/>
          <w:numId w:val="32"/>
        </w:numPr>
        <w:tabs>
          <w:tab w:pos="1221" w:val="left" w:leader="none"/>
          <w:tab w:pos="1222" w:val="left" w:leader="none"/>
        </w:tabs>
        <w:spacing w:line="360" w:lineRule="auto" w:before="0" w:after="0"/>
        <w:ind w:left="1221" w:right="130" w:hanging="638"/>
        <w:jc w:val="left"/>
        <w:rPr>
          <w:sz w:val="24"/>
        </w:rPr>
      </w:pPr>
      <w:r>
        <w:rPr>
          <w:sz w:val="24"/>
        </w:rPr>
        <w:t>SUSALUD. Plataforma de Información [Internet]. [citado 23 Jun 2018]. Disponible en: </w:t>
      </w:r>
      <w:hyperlink r:id="rId21">
        <w:r>
          <w:rPr>
            <w:sz w:val="24"/>
          </w:rPr>
          <w:t>http://bi.susalud.gob.pe/QvAJAXZfc/opendoc.htm?document=QV</w:t>
        </w:r>
      </w:hyperlink>
      <w:r>
        <w:rPr>
          <w:sz w:val="24"/>
        </w:rPr>
        <w:t> </w:t>
      </w:r>
      <w:r>
        <w:rPr>
          <w:spacing w:val="-1"/>
          <w:sz w:val="24"/>
        </w:rPr>
        <w:t>Produccion%2FSIG_SUSALUD.qvw&amp;host=QVS%40srvqlikias&amp;anonymo </w:t>
      </w:r>
      <w:r>
        <w:rPr>
          <w:sz w:val="24"/>
        </w:rPr>
        <w:t>us=true</w:t>
      </w:r>
    </w:p>
    <w:p>
      <w:pPr>
        <w:pStyle w:val="ListParagraph"/>
        <w:numPr>
          <w:ilvl w:val="0"/>
          <w:numId w:val="32"/>
        </w:numPr>
        <w:tabs>
          <w:tab w:pos="1221" w:val="left" w:leader="none"/>
          <w:tab w:pos="1222" w:val="left" w:leader="none"/>
        </w:tabs>
        <w:spacing w:line="360" w:lineRule="auto" w:before="0" w:after="0"/>
        <w:ind w:left="1221" w:right="234" w:hanging="638"/>
        <w:jc w:val="left"/>
        <w:rPr>
          <w:sz w:val="24"/>
        </w:rPr>
      </w:pPr>
      <w:r>
        <w:rPr>
          <w:sz w:val="24"/>
        </w:rPr>
        <w:t>Susalud BPM PAC | Consulta [Internet]. [citado </w:t>
      </w:r>
      <w:r>
        <w:rPr>
          <w:spacing w:val="-3"/>
          <w:sz w:val="24"/>
        </w:rPr>
        <w:t>14 </w:t>
      </w:r>
      <w:r>
        <w:rPr>
          <w:sz w:val="24"/>
        </w:rPr>
        <w:t>Mar 2017]. Disponible en:</w:t>
      </w:r>
      <w:r>
        <w:rPr>
          <w:spacing w:val="1"/>
          <w:sz w:val="24"/>
        </w:rPr>
        <w:t> </w:t>
      </w:r>
      <w:hyperlink r:id="rId22">
        <w:r>
          <w:rPr>
            <w:sz w:val="24"/>
          </w:rPr>
          <w:t>http://app17.susalud.gob.pe/formulario_consulta/</w:t>
        </w:r>
      </w:hyperlink>
    </w:p>
    <w:p>
      <w:pPr>
        <w:pStyle w:val="ListParagraph"/>
        <w:numPr>
          <w:ilvl w:val="0"/>
          <w:numId w:val="32"/>
        </w:numPr>
        <w:tabs>
          <w:tab w:pos="1221" w:val="left" w:leader="none"/>
          <w:tab w:pos="1222" w:val="left" w:leader="none"/>
        </w:tabs>
        <w:spacing w:line="360" w:lineRule="auto" w:before="0" w:after="0"/>
        <w:ind w:left="1221" w:right="129" w:hanging="638"/>
        <w:jc w:val="left"/>
        <w:rPr>
          <w:sz w:val="24"/>
        </w:rPr>
      </w:pPr>
      <w:r>
        <w:rPr>
          <w:sz w:val="24"/>
        </w:rPr>
        <w:t>SUSALUD CONTIGO - Aplicaciones de Android en Google Play [Internet]. [citado 14 Mar 2017]. Disponible en: </w:t>
      </w:r>
      <w:r>
        <w:rPr>
          <w:spacing w:val="-1"/>
          <w:sz w:val="24"/>
        </w:rPr>
        <w:t>https://play.google.com/store/apps/details?id=pe.gob.susalud.servicio&amp;hl=e </w:t>
      </w:r>
      <w:r>
        <w:rPr>
          <w:sz w:val="24"/>
        </w:rPr>
        <w:t>s</w:t>
      </w:r>
    </w:p>
    <w:p>
      <w:pPr>
        <w:pStyle w:val="ListParagraph"/>
        <w:numPr>
          <w:ilvl w:val="0"/>
          <w:numId w:val="32"/>
        </w:numPr>
        <w:tabs>
          <w:tab w:pos="1221" w:val="left" w:leader="none"/>
          <w:tab w:pos="1222" w:val="left" w:leader="none"/>
        </w:tabs>
        <w:spacing w:line="360" w:lineRule="auto" w:before="0" w:after="0"/>
        <w:ind w:left="1221" w:right="331" w:hanging="638"/>
        <w:jc w:val="left"/>
        <w:rPr>
          <w:sz w:val="24"/>
        </w:rPr>
      </w:pPr>
      <w:r>
        <w:rPr>
          <w:sz w:val="24"/>
        </w:rPr>
        <w:t>SUSALUD | MÁS DE 10 MIL USUARIOS UTILIZAN APP SUSALUD CONTIGO [Internet]. [citado 14 Mar 2017]. Disponible en: </w:t>
      </w:r>
      <w:hyperlink r:id="rId23">
        <w:r>
          <w:rPr>
            <w:sz w:val="24"/>
          </w:rPr>
          <w:t>http://portales.susalud.gob.pe/web/portal/noticias/-</w:t>
        </w:r>
      </w:hyperlink>
    </w:p>
    <w:p>
      <w:pPr>
        <w:pStyle w:val="BodyText"/>
        <w:spacing w:line="360" w:lineRule="auto"/>
        <w:ind w:left="1221" w:right="159"/>
      </w:pPr>
      <w:r>
        <w:rPr/>
        <w:t>/asset_publisher/nx8MOyZZrSvU/content/mas-de-10-mil-usuarios- utilizan-app-susalud- contigo?_101_INSTANCE_nx8MOyZZrSvU_redirect=%2Fweb%2Fportal</w:t>
      </w:r>
    </w:p>
    <w:p>
      <w:pPr>
        <w:pStyle w:val="BodyText"/>
        <w:ind w:left="1221"/>
      </w:pPr>
      <w:r>
        <w:rPr/>
        <w:t>%2Fnoticias</w:t>
      </w:r>
    </w:p>
    <w:p>
      <w:pPr>
        <w:pStyle w:val="ListParagraph"/>
        <w:numPr>
          <w:ilvl w:val="0"/>
          <w:numId w:val="32"/>
        </w:numPr>
        <w:tabs>
          <w:tab w:pos="1221" w:val="left" w:leader="none"/>
          <w:tab w:pos="1222" w:val="left" w:leader="none"/>
        </w:tabs>
        <w:spacing w:line="360" w:lineRule="auto" w:before="135" w:after="0"/>
        <w:ind w:left="1221" w:right="791" w:hanging="638"/>
        <w:jc w:val="left"/>
        <w:rPr>
          <w:sz w:val="24"/>
        </w:rPr>
      </w:pPr>
      <w:r>
        <w:rPr>
          <w:sz w:val="24"/>
        </w:rPr>
        <w:t>SUSALUD. Mapa Georeferenciado [Internet]. [citado 14 Mar 2018]. Disponible en:</w:t>
      </w:r>
      <w:r>
        <w:rPr>
          <w:spacing w:val="3"/>
          <w:sz w:val="24"/>
        </w:rPr>
        <w:t> </w:t>
      </w:r>
      <w:hyperlink r:id="rId24">
        <w:r>
          <w:rPr>
            <w:sz w:val="24"/>
          </w:rPr>
          <w:t>http://mapa.susalud.gob.pe/</w:t>
        </w:r>
      </w:hyperlink>
    </w:p>
    <w:p>
      <w:pPr>
        <w:pStyle w:val="ListParagraph"/>
        <w:numPr>
          <w:ilvl w:val="0"/>
          <w:numId w:val="32"/>
        </w:numPr>
        <w:tabs>
          <w:tab w:pos="1221" w:val="left" w:leader="none"/>
          <w:tab w:pos="1222" w:val="left" w:leader="none"/>
        </w:tabs>
        <w:spacing w:line="360" w:lineRule="auto" w:before="2" w:after="0"/>
        <w:ind w:left="1221" w:right="478" w:hanging="638"/>
        <w:jc w:val="left"/>
        <w:rPr>
          <w:sz w:val="24"/>
        </w:rPr>
      </w:pPr>
      <w:r>
        <w:rPr>
          <w:sz w:val="24"/>
        </w:rPr>
        <w:t>Ministerio de Salud del Perú. Resolución Ministerial</w:t>
      </w:r>
      <w:r>
        <w:rPr>
          <w:spacing w:val="-22"/>
          <w:sz w:val="24"/>
        </w:rPr>
        <w:t> </w:t>
      </w:r>
      <w:r>
        <w:rPr>
          <w:sz w:val="24"/>
        </w:rPr>
        <w:t>667-2017/MINSA. [Internet] [publicado 17 Ago 2017, citado 14 Mar 2018]. Disponible</w:t>
      </w:r>
      <w:r>
        <w:rPr>
          <w:spacing w:val="-9"/>
          <w:sz w:val="24"/>
        </w:rPr>
        <w:t> </w:t>
      </w:r>
      <w:r>
        <w:rPr>
          <w:sz w:val="24"/>
        </w:rPr>
        <w:t>en:</w:t>
      </w:r>
    </w:p>
    <w:p>
      <w:pPr>
        <w:spacing w:after="0" w:line="360" w:lineRule="auto"/>
        <w:jc w:val="left"/>
        <w:rPr>
          <w:sz w:val="24"/>
        </w:rPr>
        <w:sectPr>
          <w:pgSz w:w="11900" w:h="16840"/>
          <w:pgMar w:header="0" w:footer="781" w:top="1600" w:bottom="980" w:left="1680" w:right="1580"/>
        </w:sectPr>
      </w:pPr>
    </w:p>
    <w:p>
      <w:pPr>
        <w:pStyle w:val="BodyText"/>
        <w:spacing w:before="98"/>
        <w:ind w:left="1221"/>
      </w:pPr>
      <w:r>
        <w:rPr/>
        <w:t>https://vlex.com.pe/vid/691444409</w:t>
      </w:r>
    </w:p>
    <w:p>
      <w:pPr>
        <w:pStyle w:val="ListParagraph"/>
        <w:numPr>
          <w:ilvl w:val="0"/>
          <w:numId w:val="32"/>
        </w:numPr>
        <w:tabs>
          <w:tab w:pos="1221" w:val="left" w:leader="none"/>
          <w:tab w:pos="1222" w:val="left" w:leader="none"/>
        </w:tabs>
        <w:spacing w:line="360" w:lineRule="auto" w:before="142" w:after="0"/>
        <w:ind w:left="1221" w:right="312" w:hanging="638"/>
        <w:jc w:val="left"/>
        <w:rPr>
          <w:sz w:val="24"/>
        </w:rPr>
      </w:pPr>
      <w:r>
        <w:rPr>
          <w:sz w:val="24"/>
        </w:rPr>
        <w:t>Ministerio de Salud del Perú. Ley N° 30150 - Norma Legal Diario Oficial El Peruano [Internet]. [publicado 8 Ene 2014, citado 14 Mar 2018]. Disponible en: </w:t>
      </w:r>
      <w:hyperlink r:id="rId25">
        <w:r>
          <w:rPr>
            <w:sz w:val="24"/>
          </w:rPr>
          <w:t>http://busquedas.elperuano.pe/normaslegales/aprueban-</w:t>
        </w:r>
      </w:hyperlink>
      <w:r>
        <w:rPr>
          <w:sz w:val="24"/>
        </w:rPr>
        <w:t> reglamento-general-para-la-atencion-de-los-reclamos-resolucion-n-160- 2011-sunasacd-737790-1/</w:t>
      </w:r>
    </w:p>
    <w:p>
      <w:pPr>
        <w:pStyle w:val="ListParagraph"/>
        <w:numPr>
          <w:ilvl w:val="0"/>
          <w:numId w:val="32"/>
        </w:numPr>
        <w:tabs>
          <w:tab w:pos="1221" w:val="left" w:leader="none"/>
          <w:tab w:pos="1222" w:val="left" w:leader="none"/>
        </w:tabs>
        <w:spacing w:line="360" w:lineRule="auto" w:before="0" w:after="0"/>
        <w:ind w:left="1221" w:right="1430" w:hanging="638"/>
        <w:jc w:val="left"/>
        <w:rPr>
          <w:sz w:val="24"/>
        </w:rPr>
      </w:pPr>
      <w:r>
        <w:rPr>
          <w:sz w:val="24"/>
        </w:rPr>
        <w:t>Paul CL. A Modified Delphi Approach to a New Card Sorting Methodology. Journal of Usability Studies.</w:t>
      </w:r>
      <w:r>
        <w:rPr>
          <w:spacing w:val="-4"/>
          <w:sz w:val="24"/>
        </w:rPr>
        <w:t> </w:t>
      </w:r>
      <w:r>
        <w:rPr>
          <w:sz w:val="24"/>
        </w:rPr>
        <w:t>2008;4(1):7–30.</w:t>
      </w:r>
    </w:p>
    <w:p>
      <w:pPr>
        <w:pStyle w:val="ListParagraph"/>
        <w:numPr>
          <w:ilvl w:val="0"/>
          <w:numId w:val="32"/>
        </w:numPr>
        <w:tabs>
          <w:tab w:pos="1221" w:val="left" w:leader="none"/>
          <w:tab w:pos="1222" w:val="left" w:leader="none"/>
        </w:tabs>
        <w:spacing w:line="362" w:lineRule="auto" w:before="0" w:after="0"/>
        <w:ind w:left="1221" w:right="288" w:hanging="638"/>
        <w:jc w:val="left"/>
        <w:rPr>
          <w:sz w:val="24"/>
        </w:rPr>
      </w:pPr>
      <w:r>
        <w:rPr>
          <w:sz w:val="24"/>
        </w:rPr>
        <w:t>ShowMore - Grabar, cargar y compartir sus vídeos en la web fácilmente [Internet]. [citado 27 Mar 2018]. Disponible en:</w:t>
      </w:r>
      <w:r>
        <w:rPr>
          <w:spacing w:val="-25"/>
          <w:sz w:val="24"/>
        </w:rPr>
        <w:t> </w:t>
      </w:r>
      <w:r>
        <w:rPr>
          <w:sz w:val="24"/>
        </w:rPr>
        <w:t>https://showmore.com/es/</w:t>
      </w:r>
    </w:p>
    <w:p>
      <w:pPr>
        <w:pStyle w:val="ListParagraph"/>
        <w:numPr>
          <w:ilvl w:val="0"/>
          <w:numId w:val="32"/>
        </w:numPr>
        <w:tabs>
          <w:tab w:pos="1221" w:val="left" w:leader="none"/>
          <w:tab w:pos="1222" w:val="left" w:leader="none"/>
        </w:tabs>
        <w:spacing w:line="360" w:lineRule="auto" w:before="0" w:after="0"/>
        <w:ind w:left="1221" w:right="1609" w:hanging="638"/>
        <w:jc w:val="left"/>
        <w:rPr>
          <w:sz w:val="24"/>
        </w:rPr>
      </w:pPr>
      <w:r>
        <w:rPr>
          <w:sz w:val="24"/>
        </w:rPr>
        <w:t>oTranscribe [Internet]. [citado 27 Mar 2018]. Disponible en: </w:t>
      </w:r>
      <w:hyperlink r:id="rId26">
        <w:r>
          <w:rPr>
            <w:sz w:val="24"/>
          </w:rPr>
          <w:t>http://otranscribe.com/</w:t>
        </w:r>
      </w:hyperlink>
    </w:p>
    <w:p>
      <w:pPr>
        <w:pStyle w:val="ListParagraph"/>
        <w:numPr>
          <w:ilvl w:val="0"/>
          <w:numId w:val="32"/>
        </w:numPr>
        <w:tabs>
          <w:tab w:pos="1221" w:val="left" w:leader="none"/>
          <w:tab w:pos="1222" w:val="left" w:leader="none"/>
        </w:tabs>
        <w:spacing w:line="360" w:lineRule="auto" w:before="0" w:after="0"/>
        <w:ind w:left="1221" w:right="423" w:hanging="638"/>
        <w:jc w:val="left"/>
        <w:rPr>
          <w:sz w:val="24"/>
        </w:rPr>
      </w:pPr>
      <w:r>
        <w:rPr>
          <w:sz w:val="24"/>
        </w:rPr>
        <w:t>Superintendencia de Salud Chile. Reclamo contra FONASA o ISAPRES [Internet]. [citado 27 Mar 2018]. Disponible en: </w:t>
      </w:r>
      <w:hyperlink r:id="rId27">
        <w:r>
          <w:rPr>
            <w:sz w:val="24"/>
          </w:rPr>
          <w:t>http://www.supersalud.gob.cl/portal/w3-article-7592.html#online</w:t>
        </w:r>
      </w:hyperlink>
    </w:p>
    <w:p>
      <w:pPr>
        <w:pStyle w:val="ListParagraph"/>
        <w:numPr>
          <w:ilvl w:val="0"/>
          <w:numId w:val="32"/>
        </w:numPr>
        <w:tabs>
          <w:tab w:pos="1221" w:val="left" w:leader="none"/>
          <w:tab w:pos="1222" w:val="left" w:leader="none"/>
        </w:tabs>
        <w:spacing w:line="360" w:lineRule="auto" w:before="0" w:after="0"/>
        <w:ind w:left="1221" w:right="482" w:hanging="638"/>
        <w:jc w:val="left"/>
        <w:rPr>
          <w:sz w:val="24"/>
        </w:rPr>
      </w:pPr>
      <w:r>
        <w:rPr>
          <w:sz w:val="24"/>
        </w:rPr>
        <w:t>Formule su petición, queja, reclamo, sugerencia o denuncia [Internet]. [citado 27 Mar 2018]. Disponible en: </w:t>
      </w:r>
      <w:r>
        <w:rPr>
          <w:spacing w:val="-1"/>
          <w:sz w:val="24"/>
        </w:rPr>
        <w:t>https</w:t>
      </w:r>
      <w:hyperlink r:id="rId28">
        <w:r>
          <w:rPr>
            <w:spacing w:val="-1"/>
            <w:sz w:val="24"/>
          </w:rPr>
          <w:t>://www.minsalud.gov.co/atencion/Paginas/Solicitudes-sugerencias-</w:t>
        </w:r>
      </w:hyperlink>
      <w:r>
        <w:rPr>
          <w:spacing w:val="-1"/>
          <w:sz w:val="24"/>
        </w:rPr>
        <w:t> </w:t>
      </w:r>
      <w:r>
        <w:rPr>
          <w:sz w:val="24"/>
        </w:rPr>
        <w:t>quejas-o-reclamos.aspx</w:t>
      </w:r>
    </w:p>
    <w:p>
      <w:pPr>
        <w:pStyle w:val="ListParagraph"/>
        <w:numPr>
          <w:ilvl w:val="0"/>
          <w:numId w:val="32"/>
        </w:numPr>
        <w:tabs>
          <w:tab w:pos="1221" w:val="left" w:leader="none"/>
          <w:tab w:pos="1222" w:val="left" w:leader="none"/>
        </w:tabs>
        <w:spacing w:line="360" w:lineRule="auto" w:before="0" w:after="0"/>
        <w:ind w:left="1221" w:right="124" w:hanging="638"/>
        <w:jc w:val="left"/>
        <w:rPr>
          <w:sz w:val="24"/>
        </w:rPr>
      </w:pPr>
      <w:r>
        <w:rPr>
          <w:sz w:val="24"/>
        </w:rPr>
        <w:t>Ministerio de Salud y Protección Social Colombia. Preguntas Quejas Reclamos | Formulario Online | MINIST [Internet]. [citado 20 Jun 2018]. Disponible en: https://orfeo.minsalud.gov.co/orfeo/formularioWebMinSalud/formularioPQ RSMinSaludFineUploader.php?tipoSolicitud=178</w:t>
      </w:r>
    </w:p>
    <w:p>
      <w:pPr>
        <w:pStyle w:val="ListParagraph"/>
        <w:numPr>
          <w:ilvl w:val="0"/>
          <w:numId w:val="32"/>
        </w:numPr>
        <w:tabs>
          <w:tab w:pos="1221" w:val="left" w:leader="none"/>
          <w:tab w:pos="1222" w:val="left" w:leader="none"/>
        </w:tabs>
        <w:spacing w:line="360" w:lineRule="auto" w:before="0" w:after="0"/>
        <w:ind w:left="1221" w:right="235" w:hanging="638"/>
        <w:jc w:val="left"/>
        <w:rPr>
          <w:sz w:val="24"/>
        </w:rPr>
      </w:pPr>
      <w:r>
        <w:rPr>
          <w:sz w:val="24"/>
        </w:rPr>
        <w:t>Luna DR, Rizzato Lede DA, Rubin L, Otero CM, Ortiz JM, García MG, et al. User-Centered Design Improves the Usability </w:t>
      </w:r>
      <w:r>
        <w:rPr>
          <w:spacing w:val="-3"/>
          <w:sz w:val="24"/>
        </w:rPr>
        <w:t>of </w:t>
      </w:r>
      <w:r>
        <w:rPr>
          <w:sz w:val="24"/>
        </w:rPr>
        <w:t>Drug-Drug Interaction Alerts: A Validation Study in the Real Scenario. Studies in health technology and informatics.</w:t>
      </w:r>
      <w:r>
        <w:rPr>
          <w:spacing w:val="6"/>
          <w:sz w:val="24"/>
        </w:rPr>
        <w:t> </w:t>
      </w:r>
      <w:r>
        <w:rPr>
          <w:sz w:val="24"/>
        </w:rPr>
        <w:t>2017;245:1085–9.</w:t>
      </w:r>
    </w:p>
    <w:p>
      <w:pPr>
        <w:pStyle w:val="ListParagraph"/>
        <w:numPr>
          <w:ilvl w:val="0"/>
          <w:numId w:val="32"/>
        </w:numPr>
        <w:tabs>
          <w:tab w:pos="1221" w:val="left" w:leader="none"/>
          <w:tab w:pos="1222" w:val="left" w:leader="none"/>
        </w:tabs>
        <w:spacing w:line="360" w:lineRule="auto" w:before="0" w:after="0"/>
        <w:ind w:left="1221" w:right="226" w:hanging="638"/>
        <w:jc w:val="left"/>
        <w:rPr>
          <w:sz w:val="24"/>
        </w:rPr>
      </w:pPr>
      <w:r>
        <w:rPr>
          <w:sz w:val="24"/>
        </w:rPr>
        <w:t>Schachner MB, Recondo FJ, González ZA, Sommer JA, Stanziola E, Gassino FD, et al. User-Centered Design Practices to Redesign a Nursing e-Chart in Line with the Nursing Process. Studies </w:t>
      </w:r>
      <w:r>
        <w:rPr>
          <w:spacing w:val="-3"/>
          <w:sz w:val="24"/>
        </w:rPr>
        <w:t>in </w:t>
      </w:r>
      <w:r>
        <w:rPr>
          <w:sz w:val="24"/>
        </w:rPr>
        <w:t>health technology and informatics.</w:t>
      </w:r>
      <w:r>
        <w:rPr>
          <w:spacing w:val="3"/>
          <w:sz w:val="24"/>
        </w:rPr>
        <w:t> </w:t>
      </w:r>
      <w:r>
        <w:rPr>
          <w:sz w:val="24"/>
        </w:rPr>
        <w:t>2016;225:93–7.</w:t>
      </w:r>
    </w:p>
    <w:p>
      <w:pPr>
        <w:spacing w:after="0" w:line="360" w:lineRule="auto"/>
        <w:jc w:val="left"/>
        <w:rPr>
          <w:sz w:val="24"/>
        </w:rPr>
        <w:sectPr>
          <w:pgSz w:w="11900" w:h="16840"/>
          <w:pgMar w:header="0" w:footer="781" w:top="1600" w:bottom="980" w:left="1680" w:right="1580"/>
        </w:sectPr>
      </w:pPr>
    </w:p>
    <w:p>
      <w:pPr>
        <w:pStyle w:val="ListParagraph"/>
        <w:numPr>
          <w:ilvl w:val="0"/>
          <w:numId w:val="32"/>
        </w:numPr>
        <w:tabs>
          <w:tab w:pos="1222" w:val="left" w:leader="none"/>
        </w:tabs>
        <w:spacing w:line="360" w:lineRule="auto" w:before="98" w:after="0"/>
        <w:ind w:left="1221" w:right="130" w:hanging="638"/>
        <w:jc w:val="both"/>
        <w:rPr>
          <w:sz w:val="24"/>
        </w:rPr>
      </w:pPr>
      <w:r>
        <w:rPr>
          <w:sz w:val="24"/>
        </w:rPr>
        <w:t>Schnall R, Rojas M, Bakken S, Brown W, Carballo-Dieguez A, Carry M, et al. A user-centered model for designing consumer mobile health (mHealth) applications (apps). Journal </w:t>
      </w:r>
      <w:r>
        <w:rPr>
          <w:spacing w:val="-3"/>
          <w:sz w:val="24"/>
        </w:rPr>
        <w:t>of </w:t>
      </w:r>
      <w:r>
        <w:rPr>
          <w:sz w:val="24"/>
        </w:rPr>
        <w:t>Biomedical Informatics.</w:t>
      </w:r>
      <w:r>
        <w:rPr>
          <w:spacing w:val="4"/>
          <w:sz w:val="24"/>
        </w:rPr>
        <w:t> </w:t>
      </w:r>
      <w:r>
        <w:rPr>
          <w:sz w:val="24"/>
        </w:rPr>
        <w:t>2016;60:243–51.</w:t>
      </w:r>
    </w:p>
    <w:p>
      <w:pPr>
        <w:pStyle w:val="ListParagraph"/>
        <w:numPr>
          <w:ilvl w:val="0"/>
          <w:numId w:val="32"/>
        </w:numPr>
        <w:tabs>
          <w:tab w:pos="1221" w:val="left" w:leader="none"/>
          <w:tab w:pos="1222" w:val="left" w:leader="none"/>
        </w:tabs>
        <w:spacing w:line="360" w:lineRule="auto" w:before="1" w:after="0"/>
        <w:ind w:left="1221" w:right="596" w:hanging="638"/>
        <w:jc w:val="left"/>
        <w:rPr>
          <w:sz w:val="24"/>
        </w:rPr>
      </w:pPr>
      <w:r>
        <w:rPr>
          <w:sz w:val="24"/>
        </w:rPr>
        <w:t>Opoku-Boateng GA. User frustration in HIT Interfaces: Exploring past HCI Research for a better Understanding of Clinicians’ Experiences. AMIA Annual Symposium proceedings.</w:t>
      </w:r>
      <w:r>
        <w:rPr>
          <w:spacing w:val="1"/>
          <w:sz w:val="24"/>
        </w:rPr>
        <w:t> </w:t>
      </w:r>
      <w:r>
        <w:rPr>
          <w:sz w:val="24"/>
        </w:rPr>
        <w:t>2015;2015:1008–17.</w:t>
      </w:r>
    </w:p>
    <w:p>
      <w:pPr>
        <w:pStyle w:val="ListParagraph"/>
        <w:numPr>
          <w:ilvl w:val="0"/>
          <w:numId w:val="32"/>
        </w:numPr>
        <w:tabs>
          <w:tab w:pos="1222" w:val="left" w:leader="none"/>
        </w:tabs>
        <w:spacing w:line="360" w:lineRule="auto" w:before="2" w:after="0"/>
        <w:ind w:left="1221" w:right="367" w:hanging="638"/>
        <w:jc w:val="both"/>
        <w:rPr>
          <w:sz w:val="24"/>
        </w:rPr>
      </w:pPr>
      <w:r>
        <w:rPr>
          <w:sz w:val="24"/>
        </w:rPr>
        <w:t>Horsky J, Schiff GD, Johnston D, Mercincavage L, Bell </w:t>
      </w:r>
      <w:r>
        <w:rPr>
          <w:spacing w:val="-3"/>
          <w:sz w:val="24"/>
        </w:rPr>
        <w:t>D, </w:t>
      </w:r>
      <w:r>
        <w:rPr>
          <w:sz w:val="24"/>
        </w:rPr>
        <w:t>Middleton B. Interface design principles for usable decision support: A targeted review of best practices for clinical prescribing interventions. Vol. 45, Journal of Biomedical Informatics. 2012. p.</w:t>
      </w:r>
      <w:r>
        <w:rPr>
          <w:spacing w:val="1"/>
          <w:sz w:val="24"/>
        </w:rPr>
        <w:t> </w:t>
      </w:r>
      <w:r>
        <w:rPr>
          <w:sz w:val="24"/>
        </w:rPr>
        <w:t>1202–16.</w:t>
      </w:r>
    </w:p>
    <w:p>
      <w:pPr>
        <w:pStyle w:val="ListParagraph"/>
        <w:numPr>
          <w:ilvl w:val="0"/>
          <w:numId w:val="32"/>
        </w:numPr>
        <w:tabs>
          <w:tab w:pos="1221" w:val="left" w:leader="none"/>
          <w:tab w:pos="1222" w:val="left" w:leader="none"/>
        </w:tabs>
        <w:spacing w:line="360" w:lineRule="auto" w:before="0" w:after="0"/>
        <w:ind w:left="1221" w:right="878" w:hanging="638"/>
        <w:jc w:val="left"/>
        <w:rPr>
          <w:sz w:val="24"/>
        </w:rPr>
      </w:pPr>
      <w:r>
        <w:rPr>
          <w:sz w:val="24"/>
        </w:rPr>
        <w:t>Serving Parlament Australia. Serving Parliament – Serving Western Australians Ombudsman Western Australia Effective handling of complaints made to your organisation -An Overview.</w:t>
      </w:r>
      <w:r>
        <w:rPr>
          <w:spacing w:val="3"/>
          <w:sz w:val="24"/>
        </w:rPr>
        <w:t> </w:t>
      </w:r>
      <w:r>
        <w:rPr>
          <w:sz w:val="24"/>
        </w:rPr>
        <w:t>2017;</w:t>
      </w:r>
    </w:p>
    <w:p>
      <w:pPr>
        <w:pStyle w:val="ListParagraph"/>
        <w:numPr>
          <w:ilvl w:val="0"/>
          <w:numId w:val="32"/>
        </w:numPr>
        <w:tabs>
          <w:tab w:pos="1221" w:val="left" w:leader="none"/>
          <w:tab w:pos="1222" w:val="left" w:leader="none"/>
        </w:tabs>
        <w:spacing w:line="360" w:lineRule="auto" w:before="1" w:after="0"/>
        <w:ind w:left="1221" w:right="161" w:hanging="638"/>
        <w:jc w:val="left"/>
        <w:rPr>
          <w:sz w:val="24"/>
        </w:rPr>
      </w:pPr>
      <w:r>
        <w:rPr>
          <w:sz w:val="24"/>
        </w:rPr>
        <w:t>Clwyd A, Hart T. A Review of the NHS Hospitals Complaints System: Putting Patients Back in the Picture. Crown copyright. October 2013.</w:t>
      </w:r>
      <w:r>
        <w:rPr>
          <w:spacing w:val="-16"/>
          <w:sz w:val="24"/>
        </w:rPr>
        <w:t> </w:t>
      </w:r>
      <w:r>
        <w:rPr>
          <w:sz w:val="24"/>
        </w:rPr>
        <w:t>55pp.</w:t>
      </w:r>
    </w:p>
    <w:p>
      <w:pPr>
        <w:pStyle w:val="ListParagraph"/>
        <w:numPr>
          <w:ilvl w:val="0"/>
          <w:numId w:val="32"/>
        </w:numPr>
        <w:tabs>
          <w:tab w:pos="1221" w:val="left" w:leader="none"/>
          <w:tab w:pos="1222" w:val="left" w:leader="none"/>
        </w:tabs>
        <w:spacing w:line="360" w:lineRule="auto" w:before="0" w:after="0"/>
        <w:ind w:left="1221" w:right="610" w:hanging="638"/>
        <w:jc w:val="left"/>
        <w:rPr>
          <w:sz w:val="24"/>
        </w:rPr>
      </w:pPr>
      <w:r>
        <w:rPr>
          <w:sz w:val="24"/>
        </w:rPr>
        <w:t>Health Department of South Africa. National Complaints</w:t>
      </w:r>
      <w:r>
        <w:rPr>
          <w:spacing w:val="-22"/>
          <w:sz w:val="24"/>
        </w:rPr>
        <w:t> </w:t>
      </w:r>
      <w:r>
        <w:rPr>
          <w:sz w:val="24"/>
        </w:rPr>
        <w:t>Management Protocol for the Public Health Sector of South Africa.</w:t>
      </w:r>
      <w:r>
        <w:rPr>
          <w:spacing w:val="-3"/>
          <w:sz w:val="24"/>
        </w:rPr>
        <w:t> </w:t>
      </w:r>
      <w:r>
        <w:rPr>
          <w:sz w:val="24"/>
        </w:rPr>
        <w:t>2013;</w:t>
      </w:r>
    </w:p>
    <w:p>
      <w:pPr>
        <w:pStyle w:val="ListParagraph"/>
        <w:numPr>
          <w:ilvl w:val="0"/>
          <w:numId w:val="32"/>
        </w:numPr>
        <w:tabs>
          <w:tab w:pos="1221" w:val="left" w:leader="none"/>
          <w:tab w:pos="1222" w:val="left" w:leader="none"/>
        </w:tabs>
        <w:spacing w:line="360" w:lineRule="auto" w:before="0" w:after="0"/>
        <w:ind w:left="1221" w:right="159" w:hanging="638"/>
        <w:jc w:val="left"/>
        <w:rPr>
          <w:sz w:val="24"/>
        </w:rPr>
      </w:pPr>
      <w:r>
        <w:rPr>
          <w:sz w:val="24"/>
        </w:rPr>
        <w:t>Hsieh SY. Healthcare complaints handling systems: A comparison</w:t>
      </w:r>
      <w:r>
        <w:rPr>
          <w:spacing w:val="-21"/>
          <w:sz w:val="24"/>
        </w:rPr>
        <w:t> </w:t>
      </w:r>
      <w:r>
        <w:rPr>
          <w:sz w:val="24"/>
        </w:rPr>
        <w:t>between Britain, Australia and Taiwan. Health Services Management Research. 2011;24(2):91–5.</w:t>
      </w:r>
    </w:p>
    <w:p>
      <w:pPr>
        <w:pStyle w:val="ListParagraph"/>
        <w:numPr>
          <w:ilvl w:val="0"/>
          <w:numId w:val="32"/>
        </w:numPr>
        <w:tabs>
          <w:tab w:pos="1221" w:val="left" w:leader="none"/>
          <w:tab w:pos="1222" w:val="left" w:leader="none"/>
        </w:tabs>
        <w:spacing w:line="360" w:lineRule="auto" w:before="0" w:after="0"/>
        <w:ind w:left="1221" w:right="578" w:hanging="638"/>
        <w:jc w:val="left"/>
        <w:rPr>
          <w:sz w:val="24"/>
        </w:rPr>
      </w:pPr>
      <w:r>
        <w:rPr>
          <w:sz w:val="24"/>
        </w:rPr>
        <w:t>Ministerio de Economía y Finanzas del Perú</w:t>
      </w:r>
      <w:r>
        <w:rPr>
          <w:color w:val="FF0000"/>
          <w:sz w:val="24"/>
        </w:rPr>
        <w:t>. </w:t>
      </w:r>
      <w:r>
        <w:rPr>
          <w:sz w:val="24"/>
        </w:rPr>
        <w:t>Ley 30225 - Ley de Contrataciones del Estado. [publicado 10 Dic 2015, citado 2 Abr</w:t>
      </w:r>
      <w:r>
        <w:rPr>
          <w:spacing w:val="-15"/>
          <w:sz w:val="24"/>
        </w:rPr>
        <w:t> </w:t>
      </w:r>
      <w:r>
        <w:rPr>
          <w:sz w:val="24"/>
        </w:rPr>
        <w:t>2018]</w:t>
      </w:r>
    </w:p>
    <w:p>
      <w:pPr>
        <w:pStyle w:val="ListParagraph"/>
        <w:numPr>
          <w:ilvl w:val="0"/>
          <w:numId w:val="32"/>
        </w:numPr>
        <w:tabs>
          <w:tab w:pos="1221" w:val="left" w:leader="none"/>
          <w:tab w:pos="1222" w:val="left" w:leader="none"/>
        </w:tabs>
        <w:spacing w:line="360" w:lineRule="auto" w:before="0" w:after="0"/>
        <w:ind w:left="1221" w:right="804" w:hanging="638"/>
        <w:jc w:val="left"/>
        <w:rPr>
          <w:sz w:val="24"/>
        </w:rPr>
      </w:pPr>
      <w:r>
        <w:rPr>
          <w:sz w:val="24"/>
        </w:rPr>
        <w:t>Nielsen J. Why You Only Need to Test with 5 Users. Jakob Nielsens Alertbox. 2000;19(September</w:t>
      </w:r>
      <w:r>
        <w:rPr>
          <w:spacing w:val="2"/>
          <w:sz w:val="24"/>
        </w:rPr>
        <w:t> </w:t>
      </w:r>
      <w:r>
        <w:rPr>
          <w:sz w:val="24"/>
        </w:rPr>
        <w:t>23):1–4.</w:t>
      </w:r>
    </w:p>
    <w:p>
      <w:pPr>
        <w:spacing w:after="0" w:line="360" w:lineRule="auto"/>
        <w:jc w:val="left"/>
        <w:rPr>
          <w:sz w:val="24"/>
        </w:rPr>
        <w:sectPr>
          <w:pgSz w:w="11900" w:h="16840"/>
          <w:pgMar w:header="0" w:footer="781" w:top="1600" w:bottom="980" w:left="1680" w:right="1580"/>
        </w:sectPr>
      </w:pPr>
    </w:p>
    <w:p>
      <w:pPr>
        <w:pStyle w:val="BodyText"/>
        <w:spacing w:before="7"/>
        <w:rPr>
          <w:sz w:val="21"/>
        </w:rPr>
      </w:pPr>
    </w:p>
    <w:p>
      <w:pPr>
        <w:pStyle w:val="Heading1"/>
        <w:spacing w:before="90"/>
      </w:pPr>
      <w:r>
        <w:rPr/>
        <w:t>Anexos</w:t>
      </w:r>
    </w:p>
    <w:p>
      <w:pPr>
        <w:pStyle w:val="BodyText"/>
        <w:rPr>
          <w:b/>
          <w:sz w:val="26"/>
        </w:rPr>
      </w:pPr>
    </w:p>
    <w:p>
      <w:pPr>
        <w:pStyle w:val="ListParagraph"/>
        <w:numPr>
          <w:ilvl w:val="1"/>
          <w:numId w:val="32"/>
        </w:numPr>
        <w:tabs>
          <w:tab w:pos="1303" w:val="left" w:leader="none"/>
          <w:tab w:pos="1304" w:val="left" w:leader="none"/>
        </w:tabs>
        <w:spacing w:line="480" w:lineRule="auto" w:before="217" w:after="0"/>
        <w:ind w:left="1303" w:right="293" w:hanging="514"/>
        <w:jc w:val="left"/>
        <w:rPr>
          <w:b/>
          <w:sz w:val="24"/>
        </w:rPr>
      </w:pPr>
      <w:r>
        <w:rPr>
          <w:b/>
          <w:sz w:val="24"/>
        </w:rPr>
        <w:t>Anexo 1: Aprobación del Comité de Etica de la Universidad Peruana Cayetano</w:t>
      </w:r>
      <w:r>
        <w:rPr>
          <w:b/>
          <w:spacing w:val="1"/>
          <w:sz w:val="24"/>
        </w:rPr>
        <w:t> </w:t>
      </w:r>
      <w:r>
        <w:rPr>
          <w:b/>
          <w:sz w:val="24"/>
        </w:rPr>
        <w:t>Heredia</w:t>
      </w:r>
    </w:p>
    <w:p>
      <w:pPr>
        <w:pStyle w:val="BodyText"/>
        <w:spacing w:before="8"/>
        <w:rPr>
          <w:b/>
          <w:sz w:val="17"/>
        </w:rPr>
      </w:pPr>
      <w:r>
        <w:rPr/>
        <w:drawing>
          <wp:anchor distT="0" distB="0" distL="0" distR="0" allowOverlap="1" layoutInCell="1" locked="0" behindDoc="0" simplePos="0" relativeHeight="2">
            <wp:simplePos x="0" y="0"/>
            <wp:positionH relativeFrom="page">
              <wp:posOffset>1615119</wp:posOffset>
            </wp:positionH>
            <wp:positionV relativeFrom="paragraph">
              <wp:posOffset>154002</wp:posOffset>
            </wp:positionV>
            <wp:extent cx="4673167" cy="6724269"/>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30" cstate="print"/>
                    <a:stretch>
                      <a:fillRect/>
                    </a:stretch>
                  </pic:blipFill>
                  <pic:spPr>
                    <a:xfrm>
                      <a:off x="0" y="0"/>
                      <a:ext cx="4673167" cy="6724269"/>
                    </a:xfrm>
                    <a:prstGeom prst="rect">
                      <a:avLst/>
                    </a:prstGeom>
                  </pic:spPr>
                </pic:pic>
              </a:graphicData>
            </a:graphic>
          </wp:anchor>
        </w:drawing>
      </w:r>
    </w:p>
    <w:p>
      <w:pPr>
        <w:spacing w:after="0"/>
        <w:rPr>
          <w:sz w:val="17"/>
        </w:rPr>
        <w:sectPr>
          <w:footerReference w:type="default" r:id="rId29"/>
          <w:pgSz w:w="11900" w:h="16840"/>
          <w:pgMar w:footer="0" w:header="0" w:top="1600" w:bottom="280" w:left="1680" w:right="1580"/>
        </w:sectPr>
      </w:pPr>
    </w:p>
    <w:p>
      <w:pPr>
        <w:pStyle w:val="ListParagraph"/>
        <w:numPr>
          <w:ilvl w:val="0"/>
          <w:numId w:val="33"/>
        </w:numPr>
        <w:tabs>
          <w:tab w:pos="1303" w:val="left" w:leader="none"/>
          <w:tab w:pos="1304" w:val="left" w:leader="none"/>
        </w:tabs>
        <w:spacing w:line="480" w:lineRule="auto" w:before="98" w:after="0"/>
        <w:ind w:left="1303" w:right="450" w:hanging="514"/>
        <w:jc w:val="left"/>
        <w:rPr>
          <w:b/>
          <w:sz w:val="24"/>
        </w:rPr>
      </w:pPr>
      <w:r>
        <w:rPr/>
        <w:drawing>
          <wp:anchor distT="0" distB="0" distL="0" distR="0" allowOverlap="1" layoutInCell="1" locked="0" behindDoc="1" simplePos="0" relativeHeight="268345919">
            <wp:simplePos x="0" y="0"/>
            <wp:positionH relativeFrom="page">
              <wp:posOffset>1897378</wp:posOffset>
            </wp:positionH>
            <wp:positionV relativeFrom="paragraph">
              <wp:posOffset>612502</wp:posOffset>
            </wp:positionV>
            <wp:extent cx="4514562" cy="6386195"/>
            <wp:effectExtent l="0" t="0" r="0" b="0"/>
            <wp:wrapNone/>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32" cstate="print"/>
                    <a:stretch>
                      <a:fillRect/>
                    </a:stretch>
                  </pic:blipFill>
                  <pic:spPr>
                    <a:xfrm>
                      <a:off x="0" y="0"/>
                      <a:ext cx="4514562" cy="6386195"/>
                    </a:xfrm>
                    <a:prstGeom prst="rect">
                      <a:avLst/>
                    </a:prstGeom>
                  </pic:spPr>
                </pic:pic>
              </a:graphicData>
            </a:graphic>
          </wp:anchor>
        </w:drawing>
      </w:r>
      <w:r>
        <w:rPr>
          <w:b/>
          <w:sz w:val="24"/>
        </w:rPr>
        <w:t>Anexo 2: Consentimiento Informado del usuario final para realizar entrevistas a</w:t>
      </w:r>
      <w:r>
        <w:rPr>
          <w:b/>
          <w:spacing w:val="1"/>
          <w:sz w:val="24"/>
        </w:rPr>
        <w:t> </w:t>
      </w:r>
      <w:r>
        <w:rPr>
          <w:b/>
          <w:sz w:val="24"/>
        </w:rPr>
        <w:t>profundidad.</w:t>
      </w:r>
    </w:p>
    <w:p>
      <w:pPr>
        <w:spacing w:after="0" w:line="480" w:lineRule="auto"/>
        <w:jc w:val="left"/>
        <w:rPr>
          <w:sz w:val="24"/>
        </w:rPr>
        <w:sectPr>
          <w:footerReference w:type="default" r:id="rId31"/>
          <w:pgSz w:w="11900" w:h="16840"/>
          <w:pgMar w:footer="0" w:header="0" w:top="1600" w:bottom="280" w:left="1680" w:right="1580"/>
        </w:sectPr>
      </w:pPr>
    </w:p>
    <w:p>
      <w:pPr>
        <w:pStyle w:val="BodyText"/>
        <w:spacing w:before="9"/>
        <w:rPr>
          <w:sz w:val="8"/>
        </w:rPr>
      </w:pPr>
    </w:p>
    <w:p>
      <w:pPr>
        <w:pStyle w:val="BodyText"/>
        <w:ind w:left="1308"/>
        <w:rPr>
          <w:sz w:val="20"/>
        </w:rPr>
      </w:pPr>
      <w:r>
        <w:rPr>
          <w:sz w:val="20"/>
        </w:rPr>
        <w:drawing>
          <wp:inline distT="0" distB="0" distL="0" distR="0">
            <wp:extent cx="4463411" cy="6356604"/>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34" cstate="print"/>
                    <a:stretch>
                      <a:fillRect/>
                    </a:stretch>
                  </pic:blipFill>
                  <pic:spPr>
                    <a:xfrm>
                      <a:off x="0" y="0"/>
                      <a:ext cx="4463411" cy="6356604"/>
                    </a:xfrm>
                    <a:prstGeom prst="rect">
                      <a:avLst/>
                    </a:prstGeom>
                  </pic:spPr>
                </pic:pic>
              </a:graphicData>
            </a:graphic>
          </wp:inline>
        </w:drawing>
      </w:r>
      <w:r>
        <w:rPr>
          <w:sz w:val="20"/>
        </w:rPr>
      </w:r>
    </w:p>
    <w:p>
      <w:pPr>
        <w:spacing w:after="0"/>
        <w:rPr>
          <w:sz w:val="20"/>
        </w:rPr>
        <w:sectPr>
          <w:footerReference w:type="default" r:id="rId33"/>
          <w:pgSz w:w="11900" w:h="16840"/>
          <w:pgMar w:footer="0" w:header="0" w:top="1600" w:bottom="280" w:left="1680" w:right="1580"/>
        </w:sectPr>
      </w:pPr>
    </w:p>
    <w:p>
      <w:pPr>
        <w:pStyle w:val="ListParagraph"/>
        <w:numPr>
          <w:ilvl w:val="0"/>
          <w:numId w:val="33"/>
        </w:numPr>
        <w:tabs>
          <w:tab w:pos="1303" w:val="left" w:leader="none"/>
          <w:tab w:pos="1304" w:val="left" w:leader="none"/>
        </w:tabs>
        <w:spacing w:line="480" w:lineRule="auto" w:before="98" w:after="0"/>
        <w:ind w:left="1303" w:right="317" w:hanging="605"/>
        <w:jc w:val="left"/>
        <w:rPr>
          <w:b/>
          <w:sz w:val="24"/>
        </w:rPr>
      </w:pPr>
      <w:r>
        <w:rPr>
          <w:b/>
          <w:sz w:val="24"/>
        </w:rPr>
        <w:t>Anexo 3: Guía Semi-Estructurada de Entrevista a Profundidad para usuarios finales</w:t>
      </w:r>
      <w:r>
        <w:rPr>
          <w:b/>
          <w:spacing w:val="-1"/>
          <w:sz w:val="24"/>
        </w:rPr>
        <w:t> </w:t>
      </w:r>
      <w:r>
        <w:rPr>
          <w:b/>
          <w:sz w:val="24"/>
        </w:rPr>
        <w:t>Nº1</w:t>
      </w:r>
    </w:p>
    <w:p>
      <w:pPr>
        <w:pStyle w:val="BodyText"/>
        <w:spacing w:before="10"/>
        <w:rPr>
          <w:b/>
          <w:sz w:val="20"/>
        </w:rPr>
      </w:pPr>
    </w:p>
    <w:p>
      <w:pPr>
        <w:pStyle w:val="BodyText"/>
        <w:spacing w:line="360" w:lineRule="auto"/>
        <w:ind w:left="583" w:right="125"/>
        <w:jc w:val="both"/>
      </w:pPr>
      <w:r>
        <w:rPr>
          <w:b/>
        </w:rPr>
        <w:t>Objetivo</w:t>
      </w:r>
      <w:r>
        <w:rPr/>
        <w:t>:</w:t>
      </w:r>
      <w:r>
        <w:rPr>
          <w:spacing w:val="-14"/>
        </w:rPr>
        <w:t> </w:t>
      </w:r>
      <w:r>
        <w:rPr/>
        <w:t>Conocer</w:t>
      </w:r>
      <w:r>
        <w:rPr>
          <w:spacing w:val="-8"/>
        </w:rPr>
        <w:t> </w:t>
      </w:r>
      <w:r>
        <w:rPr/>
        <w:t>la</w:t>
      </w:r>
      <w:r>
        <w:rPr>
          <w:spacing w:val="-10"/>
        </w:rPr>
        <w:t> </w:t>
      </w:r>
      <w:r>
        <w:rPr/>
        <w:t>opinión</w:t>
      </w:r>
      <w:r>
        <w:rPr>
          <w:spacing w:val="-14"/>
        </w:rPr>
        <w:t> </w:t>
      </w:r>
      <w:r>
        <w:rPr/>
        <w:t>sobre</w:t>
      </w:r>
      <w:r>
        <w:rPr>
          <w:spacing w:val="-10"/>
        </w:rPr>
        <w:t> </w:t>
      </w:r>
      <w:r>
        <w:rPr/>
        <w:t>los</w:t>
      </w:r>
      <w:r>
        <w:rPr>
          <w:spacing w:val="-17"/>
        </w:rPr>
        <w:t> </w:t>
      </w:r>
      <w:r>
        <w:rPr/>
        <w:t>reclamos,</w:t>
      </w:r>
      <w:r>
        <w:rPr>
          <w:spacing w:val="-6"/>
        </w:rPr>
        <w:t> </w:t>
      </w:r>
      <w:r>
        <w:rPr>
          <w:spacing w:val="-4"/>
        </w:rPr>
        <w:t>su</w:t>
      </w:r>
      <w:r>
        <w:rPr>
          <w:spacing w:val="-10"/>
        </w:rPr>
        <w:t> </w:t>
      </w:r>
      <w:r>
        <w:rPr/>
        <w:t>importancia</w:t>
      </w:r>
      <w:r>
        <w:rPr>
          <w:spacing w:val="-11"/>
        </w:rPr>
        <w:t> </w:t>
      </w:r>
      <w:r>
        <w:rPr/>
        <w:t>y</w:t>
      </w:r>
      <w:r>
        <w:rPr>
          <w:spacing w:val="-13"/>
        </w:rPr>
        <w:t> </w:t>
      </w:r>
      <w:r>
        <w:rPr/>
        <w:t>necesidades</w:t>
      </w:r>
      <w:r>
        <w:rPr>
          <w:spacing w:val="-12"/>
        </w:rPr>
        <w:t> </w:t>
      </w:r>
      <w:r>
        <w:rPr/>
        <w:t>que puedan existir respecto a un sistema de gestión para manejo de reclamos en instituciones prestadoras de salud.</w:t>
      </w:r>
    </w:p>
    <w:p>
      <w:pPr>
        <w:pStyle w:val="BodyText"/>
        <w:rPr>
          <w:sz w:val="36"/>
        </w:rPr>
      </w:pPr>
    </w:p>
    <w:p>
      <w:pPr>
        <w:pStyle w:val="BodyText"/>
        <w:spacing w:line="360" w:lineRule="auto"/>
        <w:ind w:left="583" w:right="119"/>
        <w:jc w:val="both"/>
      </w:pPr>
      <w:r>
        <w:rPr/>
        <w:t>Buenos días/tardes. Mi nombre es Regina Casanova y estamos realizando un estudio sobre el uso de nuevas Tecnologías de la Información y Comunicación (TIC) para mejorar el sistema nacional de salud. La idea es poder conocer</w:t>
      </w:r>
      <w:r>
        <w:rPr>
          <w:spacing w:val="-30"/>
        </w:rPr>
        <w:t> </w:t>
      </w:r>
      <w:r>
        <w:rPr/>
        <w:t>distintas opiniones para colaborar con el desarrollo e implementación de proyectos informáticos. En este sentido, siéntase libre de compartir sus ideas en este espacio. Aquí no hay respuestas correctas o incorrectas, </w:t>
      </w:r>
      <w:r>
        <w:rPr>
          <w:spacing w:val="-3"/>
        </w:rPr>
        <w:t>lo </w:t>
      </w:r>
      <w:r>
        <w:rPr/>
        <w:t>que importa es justamente su opinión sincera. Cabe aclarar que la información es sólo para nuestro trabajo, sus respuestas</w:t>
      </w:r>
      <w:r>
        <w:rPr>
          <w:spacing w:val="-7"/>
        </w:rPr>
        <w:t> </w:t>
      </w:r>
      <w:r>
        <w:rPr/>
        <w:t>serán</w:t>
      </w:r>
      <w:r>
        <w:rPr>
          <w:spacing w:val="-9"/>
        </w:rPr>
        <w:t> </w:t>
      </w:r>
      <w:r>
        <w:rPr/>
        <w:t>unidas</w:t>
      </w:r>
      <w:r>
        <w:rPr>
          <w:spacing w:val="-11"/>
        </w:rPr>
        <w:t> </w:t>
      </w:r>
      <w:r>
        <w:rPr/>
        <w:t>a</w:t>
      </w:r>
      <w:r>
        <w:rPr>
          <w:spacing w:val="-10"/>
        </w:rPr>
        <w:t> </w:t>
      </w:r>
      <w:r>
        <w:rPr/>
        <w:t>otras</w:t>
      </w:r>
      <w:r>
        <w:rPr>
          <w:spacing w:val="-11"/>
        </w:rPr>
        <w:t> </w:t>
      </w:r>
      <w:r>
        <w:rPr/>
        <w:t>opiniones</w:t>
      </w:r>
      <w:r>
        <w:rPr>
          <w:spacing w:val="-11"/>
        </w:rPr>
        <w:t> </w:t>
      </w:r>
      <w:r>
        <w:rPr/>
        <w:t>de</w:t>
      </w:r>
      <w:r>
        <w:rPr>
          <w:spacing w:val="-10"/>
        </w:rPr>
        <w:t> </w:t>
      </w:r>
      <w:r>
        <w:rPr/>
        <w:t>manera</w:t>
      </w:r>
      <w:r>
        <w:rPr>
          <w:spacing w:val="-10"/>
        </w:rPr>
        <w:t> </w:t>
      </w:r>
      <w:r>
        <w:rPr/>
        <w:t>anónima</w:t>
      </w:r>
      <w:r>
        <w:rPr>
          <w:spacing w:val="-10"/>
        </w:rPr>
        <w:t> </w:t>
      </w:r>
      <w:r>
        <w:rPr/>
        <w:t>y</w:t>
      </w:r>
      <w:r>
        <w:rPr>
          <w:spacing w:val="-10"/>
        </w:rPr>
        <w:t> </w:t>
      </w:r>
      <w:r>
        <w:rPr/>
        <w:t>en</w:t>
      </w:r>
      <w:r>
        <w:rPr>
          <w:spacing w:val="-9"/>
        </w:rPr>
        <w:t> </w:t>
      </w:r>
      <w:r>
        <w:rPr/>
        <w:t>ningún</w:t>
      </w:r>
      <w:r>
        <w:rPr>
          <w:spacing w:val="-9"/>
        </w:rPr>
        <w:t> </w:t>
      </w:r>
      <w:r>
        <w:rPr/>
        <w:t>momento se identificará qué dijo cada participante. Para agilizar la toma de la información, resulta de mucha utilidad grabar la conversación. Tomar notas a mano demora mucho tiempo y se pueden perder cuestiones importantes. ¿Existe algún inconveniente en que grabemos la conversación? El uso de la grabación es sólo a los fines de análisis. ¡Desde ya muchas gracias por su</w:t>
      </w:r>
      <w:r>
        <w:rPr>
          <w:spacing w:val="3"/>
        </w:rPr>
        <w:t> </w:t>
      </w:r>
      <w:r>
        <w:rPr/>
        <w:t>tiempo!</w:t>
      </w:r>
    </w:p>
    <w:p>
      <w:pPr>
        <w:pStyle w:val="BodyText"/>
        <w:spacing w:before="3"/>
        <w:rPr>
          <w:sz w:val="36"/>
        </w:rPr>
      </w:pPr>
    </w:p>
    <w:p>
      <w:pPr>
        <w:pStyle w:val="ListParagraph"/>
        <w:numPr>
          <w:ilvl w:val="1"/>
          <w:numId w:val="33"/>
        </w:numPr>
        <w:tabs>
          <w:tab w:pos="1304" w:val="left" w:leader="none"/>
        </w:tabs>
        <w:spacing w:line="240" w:lineRule="auto" w:before="0" w:after="0"/>
        <w:ind w:left="1303" w:right="0" w:hanging="360"/>
        <w:jc w:val="left"/>
        <w:rPr>
          <w:sz w:val="24"/>
        </w:rPr>
      </w:pPr>
      <w:r>
        <w:rPr>
          <w:sz w:val="24"/>
        </w:rPr>
        <w:t>Percepción de los</w:t>
      </w:r>
      <w:r>
        <w:rPr>
          <w:spacing w:val="2"/>
          <w:sz w:val="24"/>
        </w:rPr>
        <w:t> </w:t>
      </w:r>
      <w:r>
        <w:rPr>
          <w:sz w:val="24"/>
        </w:rPr>
        <w:t>reclamos</w:t>
      </w:r>
    </w:p>
    <w:p>
      <w:pPr>
        <w:pStyle w:val="ListParagraph"/>
        <w:numPr>
          <w:ilvl w:val="2"/>
          <w:numId w:val="33"/>
        </w:numPr>
        <w:tabs>
          <w:tab w:pos="2024" w:val="left" w:leader="none"/>
        </w:tabs>
        <w:spacing w:line="360" w:lineRule="auto" w:before="137" w:after="0"/>
        <w:ind w:left="2023" w:right="123" w:hanging="360"/>
        <w:jc w:val="both"/>
        <w:rPr>
          <w:sz w:val="24"/>
        </w:rPr>
      </w:pPr>
      <w:r>
        <w:rPr>
          <w:sz w:val="24"/>
        </w:rPr>
        <w:t>Primero, quiero saber cuál es su percepción general acerca de los reclamos. Para usted, ¿qué es un</w:t>
      </w:r>
      <w:r>
        <w:rPr>
          <w:spacing w:val="1"/>
          <w:sz w:val="24"/>
        </w:rPr>
        <w:t> </w:t>
      </w:r>
      <w:r>
        <w:rPr>
          <w:sz w:val="24"/>
        </w:rPr>
        <w:t>reclamo?</w:t>
      </w:r>
    </w:p>
    <w:p>
      <w:pPr>
        <w:pStyle w:val="ListParagraph"/>
        <w:numPr>
          <w:ilvl w:val="2"/>
          <w:numId w:val="33"/>
        </w:numPr>
        <w:tabs>
          <w:tab w:pos="2024" w:val="left" w:leader="none"/>
        </w:tabs>
        <w:spacing w:line="360" w:lineRule="auto" w:before="0" w:after="0"/>
        <w:ind w:left="2023" w:right="120" w:hanging="360"/>
        <w:jc w:val="both"/>
        <w:rPr>
          <w:sz w:val="24"/>
        </w:rPr>
      </w:pPr>
      <w:r>
        <w:rPr>
          <w:sz w:val="24"/>
        </w:rPr>
        <w:t>¿Por qué sería importante que un cliente/usuario presente un reclamo a la empresa/institución cuando no se encuentra satisfecho de su</w:t>
      </w:r>
      <w:r>
        <w:rPr>
          <w:spacing w:val="2"/>
          <w:sz w:val="24"/>
        </w:rPr>
        <w:t> </w:t>
      </w:r>
      <w:r>
        <w:rPr>
          <w:sz w:val="24"/>
        </w:rPr>
        <w:t>producto/servicio?</w:t>
      </w:r>
    </w:p>
    <w:p>
      <w:pPr>
        <w:pStyle w:val="ListParagraph"/>
        <w:numPr>
          <w:ilvl w:val="2"/>
          <w:numId w:val="33"/>
        </w:numPr>
        <w:tabs>
          <w:tab w:pos="2024" w:val="left" w:leader="none"/>
        </w:tabs>
        <w:spacing w:line="360" w:lineRule="auto" w:before="0" w:after="0"/>
        <w:ind w:left="2023" w:right="120" w:hanging="360"/>
        <w:jc w:val="both"/>
        <w:rPr>
          <w:sz w:val="24"/>
        </w:rPr>
      </w:pPr>
      <w:r>
        <w:rPr>
          <w:sz w:val="24"/>
        </w:rPr>
        <w:t>¿Me podría explicar el procedimiento para presentar un reclamo en una empresa/institución?</w:t>
      </w:r>
    </w:p>
    <w:p>
      <w:pPr>
        <w:pStyle w:val="ListParagraph"/>
        <w:numPr>
          <w:ilvl w:val="2"/>
          <w:numId w:val="33"/>
        </w:numPr>
        <w:tabs>
          <w:tab w:pos="2024" w:val="left" w:leader="none"/>
        </w:tabs>
        <w:spacing w:line="360" w:lineRule="auto" w:before="1" w:after="0"/>
        <w:ind w:left="2023" w:right="120" w:hanging="360"/>
        <w:jc w:val="both"/>
        <w:rPr>
          <w:sz w:val="24"/>
        </w:rPr>
      </w:pPr>
      <w:r>
        <w:rPr>
          <w:sz w:val="24"/>
        </w:rPr>
        <w:t>¿Ha presentado antes un reclamo? ¿Cuál fue el medio que utilizó para presentar su reclamo (vía telefónica, Internet,</w:t>
      </w:r>
      <w:r>
        <w:rPr>
          <w:spacing w:val="-9"/>
          <w:sz w:val="24"/>
        </w:rPr>
        <w:t> </w:t>
      </w:r>
      <w:r>
        <w:rPr>
          <w:sz w:val="24"/>
        </w:rPr>
        <w:t>presencial)?</w:t>
      </w:r>
    </w:p>
    <w:p>
      <w:pPr>
        <w:spacing w:after="0" w:line="360" w:lineRule="auto"/>
        <w:jc w:val="both"/>
        <w:rPr>
          <w:sz w:val="24"/>
        </w:rPr>
        <w:sectPr>
          <w:footerReference w:type="default" r:id="rId35"/>
          <w:pgSz w:w="11900" w:h="16840"/>
          <w:pgMar w:footer="0" w:header="0" w:top="1600" w:bottom="280" w:left="1680" w:right="1580"/>
        </w:sectPr>
      </w:pPr>
    </w:p>
    <w:p>
      <w:pPr>
        <w:pStyle w:val="ListParagraph"/>
        <w:numPr>
          <w:ilvl w:val="2"/>
          <w:numId w:val="33"/>
        </w:numPr>
        <w:tabs>
          <w:tab w:pos="2024" w:val="left" w:leader="none"/>
        </w:tabs>
        <w:spacing w:line="362" w:lineRule="auto" w:before="98" w:after="0"/>
        <w:ind w:left="2023" w:right="125" w:hanging="360"/>
        <w:jc w:val="both"/>
        <w:rPr>
          <w:sz w:val="24"/>
        </w:rPr>
      </w:pPr>
      <w:r>
        <w:rPr>
          <w:sz w:val="24"/>
        </w:rPr>
        <w:t>¿Ha presentado antes un reclamo en el sector salud? En caso afirmativo, ¿podría contarme cómo fue su</w:t>
      </w:r>
      <w:r>
        <w:rPr>
          <w:spacing w:val="-3"/>
          <w:sz w:val="24"/>
        </w:rPr>
        <w:t> </w:t>
      </w:r>
      <w:r>
        <w:rPr>
          <w:sz w:val="24"/>
        </w:rPr>
        <w:t>experiencia?</w:t>
      </w:r>
    </w:p>
    <w:p>
      <w:pPr>
        <w:pStyle w:val="ListParagraph"/>
        <w:numPr>
          <w:ilvl w:val="1"/>
          <w:numId w:val="33"/>
        </w:numPr>
        <w:tabs>
          <w:tab w:pos="1304" w:val="left" w:leader="none"/>
        </w:tabs>
        <w:spacing w:line="273" w:lineRule="exact" w:before="0" w:after="0"/>
        <w:ind w:left="1303" w:right="0" w:hanging="360"/>
        <w:jc w:val="left"/>
        <w:rPr>
          <w:sz w:val="24"/>
        </w:rPr>
      </w:pPr>
      <w:r>
        <w:rPr>
          <w:sz w:val="24"/>
        </w:rPr>
        <w:t>Rol de los reclamos y manejo de</w:t>
      </w:r>
      <w:r>
        <w:rPr>
          <w:spacing w:val="1"/>
          <w:sz w:val="24"/>
        </w:rPr>
        <w:t> </w:t>
      </w:r>
      <w:r>
        <w:rPr>
          <w:sz w:val="24"/>
        </w:rPr>
        <w:t>información</w:t>
      </w:r>
    </w:p>
    <w:p>
      <w:pPr>
        <w:pStyle w:val="ListParagraph"/>
        <w:numPr>
          <w:ilvl w:val="2"/>
          <w:numId w:val="33"/>
        </w:numPr>
        <w:tabs>
          <w:tab w:pos="2024" w:val="left" w:leader="none"/>
        </w:tabs>
        <w:spacing w:line="360" w:lineRule="auto" w:before="137" w:after="0"/>
        <w:ind w:left="2023" w:right="124" w:hanging="360"/>
        <w:jc w:val="both"/>
        <w:rPr>
          <w:sz w:val="24"/>
        </w:rPr>
      </w:pPr>
      <w:r>
        <w:rPr>
          <w:sz w:val="24"/>
        </w:rPr>
        <w:t>¿Cuál cree que es actualmente el rol de los reclamos en una empresa/institución, si es que existiese</w:t>
      </w:r>
      <w:r>
        <w:rPr>
          <w:spacing w:val="5"/>
          <w:sz w:val="24"/>
        </w:rPr>
        <w:t> </w:t>
      </w:r>
      <w:r>
        <w:rPr>
          <w:sz w:val="24"/>
        </w:rPr>
        <w:t>uno?</w:t>
      </w:r>
    </w:p>
    <w:p>
      <w:pPr>
        <w:pStyle w:val="ListParagraph"/>
        <w:numPr>
          <w:ilvl w:val="2"/>
          <w:numId w:val="33"/>
        </w:numPr>
        <w:tabs>
          <w:tab w:pos="2024" w:val="left" w:leader="none"/>
        </w:tabs>
        <w:spacing w:line="360" w:lineRule="auto" w:before="2" w:after="0"/>
        <w:ind w:left="2023" w:right="124" w:hanging="360"/>
        <w:jc w:val="both"/>
        <w:rPr>
          <w:sz w:val="24"/>
        </w:rPr>
      </w:pPr>
      <w:r>
        <w:rPr>
          <w:sz w:val="24"/>
        </w:rPr>
        <w:t>¿Cuál cree que debería ser el rol de los reclamos en una empresa/institución, si es que debería existir</w:t>
      </w:r>
      <w:r>
        <w:rPr>
          <w:spacing w:val="3"/>
          <w:sz w:val="24"/>
        </w:rPr>
        <w:t> </w:t>
      </w:r>
      <w:r>
        <w:rPr>
          <w:sz w:val="24"/>
        </w:rPr>
        <w:t>uno?</w:t>
      </w:r>
    </w:p>
    <w:p>
      <w:pPr>
        <w:pStyle w:val="ListParagraph"/>
        <w:numPr>
          <w:ilvl w:val="2"/>
          <w:numId w:val="33"/>
        </w:numPr>
        <w:tabs>
          <w:tab w:pos="2024" w:val="left" w:leader="none"/>
        </w:tabs>
        <w:spacing w:line="360" w:lineRule="auto" w:before="0" w:after="0"/>
        <w:ind w:left="2023" w:right="120" w:hanging="360"/>
        <w:jc w:val="both"/>
        <w:rPr>
          <w:sz w:val="24"/>
        </w:rPr>
      </w:pPr>
      <w:r>
        <w:rPr>
          <w:sz w:val="24"/>
        </w:rPr>
        <w:t>¿Cómo cree que las empresas/instituciones manejan la información proveniente de los reclamos, si es que lo</w:t>
      </w:r>
      <w:r>
        <w:rPr>
          <w:spacing w:val="-1"/>
          <w:sz w:val="24"/>
        </w:rPr>
        <w:t> </w:t>
      </w:r>
      <w:r>
        <w:rPr>
          <w:sz w:val="24"/>
        </w:rPr>
        <w:t>hacen?</w:t>
      </w:r>
    </w:p>
    <w:p>
      <w:pPr>
        <w:pStyle w:val="ListParagraph"/>
        <w:numPr>
          <w:ilvl w:val="2"/>
          <w:numId w:val="33"/>
        </w:numPr>
        <w:tabs>
          <w:tab w:pos="2024" w:val="left" w:leader="none"/>
        </w:tabs>
        <w:spacing w:line="360" w:lineRule="auto" w:before="0" w:after="0"/>
        <w:ind w:left="2023" w:right="119" w:hanging="360"/>
        <w:jc w:val="both"/>
        <w:rPr>
          <w:sz w:val="24"/>
        </w:rPr>
      </w:pPr>
      <w:r>
        <w:rPr>
          <w:sz w:val="24"/>
        </w:rPr>
        <w:t>¿Cómo cree que debería ser tratada esta información, si es que se maneja?</w:t>
      </w:r>
    </w:p>
    <w:p>
      <w:pPr>
        <w:pStyle w:val="ListParagraph"/>
        <w:numPr>
          <w:ilvl w:val="1"/>
          <w:numId w:val="33"/>
        </w:numPr>
        <w:tabs>
          <w:tab w:pos="1304" w:val="left" w:leader="none"/>
        </w:tabs>
        <w:spacing w:line="274" w:lineRule="exact" w:before="0" w:after="0"/>
        <w:ind w:left="1303" w:right="0" w:hanging="360"/>
        <w:jc w:val="left"/>
        <w:rPr>
          <w:sz w:val="24"/>
        </w:rPr>
      </w:pPr>
      <w:r>
        <w:rPr>
          <w:sz w:val="24"/>
        </w:rPr>
        <w:t>Herramienta informática</w:t>
      </w:r>
    </w:p>
    <w:p>
      <w:pPr>
        <w:pStyle w:val="ListParagraph"/>
        <w:numPr>
          <w:ilvl w:val="2"/>
          <w:numId w:val="33"/>
        </w:numPr>
        <w:tabs>
          <w:tab w:pos="2024" w:val="left" w:leader="none"/>
        </w:tabs>
        <w:spacing w:line="360" w:lineRule="auto" w:before="137" w:after="0"/>
        <w:ind w:left="2023" w:right="120" w:hanging="360"/>
        <w:jc w:val="both"/>
        <w:rPr>
          <w:sz w:val="24"/>
        </w:rPr>
      </w:pPr>
      <w:r>
        <w:rPr>
          <w:sz w:val="24"/>
        </w:rPr>
        <w:t>Si existiese una herramienta informática que permita presentar y manejar los reclamos y su información, ¿Cómo cree que mejoraría el rol que tienen actualmente los reclamos en las empresas/instituciones?</w:t>
      </w:r>
    </w:p>
    <w:p>
      <w:pPr>
        <w:pStyle w:val="ListParagraph"/>
        <w:numPr>
          <w:ilvl w:val="2"/>
          <w:numId w:val="33"/>
        </w:numPr>
        <w:tabs>
          <w:tab w:pos="2024" w:val="left" w:leader="none"/>
        </w:tabs>
        <w:spacing w:line="240" w:lineRule="auto" w:before="0" w:after="0"/>
        <w:ind w:left="2023" w:right="0" w:hanging="360"/>
        <w:jc w:val="left"/>
        <w:rPr>
          <w:sz w:val="24"/>
        </w:rPr>
      </w:pPr>
      <w:r>
        <w:rPr>
          <w:sz w:val="24"/>
        </w:rPr>
        <w:t>Si</w:t>
      </w:r>
      <w:r>
        <w:rPr>
          <w:spacing w:val="-10"/>
          <w:sz w:val="24"/>
        </w:rPr>
        <w:t> </w:t>
      </w:r>
      <w:r>
        <w:rPr>
          <w:sz w:val="24"/>
        </w:rPr>
        <w:t>es</w:t>
      </w:r>
      <w:r>
        <w:rPr>
          <w:spacing w:val="-12"/>
          <w:sz w:val="24"/>
        </w:rPr>
        <w:t> </w:t>
      </w:r>
      <w:r>
        <w:rPr>
          <w:sz w:val="24"/>
        </w:rPr>
        <w:t>que</w:t>
      </w:r>
      <w:r>
        <w:rPr>
          <w:spacing w:val="-11"/>
          <w:sz w:val="24"/>
        </w:rPr>
        <w:t> </w:t>
      </w:r>
      <w:r>
        <w:rPr>
          <w:sz w:val="24"/>
        </w:rPr>
        <w:t>existiera,</w:t>
      </w:r>
      <w:r>
        <w:rPr>
          <w:spacing w:val="-12"/>
          <w:sz w:val="24"/>
        </w:rPr>
        <w:t> </w:t>
      </w:r>
      <w:r>
        <w:rPr>
          <w:sz w:val="24"/>
        </w:rPr>
        <w:t>¿qué</w:t>
      </w:r>
      <w:r>
        <w:rPr>
          <w:spacing w:val="-11"/>
          <w:sz w:val="24"/>
        </w:rPr>
        <w:t> </w:t>
      </w:r>
      <w:r>
        <w:rPr>
          <w:sz w:val="24"/>
        </w:rPr>
        <w:t>esperaría</w:t>
      </w:r>
      <w:r>
        <w:rPr>
          <w:spacing w:val="-11"/>
          <w:sz w:val="24"/>
        </w:rPr>
        <w:t> </w:t>
      </w:r>
      <w:r>
        <w:rPr>
          <w:sz w:val="24"/>
        </w:rPr>
        <w:t>poder</w:t>
      </w:r>
      <w:r>
        <w:rPr>
          <w:spacing w:val="-13"/>
          <w:sz w:val="24"/>
        </w:rPr>
        <w:t> </w:t>
      </w:r>
      <w:r>
        <w:rPr>
          <w:sz w:val="24"/>
        </w:rPr>
        <w:t>realizar</w:t>
      </w:r>
      <w:r>
        <w:rPr>
          <w:spacing w:val="-8"/>
          <w:sz w:val="24"/>
        </w:rPr>
        <w:t> </w:t>
      </w:r>
      <w:r>
        <w:rPr>
          <w:sz w:val="24"/>
        </w:rPr>
        <w:t>o</w:t>
      </w:r>
      <w:r>
        <w:rPr>
          <w:spacing w:val="-14"/>
          <w:sz w:val="24"/>
        </w:rPr>
        <w:t> </w:t>
      </w:r>
      <w:r>
        <w:rPr>
          <w:sz w:val="24"/>
        </w:rPr>
        <w:t>visualizar</w:t>
      </w:r>
      <w:r>
        <w:rPr>
          <w:spacing w:val="-8"/>
          <w:sz w:val="24"/>
        </w:rPr>
        <w:t> </w:t>
      </w:r>
      <w:r>
        <w:rPr>
          <w:sz w:val="24"/>
        </w:rPr>
        <w:t>en</w:t>
      </w:r>
      <w:r>
        <w:rPr>
          <w:spacing w:val="-11"/>
          <w:sz w:val="24"/>
        </w:rPr>
        <w:t> </w:t>
      </w:r>
      <w:r>
        <w:rPr>
          <w:sz w:val="24"/>
        </w:rPr>
        <w:t>ella?</w:t>
      </w:r>
    </w:p>
    <w:p>
      <w:pPr>
        <w:pStyle w:val="ListParagraph"/>
        <w:numPr>
          <w:ilvl w:val="2"/>
          <w:numId w:val="33"/>
        </w:numPr>
        <w:tabs>
          <w:tab w:pos="2024" w:val="left" w:leader="none"/>
        </w:tabs>
        <w:spacing w:line="360" w:lineRule="auto" w:before="142" w:after="0"/>
        <w:ind w:left="2023" w:right="124" w:hanging="360"/>
        <w:jc w:val="both"/>
        <w:rPr>
          <w:sz w:val="24"/>
        </w:rPr>
      </w:pPr>
      <w:r>
        <w:rPr>
          <w:sz w:val="24"/>
        </w:rPr>
        <w:t>Para que usted considere utilizarla, ¿Qué características le gustaría a usted que tenga esta</w:t>
      </w:r>
      <w:r>
        <w:rPr>
          <w:spacing w:val="5"/>
          <w:sz w:val="24"/>
        </w:rPr>
        <w:t> </w:t>
      </w:r>
      <w:r>
        <w:rPr>
          <w:sz w:val="24"/>
        </w:rPr>
        <w:t>herramienta?</w:t>
      </w:r>
    </w:p>
    <w:p>
      <w:pPr>
        <w:pStyle w:val="ListParagraph"/>
        <w:numPr>
          <w:ilvl w:val="2"/>
          <w:numId w:val="33"/>
        </w:numPr>
        <w:tabs>
          <w:tab w:pos="2024" w:val="left" w:leader="none"/>
        </w:tabs>
        <w:spacing w:line="360" w:lineRule="auto" w:before="0" w:after="0"/>
        <w:ind w:left="2023" w:right="129" w:hanging="360"/>
        <w:jc w:val="both"/>
        <w:rPr>
          <w:sz w:val="24"/>
        </w:rPr>
      </w:pPr>
      <w:r>
        <w:rPr>
          <w:sz w:val="24"/>
        </w:rPr>
        <w:t>¿Con quién compartiría la información y/o existencia de dicha herramienta, si es que lo</w:t>
      </w:r>
      <w:r>
        <w:rPr>
          <w:spacing w:val="2"/>
          <w:sz w:val="24"/>
        </w:rPr>
        <w:t> </w:t>
      </w:r>
      <w:r>
        <w:rPr>
          <w:sz w:val="24"/>
        </w:rPr>
        <w:t>compartiese?</w:t>
      </w:r>
    </w:p>
    <w:p>
      <w:pPr>
        <w:pStyle w:val="ListParagraph"/>
        <w:numPr>
          <w:ilvl w:val="1"/>
          <w:numId w:val="33"/>
        </w:numPr>
        <w:tabs>
          <w:tab w:pos="1304" w:val="left" w:leader="none"/>
        </w:tabs>
        <w:spacing w:line="274" w:lineRule="exact" w:before="0" w:after="0"/>
        <w:ind w:left="1303" w:right="0" w:hanging="360"/>
        <w:jc w:val="left"/>
        <w:rPr>
          <w:sz w:val="24"/>
        </w:rPr>
      </w:pPr>
      <w:r>
        <w:rPr>
          <w:sz w:val="24"/>
        </w:rPr>
        <w:t>De todo lo que se ha discutido, ¿qué le parece más</w:t>
      </w:r>
      <w:r>
        <w:rPr>
          <w:spacing w:val="-4"/>
          <w:sz w:val="24"/>
        </w:rPr>
        <w:t> </w:t>
      </w:r>
      <w:r>
        <w:rPr>
          <w:sz w:val="24"/>
        </w:rPr>
        <w:t>importante?</w:t>
      </w:r>
    </w:p>
    <w:p>
      <w:pPr>
        <w:pStyle w:val="BodyText"/>
        <w:rPr>
          <w:sz w:val="26"/>
        </w:rPr>
      </w:pPr>
    </w:p>
    <w:p>
      <w:pPr>
        <w:pStyle w:val="BodyText"/>
        <w:rPr>
          <w:sz w:val="22"/>
        </w:rPr>
      </w:pPr>
    </w:p>
    <w:p>
      <w:pPr>
        <w:pStyle w:val="Heading1"/>
        <w:spacing w:before="0"/>
        <w:rPr>
          <w:b w:val="0"/>
        </w:rPr>
      </w:pPr>
      <w:r>
        <w:rPr/>
        <w:t>Conclusión</w:t>
      </w:r>
      <w:r>
        <w:rPr>
          <w:b w:val="0"/>
        </w:rPr>
        <w:t>:</w:t>
      </w:r>
    </w:p>
    <w:p>
      <w:pPr>
        <w:pStyle w:val="BodyText"/>
        <w:spacing w:line="360" w:lineRule="auto" w:before="137"/>
        <w:ind w:left="583" w:right="121"/>
        <w:jc w:val="both"/>
      </w:pPr>
      <w:r>
        <w:rPr/>
        <w:t>Esta información será de mucha ayuda para mejorar el proceso de diseño del sistema de información que se está planteando. Antes de terminar, ¿Desea agregar algo más respecto al uso y manejo de los reclamos?</w:t>
      </w:r>
    </w:p>
    <w:p>
      <w:pPr>
        <w:pStyle w:val="BodyText"/>
        <w:rPr>
          <w:sz w:val="36"/>
        </w:rPr>
      </w:pPr>
    </w:p>
    <w:p>
      <w:pPr>
        <w:pStyle w:val="BodyText"/>
        <w:ind w:left="583"/>
        <w:jc w:val="both"/>
      </w:pPr>
      <w:r>
        <w:rPr/>
        <w:t>¡Muchas gracias por ser honestos con nosotros y por su tiempo!</w:t>
      </w:r>
    </w:p>
    <w:p>
      <w:pPr>
        <w:spacing w:after="0"/>
        <w:jc w:val="both"/>
        <w:sectPr>
          <w:footerReference w:type="default" r:id="rId36"/>
          <w:pgSz w:w="11900" w:h="16840"/>
          <w:pgMar w:footer="0" w:header="0" w:top="1600" w:bottom="280" w:left="1680" w:right="1580"/>
        </w:sectPr>
      </w:pPr>
    </w:p>
    <w:p>
      <w:pPr>
        <w:pStyle w:val="Heading1"/>
        <w:numPr>
          <w:ilvl w:val="0"/>
          <w:numId w:val="33"/>
        </w:numPr>
        <w:tabs>
          <w:tab w:pos="1303" w:val="left" w:leader="none"/>
          <w:tab w:pos="1304" w:val="left" w:leader="none"/>
        </w:tabs>
        <w:spacing w:line="480" w:lineRule="auto" w:before="98" w:after="0"/>
        <w:ind w:left="1303" w:right="902" w:hanging="701"/>
        <w:jc w:val="left"/>
      </w:pPr>
      <w:r>
        <w:rPr/>
        <w:t>Anexo 4: Guía Estructurada de Entrevista a Profundidad para usuarios finales</w:t>
      </w:r>
      <w:r>
        <w:rPr>
          <w:spacing w:val="-1"/>
        </w:rPr>
        <w:t> </w:t>
      </w:r>
      <w:r>
        <w:rPr/>
        <w:t>Nº2</w:t>
      </w:r>
    </w:p>
    <w:p>
      <w:pPr>
        <w:pStyle w:val="BodyText"/>
        <w:spacing w:before="10"/>
        <w:rPr>
          <w:b/>
          <w:sz w:val="20"/>
        </w:rPr>
      </w:pPr>
    </w:p>
    <w:p>
      <w:pPr>
        <w:pStyle w:val="BodyText"/>
        <w:spacing w:line="362" w:lineRule="auto"/>
        <w:ind w:left="583" w:right="120"/>
        <w:jc w:val="both"/>
      </w:pPr>
      <w:r>
        <w:rPr>
          <w:b/>
        </w:rPr>
        <w:t>Objetivo</w:t>
      </w:r>
      <w:r>
        <w:rPr/>
        <w:t>: Recolectar percepciones sobre bocetos presentados con el diseño de un nuevo</w:t>
      </w:r>
      <w:r>
        <w:rPr>
          <w:spacing w:val="-6"/>
        </w:rPr>
        <w:t> </w:t>
      </w:r>
      <w:r>
        <w:rPr/>
        <w:t>sistema</w:t>
      </w:r>
      <w:r>
        <w:rPr>
          <w:spacing w:val="-6"/>
        </w:rPr>
        <w:t> </w:t>
      </w:r>
      <w:r>
        <w:rPr/>
        <w:t>de</w:t>
      </w:r>
      <w:r>
        <w:rPr>
          <w:spacing w:val="-6"/>
        </w:rPr>
        <w:t> </w:t>
      </w:r>
      <w:r>
        <w:rPr/>
        <w:t>información</w:t>
      </w:r>
      <w:r>
        <w:rPr>
          <w:spacing w:val="-6"/>
        </w:rPr>
        <w:t> </w:t>
      </w:r>
      <w:r>
        <w:rPr/>
        <w:t>planteado</w:t>
      </w:r>
      <w:r>
        <w:rPr>
          <w:spacing w:val="-5"/>
        </w:rPr>
        <w:t> </w:t>
      </w:r>
      <w:r>
        <w:rPr/>
        <w:t>para</w:t>
      </w:r>
      <w:r>
        <w:rPr>
          <w:spacing w:val="-6"/>
        </w:rPr>
        <w:t> </w:t>
      </w:r>
      <w:r>
        <w:rPr/>
        <w:t>la</w:t>
      </w:r>
      <w:r>
        <w:rPr>
          <w:spacing w:val="-7"/>
        </w:rPr>
        <w:t> </w:t>
      </w:r>
      <w:r>
        <w:rPr/>
        <w:t>recolección</w:t>
      </w:r>
      <w:r>
        <w:rPr>
          <w:spacing w:val="-5"/>
        </w:rPr>
        <w:t> </w:t>
      </w:r>
      <w:r>
        <w:rPr/>
        <w:t>y</w:t>
      </w:r>
      <w:r>
        <w:rPr>
          <w:spacing w:val="-6"/>
        </w:rPr>
        <w:t> </w:t>
      </w:r>
      <w:r>
        <w:rPr/>
        <w:t>manejo</w:t>
      </w:r>
      <w:r>
        <w:rPr>
          <w:spacing w:val="-5"/>
        </w:rPr>
        <w:t> </w:t>
      </w:r>
      <w:r>
        <w:rPr/>
        <w:t>de</w:t>
      </w:r>
      <w:r>
        <w:rPr>
          <w:spacing w:val="-6"/>
        </w:rPr>
        <w:t> </w:t>
      </w:r>
      <w:r>
        <w:rPr/>
        <w:t>reclamos.</w:t>
      </w:r>
    </w:p>
    <w:p>
      <w:pPr>
        <w:pStyle w:val="BodyText"/>
        <w:spacing w:before="7"/>
        <w:rPr>
          <w:sz w:val="35"/>
        </w:rPr>
      </w:pPr>
    </w:p>
    <w:p>
      <w:pPr>
        <w:pStyle w:val="BodyText"/>
        <w:spacing w:line="360" w:lineRule="auto"/>
        <w:ind w:left="583" w:right="119"/>
        <w:jc w:val="both"/>
      </w:pPr>
      <w:r>
        <w:rPr/>
        <w:t>Buenos días/tardes. Mi nombre es Regina Casanova y estamos realizando un estudio sobre el uso de nuevas Tecnologías de la Información y Comunicación (TIC) para mejorar el sistema nacional de salud. La idea es poder conocer</w:t>
      </w:r>
      <w:r>
        <w:rPr>
          <w:spacing w:val="-30"/>
        </w:rPr>
        <w:t> </w:t>
      </w:r>
      <w:r>
        <w:rPr/>
        <w:t>distintas opiniones para colaborar con el desarrollo e implementación de proyectos informáticos. En este sentido, siéntase libre de compartir sus ideas en este espacio. Aquí no hay respuestas correctas o incorrectas, </w:t>
      </w:r>
      <w:r>
        <w:rPr>
          <w:spacing w:val="-3"/>
        </w:rPr>
        <w:t>lo </w:t>
      </w:r>
      <w:r>
        <w:rPr/>
        <w:t>que importa es justamente su opinión sincera. Cabe aclarar que la información es sólo para nuestro trabajo, sus respuestas</w:t>
      </w:r>
      <w:r>
        <w:rPr>
          <w:spacing w:val="-7"/>
        </w:rPr>
        <w:t> </w:t>
      </w:r>
      <w:r>
        <w:rPr/>
        <w:t>serán</w:t>
      </w:r>
      <w:r>
        <w:rPr>
          <w:spacing w:val="-9"/>
        </w:rPr>
        <w:t> </w:t>
      </w:r>
      <w:r>
        <w:rPr/>
        <w:t>unidas</w:t>
      </w:r>
      <w:r>
        <w:rPr>
          <w:spacing w:val="-11"/>
        </w:rPr>
        <w:t> </w:t>
      </w:r>
      <w:r>
        <w:rPr/>
        <w:t>a</w:t>
      </w:r>
      <w:r>
        <w:rPr>
          <w:spacing w:val="-10"/>
        </w:rPr>
        <w:t> </w:t>
      </w:r>
      <w:r>
        <w:rPr/>
        <w:t>otras</w:t>
      </w:r>
      <w:r>
        <w:rPr>
          <w:spacing w:val="-11"/>
        </w:rPr>
        <w:t> </w:t>
      </w:r>
      <w:r>
        <w:rPr/>
        <w:t>opiniones</w:t>
      </w:r>
      <w:r>
        <w:rPr>
          <w:spacing w:val="-11"/>
        </w:rPr>
        <w:t> </w:t>
      </w:r>
      <w:r>
        <w:rPr/>
        <w:t>de</w:t>
      </w:r>
      <w:r>
        <w:rPr>
          <w:spacing w:val="-10"/>
        </w:rPr>
        <w:t> </w:t>
      </w:r>
      <w:r>
        <w:rPr/>
        <w:t>manera</w:t>
      </w:r>
      <w:r>
        <w:rPr>
          <w:spacing w:val="-10"/>
        </w:rPr>
        <w:t> </w:t>
      </w:r>
      <w:r>
        <w:rPr/>
        <w:t>anónima</w:t>
      </w:r>
      <w:r>
        <w:rPr>
          <w:spacing w:val="-10"/>
        </w:rPr>
        <w:t> </w:t>
      </w:r>
      <w:r>
        <w:rPr/>
        <w:t>y</w:t>
      </w:r>
      <w:r>
        <w:rPr>
          <w:spacing w:val="-10"/>
        </w:rPr>
        <w:t> </w:t>
      </w:r>
      <w:r>
        <w:rPr/>
        <w:t>en</w:t>
      </w:r>
      <w:r>
        <w:rPr>
          <w:spacing w:val="-9"/>
        </w:rPr>
        <w:t> </w:t>
      </w:r>
      <w:r>
        <w:rPr/>
        <w:t>ningún</w:t>
      </w:r>
      <w:r>
        <w:rPr>
          <w:spacing w:val="-9"/>
        </w:rPr>
        <w:t> </w:t>
      </w:r>
      <w:r>
        <w:rPr/>
        <w:t>momento se identificará qué dijo cada participante. Para agilizar la toma de la información, resulta de mucha utilidad grabar la conversación. Tomar notas a mano demora mucho tiempo y se pueden perder cuestiones importantes. ¿Existe algún inconveniente en que grabemos la conversación? El uso de la grabación es sólo a los fines de análisis. ¡Desde ya muchas gracias por su</w:t>
      </w:r>
      <w:r>
        <w:rPr>
          <w:spacing w:val="3"/>
        </w:rPr>
        <w:t> </w:t>
      </w:r>
      <w:r>
        <w:rPr/>
        <w:t>tiempo!</w:t>
      </w:r>
    </w:p>
    <w:p>
      <w:pPr>
        <w:pStyle w:val="BodyText"/>
        <w:spacing w:before="10"/>
        <w:rPr>
          <w:sz w:val="35"/>
        </w:rPr>
      </w:pPr>
    </w:p>
    <w:p>
      <w:pPr>
        <w:pStyle w:val="ListParagraph"/>
        <w:numPr>
          <w:ilvl w:val="1"/>
          <w:numId w:val="33"/>
        </w:numPr>
        <w:tabs>
          <w:tab w:pos="1304" w:val="left" w:leader="none"/>
        </w:tabs>
        <w:spacing w:line="360" w:lineRule="auto" w:before="0" w:after="0"/>
        <w:ind w:left="1303" w:right="120" w:hanging="360"/>
        <w:jc w:val="both"/>
        <w:rPr>
          <w:sz w:val="24"/>
        </w:rPr>
      </w:pPr>
      <w:r>
        <w:rPr>
          <w:sz w:val="24"/>
        </w:rPr>
        <w:t>He creado unos bocetos donde se muestra como se está planteando que sea la distribución, visualización y flujo para un Sistema de Manejo y Recojo de Reclamos en salud. (Explicar los bocetos y objetivo planteado dependiendo del tipo de usuario). ¿Qué opina Ud. Sobre los bocetos mostrados?</w:t>
      </w:r>
    </w:p>
    <w:p>
      <w:pPr>
        <w:pStyle w:val="ListParagraph"/>
        <w:numPr>
          <w:ilvl w:val="2"/>
          <w:numId w:val="33"/>
        </w:numPr>
        <w:tabs>
          <w:tab w:pos="2024" w:val="left" w:leader="none"/>
        </w:tabs>
        <w:spacing w:line="360" w:lineRule="auto" w:before="4" w:after="0"/>
        <w:ind w:left="2023" w:right="123" w:hanging="360"/>
        <w:jc w:val="left"/>
        <w:rPr>
          <w:sz w:val="24"/>
        </w:rPr>
      </w:pPr>
      <w:r>
        <w:rPr>
          <w:sz w:val="24"/>
        </w:rPr>
        <w:t>¿Qué encuentra interesante en estos bocetos? (Mostrar bocetos individualmente)</w:t>
      </w:r>
    </w:p>
    <w:p>
      <w:pPr>
        <w:pStyle w:val="ListParagraph"/>
        <w:numPr>
          <w:ilvl w:val="2"/>
          <w:numId w:val="33"/>
        </w:numPr>
        <w:tabs>
          <w:tab w:pos="2024" w:val="left" w:leader="none"/>
        </w:tabs>
        <w:spacing w:line="360" w:lineRule="auto" w:before="0" w:after="0"/>
        <w:ind w:left="2023" w:right="127" w:hanging="360"/>
        <w:jc w:val="left"/>
        <w:rPr>
          <w:sz w:val="24"/>
        </w:rPr>
      </w:pPr>
      <w:r>
        <w:rPr>
          <w:sz w:val="24"/>
        </w:rPr>
        <w:t>¿Qué encuentra confuso en estos bocetos? (Mostrar bocetos individualmente)</w:t>
      </w:r>
    </w:p>
    <w:p>
      <w:pPr>
        <w:pStyle w:val="ListParagraph"/>
        <w:numPr>
          <w:ilvl w:val="2"/>
          <w:numId w:val="33"/>
        </w:numPr>
        <w:tabs>
          <w:tab w:pos="2024" w:val="left" w:leader="none"/>
        </w:tabs>
        <w:spacing w:line="240" w:lineRule="auto" w:before="0" w:after="0"/>
        <w:ind w:left="2023" w:right="0" w:hanging="360"/>
        <w:jc w:val="left"/>
        <w:rPr>
          <w:sz w:val="24"/>
        </w:rPr>
      </w:pPr>
      <w:r>
        <w:rPr>
          <w:sz w:val="24"/>
        </w:rPr>
        <w:t>Considerando</w:t>
      </w:r>
      <w:r>
        <w:rPr>
          <w:spacing w:val="33"/>
          <w:sz w:val="24"/>
        </w:rPr>
        <w:t> </w:t>
      </w:r>
      <w:r>
        <w:rPr>
          <w:sz w:val="24"/>
        </w:rPr>
        <w:t>el</w:t>
      </w:r>
      <w:r>
        <w:rPr>
          <w:spacing w:val="34"/>
          <w:sz w:val="24"/>
        </w:rPr>
        <w:t> </w:t>
      </w:r>
      <w:r>
        <w:rPr>
          <w:sz w:val="24"/>
        </w:rPr>
        <w:t>objetivo</w:t>
      </w:r>
      <w:r>
        <w:rPr>
          <w:spacing w:val="34"/>
          <w:sz w:val="24"/>
        </w:rPr>
        <w:t> </w:t>
      </w:r>
      <w:r>
        <w:rPr>
          <w:sz w:val="24"/>
        </w:rPr>
        <w:t>planteado</w:t>
      </w:r>
      <w:r>
        <w:rPr>
          <w:spacing w:val="34"/>
          <w:sz w:val="24"/>
        </w:rPr>
        <w:t> </w:t>
      </w:r>
      <w:r>
        <w:rPr>
          <w:sz w:val="24"/>
        </w:rPr>
        <w:t>al</w:t>
      </w:r>
      <w:r>
        <w:rPr>
          <w:spacing w:val="34"/>
          <w:sz w:val="24"/>
        </w:rPr>
        <w:t> </w:t>
      </w:r>
      <w:r>
        <w:rPr>
          <w:sz w:val="24"/>
        </w:rPr>
        <w:t>comienzo</w:t>
      </w:r>
      <w:r>
        <w:rPr>
          <w:spacing w:val="38"/>
          <w:sz w:val="24"/>
        </w:rPr>
        <w:t> </w:t>
      </w:r>
      <w:r>
        <w:rPr>
          <w:sz w:val="24"/>
        </w:rPr>
        <w:t>de</w:t>
      </w:r>
      <w:r>
        <w:rPr>
          <w:spacing w:val="33"/>
          <w:sz w:val="24"/>
        </w:rPr>
        <w:t> </w:t>
      </w:r>
      <w:r>
        <w:rPr>
          <w:sz w:val="24"/>
        </w:rPr>
        <w:t>la</w:t>
      </w:r>
      <w:r>
        <w:rPr>
          <w:spacing w:val="33"/>
          <w:sz w:val="24"/>
        </w:rPr>
        <w:t> </w:t>
      </w:r>
      <w:r>
        <w:rPr>
          <w:sz w:val="24"/>
        </w:rPr>
        <w:t>entrevista,</w:t>
      </w:r>
    </w:p>
    <w:p>
      <w:pPr>
        <w:pStyle w:val="BodyText"/>
        <w:spacing w:line="360" w:lineRule="auto" w:before="137"/>
        <w:ind w:left="2023"/>
      </w:pPr>
      <w:r>
        <w:rPr/>
        <w:t>¿Qué encuentra acertado de estos bocetos para cumplir dicho objetivo?</w:t>
      </w:r>
    </w:p>
    <w:p>
      <w:pPr>
        <w:spacing w:after="0" w:line="360" w:lineRule="auto"/>
        <w:sectPr>
          <w:footerReference w:type="default" r:id="rId37"/>
          <w:pgSz w:w="11900" w:h="16840"/>
          <w:pgMar w:footer="0" w:header="0" w:top="1600" w:bottom="280" w:left="1680" w:right="1580"/>
        </w:sectPr>
      </w:pPr>
    </w:p>
    <w:p>
      <w:pPr>
        <w:pStyle w:val="ListParagraph"/>
        <w:numPr>
          <w:ilvl w:val="2"/>
          <w:numId w:val="33"/>
        </w:numPr>
        <w:tabs>
          <w:tab w:pos="2024" w:val="left" w:leader="none"/>
        </w:tabs>
        <w:spacing w:line="360" w:lineRule="auto" w:before="98" w:after="0"/>
        <w:ind w:left="2023" w:right="118" w:hanging="360"/>
        <w:jc w:val="both"/>
        <w:rPr>
          <w:sz w:val="24"/>
        </w:rPr>
      </w:pPr>
      <w:r>
        <w:rPr>
          <w:sz w:val="24"/>
        </w:rPr>
        <w:t>¿Podría mostrarme cómo utilizaría el sistema con ayuda de los bocetos para cumplir dicho objetivo? (Mostrar boceto de pantalla inicial y seguir el flujo planteado por el</w:t>
      </w:r>
      <w:r>
        <w:rPr>
          <w:spacing w:val="2"/>
          <w:sz w:val="24"/>
        </w:rPr>
        <w:t> </w:t>
      </w:r>
      <w:r>
        <w:rPr>
          <w:sz w:val="24"/>
        </w:rPr>
        <w:t>usuario)</w:t>
      </w:r>
    </w:p>
    <w:p>
      <w:pPr>
        <w:pStyle w:val="ListParagraph"/>
        <w:numPr>
          <w:ilvl w:val="2"/>
          <w:numId w:val="33"/>
        </w:numPr>
        <w:tabs>
          <w:tab w:pos="2024" w:val="left" w:leader="none"/>
        </w:tabs>
        <w:spacing w:line="360" w:lineRule="auto" w:before="1" w:after="0"/>
        <w:ind w:left="2023" w:right="119" w:hanging="360"/>
        <w:jc w:val="both"/>
        <w:rPr>
          <w:sz w:val="24"/>
        </w:rPr>
      </w:pPr>
      <w:r>
        <w:rPr>
          <w:sz w:val="24"/>
        </w:rPr>
        <w:t>Por lo que ha podido ver a través de estos bocetos ¿Qué tan útil le parece el</w:t>
      </w:r>
      <w:r>
        <w:rPr>
          <w:spacing w:val="2"/>
          <w:sz w:val="24"/>
        </w:rPr>
        <w:t> </w:t>
      </w:r>
      <w:r>
        <w:rPr>
          <w:sz w:val="24"/>
        </w:rPr>
        <w:t>sistema?</w:t>
      </w:r>
    </w:p>
    <w:p>
      <w:pPr>
        <w:pStyle w:val="ListParagraph"/>
        <w:numPr>
          <w:ilvl w:val="2"/>
          <w:numId w:val="33"/>
        </w:numPr>
        <w:tabs>
          <w:tab w:pos="2024" w:val="left" w:leader="none"/>
        </w:tabs>
        <w:spacing w:line="360" w:lineRule="auto" w:before="3" w:after="0"/>
        <w:ind w:left="2023" w:right="119" w:hanging="360"/>
        <w:jc w:val="both"/>
        <w:rPr>
          <w:sz w:val="24"/>
        </w:rPr>
      </w:pPr>
      <w:r>
        <w:rPr>
          <w:sz w:val="24"/>
        </w:rPr>
        <w:t>¿Qué tan frecuentemente ingresaría a este sistema, si es que ingresaría?</w:t>
      </w:r>
    </w:p>
    <w:p>
      <w:pPr>
        <w:pStyle w:val="ListParagraph"/>
        <w:numPr>
          <w:ilvl w:val="1"/>
          <w:numId w:val="33"/>
        </w:numPr>
        <w:tabs>
          <w:tab w:pos="1304" w:val="left" w:leader="none"/>
        </w:tabs>
        <w:spacing w:line="274" w:lineRule="exact" w:before="0" w:after="0"/>
        <w:ind w:left="1303" w:right="0" w:hanging="360"/>
        <w:jc w:val="left"/>
        <w:rPr>
          <w:sz w:val="24"/>
        </w:rPr>
      </w:pPr>
      <w:r>
        <w:rPr>
          <w:sz w:val="24"/>
        </w:rPr>
        <w:t>¿Qué información u opciones le gustaría que el sistema</w:t>
      </w:r>
      <w:r>
        <w:rPr>
          <w:spacing w:val="-4"/>
          <w:sz w:val="24"/>
        </w:rPr>
        <w:t> </w:t>
      </w:r>
      <w:r>
        <w:rPr>
          <w:sz w:val="24"/>
        </w:rPr>
        <w:t>brinde?</w:t>
      </w:r>
    </w:p>
    <w:p>
      <w:pPr>
        <w:pStyle w:val="ListParagraph"/>
        <w:numPr>
          <w:ilvl w:val="1"/>
          <w:numId w:val="33"/>
        </w:numPr>
        <w:tabs>
          <w:tab w:pos="1304" w:val="left" w:leader="none"/>
        </w:tabs>
        <w:spacing w:line="362" w:lineRule="auto" w:before="137" w:after="0"/>
        <w:ind w:left="1303" w:right="119" w:hanging="360"/>
        <w:jc w:val="left"/>
        <w:rPr>
          <w:sz w:val="24"/>
        </w:rPr>
      </w:pPr>
      <w:r>
        <w:rPr>
          <w:sz w:val="24"/>
        </w:rPr>
        <w:t>¿Tiene en mente alguna alternativa sobre cómo le gustaría que fuera la distribución, visualización y/o flujo del sistema?</w:t>
      </w:r>
    </w:p>
    <w:p>
      <w:pPr>
        <w:pStyle w:val="ListParagraph"/>
        <w:numPr>
          <w:ilvl w:val="1"/>
          <w:numId w:val="33"/>
        </w:numPr>
        <w:tabs>
          <w:tab w:pos="1304" w:val="left" w:leader="none"/>
        </w:tabs>
        <w:spacing w:line="360" w:lineRule="auto" w:before="0" w:after="0"/>
        <w:ind w:left="1303" w:right="124" w:hanging="360"/>
        <w:jc w:val="left"/>
        <w:rPr>
          <w:sz w:val="24"/>
        </w:rPr>
      </w:pPr>
      <w:r>
        <w:rPr>
          <w:sz w:val="24"/>
        </w:rPr>
        <w:t>La información que le brinde el sistema, ¿Qué tan útil le parecería compartirla? ¿Con quién compartiría esta</w:t>
      </w:r>
      <w:r>
        <w:rPr>
          <w:spacing w:val="3"/>
          <w:sz w:val="24"/>
        </w:rPr>
        <w:t> </w:t>
      </w:r>
      <w:r>
        <w:rPr>
          <w:sz w:val="24"/>
        </w:rPr>
        <w:t>información?</w:t>
      </w:r>
    </w:p>
    <w:p>
      <w:pPr>
        <w:pStyle w:val="ListParagraph"/>
        <w:numPr>
          <w:ilvl w:val="1"/>
          <w:numId w:val="33"/>
        </w:numPr>
        <w:tabs>
          <w:tab w:pos="1304" w:val="left" w:leader="none"/>
        </w:tabs>
        <w:spacing w:line="362" w:lineRule="auto" w:before="0" w:after="0"/>
        <w:ind w:left="1303" w:right="120" w:hanging="360"/>
        <w:jc w:val="left"/>
        <w:rPr>
          <w:sz w:val="24"/>
        </w:rPr>
      </w:pPr>
      <w:r>
        <w:rPr>
          <w:sz w:val="24"/>
        </w:rPr>
        <w:t>¿Tiene algún otro comentario o sugerencia sobre los bocetos, flujo y/o sistema?</w:t>
      </w:r>
    </w:p>
    <w:p>
      <w:pPr>
        <w:pStyle w:val="ListParagraph"/>
        <w:numPr>
          <w:ilvl w:val="1"/>
          <w:numId w:val="33"/>
        </w:numPr>
        <w:tabs>
          <w:tab w:pos="1304" w:val="left" w:leader="none"/>
        </w:tabs>
        <w:spacing w:line="273" w:lineRule="exact" w:before="0" w:after="0"/>
        <w:ind w:left="1303" w:right="0" w:hanging="360"/>
        <w:jc w:val="left"/>
        <w:rPr>
          <w:sz w:val="24"/>
        </w:rPr>
      </w:pPr>
      <w:r>
        <w:rPr>
          <w:sz w:val="24"/>
        </w:rPr>
        <w:t>¿Cuál es su opinión general del</w:t>
      </w:r>
      <w:r>
        <w:rPr>
          <w:spacing w:val="8"/>
          <w:sz w:val="24"/>
        </w:rPr>
        <w:t> </w:t>
      </w:r>
      <w:r>
        <w:rPr>
          <w:sz w:val="24"/>
        </w:rPr>
        <w:t>sistema?</w:t>
      </w:r>
    </w:p>
    <w:p>
      <w:pPr>
        <w:pStyle w:val="BodyText"/>
        <w:rPr>
          <w:sz w:val="26"/>
        </w:rPr>
      </w:pPr>
    </w:p>
    <w:p>
      <w:pPr>
        <w:pStyle w:val="BodyText"/>
        <w:spacing w:before="3"/>
        <w:rPr>
          <w:sz w:val="21"/>
        </w:rPr>
      </w:pPr>
    </w:p>
    <w:p>
      <w:pPr>
        <w:pStyle w:val="Heading1"/>
        <w:spacing w:before="0"/>
        <w:rPr>
          <w:b w:val="0"/>
        </w:rPr>
      </w:pPr>
      <w:r>
        <w:rPr/>
        <w:t>Conclusión</w:t>
      </w:r>
      <w:r>
        <w:rPr>
          <w:b w:val="0"/>
        </w:rPr>
        <w:t>:</w:t>
      </w:r>
    </w:p>
    <w:p>
      <w:pPr>
        <w:pStyle w:val="BodyText"/>
        <w:spacing w:line="360" w:lineRule="auto" w:before="142"/>
        <w:ind w:left="583" w:right="121"/>
        <w:jc w:val="both"/>
      </w:pPr>
      <w:r>
        <w:rPr/>
        <w:t>Esta información será de mucha ayuda para mejorar el proceso de diseño del sistema de información que se está planteando. Antes de terminar, ¿Desea agregar algo más respecto al uso y manejo de los reclamos?</w:t>
      </w:r>
    </w:p>
    <w:p>
      <w:pPr>
        <w:pStyle w:val="BodyText"/>
        <w:spacing w:before="7"/>
        <w:rPr>
          <w:sz w:val="35"/>
        </w:rPr>
      </w:pPr>
    </w:p>
    <w:p>
      <w:pPr>
        <w:pStyle w:val="BodyText"/>
        <w:ind w:left="583"/>
        <w:jc w:val="both"/>
      </w:pPr>
      <w:r>
        <w:rPr/>
        <w:t>¡Muchas gracias por ser honestos con nosotros y por su tiempo!</w:t>
      </w:r>
    </w:p>
    <w:p>
      <w:pPr>
        <w:spacing w:after="0"/>
        <w:jc w:val="both"/>
        <w:sectPr>
          <w:footerReference w:type="default" r:id="rId38"/>
          <w:pgSz w:w="11900" w:h="16840"/>
          <w:pgMar w:footer="0" w:header="0" w:top="1600" w:bottom="280" w:left="1680" w:right="1580"/>
        </w:sectPr>
      </w:pPr>
    </w:p>
    <w:p>
      <w:pPr>
        <w:pStyle w:val="Heading1"/>
        <w:numPr>
          <w:ilvl w:val="0"/>
          <w:numId w:val="33"/>
        </w:numPr>
        <w:tabs>
          <w:tab w:pos="1303" w:val="left" w:leader="none"/>
          <w:tab w:pos="1304" w:val="left" w:leader="none"/>
        </w:tabs>
        <w:spacing w:line="480" w:lineRule="auto" w:before="98" w:after="0"/>
        <w:ind w:left="1303" w:right="538" w:hanging="687"/>
        <w:jc w:val="left"/>
      </w:pPr>
      <w:r>
        <w:rPr/>
        <w:t>Anexo 5. Encuesta de Aspectos Demográficos de Entrevistados del Sistema de Gestión de Reclamos para el Sistema de Salud del</w:t>
      </w:r>
      <w:r>
        <w:rPr>
          <w:spacing w:val="-21"/>
        </w:rPr>
        <w:t> </w:t>
      </w:r>
      <w:r>
        <w:rPr/>
        <w:t>Perú</w:t>
      </w:r>
    </w:p>
    <w:p>
      <w:pPr>
        <w:pStyle w:val="BodyText"/>
        <w:spacing w:before="10"/>
        <w:rPr>
          <w:b/>
          <w:sz w:val="20"/>
        </w:rPr>
      </w:pPr>
    </w:p>
    <w:p>
      <w:pPr>
        <w:pStyle w:val="BodyText"/>
        <w:ind w:left="583"/>
      </w:pPr>
      <w:r>
        <w:rPr/>
        <w:t>Seleccione la opción correspondiente:</w:t>
      </w:r>
    </w:p>
    <w:p>
      <w:pPr>
        <w:pStyle w:val="ListParagraph"/>
        <w:numPr>
          <w:ilvl w:val="0"/>
          <w:numId w:val="34"/>
        </w:numPr>
        <w:tabs>
          <w:tab w:pos="1303" w:val="left" w:leader="none"/>
          <w:tab w:pos="1304" w:val="left" w:leader="none"/>
          <w:tab w:pos="3040" w:val="left" w:leader="none"/>
          <w:tab w:pos="4456" w:val="left" w:leader="none"/>
        </w:tabs>
        <w:spacing w:line="240" w:lineRule="auto" w:before="139" w:after="0"/>
        <w:ind w:left="2359" w:right="0" w:hanging="1416"/>
        <w:jc w:val="left"/>
        <w:rPr>
          <w:sz w:val="24"/>
        </w:rPr>
      </w:pPr>
      <w:r>
        <w:rPr/>
        <w:pict>
          <v:rect style="position:absolute;margin-left:220.199997pt;margin-top:8.934466pt;width:11.52pt;height:11.52pt;mso-position-horizontal-relative:page;mso-position-vertical-relative:paragraph;z-index:-89512" filled="false" stroked="true" strokeweight=".72pt" strokecolor="#000000">
            <v:stroke dashstyle="solid"/>
            <w10:wrap type="none"/>
          </v:rect>
        </w:pict>
      </w:r>
      <w:r>
        <w:rPr/>
        <w:pict>
          <v:rect style="position:absolute;margin-left:291pt;margin-top:8.934466pt;width:11.52pt;height:11.52pt;mso-position-horizontal-relative:page;mso-position-vertical-relative:paragraph;z-index:-89488" filled="false" stroked="true" strokeweight=".72pt" strokecolor="#000000">
            <v:stroke dashstyle="solid"/>
            <w10:wrap type="none"/>
          </v:rect>
        </w:pict>
      </w:r>
      <w:r>
        <w:rPr>
          <w:sz w:val="24"/>
        </w:rPr>
        <w:t>Sexo</w:t>
        <w:tab/>
        <w:t>Mujer</w:t>
        <w:tab/>
        <w:t>Hombre</w:t>
      </w:r>
    </w:p>
    <w:p>
      <w:pPr>
        <w:pStyle w:val="ListParagraph"/>
        <w:numPr>
          <w:ilvl w:val="0"/>
          <w:numId w:val="34"/>
        </w:numPr>
        <w:tabs>
          <w:tab w:pos="1303" w:val="left" w:leader="none"/>
          <w:tab w:pos="1304" w:val="left" w:leader="none"/>
        </w:tabs>
        <w:spacing w:line="240" w:lineRule="auto" w:before="133" w:after="0"/>
        <w:ind w:left="2359" w:right="0" w:hanging="1416"/>
        <w:jc w:val="left"/>
        <w:rPr>
          <w:sz w:val="24"/>
        </w:rPr>
      </w:pPr>
      <w:r>
        <w:rPr>
          <w:sz w:val="24"/>
        </w:rPr>
        <w:t>Rango de</w:t>
      </w:r>
      <w:r>
        <w:rPr>
          <w:spacing w:val="2"/>
          <w:sz w:val="24"/>
        </w:rPr>
        <w:t> </w:t>
      </w:r>
      <w:r>
        <w:rPr>
          <w:sz w:val="24"/>
        </w:rPr>
        <w:t>Edad</w:t>
      </w:r>
    </w:p>
    <w:p>
      <w:pPr>
        <w:pStyle w:val="BodyText"/>
        <w:spacing w:before="141"/>
        <w:ind w:left="2359"/>
      </w:pPr>
      <w:r>
        <w:rPr/>
        <w:pict>
          <v:rect style="position:absolute;margin-left:186.119995pt;margin-top:8.173147pt;width:11.52pt;height:11.52pt;mso-position-horizontal-relative:page;mso-position-vertical-relative:paragraph;z-index:1168" filled="false" stroked="true" strokeweight=".72pt" strokecolor="#000000">
            <v:stroke dashstyle="solid"/>
            <w10:wrap type="none"/>
          </v:rect>
        </w:pict>
      </w:r>
      <w:r>
        <w:rPr/>
        <w:t>18 – 29 años</w:t>
      </w:r>
    </w:p>
    <w:p>
      <w:pPr>
        <w:pStyle w:val="BodyText"/>
        <w:spacing w:before="142"/>
        <w:ind w:left="2359"/>
      </w:pPr>
      <w:r>
        <w:rPr/>
        <w:pict>
          <v:rect style="position:absolute;margin-left:186.119995pt;margin-top:8.223142pt;width:11.52pt;height:11.52pt;mso-position-horizontal-relative:page;mso-position-vertical-relative:paragraph;z-index:1192" filled="false" stroked="true" strokeweight=".72pt" strokecolor="#000000">
            <v:stroke dashstyle="solid"/>
            <w10:wrap type="none"/>
          </v:rect>
        </w:pict>
      </w:r>
      <w:r>
        <w:rPr/>
        <w:t>30 – 49 años</w:t>
      </w:r>
    </w:p>
    <w:p>
      <w:pPr>
        <w:pStyle w:val="BodyText"/>
        <w:spacing w:before="136"/>
        <w:ind w:left="2359"/>
      </w:pPr>
      <w:r>
        <w:rPr/>
        <w:pict>
          <v:rect style="position:absolute;margin-left:186.119995pt;margin-top:7.923127pt;width:11.52pt;height:11.52pt;mso-position-horizontal-relative:page;mso-position-vertical-relative:paragraph;z-index:1216" filled="false" stroked="true" strokeweight=".72pt" strokecolor="#000000">
            <v:stroke dashstyle="solid"/>
            <w10:wrap type="none"/>
          </v:rect>
        </w:pict>
      </w:r>
      <w:r>
        <w:rPr/>
        <w:t>50 – 64 años</w:t>
      </w:r>
    </w:p>
    <w:p>
      <w:pPr>
        <w:pStyle w:val="BodyText"/>
        <w:spacing w:before="137"/>
        <w:ind w:left="2359"/>
      </w:pPr>
      <w:r>
        <w:rPr/>
        <w:pict>
          <v:rect style="position:absolute;margin-left:186.119995pt;margin-top:7.973112pt;width:11.52pt;height:11.52pt;mso-position-horizontal-relative:page;mso-position-vertical-relative:paragraph;z-index:1240" filled="false" stroked="true" strokeweight=".72pt" strokecolor="#000000">
            <v:stroke dashstyle="solid"/>
            <w10:wrap type="none"/>
          </v:rect>
        </w:pict>
      </w:r>
      <w:r>
        <w:rPr/>
        <w:t>65+</w:t>
      </w:r>
    </w:p>
    <w:p>
      <w:pPr>
        <w:pStyle w:val="BodyText"/>
        <w:rPr>
          <w:sz w:val="26"/>
        </w:rPr>
      </w:pPr>
    </w:p>
    <w:p>
      <w:pPr>
        <w:pStyle w:val="BodyText"/>
        <w:spacing w:before="6"/>
        <w:rPr>
          <w:sz w:val="21"/>
        </w:rPr>
      </w:pPr>
    </w:p>
    <w:p>
      <w:pPr>
        <w:pStyle w:val="ListParagraph"/>
        <w:numPr>
          <w:ilvl w:val="0"/>
          <w:numId w:val="34"/>
        </w:numPr>
        <w:tabs>
          <w:tab w:pos="1303" w:val="left" w:leader="none"/>
          <w:tab w:pos="1304" w:val="left" w:leader="none"/>
        </w:tabs>
        <w:spacing w:line="355" w:lineRule="auto" w:before="1" w:after="0"/>
        <w:ind w:left="2359" w:right="3624" w:hanging="1416"/>
        <w:jc w:val="left"/>
        <w:rPr>
          <w:sz w:val="24"/>
        </w:rPr>
      </w:pPr>
      <w:r>
        <w:rPr/>
        <w:pict>
          <v:rect style="position:absolute;margin-left:186.119995pt;margin-top:22.914438pt;width:11.52pt;height:11.52pt;mso-position-horizontal-relative:page;mso-position-vertical-relative:paragraph;z-index:-89368" filled="false" stroked="true" strokeweight=".72pt" strokecolor="#000000">
            <v:stroke dashstyle="solid"/>
            <w10:wrap type="none"/>
          </v:rect>
        </w:pict>
      </w:r>
      <w:r>
        <w:rPr>
          <w:sz w:val="24"/>
        </w:rPr>
        <w:t>Máximo nivel de educación terminado Secundaria</w:t>
      </w:r>
    </w:p>
    <w:p>
      <w:pPr>
        <w:pStyle w:val="BodyText"/>
        <w:spacing w:line="360" w:lineRule="auto" w:before="8"/>
        <w:ind w:left="2359" w:right="3768"/>
      </w:pPr>
      <w:r>
        <w:rPr/>
        <w:pict>
          <v:rect style="position:absolute;margin-left:186.119995pt;margin-top:1.523131pt;width:11.52pt;height:11.52pt;mso-position-horizontal-relative:page;mso-position-vertical-relative:paragraph;z-index:1288" filled="false" stroked="true" strokeweight=".72pt" strokecolor="#000000">
            <v:stroke dashstyle="solid"/>
            <w10:wrap type="none"/>
          </v:rect>
        </w:pict>
      </w:r>
      <w:r>
        <w:rPr/>
        <w:pict>
          <v:rect style="position:absolute;margin-left:186.119995pt;margin-top:22.16313pt;width:11.52pt;height:11.52pt;mso-position-horizontal-relative:page;mso-position-vertical-relative:paragraph;z-index:1312" filled="false" stroked="true" strokeweight=".72pt" strokecolor="#000000">
            <v:stroke dashstyle="solid"/>
            <w10:wrap type="none"/>
          </v:rect>
        </w:pict>
      </w:r>
      <w:r>
        <w:rPr/>
        <w:pict>
          <v:rect style="position:absolute;margin-left:186.119995pt;margin-top:42.803131pt;width:11.52pt;height:11.52pt;mso-position-horizontal-relative:page;mso-position-vertical-relative:paragraph;z-index:1336" filled="false" stroked="true" strokeweight=".72pt" strokecolor="#000000">
            <v:stroke dashstyle="solid"/>
            <w10:wrap type="none"/>
          </v:rect>
        </w:pict>
      </w:r>
      <w:r>
        <w:rPr/>
        <w:t>Superior No Universitaria Superior Universitaria Maestría</w:t>
      </w:r>
    </w:p>
    <w:p>
      <w:pPr>
        <w:pStyle w:val="BodyText"/>
        <w:spacing w:line="272" w:lineRule="exact"/>
        <w:ind w:left="2359"/>
      </w:pPr>
      <w:r>
        <w:rPr/>
        <w:pict>
          <v:rect style="position:absolute;margin-left:186.119995pt;margin-top:.948403pt;width:11.52pt;height:11.52pt;mso-position-horizontal-relative:page;mso-position-vertical-relative:paragraph;z-index:1360" filled="false" stroked="true" strokeweight=".72pt" strokecolor="#000000">
            <v:stroke dashstyle="solid"/>
            <w10:wrap type="none"/>
          </v:rect>
        </w:pict>
      </w:r>
      <w:r>
        <w:rPr/>
        <w:t>Doctorado</w:t>
      </w:r>
    </w:p>
    <w:p>
      <w:pPr>
        <w:pStyle w:val="BodyText"/>
        <w:rPr>
          <w:sz w:val="26"/>
        </w:rPr>
      </w:pPr>
    </w:p>
    <w:p>
      <w:pPr>
        <w:pStyle w:val="BodyText"/>
        <w:rPr>
          <w:sz w:val="22"/>
        </w:rPr>
      </w:pPr>
    </w:p>
    <w:p>
      <w:pPr>
        <w:pStyle w:val="ListParagraph"/>
        <w:numPr>
          <w:ilvl w:val="0"/>
          <w:numId w:val="34"/>
        </w:numPr>
        <w:tabs>
          <w:tab w:pos="1303" w:val="left" w:leader="none"/>
          <w:tab w:pos="1304" w:val="left" w:leader="none"/>
        </w:tabs>
        <w:spacing w:line="355" w:lineRule="auto" w:before="0" w:after="0"/>
        <w:ind w:left="1303" w:right="123" w:hanging="360"/>
        <w:jc w:val="left"/>
        <w:rPr>
          <w:sz w:val="24"/>
        </w:rPr>
      </w:pPr>
      <w:r>
        <w:rPr>
          <w:sz w:val="24"/>
        </w:rPr>
        <w:t>¿Con qué frecuencia utiliza un dispositivo (Smartphone, Tablet, Laptop, Computadora de Escritorio, etc.) con conexión a</w:t>
      </w:r>
      <w:r>
        <w:rPr>
          <w:spacing w:val="-3"/>
          <w:sz w:val="24"/>
        </w:rPr>
        <w:t> </w:t>
      </w:r>
      <w:r>
        <w:rPr>
          <w:sz w:val="24"/>
        </w:rPr>
        <w:t>Internet?</w:t>
      </w:r>
    </w:p>
    <w:p>
      <w:pPr>
        <w:pStyle w:val="BodyText"/>
        <w:spacing w:before="4"/>
        <w:ind w:left="2359"/>
      </w:pPr>
      <w:r>
        <w:rPr/>
        <w:pict>
          <v:rect style="position:absolute;margin-left:186.119995pt;margin-top:1.323104pt;width:11.52pt;height:11.52pt;mso-position-horizontal-relative:page;mso-position-vertical-relative:paragraph;z-index:1384" filled="false" stroked="true" strokeweight=".72pt" strokecolor="#000000">
            <v:stroke dashstyle="solid"/>
            <w10:wrap type="none"/>
          </v:rect>
        </w:pict>
      </w:r>
      <w:r>
        <w:rPr/>
        <w:t>Todos los días</w:t>
      </w:r>
    </w:p>
    <w:p>
      <w:pPr>
        <w:pStyle w:val="BodyText"/>
        <w:spacing w:line="360" w:lineRule="auto" w:before="137"/>
        <w:ind w:left="2359" w:right="3995"/>
      </w:pPr>
      <w:r>
        <w:rPr/>
        <w:pict>
          <v:rect style="position:absolute;margin-left:186.119995pt;margin-top:7.973119pt;width:11.52pt;height:11.52pt;mso-position-horizontal-relative:page;mso-position-vertical-relative:paragraph;z-index:1408" filled="false" stroked="true" strokeweight=".72pt" strokecolor="#000000">
            <v:stroke dashstyle="solid"/>
            <w10:wrap type="none"/>
          </v:rect>
        </w:pict>
      </w:r>
      <w:r>
        <w:rPr/>
        <w:pict>
          <v:rect style="position:absolute;margin-left:186.119995pt;margin-top:28.613119pt;width:11.52pt;height:11.52pt;mso-position-horizontal-relative:page;mso-position-vertical-relative:paragraph;z-index:1432" filled="false" stroked="true" strokeweight=".72pt" strokecolor="#000000">
            <v:stroke dashstyle="solid"/>
            <w10:wrap type="none"/>
          </v:rect>
        </w:pict>
      </w:r>
      <w:r>
        <w:rPr/>
        <w:pict>
          <v:rect style="position:absolute;margin-left:186.119995pt;margin-top:49.493118pt;width:11.52pt;height:11.52pt;mso-position-horizontal-relative:page;mso-position-vertical-relative:paragraph;z-index:1456" filled="false" stroked="true" strokeweight=".72pt" strokecolor="#000000">
            <v:stroke dashstyle="solid"/>
            <w10:wrap type="none"/>
          </v:rect>
        </w:pict>
      </w:r>
      <w:r>
        <w:rPr/>
        <w:t>Varios días a la semana 1 vez a la semana Nunca</w:t>
      </w:r>
    </w:p>
    <w:p>
      <w:pPr>
        <w:pStyle w:val="BodyText"/>
        <w:spacing w:before="8"/>
        <w:rPr>
          <w:sz w:val="35"/>
        </w:rPr>
      </w:pPr>
    </w:p>
    <w:p>
      <w:pPr>
        <w:pStyle w:val="ListParagraph"/>
        <w:numPr>
          <w:ilvl w:val="0"/>
          <w:numId w:val="34"/>
        </w:numPr>
        <w:tabs>
          <w:tab w:pos="1303" w:val="left" w:leader="none"/>
          <w:tab w:pos="1304" w:val="left" w:leader="none"/>
        </w:tabs>
        <w:spacing w:line="355" w:lineRule="auto" w:before="1" w:after="0"/>
        <w:ind w:left="2359" w:right="1708" w:hanging="1416"/>
        <w:jc w:val="left"/>
        <w:rPr>
          <w:sz w:val="24"/>
        </w:rPr>
      </w:pPr>
      <w:r>
        <w:rPr/>
        <w:pict>
          <v:rect style="position:absolute;margin-left:186.119995pt;margin-top:22.91444pt;width:11.52pt;height:11.52pt;mso-position-horizontal-relative:page;mso-position-vertical-relative:paragraph;z-index:-89152" filled="false" stroked="true" strokeweight=".72pt" strokecolor="#000000">
            <v:stroke dashstyle="solid"/>
            <w10:wrap type="none"/>
          </v:rect>
        </w:pict>
      </w:r>
      <w:r>
        <w:rPr>
          <w:sz w:val="24"/>
        </w:rPr>
        <w:t>¿Qué tipo de dispositivo utiliza para conectarse a Internet? Smartphone</w:t>
      </w:r>
    </w:p>
    <w:p>
      <w:pPr>
        <w:pStyle w:val="BodyText"/>
        <w:spacing w:before="4"/>
        <w:ind w:left="2359"/>
      </w:pPr>
      <w:r>
        <w:rPr/>
        <w:pict>
          <v:rect style="position:absolute;margin-left:186.119995pt;margin-top:1.323108pt;width:11.52pt;height:11.52pt;mso-position-horizontal-relative:page;mso-position-vertical-relative:paragraph;z-index:1504" filled="false" stroked="true" strokeweight=".72pt" strokecolor="#000000">
            <v:stroke dashstyle="solid"/>
            <w10:wrap type="none"/>
          </v:rect>
        </w:pict>
      </w:r>
      <w:r>
        <w:rPr/>
        <w:t>Tablet</w:t>
      </w:r>
    </w:p>
    <w:p>
      <w:pPr>
        <w:pStyle w:val="BodyText"/>
        <w:spacing w:line="362" w:lineRule="auto" w:before="137"/>
        <w:ind w:left="2359" w:right="2795"/>
      </w:pPr>
      <w:r>
        <w:rPr/>
        <w:pict>
          <v:rect style="position:absolute;margin-left:186.119995pt;margin-top:7.973108pt;width:11.52pt;height:11.52pt;mso-position-horizontal-relative:page;mso-position-vertical-relative:paragraph;z-index:1528" filled="false" stroked="true" strokeweight=".72pt" strokecolor="#000000">
            <v:stroke dashstyle="solid"/>
            <w10:wrap type="none"/>
          </v:rect>
        </w:pict>
      </w:r>
      <w:r>
        <w:rPr/>
        <w:pict>
          <v:rect style="position:absolute;margin-left:186.119995pt;margin-top:28.853107pt;width:11.52pt;height:11.52pt;mso-position-horizontal-relative:page;mso-position-vertical-relative:paragraph;z-index:1552" filled="false" stroked="true" strokeweight=".72pt" strokecolor="#000000">
            <v:stroke dashstyle="solid"/>
            <w10:wrap type="none"/>
          </v:rect>
        </w:pict>
      </w:r>
      <w:r>
        <w:rPr/>
        <w:t>Computadora de Escritorio / Laptop Computadora Híbrida (2 en 1)</w:t>
      </w:r>
    </w:p>
    <w:p>
      <w:pPr>
        <w:pStyle w:val="BodyText"/>
        <w:tabs>
          <w:tab w:pos="8133" w:val="left" w:leader="none"/>
        </w:tabs>
        <w:spacing w:line="273" w:lineRule="exact"/>
        <w:ind w:left="2359"/>
      </w:pPr>
      <w:r>
        <w:rPr/>
        <w:pict>
          <v:rect style="position:absolute;margin-left:186.119995pt;margin-top:.970646pt;width:11.52pt;height:11.52pt;mso-position-horizontal-relative:page;mso-position-vertical-relative:paragraph;z-index:1576" filled="false" stroked="true" strokeweight=".72pt" strokecolor="#000000">
            <v:stroke dashstyle="solid"/>
            <w10:wrap type="none"/>
          </v:rect>
        </w:pict>
      </w:r>
      <w:r>
        <w:rPr/>
        <w:t>Otro.</w:t>
      </w:r>
      <w:r>
        <w:rPr>
          <w:spacing w:val="-3"/>
        </w:rPr>
        <w:t> </w:t>
      </w:r>
      <w:r>
        <w:rPr/>
        <w:t>Especifique:</w:t>
      </w:r>
      <w:r>
        <w:rPr>
          <w:spacing w:val="-2"/>
        </w:rPr>
        <w:t> </w:t>
      </w:r>
      <w:r>
        <w:rPr>
          <w:u w:val="single"/>
        </w:rPr>
        <w:t> </w:t>
        <w:tab/>
      </w:r>
    </w:p>
    <w:p>
      <w:pPr>
        <w:spacing w:after="0" w:line="273" w:lineRule="exact"/>
        <w:sectPr>
          <w:footerReference w:type="default" r:id="rId39"/>
          <w:pgSz w:w="11900" w:h="16840"/>
          <w:pgMar w:footer="0" w:header="0" w:top="1600" w:bottom="280" w:left="1680" w:right="1580"/>
        </w:sectPr>
      </w:pPr>
    </w:p>
    <w:p>
      <w:pPr>
        <w:pStyle w:val="Heading1"/>
        <w:numPr>
          <w:ilvl w:val="0"/>
          <w:numId w:val="33"/>
        </w:numPr>
        <w:tabs>
          <w:tab w:pos="1303" w:val="left" w:leader="none"/>
          <w:tab w:pos="1304" w:val="left" w:leader="none"/>
        </w:tabs>
        <w:spacing w:line="480" w:lineRule="auto" w:before="98" w:after="7"/>
        <w:ind w:left="1303" w:right="772" w:hanging="595"/>
        <w:jc w:val="left"/>
      </w:pPr>
      <w:r>
        <w:rPr/>
        <w:t>Anexo 6. Muestra de Wireframes desarrollados para la etapa de Diseño</w:t>
      </w:r>
    </w:p>
    <w:p>
      <w:pPr>
        <w:pStyle w:val="BodyText"/>
        <w:ind w:left="1129"/>
        <w:rPr>
          <w:sz w:val="20"/>
        </w:rPr>
      </w:pPr>
      <w:r>
        <w:rPr>
          <w:sz w:val="20"/>
        </w:rPr>
        <w:drawing>
          <wp:inline distT="0" distB="0" distL="0" distR="0">
            <wp:extent cx="4355192" cy="7368254"/>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41" cstate="print"/>
                    <a:stretch>
                      <a:fillRect/>
                    </a:stretch>
                  </pic:blipFill>
                  <pic:spPr>
                    <a:xfrm>
                      <a:off x="0" y="0"/>
                      <a:ext cx="4355192" cy="7368254"/>
                    </a:xfrm>
                    <a:prstGeom prst="rect">
                      <a:avLst/>
                    </a:prstGeom>
                  </pic:spPr>
                </pic:pic>
              </a:graphicData>
            </a:graphic>
          </wp:inline>
        </w:drawing>
      </w:r>
      <w:r>
        <w:rPr>
          <w:sz w:val="20"/>
        </w:rPr>
      </w:r>
    </w:p>
    <w:p>
      <w:pPr>
        <w:spacing w:after="0"/>
        <w:rPr>
          <w:sz w:val="20"/>
        </w:rPr>
        <w:sectPr>
          <w:footerReference w:type="default" r:id="rId40"/>
          <w:pgSz w:w="11900" w:h="16840"/>
          <w:pgMar w:footer="0" w:header="0" w:top="1600" w:bottom="280" w:left="1680" w:right="1580"/>
        </w:sectPr>
      </w:pPr>
    </w:p>
    <w:p>
      <w:pPr>
        <w:pStyle w:val="BodyText"/>
        <w:rPr>
          <w:sz w:val="20"/>
        </w:rPr>
      </w:pPr>
    </w:p>
    <w:p>
      <w:pPr>
        <w:pStyle w:val="BodyText"/>
        <w:rPr>
          <w:sz w:val="20"/>
        </w:rPr>
      </w:pPr>
    </w:p>
    <w:p>
      <w:pPr>
        <w:pStyle w:val="BodyText"/>
        <w:spacing w:before="4"/>
        <w:rPr>
          <w:sz w:val="25"/>
        </w:rPr>
      </w:pPr>
    </w:p>
    <w:p>
      <w:pPr>
        <w:pStyle w:val="BodyText"/>
        <w:ind w:left="1150"/>
        <w:rPr>
          <w:sz w:val="20"/>
        </w:rPr>
      </w:pPr>
      <w:r>
        <w:rPr>
          <w:sz w:val="20"/>
        </w:rPr>
        <w:drawing>
          <wp:inline distT="0" distB="0" distL="0" distR="0">
            <wp:extent cx="4347347" cy="7351871"/>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43" cstate="print"/>
                    <a:stretch>
                      <a:fillRect/>
                    </a:stretch>
                  </pic:blipFill>
                  <pic:spPr>
                    <a:xfrm>
                      <a:off x="0" y="0"/>
                      <a:ext cx="4347347" cy="7351871"/>
                    </a:xfrm>
                    <a:prstGeom prst="rect">
                      <a:avLst/>
                    </a:prstGeom>
                  </pic:spPr>
                </pic:pic>
              </a:graphicData>
            </a:graphic>
          </wp:inline>
        </w:drawing>
      </w:r>
      <w:r>
        <w:rPr>
          <w:sz w:val="20"/>
        </w:rPr>
      </w:r>
    </w:p>
    <w:p>
      <w:pPr>
        <w:spacing w:after="0"/>
        <w:rPr>
          <w:sz w:val="20"/>
        </w:rPr>
        <w:sectPr>
          <w:footerReference w:type="default" r:id="rId42"/>
          <w:pgSz w:w="11900" w:h="16840"/>
          <w:pgMar w:footer="0" w:header="0" w:top="1600" w:bottom="280" w:left="1680" w:right="1580"/>
        </w:sectPr>
      </w:pPr>
    </w:p>
    <w:p>
      <w:pPr>
        <w:pStyle w:val="ListParagraph"/>
        <w:numPr>
          <w:ilvl w:val="0"/>
          <w:numId w:val="33"/>
        </w:numPr>
        <w:tabs>
          <w:tab w:pos="1303" w:val="left" w:leader="none"/>
          <w:tab w:pos="1304" w:val="left" w:leader="none"/>
        </w:tabs>
        <w:spacing w:line="240" w:lineRule="auto" w:before="98" w:after="0"/>
        <w:ind w:left="1303" w:right="0" w:hanging="687"/>
        <w:jc w:val="left"/>
        <w:rPr>
          <w:b/>
          <w:sz w:val="24"/>
        </w:rPr>
      </w:pPr>
      <w:r>
        <w:rPr>
          <w:b/>
          <w:sz w:val="24"/>
        </w:rPr>
        <w:t>Anexo 7. Diagramas de Flujo por tipo de</w:t>
      </w:r>
      <w:r>
        <w:rPr>
          <w:b/>
          <w:spacing w:val="-10"/>
          <w:sz w:val="24"/>
        </w:rPr>
        <w:t> </w:t>
      </w:r>
      <w:r>
        <w:rPr>
          <w:b/>
          <w:sz w:val="24"/>
        </w:rPr>
        <w:t>usuario</w:t>
      </w:r>
    </w:p>
    <w:p>
      <w:pPr>
        <w:pStyle w:val="BodyText"/>
        <w:rPr>
          <w:b/>
          <w:sz w:val="26"/>
        </w:rPr>
      </w:pPr>
    </w:p>
    <w:p>
      <w:pPr>
        <w:pStyle w:val="ListParagraph"/>
        <w:numPr>
          <w:ilvl w:val="1"/>
          <w:numId w:val="33"/>
        </w:numPr>
        <w:tabs>
          <w:tab w:pos="2024" w:val="left" w:leader="none"/>
        </w:tabs>
        <w:spacing w:line="240" w:lineRule="auto" w:before="217" w:after="0"/>
        <w:ind w:left="2023" w:right="0" w:hanging="360"/>
        <w:jc w:val="left"/>
        <w:rPr>
          <w:sz w:val="24"/>
        </w:rPr>
      </w:pPr>
      <w:r>
        <w:rPr>
          <w:sz w:val="24"/>
        </w:rPr>
        <w:t>Personal de</w:t>
      </w:r>
      <w:r>
        <w:rPr>
          <w:spacing w:val="2"/>
          <w:sz w:val="24"/>
        </w:rPr>
        <w:t> </w:t>
      </w:r>
      <w:r>
        <w:rPr>
          <w:sz w:val="24"/>
        </w:rPr>
        <w:t>SUSALUD</w:t>
      </w:r>
    </w:p>
    <w:p>
      <w:pPr>
        <w:pStyle w:val="BodyText"/>
        <w:rPr>
          <w:sz w:val="20"/>
        </w:rPr>
      </w:pPr>
    </w:p>
    <w:p>
      <w:pPr>
        <w:pStyle w:val="BodyText"/>
        <w:rPr>
          <w:sz w:val="20"/>
        </w:rPr>
      </w:pPr>
    </w:p>
    <w:p>
      <w:pPr>
        <w:pStyle w:val="BodyText"/>
        <w:spacing w:before="8"/>
        <w:rPr>
          <w:sz w:val="25"/>
        </w:rPr>
      </w:pPr>
      <w:r>
        <w:rPr/>
        <w:drawing>
          <wp:anchor distT="0" distB="0" distL="0" distR="0" allowOverlap="1" layoutInCell="1" locked="0" behindDoc="0" simplePos="0" relativeHeight="24">
            <wp:simplePos x="0" y="0"/>
            <wp:positionH relativeFrom="page">
              <wp:posOffset>2990850</wp:posOffset>
            </wp:positionH>
            <wp:positionV relativeFrom="paragraph">
              <wp:posOffset>212722</wp:posOffset>
            </wp:positionV>
            <wp:extent cx="1932241" cy="7092886"/>
            <wp:effectExtent l="0" t="0" r="0" b="0"/>
            <wp:wrapTopAndBottom/>
            <wp:docPr id="17" name="image9.png" descr=""/>
            <wp:cNvGraphicFramePr>
              <a:graphicFrameLocks noChangeAspect="1"/>
            </wp:cNvGraphicFramePr>
            <a:graphic>
              <a:graphicData uri="http://schemas.openxmlformats.org/drawingml/2006/picture">
                <pic:pic>
                  <pic:nvPicPr>
                    <pic:cNvPr id="18" name="image9.png"/>
                    <pic:cNvPicPr/>
                  </pic:nvPicPr>
                  <pic:blipFill>
                    <a:blip r:embed="rId45" cstate="print"/>
                    <a:stretch>
                      <a:fillRect/>
                    </a:stretch>
                  </pic:blipFill>
                  <pic:spPr>
                    <a:xfrm>
                      <a:off x="0" y="0"/>
                      <a:ext cx="1932241" cy="7092886"/>
                    </a:xfrm>
                    <a:prstGeom prst="rect">
                      <a:avLst/>
                    </a:prstGeom>
                  </pic:spPr>
                </pic:pic>
              </a:graphicData>
            </a:graphic>
          </wp:anchor>
        </w:drawing>
      </w:r>
    </w:p>
    <w:p>
      <w:pPr>
        <w:spacing w:after="0"/>
        <w:rPr>
          <w:sz w:val="25"/>
        </w:rPr>
        <w:sectPr>
          <w:footerReference w:type="default" r:id="rId44"/>
          <w:pgSz w:w="11900" w:h="16840"/>
          <w:pgMar w:footer="0" w:header="0" w:top="1600" w:bottom="280" w:left="1680" w:right="1580"/>
        </w:sectPr>
      </w:pPr>
    </w:p>
    <w:p>
      <w:pPr>
        <w:pStyle w:val="BodyText"/>
        <w:spacing w:before="9"/>
        <w:rPr>
          <w:sz w:val="8"/>
        </w:rPr>
      </w:pPr>
    </w:p>
    <w:p>
      <w:pPr>
        <w:pStyle w:val="BodyText"/>
        <w:ind w:left="588"/>
        <w:rPr>
          <w:sz w:val="20"/>
        </w:rPr>
      </w:pPr>
      <w:r>
        <w:rPr>
          <w:sz w:val="20"/>
        </w:rPr>
        <w:drawing>
          <wp:inline distT="0" distB="0" distL="0" distR="0">
            <wp:extent cx="5015461" cy="2243708"/>
            <wp:effectExtent l="0" t="0" r="0" b="0"/>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47" cstate="print"/>
                    <a:stretch>
                      <a:fillRect/>
                    </a:stretch>
                  </pic:blipFill>
                  <pic:spPr>
                    <a:xfrm>
                      <a:off x="0" y="0"/>
                      <a:ext cx="5015461" cy="2243708"/>
                    </a:xfrm>
                    <a:prstGeom prst="rect">
                      <a:avLst/>
                    </a:prstGeom>
                  </pic:spPr>
                </pic:pic>
              </a:graphicData>
            </a:graphic>
          </wp:inline>
        </w:drawing>
      </w:r>
      <w:r>
        <w:rPr>
          <w:sz w:val="20"/>
        </w:rPr>
      </w:r>
    </w:p>
    <w:p>
      <w:pPr>
        <w:pStyle w:val="BodyText"/>
        <w:spacing w:before="10"/>
        <w:ind w:left="2152"/>
      </w:pPr>
      <w:r>
        <w:rPr/>
        <w:t>Solicitudes Vigentes para Personal de SUSALUD</w:t>
      </w:r>
    </w:p>
    <w:p>
      <w:pPr>
        <w:spacing w:after="0"/>
        <w:sectPr>
          <w:footerReference w:type="default" r:id="rId46"/>
          <w:pgSz w:w="11900" w:h="16840"/>
          <w:pgMar w:footer="0" w:header="0" w:top="1600" w:bottom="280" w:left="1680" w:right="1580"/>
        </w:sectPr>
      </w:pPr>
    </w:p>
    <w:p>
      <w:pPr>
        <w:pStyle w:val="ListParagraph"/>
        <w:numPr>
          <w:ilvl w:val="1"/>
          <w:numId w:val="33"/>
        </w:numPr>
        <w:tabs>
          <w:tab w:pos="2024" w:val="left" w:leader="none"/>
        </w:tabs>
        <w:spacing w:line="240" w:lineRule="auto" w:before="98" w:after="0"/>
        <w:ind w:left="2023" w:right="0" w:hanging="360"/>
        <w:jc w:val="left"/>
        <w:rPr>
          <w:sz w:val="24"/>
        </w:rPr>
      </w:pPr>
      <w:r>
        <w:rPr>
          <w:sz w:val="24"/>
        </w:rPr>
        <w:t>Gestores de IPRESS</w:t>
      </w:r>
    </w:p>
    <w:p>
      <w:pPr>
        <w:pStyle w:val="BodyText"/>
        <w:rPr>
          <w:sz w:val="20"/>
        </w:rPr>
      </w:pPr>
    </w:p>
    <w:p>
      <w:pPr>
        <w:pStyle w:val="BodyText"/>
        <w:spacing w:before="8"/>
        <w:rPr>
          <w:sz w:val="21"/>
        </w:rPr>
      </w:pPr>
      <w:r>
        <w:rPr/>
        <w:drawing>
          <wp:anchor distT="0" distB="0" distL="0" distR="0" allowOverlap="1" layoutInCell="1" locked="0" behindDoc="0" simplePos="0" relativeHeight="25">
            <wp:simplePos x="0" y="0"/>
            <wp:positionH relativeFrom="page">
              <wp:posOffset>3380420</wp:posOffset>
            </wp:positionH>
            <wp:positionV relativeFrom="paragraph">
              <wp:posOffset>183514</wp:posOffset>
            </wp:positionV>
            <wp:extent cx="1141182" cy="7176039"/>
            <wp:effectExtent l="0" t="0" r="0" b="0"/>
            <wp:wrapTopAndBottom/>
            <wp:docPr id="21" name="image11.png" descr=""/>
            <wp:cNvGraphicFramePr>
              <a:graphicFrameLocks noChangeAspect="1"/>
            </wp:cNvGraphicFramePr>
            <a:graphic>
              <a:graphicData uri="http://schemas.openxmlformats.org/drawingml/2006/picture">
                <pic:pic>
                  <pic:nvPicPr>
                    <pic:cNvPr id="22" name="image11.png"/>
                    <pic:cNvPicPr/>
                  </pic:nvPicPr>
                  <pic:blipFill>
                    <a:blip r:embed="rId49" cstate="print"/>
                    <a:stretch>
                      <a:fillRect/>
                    </a:stretch>
                  </pic:blipFill>
                  <pic:spPr>
                    <a:xfrm>
                      <a:off x="0" y="0"/>
                      <a:ext cx="1141182" cy="7176039"/>
                    </a:xfrm>
                    <a:prstGeom prst="rect">
                      <a:avLst/>
                    </a:prstGeom>
                  </pic:spPr>
                </pic:pic>
              </a:graphicData>
            </a:graphic>
          </wp:anchor>
        </w:drawing>
      </w:r>
    </w:p>
    <w:p>
      <w:pPr>
        <w:spacing w:after="0"/>
        <w:rPr>
          <w:sz w:val="21"/>
        </w:rPr>
        <w:sectPr>
          <w:footerReference w:type="default" r:id="rId48"/>
          <w:pgSz w:w="11900" w:h="16840"/>
          <w:pgMar w:footer="0" w:header="0" w:top="1600" w:bottom="280" w:left="1680" w:right="1580"/>
        </w:sectPr>
      </w:pPr>
    </w:p>
    <w:p>
      <w:pPr>
        <w:pStyle w:val="BodyText"/>
        <w:spacing w:before="9"/>
        <w:rPr>
          <w:sz w:val="8"/>
        </w:rPr>
      </w:pPr>
    </w:p>
    <w:p>
      <w:pPr>
        <w:pStyle w:val="BodyText"/>
        <w:ind w:left="588"/>
        <w:rPr>
          <w:sz w:val="20"/>
        </w:rPr>
      </w:pPr>
      <w:r>
        <w:rPr>
          <w:sz w:val="20"/>
        </w:rPr>
        <w:drawing>
          <wp:inline distT="0" distB="0" distL="0" distR="0">
            <wp:extent cx="5015461" cy="2243708"/>
            <wp:effectExtent l="0" t="0" r="0" b="0"/>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51" cstate="print"/>
                    <a:stretch>
                      <a:fillRect/>
                    </a:stretch>
                  </pic:blipFill>
                  <pic:spPr>
                    <a:xfrm>
                      <a:off x="0" y="0"/>
                      <a:ext cx="5015461" cy="2243708"/>
                    </a:xfrm>
                    <a:prstGeom prst="rect">
                      <a:avLst/>
                    </a:prstGeom>
                  </pic:spPr>
                </pic:pic>
              </a:graphicData>
            </a:graphic>
          </wp:inline>
        </w:drawing>
      </w:r>
      <w:r>
        <w:rPr>
          <w:sz w:val="20"/>
        </w:rPr>
      </w:r>
    </w:p>
    <w:p>
      <w:pPr>
        <w:pStyle w:val="BodyText"/>
        <w:spacing w:before="10"/>
        <w:ind w:left="1656" w:right="1198"/>
        <w:jc w:val="center"/>
      </w:pPr>
      <w:r>
        <w:rPr/>
        <w:t>Gestión de Solicitudes para Gestores</w:t>
      </w:r>
    </w:p>
    <w:p>
      <w:pPr>
        <w:pStyle w:val="BodyText"/>
        <w:spacing w:before="11"/>
        <w:rPr>
          <w:sz w:val="20"/>
        </w:rPr>
      </w:pPr>
      <w:r>
        <w:rPr/>
        <w:drawing>
          <wp:anchor distT="0" distB="0" distL="0" distR="0" allowOverlap="1" layoutInCell="1" locked="0" behindDoc="0" simplePos="0" relativeHeight="26">
            <wp:simplePos x="0" y="0"/>
            <wp:positionH relativeFrom="page">
              <wp:posOffset>1440178</wp:posOffset>
            </wp:positionH>
            <wp:positionV relativeFrom="paragraph">
              <wp:posOffset>177783</wp:posOffset>
            </wp:positionV>
            <wp:extent cx="5015461" cy="2243708"/>
            <wp:effectExtent l="0" t="0" r="0" b="0"/>
            <wp:wrapTopAndBottom/>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52" cstate="print"/>
                    <a:stretch>
                      <a:fillRect/>
                    </a:stretch>
                  </pic:blipFill>
                  <pic:spPr>
                    <a:xfrm>
                      <a:off x="0" y="0"/>
                      <a:ext cx="5015461" cy="2243708"/>
                    </a:xfrm>
                    <a:prstGeom prst="rect">
                      <a:avLst/>
                    </a:prstGeom>
                  </pic:spPr>
                </pic:pic>
              </a:graphicData>
            </a:graphic>
          </wp:anchor>
        </w:drawing>
      </w:r>
    </w:p>
    <w:p>
      <w:pPr>
        <w:pStyle w:val="BodyText"/>
        <w:ind w:left="1656" w:right="1198"/>
        <w:jc w:val="center"/>
      </w:pPr>
      <w:r>
        <w:rPr/>
        <w:t>Histórico de Solicitudes para Gestores</w:t>
      </w:r>
    </w:p>
    <w:p>
      <w:pPr>
        <w:pStyle w:val="BodyText"/>
        <w:spacing w:before="11"/>
        <w:rPr>
          <w:sz w:val="20"/>
        </w:rPr>
      </w:pPr>
      <w:r>
        <w:rPr/>
        <w:drawing>
          <wp:anchor distT="0" distB="0" distL="0" distR="0" allowOverlap="1" layoutInCell="1" locked="0" behindDoc="0" simplePos="0" relativeHeight="27">
            <wp:simplePos x="0" y="0"/>
            <wp:positionH relativeFrom="page">
              <wp:posOffset>1440178</wp:posOffset>
            </wp:positionH>
            <wp:positionV relativeFrom="paragraph">
              <wp:posOffset>177920</wp:posOffset>
            </wp:positionV>
            <wp:extent cx="5056839" cy="2596324"/>
            <wp:effectExtent l="0" t="0" r="0" b="0"/>
            <wp:wrapTopAndBottom/>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53" cstate="print"/>
                    <a:stretch>
                      <a:fillRect/>
                    </a:stretch>
                  </pic:blipFill>
                  <pic:spPr>
                    <a:xfrm>
                      <a:off x="0" y="0"/>
                      <a:ext cx="5056839" cy="2596324"/>
                    </a:xfrm>
                    <a:prstGeom prst="rect">
                      <a:avLst/>
                    </a:prstGeom>
                  </pic:spPr>
                </pic:pic>
              </a:graphicData>
            </a:graphic>
          </wp:anchor>
        </w:drawing>
      </w:r>
    </w:p>
    <w:p>
      <w:pPr>
        <w:pStyle w:val="BodyText"/>
        <w:ind w:left="1651" w:right="1198"/>
        <w:jc w:val="center"/>
      </w:pPr>
      <w:r>
        <w:rPr/>
        <w:t>Estadísticas para Gestores</w:t>
      </w:r>
    </w:p>
    <w:p>
      <w:pPr>
        <w:spacing w:after="0"/>
        <w:jc w:val="center"/>
        <w:sectPr>
          <w:footerReference w:type="default" r:id="rId50"/>
          <w:pgSz w:w="11900" w:h="16840"/>
          <w:pgMar w:footer="0" w:header="0" w:top="1600" w:bottom="280" w:left="1680" w:right="1580"/>
        </w:sectPr>
      </w:pPr>
    </w:p>
    <w:p>
      <w:pPr>
        <w:pStyle w:val="ListParagraph"/>
        <w:numPr>
          <w:ilvl w:val="1"/>
          <w:numId w:val="33"/>
        </w:numPr>
        <w:tabs>
          <w:tab w:pos="2024" w:val="left" w:leader="none"/>
        </w:tabs>
        <w:spacing w:line="240" w:lineRule="auto" w:before="98" w:after="0"/>
        <w:ind w:left="2023" w:right="0" w:hanging="360"/>
        <w:jc w:val="left"/>
        <w:rPr>
          <w:sz w:val="24"/>
        </w:rPr>
      </w:pPr>
      <w:r>
        <w:rPr>
          <w:sz w:val="24"/>
        </w:rPr>
        <w:t>Ciudadanos</w:t>
      </w:r>
    </w:p>
    <w:p>
      <w:pPr>
        <w:pStyle w:val="BodyText"/>
        <w:rPr>
          <w:sz w:val="20"/>
        </w:rPr>
      </w:pPr>
    </w:p>
    <w:p>
      <w:pPr>
        <w:pStyle w:val="BodyText"/>
        <w:spacing w:before="8"/>
        <w:rPr>
          <w:sz w:val="21"/>
        </w:rPr>
      </w:pPr>
      <w:r>
        <w:rPr/>
        <w:drawing>
          <wp:anchor distT="0" distB="0" distL="0" distR="0" allowOverlap="1" layoutInCell="1" locked="0" behindDoc="0" simplePos="0" relativeHeight="28">
            <wp:simplePos x="0" y="0"/>
            <wp:positionH relativeFrom="page">
              <wp:posOffset>3136581</wp:posOffset>
            </wp:positionH>
            <wp:positionV relativeFrom="paragraph">
              <wp:posOffset>183513</wp:posOffset>
            </wp:positionV>
            <wp:extent cx="1641054" cy="7450169"/>
            <wp:effectExtent l="0" t="0" r="0" b="0"/>
            <wp:wrapTopAndBottom/>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55" cstate="print"/>
                    <a:stretch>
                      <a:fillRect/>
                    </a:stretch>
                  </pic:blipFill>
                  <pic:spPr>
                    <a:xfrm>
                      <a:off x="0" y="0"/>
                      <a:ext cx="1641054" cy="7450169"/>
                    </a:xfrm>
                    <a:prstGeom prst="rect">
                      <a:avLst/>
                    </a:prstGeom>
                  </pic:spPr>
                </pic:pic>
              </a:graphicData>
            </a:graphic>
          </wp:anchor>
        </w:drawing>
      </w:r>
    </w:p>
    <w:p>
      <w:pPr>
        <w:spacing w:after="0"/>
        <w:rPr>
          <w:sz w:val="21"/>
        </w:rPr>
        <w:sectPr>
          <w:footerReference w:type="default" r:id="rId54"/>
          <w:pgSz w:w="11900" w:h="16840"/>
          <w:pgMar w:footer="0" w:header="0" w:top="1600" w:bottom="280" w:left="1680" w:right="1580"/>
        </w:sectPr>
      </w:pPr>
    </w:p>
    <w:p>
      <w:pPr>
        <w:pStyle w:val="BodyText"/>
        <w:spacing w:before="9"/>
        <w:rPr>
          <w:sz w:val="8"/>
        </w:rPr>
      </w:pPr>
    </w:p>
    <w:p>
      <w:pPr>
        <w:pStyle w:val="BodyText"/>
        <w:ind w:left="588"/>
        <w:rPr>
          <w:sz w:val="20"/>
        </w:rPr>
      </w:pPr>
      <w:r>
        <w:rPr>
          <w:sz w:val="20"/>
        </w:rPr>
        <w:drawing>
          <wp:inline distT="0" distB="0" distL="0" distR="0">
            <wp:extent cx="4708388" cy="2219896"/>
            <wp:effectExtent l="0" t="0" r="0" b="0"/>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57" cstate="print"/>
                    <a:stretch>
                      <a:fillRect/>
                    </a:stretch>
                  </pic:blipFill>
                  <pic:spPr>
                    <a:xfrm>
                      <a:off x="0" y="0"/>
                      <a:ext cx="4708388" cy="2219896"/>
                    </a:xfrm>
                    <a:prstGeom prst="rect">
                      <a:avLst/>
                    </a:prstGeom>
                  </pic:spPr>
                </pic:pic>
              </a:graphicData>
            </a:graphic>
          </wp:inline>
        </w:drawing>
      </w:r>
      <w:r>
        <w:rPr>
          <w:sz w:val="20"/>
        </w:rPr>
      </w:r>
    </w:p>
    <w:p>
      <w:pPr>
        <w:pStyle w:val="BodyText"/>
        <w:spacing w:before="48"/>
        <w:ind w:left="583"/>
      </w:pPr>
      <w:r>
        <w:rPr/>
        <w:t>Ingreso para Ciudadanos</w:t>
      </w:r>
    </w:p>
    <w:p>
      <w:pPr>
        <w:pStyle w:val="BodyText"/>
        <w:spacing w:before="11"/>
        <w:rPr>
          <w:sz w:val="20"/>
        </w:rPr>
      </w:pPr>
      <w:r>
        <w:rPr/>
        <w:drawing>
          <wp:anchor distT="0" distB="0" distL="0" distR="0" allowOverlap="1" layoutInCell="1" locked="0" behindDoc="0" simplePos="0" relativeHeight="29">
            <wp:simplePos x="0" y="0"/>
            <wp:positionH relativeFrom="page">
              <wp:posOffset>1440178</wp:posOffset>
            </wp:positionH>
            <wp:positionV relativeFrom="paragraph">
              <wp:posOffset>177783</wp:posOffset>
            </wp:positionV>
            <wp:extent cx="5015461" cy="2243708"/>
            <wp:effectExtent l="0" t="0" r="0" b="0"/>
            <wp:wrapTopAndBottom/>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58" cstate="print"/>
                    <a:stretch>
                      <a:fillRect/>
                    </a:stretch>
                  </pic:blipFill>
                  <pic:spPr>
                    <a:xfrm>
                      <a:off x="0" y="0"/>
                      <a:ext cx="5015461" cy="2243708"/>
                    </a:xfrm>
                    <a:prstGeom prst="rect">
                      <a:avLst/>
                    </a:prstGeom>
                  </pic:spPr>
                </pic:pic>
              </a:graphicData>
            </a:graphic>
          </wp:anchor>
        </w:drawing>
      </w:r>
    </w:p>
    <w:p>
      <w:pPr>
        <w:pStyle w:val="BodyText"/>
        <w:ind w:left="583"/>
      </w:pPr>
      <w:r>
        <w:rPr/>
        <w:t>Nueva Solicitud Paso 1 para</w:t>
      </w:r>
      <w:r>
        <w:rPr>
          <w:spacing w:val="-8"/>
        </w:rPr>
        <w:t> </w:t>
      </w:r>
      <w:r>
        <w:rPr/>
        <w:t>Ciudadanos</w:t>
      </w:r>
    </w:p>
    <w:p>
      <w:pPr>
        <w:pStyle w:val="BodyText"/>
        <w:spacing w:before="11"/>
        <w:rPr>
          <w:sz w:val="20"/>
        </w:rPr>
      </w:pPr>
      <w:r>
        <w:rPr/>
        <w:drawing>
          <wp:anchor distT="0" distB="0" distL="0" distR="0" allowOverlap="1" layoutInCell="1" locked="0" behindDoc="0" simplePos="0" relativeHeight="30">
            <wp:simplePos x="0" y="0"/>
            <wp:positionH relativeFrom="page">
              <wp:posOffset>1440178</wp:posOffset>
            </wp:positionH>
            <wp:positionV relativeFrom="paragraph">
              <wp:posOffset>177920</wp:posOffset>
            </wp:positionV>
            <wp:extent cx="5015461" cy="2243709"/>
            <wp:effectExtent l="0" t="0" r="0" b="0"/>
            <wp:wrapTopAndBottom/>
            <wp:docPr id="35" name="image18.jpeg" descr=""/>
            <wp:cNvGraphicFramePr>
              <a:graphicFrameLocks noChangeAspect="1"/>
            </wp:cNvGraphicFramePr>
            <a:graphic>
              <a:graphicData uri="http://schemas.openxmlformats.org/drawingml/2006/picture">
                <pic:pic>
                  <pic:nvPicPr>
                    <pic:cNvPr id="36" name="image18.jpeg"/>
                    <pic:cNvPicPr/>
                  </pic:nvPicPr>
                  <pic:blipFill>
                    <a:blip r:embed="rId59" cstate="print"/>
                    <a:stretch>
                      <a:fillRect/>
                    </a:stretch>
                  </pic:blipFill>
                  <pic:spPr>
                    <a:xfrm>
                      <a:off x="0" y="0"/>
                      <a:ext cx="5015461" cy="2243709"/>
                    </a:xfrm>
                    <a:prstGeom prst="rect">
                      <a:avLst/>
                    </a:prstGeom>
                  </pic:spPr>
                </pic:pic>
              </a:graphicData>
            </a:graphic>
          </wp:anchor>
        </w:drawing>
      </w:r>
    </w:p>
    <w:p>
      <w:pPr>
        <w:pStyle w:val="BodyText"/>
        <w:ind w:left="583"/>
      </w:pPr>
      <w:r>
        <w:rPr/>
        <w:t>Nueva Solicitud Paso 2 para</w:t>
      </w:r>
      <w:r>
        <w:rPr>
          <w:spacing w:val="-8"/>
        </w:rPr>
        <w:t> </w:t>
      </w:r>
      <w:r>
        <w:rPr/>
        <w:t>Ciudadanos</w:t>
      </w:r>
    </w:p>
    <w:p>
      <w:pPr>
        <w:spacing w:after="0"/>
        <w:sectPr>
          <w:footerReference w:type="default" r:id="rId56"/>
          <w:pgSz w:w="11900" w:h="16840"/>
          <w:pgMar w:footer="0" w:header="0" w:top="1600" w:bottom="280" w:left="1680" w:right="1580"/>
        </w:sectPr>
      </w:pPr>
    </w:p>
    <w:p>
      <w:pPr>
        <w:pStyle w:val="BodyText"/>
        <w:spacing w:before="9"/>
        <w:rPr>
          <w:sz w:val="8"/>
        </w:rPr>
      </w:pPr>
    </w:p>
    <w:p>
      <w:pPr>
        <w:pStyle w:val="BodyText"/>
        <w:ind w:left="588"/>
        <w:rPr>
          <w:sz w:val="20"/>
        </w:rPr>
      </w:pPr>
      <w:r>
        <w:rPr>
          <w:sz w:val="20"/>
        </w:rPr>
        <w:drawing>
          <wp:inline distT="0" distB="0" distL="0" distR="0">
            <wp:extent cx="4936438" cy="2534507"/>
            <wp:effectExtent l="0" t="0" r="0" b="0"/>
            <wp:docPr id="37" name="image19.jpeg" descr=""/>
            <wp:cNvGraphicFramePr>
              <a:graphicFrameLocks noChangeAspect="1"/>
            </wp:cNvGraphicFramePr>
            <a:graphic>
              <a:graphicData uri="http://schemas.openxmlformats.org/drawingml/2006/picture">
                <pic:pic>
                  <pic:nvPicPr>
                    <pic:cNvPr id="38" name="image19.jpeg"/>
                    <pic:cNvPicPr/>
                  </pic:nvPicPr>
                  <pic:blipFill>
                    <a:blip r:embed="rId61" cstate="print"/>
                    <a:stretch>
                      <a:fillRect/>
                    </a:stretch>
                  </pic:blipFill>
                  <pic:spPr>
                    <a:xfrm>
                      <a:off x="0" y="0"/>
                      <a:ext cx="4936438" cy="2534507"/>
                    </a:xfrm>
                    <a:prstGeom prst="rect">
                      <a:avLst/>
                    </a:prstGeom>
                  </pic:spPr>
                </pic:pic>
              </a:graphicData>
            </a:graphic>
          </wp:inline>
        </w:drawing>
      </w:r>
      <w:r>
        <w:rPr>
          <w:sz w:val="20"/>
        </w:rPr>
      </w:r>
    </w:p>
    <w:p>
      <w:pPr>
        <w:pStyle w:val="BodyText"/>
        <w:spacing w:before="80"/>
        <w:ind w:left="583"/>
      </w:pPr>
      <w:r>
        <w:rPr/>
        <w:t>Nueva Solicitud Paso 3 para</w:t>
      </w:r>
      <w:r>
        <w:rPr>
          <w:spacing w:val="-8"/>
        </w:rPr>
        <w:t> </w:t>
      </w:r>
      <w:r>
        <w:rPr/>
        <w:t>Ciudadanos</w:t>
      </w:r>
    </w:p>
    <w:p>
      <w:pPr>
        <w:pStyle w:val="BodyText"/>
        <w:spacing w:before="3"/>
        <w:rPr>
          <w:sz w:val="21"/>
        </w:rPr>
      </w:pPr>
      <w:r>
        <w:rPr/>
        <w:drawing>
          <wp:anchor distT="0" distB="0" distL="0" distR="0" allowOverlap="1" layoutInCell="1" locked="0" behindDoc="0" simplePos="0" relativeHeight="31">
            <wp:simplePos x="0" y="0"/>
            <wp:positionH relativeFrom="page">
              <wp:posOffset>1440178</wp:posOffset>
            </wp:positionH>
            <wp:positionV relativeFrom="paragraph">
              <wp:posOffset>180324</wp:posOffset>
            </wp:positionV>
            <wp:extent cx="5056382" cy="2416302"/>
            <wp:effectExtent l="0" t="0" r="0" b="0"/>
            <wp:wrapTopAndBottom/>
            <wp:docPr id="39" name="image20.jpeg" descr=""/>
            <wp:cNvGraphicFramePr>
              <a:graphicFrameLocks noChangeAspect="1"/>
            </wp:cNvGraphicFramePr>
            <a:graphic>
              <a:graphicData uri="http://schemas.openxmlformats.org/drawingml/2006/picture">
                <pic:pic>
                  <pic:nvPicPr>
                    <pic:cNvPr id="40" name="image20.jpeg"/>
                    <pic:cNvPicPr/>
                  </pic:nvPicPr>
                  <pic:blipFill>
                    <a:blip r:embed="rId62" cstate="print"/>
                    <a:stretch>
                      <a:fillRect/>
                    </a:stretch>
                  </pic:blipFill>
                  <pic:spPr>
                    <a:xfrm>
                      <a:off x="0" y="0"/>
                      <a:ext cx="5056382" cy="2416302"/>
                    </a:xfrm>
                    <a:prstGeom prst="rect">
                      <a:avLst/>
                    </a:prstGeom>
                  </pic:spPr>
                </pic:pic>
              </a:graphicData>
            </a:graphic>
          </wp:anchor>
        </w:drawing>
      </w:r>
    </w:p>
    <w:p>
      <w:pPr>
        <w:pStyle w:val="BodyText"/>
        <w:ind w:left="583"/>
      </w:pPr>
      <w:r>
        <w:rPr/>
        <w:t>Nueva Solicitud Paso 4 para</w:t>
      </w:r>
      <w:r>
        <w:rPr>
          <w:spacing w:val="-8"/>
        </w:rPr>
        <w:t> </w:t>
      </w:r>
      <w:r>
        <w:rPr/>
        <w:t>Ciudadanos</w:t>
      </w:r>
    </w:p>
    <w:p>
      <w:pPr>
        <w:pStyle w:val="BodyText"/>
        <w:spacing w:before="1"/>
        <w:rPr>
          <w:sz w:val="21"/>
        </w:rPr>
      </w:pPr>
      <w:r>
        <w:rPr/>
        <w:drawing>
          <wp:anchor distT="0" distB="0" distL="0" distR="0" allowOverlap="1" layoutInCell="1" locked="0" behindDoc="0" simplePos="0" relativeHeight="32">
            <wp:simplePos x="0" y="0"/>
            <wp:positionH relativeFrom="page">
              <wp:posOffset>1440178</wp:posOffset>
            </wp:positionH>
            <wp:positionV relativeFrom="paragraph">
              <wp:posOffset>178937</wp:posOffset>
            </wp:positionV>
            <wp:extent cx="5056382" cy="2416302"/>
            <wp:effectExtent l="0" t="0" r="0" b="0"/>
            <wp:wrapTopAndBottom/>
            <wp:docPr id="41" name="image21.jpeg" descr=""/>
            <wp:cNvGraphicFramePr>
              <a:graphicFrameLocks noChangeAspect="1"/>
            </wp:cNvGraphicFramePr>
            <a:graphic>
              <a:graphicData uri="http://schemas.openxmlformats.org/drawingml/2006/picture">
                <pic:pic>
                  <pic:nvPicPr>
                    <pic:cNvPr id="42" name="image21.jpeg"/>
                    <pic:cNvPicPr/>
                  </pic:nvPicPr>
                  <pic:blipFill>
                    <a:blip r:embed="rId63" cstate="print"/>
                    <a:stretch>
                      <a:fillRect/>
                    </a:stretch>
                  </pic:blipFill>
                  <pic:spPr>
                    <a:xfrm>
                      <a:off x="0" y="0"/>
                      <a:ext cx="5056382" cy="2416302"/>
                    </a:xfrm>
                    <a:prstGeom prst="rect">
                      <a:avLst/>
                    </a:prstGeom>
                  </pic:spPr>
                </pic:pic>
              </a:graphicData>
            </a:graphic>
          </wp:anchor>
        </w:drawing>
      </w:r>
    </w:p>
    <w:p>
      <w:pPr>
        <w:pStyle w:val="BodyText"/>
        <w:ind w:left="583"/>
      </w:pPr>
      <w:r>
        <w:rPr/>
        <w:t>Nueva Solicitud Paso 5 para</w:t>
      </w:r>
      <w:r>
        <w:rPr>
          <w:spacing w:val="-8"/>
        </w:rPr>
        <w:t> </w:t>
      </w:r>
      <w:r>
        <w:rPr/>
        <w:t>Ciudadanos</w:t>
      </w:r>
    </w:p>
    <w:p>
      <w:pPr>
        <w:spacing w:after="0"/>
        <w:sectPr>
          <w:footerReference w:type="default" r:id="rId60"/>
          <w:pgSz w:w="11900" w:h="16840"/>
          <w:pgMar w:footer="0" w:header="0" w:top="1600" w:bottom="280" w:left="1680" w:right="1580"/>
        </w:sectPr>
      </w:pPr>
    </w:p>
    <w:p>
      <w:pPr>
        <w:pStyle w:val="BodyText"/>
        <w:spacing w:before="9"/>
        <w:rPr>
          <w:sz w:val="8"/>
        </w:rPr>
      </w:pPr>
    </w:p>
    <w:p>
      <w:pPr>
        <w:pStyle w:val="BodyText"/>
        <w:ind w:left="588"/>
        <w:rPr>
          <w:sz w:val="20"/>
        </w:rPr>
      </w:pPr>
      <w:r>
        <w:rPr>
          <w:sz w:val="20"/>
        </w:rPr>
        <w:drawing>
          <wp:inline distT="0" distB="0" distL="0" distR="0">
            <wp:extent cx="4935992" cy="2358771"/>
            <wp:effectExtent l="0" t="0" r="0" b="0"/>
            <wp:docPr id="43" name="image22.jpeg" descr=""/>
            <wp:cNvGraphicFramePr>
              <a:graphicFrameLocks noChangeAspect="1"/>
            </wp:cNvGraphicFramePr>
            <a:graphic>
              <a:graphicData uri="http://schemas.openxmlformats.org/drawingml/2006/picture">
                <pic:pic>
                  <pic:nvPicPr>
                    <pic:cNvPr id="44" name="image22.jpeg"/>
                    <pic:cNvPicPr/>
                  </pic:nvPicPr>
                  <pic:blipFill>
                    <a:blip r:embed="rId65" cstate="print"/>
                    <a:stretch>
                      <a:fillRect/>
                    </a:stretch>
                  </pic:blipFill>
                  <pic:spPr>
                    <a:xfrm>
                      <a:off x="0" y="0"/>
                      <a:ext cx="4935992" cy="2358771"/>
                    </a:xfrm>
                    <a:prstGeom prst="rect">
                      <a:avLst/>
                    </a:prstGeom>
                  </pic:spPr>
                </pic:pic>
              </a:graphicData>
            </a:graphic>
          </wp:inline>
        </w:drawing>
      </w:r>
      <w:r>
        <w:rPr>
          <w:sz w:val="20"/>
        </w:rPr>
      </w:r>
    </w:p>
    <w:p>
      <w:pPr>
        <w:pStyle w:val="BodyText"/>
        <w:spacing w:before="79"/>
        <w:ind w:left="583"/>
      </w:pPr>
      <w:r>
        <w:rPr/>
        <w:t>Pasos realizados para solucionar solicitud, vista para Ciudadanos</w:t>
      </w:r>
    </w:p>
    <w:sectPr>
      <w:footerReference w:type="default" r:id="rId64"/>
      <w:pgSz w:w="11900" w:h="16840"/>
      <w:pgMar w:footer="0" w:header="0" w:top="1600" w:bottom="280" w:left="1680" w:right="1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9"/>
      </w:rPr>
    </w:pPr>
    <w:r>
      <w:rPr/>
      <w:pict>
        <v:shapetype id="_x0000_t202" o:spt="202" coordsize="21600,21600" path="m,l,21600r21600,l21600,xe">
          <v:stroke joinstyle="miter"/>
          <v:path gradientshapeok="t" o:connecttype="rect"/>
        </v:shapetype>
        <v:shape style="position:absolute;margin-left:303.640015pt;margin-top:792.186646pt;width:16pt;height:15.3pt;mso-position-horizontal-relative:page;mso-position-vertical-relative:page;z-index:-89608" type="#_x0000_t202" filled="false" stroked="false">
          <v:textbox inset="0,0,0,0">
            <w:txbxContent>
              <w:p>
                <w:pPr>
                  <w:pStyle w:val="BodyText"/>
                  <w:spacing w:before="10"/>
                  <w:ind w:left="40"/>
                </w:pPr>
                <w:r>
                  <w:rPr/>
                  <w:fldChar w:fldCharType="begin"/>
                </w:r>
                <w:r>
                  <w:rPr/>
                  <w:instrText> PAGE </w:instrText>
                </w:r>
                <w:r>
                  <w:rPr/>
                  <w:fldChar w:fldCharType="separate"/>
                </w:r>
                <w:r>
                  <w:rPr/>
                  <w:t>59</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12.839996pt;margin-top:544.986633pt;width:16pt;height:15.3pt;mso-position-horizontal-relative:page;mso-position-vertical-relative:page;z-index:-89584" type="#_x0000_t202" filled="false" stroked="false">
          <v:textbox inset="0,0,0,0">
            <w:txbxContent>
              <w:p>
                <w:pPr>
                  <w:pStyle w:val="BodyText"/>
                  <w:spacing w:before="10"/>
                  <w:ind w:left="40"/>
                </w:pPr>
                <w:r>
                  <w:rPr/>
                  <w:fldChar w:fldCharType="begin"/>
                </w:r>
                <w:r>
                  <w:rPr/>
                  <w:instrText> PAGE </w:instrText>
                </w:r>
                <w:r>
                  <w:rPr/>
                  <w:fldChar w:fldCharType="separate"/>
                </w:r>
                <w:r>
                  <w:rPr/>
                  <w:t>63</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640015pt;margin-top:792.186646pt;width:16pt;height:15.3pt;mso-position-horizontal-relative:page;mso-position-vertical-relative:page;z-index:-89560" type="#_x0000_t202" filled="false" stroked="false">
          <v:textbox inset="0,0,0,0">
            <w:txbxContent>
              <w:p>
                <w:pPr>
                  <w:pStyle w:val="BodyText"/>
                  <w:spacing w:before="10"/>
                  <w:ind w:left="40"/>
                </w:pPr>
                <w:r>
                  <w:rPr/>
                  <w:fldChar w:fldCharType="begin"/>
                </w:r>
                <w:r>
                  <w:rPr/>
                  <w:instrText> PAGE </w:instrText>
                </w:r>
                <w:r>
                  <w:rPr/>
                  <w:fldChar w:fldCharType="separate"/>
                </w:r>
                <w:r>
                  <w:rPr/>
                  <w:t>71</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12.839996pt;margin-top:544.986633pt;width:16pt;height:15.3pt;mso-position-horizontal-relative:page;mso-position-vertical-relative:page;z-index:-89536" type="#_x0000_t202" filled="false" stroked="false">
          <v:textbox inset="0,0,0,0">
            <w:txbxContent>
              <w:p>
                <w:pPr>
                  <w:pStyle w:val="BodyText"/>
                  <w:spacing w:before="10"/>
                  <w:ind w:left="40"/>
                </w:pPr>
                <w:r>
                  <w:rPr/>
                  <w:fldChar w:fldCharType="begin"/>
                </w:r>
                <w:r>
                  <w:rPr/>
                  <w:instrText> PAGE </w:instrText>
                </w:r>
                <w:r>
                  <w:rPr/>
                  <w:fldChar w:fldCharType="separate"/>
                </w:r>
                <w:r>
                  <w:rPr/>
                  <w:t>87</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519989pt;margin-top:791.946655pt;width:22pt;height:15.3pt;mso-position-horizontal-relative:page;mso-position-vertical-relative:page;z-index:-89512" type="#_x0000_t202" filled="false" stroked="false">
          <v:textbox inset="0,0,0,0">
            <w:txbxContent>
              <w:p>
                <w:pPr>
                  <w:pStyle w:val="BodyText"/>
                  <w:spacing w:before="10"/>
                  <w:ind w:left="40"/>
                </w:pPr>
                <w:r>
                  <w:rPr/>
                  <w:fldChar w:fldCharType="begin"/>
                </w:r>
                <w:r>
                  <w:rPr/>
                  <w:instrText> PAGE </w:instrText>
                </w:r>
                <w:r>
                  <w:rPr/>
                  <w:fldChar w:fldCharType="separate"/>
                </w:r>
                <w:r>
                  <w:rPr/>
                  <w:t>100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7">
    <w:multiLevelType w:val="hybridMultilevel"/>
    <w:lvl w:ilvl="0">
      <w:start w:val="0"/>
      <w:numFmt w:val="bullet"/>
      <w:lvlText w:val=""/>
      <w:lvlJc w:val="left"/>
      <w:pPr>
        <w:ind w:left="1303" w:hanging="360"/>
      </w:pPr>
      <w:rPr>
        <w:rFonts w:hint="default" w:ascii="Symbol" w:hAnsi="Symbol" w:eastAsia="Symbol" w:cs="Symbol"/>
        <w:w w:val="100"/>
        <w:sz w:val="24"/>
        <w:szCs w:val="24"/>
        <w:lang w:val="es-ES" w:eastAsia="es-ES" w:bidi="es-ES"/>
      </w:rPr>
    </w:lvl>
    <w:lvl w:ilvl="1">
      <w:start w:val="0"/>
      <w:numFmt w:val="bullet"/>
      <w:lvlText w:val="•"/>
      <w:lvlJc w:val="left"/>
      <w:pPr>
        <w:ind w:left="2034" w:hanging="360"/>
      </w:pPr>
      <w:rPr>
        <w:rFonts w:hint="default"/>
        <w:lang w:val="es-ES" w:eastAsia="es-ES" w:bidi="es-ES"/>
      </w:rPr>
    </w:lvl>
    <w:lvl w:ilvl="2">
      <w:start w:val="0"/>
      <w:numFmt w:val="bullet"/>
      <w:lvlText w:val="•"/>
      <w:lvlJc w:val="left"/>
      <w:pPr>
        <w:ind w:left="2768" w:hanging="360"/>
      </w:pPr>
      <w:rPr>
        <w:rFonts w:hint="default"/>
        <w:lang w:val="es-ES" w:eastAsia="es-ES" w:bidi="es-ES"/>
      </w:rPr>
    </w:lvl>
    <w:lvl w:ilvl="3">
      <w:start w:val="0"/>
      <w:numFmt w:val="bullet"/>
      <w:lvlText w:val="•"/>
      <w:lvlJc w:val="left"/>
      <w:pPr>
        <w:ind w:left="3502" w:hanging="360"/>
      </w:pPr>
      <w:rPr>
        <w:rFonts w:hint="default"/>
        <w:lang w:val="es-ES" w:eastAsia="es-ES" w:bidi="es-ES"/>
      </w:rPr>
    </w:lvl>
    <w:lvl w:ilvl="4">
      <w:start w:val="0"/>
      <w:numFmt w:val="bullet"/>
      <w:lvlText w:val="•"/>
      <w:lvlJc w:val="left"/>
      <w:pPr>
        <w:ind w:left="4236" w:hanging="360"/>
      </w:pPr>
      <w:rPr>
        <w:rFonts w:hint="default"/>
        <w:lang w:val="es-ES" w:eastAsia="es-ES" w:bidi="es-ES"/>
      </w:rPr>
    </w:lvl>
    <w:lvl w:ilvl="5">
      <w:start w:val="0"/>
      <w:numFmt w:val="bullet"/>
      <w:lvlText w:val="•"/>
      <w:lvlJc w:val="left"/>
      <w:pPr>
        <w:ind w:left="4970" w:hanging="360"/>
      </w:pPr>
      <w:rPr>
        <w:rFonts w:hint="default"/>
        <w:lang w:val="es-ES" w:eastAsia="es-ES" w:bidi="es-ES"/>
      </w:rPr>
    </w:lvl>
    <w:lvl w:ilvl="6">
      <w:start w:val="0"/>
      <w:numFmt w:val="bullet"/>
      <w:lvlText w:val="•"/>
      <w:lvlJc w:val="left"/>
      <w:pPr>
        <w:ind w:left="5704" w:hanging="360"/>
      </w:pPr>
      <w:rPr>
        <w:rFonts w:hint="default"/>
        <w:lang w:val="es-ES" w:eastAsia="es-ES" w:bidi="es-ES"/>
      </w:rPr>
    </w:lvl>
    <w:lvl w:ilvl="7">
      <w:start w:val="0"/>
      <w:numFmt w:val="bullet"/>
      <w:lvlText w:val="•"/>
      <w:lvlJc w:val="left"/>
      <w:pPr>
        <w:ind w:left="6438" w:hanging="360"/>
      </w:pPr>
      <w:rPr>
        <w:rFonts w:hint="default"/>
        <w:lang w:val="es-ES" w:eastAsia="es-ES" w:bidi="es-ES"/>
      </w:rPr>
    </w:lvl>
    <w:lvl w:ilvl="8">
      <w:start w:val="0"/>
      <w:numFmt w:val="bullet"/>
      <w:lvlText w:val="•"/>
      <w:lvlJc w:val="left"/>
      <w:pPr>
        <w:ind w:left="7172" w:hanging="360"/>
      </w:pPr>
      <w:rPr>
        <w:rFonts w:hint="default"/>
        <w:lang w:val="es-ES" w:eastAsia="es-ES" w:bidi="es-ES"/>
      </w:rPr>
    </w:lvl>
  </w:abstractNum>
  <w:abstractNum w:abstractNumId="22">
    <w:multiLevelType w:val="hybridMultilevel"/>
    <w:lvl w:ilvl="0">
      <w:start w:val="0"/>
      <w:numFmt w:val="bullet"/>
      <w:lvlText w:val=""/>
      <w:lvlJc w:val="left"/>
      <w:pPr>
        <w:ind w:left="1303" w:hanging="360"/>
      </w:pPr>
      <w:rPr>
        <w:rFonts w:hint="default" w:ascii="Symbol" w:hAnsi="Symbol" w:eastAsia="Symbol" w:cs="Symbol"/>
        <w:w w:val="100"/>
        <w:sz w:val="24"/>
        <w:szCs w:val="24"/>
        <w:lang w:val="es-ES" w:eastAsia="es-ES" w:bidi="es-ES"/>
      </w:rPr>
    </w:lvl>
    <w:lvl w:ilvl="1">
      <w:start w:val="0"/>
      <w:numFmt w:val="bullet"/>
      <w:lvlText w:val="•"/>
      <w:lvlJc w:val="left"/>
      <w:pPr>
        <w:ind w:left="2088" w:hanging="360"/>
      </w:pPr>
      <w:rPr>
        <w:rFonts w:hint="default"/>
        <w:lang w:val="es-ES" w:eastAsia="es-ES" w:bidi="es-ES"/>
      </w:rPr>
    </w:lvl>
    <w:lvl w:ilvl="2">
      <w:start w:val="0"/>
      <w:numFmt w:val="bullet"/>
      <w:lvlText w:val="•"/>
      <w:lvlJc w:val="left"/>
      <w:pPr>
        <w:ind w:left="2876" w:hanging="360"/>
      </w:pPr>
      <w:rPr>
        <w:rFonts w:hint="default"/>
        <w:lang w:val="es-ES" w:eastAsia="es-ES" w:bidi="es-ES"/>
      </w:rPr>
    </w:lvl>
    <w:lvl w:ilvl="3">
      <w:start w:val="0"/>
      <w:numFmt w:val="bullet"/>
      <w:lvlText w:val="•"/>
      <w:lvlJc w:val="left"/>
      <w:pPr>
        <w:ind w:left="3664" w:hanging="360"/>
      </w:pPr>
      <w:rPr>
        <w:rFonts w:hint="default"/>
        <w:lang w:val="es-ES" w:eastAsia="es-ES" w:bidi="es-ES"/>
      </w:rPr>
    </w:lvl>
    <w:lvl w:ilvl="4">
      <w:start w:val="0"/>
      <w:numFmt w:val="bullet"/>
      <w:lvlText w:val="•"/>
      <w:lvlJc w:val="left"/>
      <w:pPr>
        <w:ind w:left="4452" w:hanging="360"/>
      </w:pPr>
      <w:rPr>
        <w:rFonts w:hint="default"/>
        <w:lang w:val="es-ES" w:eastAsia="es-ES" w:bidi="es-ES"/>
      </w:rPr>
    </w:lvl>
    <w:lvl w:ilvl="5">
      <w:start w:val="0"/>
      <w:numFmt w:val="bullet"/>
      <w:lvlText w:val="•"/>
      <w:lvlJc w:val="left"/>
      <w:pPr>
        <w:ind w:left="5240" w:hanging="360"/>
      </w:pPr>
      <w:rPr>
        <w:rFonts w:hint="default"/>
        <w:lang w:val="es-ES" w:eastAsia="es-ES" w:bidi="es-ES"/>
      </w:rPr>
    </w:lvl>
    <w:lvl w:ilvl="6">
      <w:start w:val="0"/>
      <w:numFmt w:val="bullet"/>
      <w:lvlText w:val="•"/>
      <w:lvlJc w:val="left"/>
      <w:pPr>
        <w:ind w:left="6028" w:hanging="360"/>
      </w:pPr>
      <w:rPr>
        <w:rFonts w:hint="default"/>
        <w:lang w:val="es-ES" w:eastAsia="es-ES" w:bidi="es-ES"/>
      </w:rPr>
    </w:lvl>
    <w:lvl w:ilvl="7">
      <w:start w:val="0"/>
      <w:numFmt w:val="bullet"/>
      <w:lvlText w:val="•"/>
      <w:lvlJc w:val="left"/>
      <w:pPr>
        <w:ind w:left="6816" w:hanging="360"/>
      </w:pPr>
      <w:rPr>
        <w:rFonts w:hint="default"/>
        <w:lang w:val="es-ES" w:eastAsia="es-ES" w:bidi="es-ES"/>
      </w:rPr>
    </w:lvl>
    <w:lvl w:ilvl="8">
      <w:start w:val="0"/>
      <w:numFmt w:val="bullet"/>
      <w:lvlText w:val="•"/>
      <w:lvlJc w:val="left"/>
      <w:pPr>
        <w:ind w:left="7604" w:hanging="360"/>
      </w:pPr>
      <w:rPr>
        <w:rFonts w:hint="default"/>
        <w:lang w:val="es-ES" w:eastAsia="es-ES" w:bidi="es-ES"/>
      </w:rPr>
    </w:lvl>
  </w:abstractNum>
  <w:abstractNum w:abstractNumId="19">
    <w:multiLevelType w:val="hybridMultilevel"/>
    <w:lvl w:ilvl="0">
      <w:start w:val="0"/>
      <w:numFmt w:val="bullet"/>
      <w:lvlText w:val=""/>
      <w:lvlJc w:val="left"/>
      <w:pPr>
        <w:ind w:left="1303" w:hanging="360"/>
      </w:pPr>
      <w:rPr>
        <w:rFonts w:hint="default" w:ascii="Symbol" w:hAnsi="Symbol" w:eastAsia="Symbol" w:cs="Symbol"/>
        <w:w w:val="100"/>
        <w:sz w:val="24"/>
        <w:szCs w:val="24"/>
        <w:lang w:val="es-ES" w:eastAsia="es-ES" w:bidi="es-ES"/>
      </w:rPr>
    </w:lvl>
    <w:lvl w:ilvl="1">
      <w:start w:val="0"/>
      <w:numFmt w:val="bullet"/>
      <w:lvlText w:val="•"/>
      <w:lvlJc w:val="left"/>
      <w:pPr>
        <w:ind w:left="2088" w:hanging="360"/>
      </w:pPr>
      <w:rPr>
        <w:rFonts w:hint="default"/>
        <w:lang w:val="es-ES" w:eastAsia="es-ES" w:bidi="es-ES"/>
      </w:rPr>
    </w:lvl>
    <w:lvl w:ilvl="2">
      <w:start w:val="0"/>
      <w:numFmt w:val="bullet"/>
      <w:lvlText w:val="•"/>
      <w:lvlJc w:val="left"/>
      <w:pPr>
        <w:ind w:left="2876" w:hanging="360"/>
      </w:pPr>
      <w:rPr>
        <w:rFonts w:hint="default"/>
        <w:lang w:val="es-ES" w:eastAsia="es-ES" w:bidi="es-ES"/>
      </w:rPr>
    </w:lvl>
    <w:lvl w:ilvl="3">
      <w:start w:val="0"/>
      <w:numFmt w:val="bullet"/>
      <w:lvlText w:val="•"/>
      <w:lvlJc w:val="left"/>
      <w:pPr>
        <w:ind w:left="3664" w:hanging="360"/>
      </w:pPr>
      <w:rPr>
        <w:rFonts w:hint="default"/>
        <w:lang w:val="es-ES" w:eastAsia="es-ES" w:bidi="es-ES"/>
      </w:rPr>
    </w:lvl>
    <w:lvl w:ilvl="4">
      <w:start w:val="0"/>
      <w:numFmt w:val="bullet"/>
      <w:lvlText w:val="•"/>
      <w:lvlJc w:val="left"/>
      <w:pPr>
        <w:ind w:left="4452" w:hanging="360"/>
      </w:pPr>
      <w:rPr>
        <w:rFonts w:hint="default"/>
        <w:lang w:val="es-ES" w:eastAsia="es-ES" w:bidi="es-ES"/>
      </w:rPr>
    </w:lvl>
    <w:lvl w:ilvl="5">
      <w:start w:val="0"/>
      <w:numFmt w:val="bullet"/>
      <w:lvlText w:val="•"/>
      <w:lvlJc w:val="left"/>
      <w:pPr>
        <w:ind w:left="5240" w:hanging="360"/>
      </w:pPr>
      <w:rPr>
        <w:rFonts w:hint="default"/>
        <w:lang w:val="es-ES" w:eastAsia="es-ES" w:bidi="es-ES"/>
      </w:rPr>
    </w:lvl>
    <w:lvl w:ilvl="6">
      <w:start w:val="0"/>
      <w:numFmt w:val="bullet"/>
      <w:lvlText w:val="•"/>
      <w:lvlJc w:val="left"/>
      <w:pPr>
        <w:ind w:left="6028" w:hanging="360"/>
      </w:pPr>
      <w:rPr>
        <w:rFonts w:hint="default"/>
        <w:lang w:val="es-ES" w:eastAsia="es-ES" w:bidi="es-ES"/>
      </w:rPr>
    </w:lvl>
    <w:lvl w:ilvl="7">
      <w:start w:val="0"/>
      <w:numFmt w:val="bullet"/>
      <w:lvlText w:val="•"/>
      <w:lvlJc w:val="left"/>
      <w:pPr>
        <w:ind w:left="6816" w:hanging="360"/>
      </w:pPr>
      <w:rPr>
        <w:rFonts w:hint="default"/>
        <w:lang w:val="es-ES" w:eastAsia="es-ES" w:bidi="es-ES"/>
      </w:rPr>
    </w:lvl>
    <w:lvl w:ilvl="8">
      <w:start w:val="0"/>
      <w:numFmt w:val="bullet"/>
      <w:lvlText w:val="•"/>
      <w:lvlJc w:val="left"/>
      <w:pPr>
        <w:ind w:left="7604" w:hanging="360"/>
      </w:pPr>
      <w:rPr>
        <w:rFonts w:hint="default"/>
        <w:lang w:val="es-ES" w:eastAsia="es-ES" w:bidi="es-ES"/>
      </w:rPr>
    </w:lvl>
  </w:abstractNum>
  <w:abstractNum w:abstractNumId="33">
    <w:multiLevelType w:val="hybridMultilevel"/>
    <w:lvl w:ilvl="0">
      <w:start w:val="0"/>
      <w:numFmt w:val="bullet"/>
      <w:lvlText w:val=""/>
      <w:lvlJc w:val="left"/>
      <w:pPr>
        <w:ind w:left="2359" w:hanging="360"/>
      </w:pPr>
      <w:rPr>
        <w:rFonts w:hint="default" w:ascii="Symbol" w:hAnsi="Symbol" w:eastAsia="Symbol" w:cs="Symbol"/>
        <w:w w:val="100"/>
        <w:sz w:val="24"/>
        <w:szCs w:val="24"/>
        <w:lang w:val="es-ES" w:eastAsia="es-ES" w:bidi="es-ES"/>
      </w:rPr>
    </w:lvl>
    <w:lvl w:ilvl="1">
      <w:start w:val="0"/>
      <w:numFmt w:val="bullet"/>
      <w:lvlText w:val="•"/>
      <w:lvlJc w:val="left"/>
      <w:pPr>
        <w:ind w:left="2988" w:hanging="360"/>
      </w:pPr>
      <w:rPr>
        <w:rFonts w:hint="default"/>
        <w:lang w:val="es-ES" w:eastAsia="es-ES" w:bidi="es-ES"/>
      </w:rPr>
    </w:lvl>
    <w:lvl w:ilvl="2">
      <w:start w:val="0"/>
      <w:numFmt w:val="bullet"/>
      <w:lvlText w:val="•"/>
      <w:lvlJc w:val="left"/>
      <w:pPr>
        <w:ind w:left="3616" w:hanging="360"/>
      </w:pPr>
      <w:rPr>
        <w:rFonts w:hint="default"/>
        <w:lang w:val="es-ES" w:eastAsia="es-ES" w:bidi="es-ES"/>
      </w:rPr>
    </w:lvl>
    <w:lvl w:ilvl="3">
      <w:start w:val="0"/>
      <w:numFmt w:val="bullet"/>
      <w:lvlText w:val="•"/>
      <w:lvlJc w:val="left"/>
      <w:pPr>
        <w:ind w:left="4244" w:hanging="360"/>
      </w:pPr>
      <w:rPr>
        <w:rFonts w:hint="default"/>
        <w:lang w:val="es-ES" w:eastAsia="es-ES" w:bidi="es-ES"/>
      </w:rPr>
    </w:lvl>
    <w:lvl w:ilvl="4">
      <w:start w:val="0"/>
      <w:numFmt w:val="bullet"/>
      <w:lvlText w:val="•"/>
      <w:lvlJc w:val="left"/>
      <w:pPr>
        <w:ind w:left="4872" w:hanging="360"/>
      </w:pPr>
      <w:rPr>
        <w:rFonts w:hint="default"/>
        <w:lang w:val="es-ES" w:eastAsia="es-ES" w:bidi="es-ES"/>
      </w:rPr>
    </w:lvl>
    <w:lvl w:ilvl="5">
      <w:start w:val="0"/>
      <w:numFmt w:val="bullet"/>
      <w:lvlText w:val="•"/>
      <w:lvlJc w:val="left"/>
      <w:pPr>
        <w:ind w:left="5500" w:hanging="360"/>
      </w:pPr>
      <w:rPr>
        <w:rFonts w:hint="default"/>
        <w:lang w:val="es-ES" w:eastAsia="es-ES" w:bidi="es-ES"/>
      </w:rPr>
    </w:lvl>
    <w:lvl w:ilvl="6">
      <w:start w:val="0"/>
      <w:numFmt w:val="bullet"/>
      <w:lvlText w:val="•"/>
      <w:lvlJc w:val="left"/>
      <w:pPr>
        <w:ind w:left="6128" w:hanging="360"/>
      </w:pPr>
      <w:rPr>
        <w:rFonts w:hint="default"/>
        <w:lang w:val="es-ES" w:eastAsia="es-ES" w:bidi="es-ES"/>
      </w:rPr>
    </w:lvl>
    <w:lvl w:ilvl="7">
      <w:start w:val="0"/>
      <w:numFmt w:val="bullet"/>
      <w:lvlText w:val="•"/>
      <w:lvlJc w:val="left"/>
      <w:pPr>
        <w:ind w:left="6756" w:hanging="360"/>
      </w:pPr>
      <w:rPr>
        <w:rFonts w:hint="default"/>
        <w:lang w:val="es-ES" w:eastAsia="es-ES" w:bidi="es-ES"/>
      </w:rPr>
    </w:lvl>
    <w:lvl w:ilvl="8">
      <w:start w:val="0"/>
      <w:numFmt w:val="bullet"/>
      <w:lvlText w:val="•"/>
      <w:lvlJc w:val="left"/>
      <w:pPr>
        <w:ind w:left="7384" w:hanging="360"/>
      </w:pPr>
      <w:rPr>
        <w:rFonts w:hint="default"/>
        <w:lang w:val="es-ES" w:eastAsia="es-ES" w:bidi="es-ES"/>
      </w:rPr>
    </w:lvl>
  </w:abstractNum>
  <w:abstractNum w:abstractNumId="32">
    <w:multiLevelType w:val="hybridMultilevel"/>
    <w:lvl w:ilvl="0">
      <w:start w:val="1"/>
      <w:numFmt w:val="upperRoman"/>
      <w:lvlText w:val="%1."/>
      <w:lvlJc w:val="left"/>
      <w:pPr>
        <w:ind w:left="1303" w:hanging="514"/>
        <w:jc w:val="right"/>
      </w:pPr>
      <w:rPr>
        <w:rFonts w:hint="default" w:ascii="Times New Roman" w:hAnsi="Times New Roman" w:eastAsia="Times New Roman" w:cs="Times New Roman"/>
        <w:b/>
        <w:bCs/>
        <w:spacing w:val="-5"/>
        <w:w w:val="100"/>
        <w:sz w:val="24"/>
        <w:szCs w:val="24"/>
        <w:lang w:val="es-ES" w:eastAsia="es-ES" w:bidi="es-ES"/>
      </w:rPr>
    </w:lvl>
    <w:lvl w:ilvl="1">
      <w:start w:val="1"/>
      <w:numFmt w:val="decimal"/>
      <w:lvlText w:val="%2."/>
      <w:lvlJc w:val="left"/>
      <w:pPr>
        <w:ind w:left="1303" w:hanging="360"/>
        <w:jc w:val="left"/>
      </w:pPr>
      <w:rPr>
        <w:rFonts w:hint="default" w:ascii="Times New Roman" w:hAnsi="Times New Roman" w:eastAsia="Times New Roman" w:cs="Times New Roman"/>
        <w:spacing w:val="-1"/>
        <w:w w:val="100"/>
        <w:sz w:val="24"/>
        <w:szCs w:val="24"/>
        <w:lang w:val="es-ES" w:eastAsia="es-ES" w:bidi="es-ES"/>
      </w:rPr>
    </w:lvl>
    <w:lvl w:ilvl="2">
      <w:start w:val="1"/>
      <w:numFmt w:val="lowerLetter"/>
      <w:lvlText w:val="%3."/>
      <w:lvlJc w:val="left"/>
      <w:pPr>
        <w:ind w:left="2023" w:hanging="360"/>
        <w:jc w:val="left"/>
      </w:pPr>
      <w:rPr>
        <w:rFonts w:hint="default" w:ascii="Times New Roman" w:hAnsi="Times New Roman" w:eastAsia="Times New Roman" w:cs="Times New Roman"/>
        <w:spacing w:val="-6"/>
        <w:w w:val="100"/>
        <w:sz w:val="24"/>
        <w:szCs w:val="24"/>
        <w:lang w:val="es-ES" w:eastAsia="es-ES" w:bidi="es-ES"/>
      </w:rPr>
    </w:lvl>
    <w:lvl w:ilvl="3">
      <w:start w:val="0"/>
      <w:numFmt w:val="bullet"/>
      <w:lvlText w:val="•"/>
      <w:lvlJc w:val="left"/>
      <w:pPr>
        <w:ind w:left="3491" w:hanging="360"/>
      </w:pPr>
      <w:rPr>
        <w:rFonts w:hint="default"/>
        <w:lang w:val="es-ES" w:eastAsia="es-ES" w:bidi="es-ES"/>
      </w:rPr>
    </w:lvl>
    <w:lvl w:ilvl="4">
      <w:start w:val="0"/>
      <w:numFmt w:val="bullet"/>
      <w:lvlText w:val="•"/>
      <w:lvlJc w:val="left"/>
      <w:pPr>
        <w:ind w:left="4226" w:hanging="360"/>
      </w:pPr>
      <w:rPr>
        <w:rFonts w:hint="default"/>
        <w:lang w:val="es-ES" w:eastAsia="es-ES" w:bidi="es-ES"/>
      </w:rPr>
    </w:lvl>
    <w:lvl w:ilvl="5">
      <w:start w:val="0"/>
      <w:numFmt w:val="bullet"/>
      <w:lvlText w:val="•"/>
      <w:lvlJc w:val="left"/>
      <w:pPr>
        <w:ind w:left="4962" w:hanging="360"/>
      </w:pPr>
      <w:rPr>
        <w:rFonts w:hint="default"/>
        <w:lang w:val="es-ES" w:eastAsia="es-ES" w:bidi="es-ES"/>
      </w:rPr>
    </w:lvl>
    <w:lvl w:ilvl="6">
      <w:start w:val="0"/>
      <w:numFmt w:val="bullet"/>
      <w:lvlText w:val="•"/>
      <w:lvlJc w:val="left"/>
      <w:pPr>
        <w:ind w:left="5697" w:hanging="360"/>
      </w:pPr>
      <w:rPr>
        <w:rFonts w:hint="default"/>
        <w:lang w:val="es-ES" w:eastAsia="es-ES" w:bidi="es-ES"/>
      </w:rPr>
    </w:lvl>
    <w:lvl w:ilvl="7">
      <w:start w:val="0"/>
      <w:numFmt w:val="bullet"/>
      <w:lvlText w:val="•"/>
      <w:lvlJc w:val="left"/>
      <w:pPr>
        <w:ind w:left="6433" w:hanging="360"/>
      </w:pPr>
      <w:rPr>
        <w:rFonts w:hint="default"/>
        <w:lang w:val="es-ES" w:eastAsia="es-ES" w:bidi="es-ES"/>
      </w:rPr>
    </w:lvl>
    <w:lvl w:ilvl="8">
      <w:start w:val="0"/>
      <w:numFmt w:val="bullet"/>
      <w:lvlText w:val="•"/>
      <w:lvlJc w:val="left"/>
      <w:pPr>
        <w:ind w:left="7168" w:hanging="360"/>
      </w:pPr>
      <w:rPr>
        <w:rFonts w:hint="default"/>
        <w:lang w:val="es-ES" w:eastAsia="es-ES" w:bidi="es-ES"/>
      </w:rPr>
    </w:lvl>
  </w:abstractNum>
  <w:abstractNum w:abstractNumId="31">
    <w:multiLevelType w:val="hybridMultilevel"/>
    <w:lvl w:ilvl="0">
      <w:start w:val="1"/>
      <w:numFmt w:val="decimal"/>
      <w:lvlText w:val="%1."/>
      <w:lvlJc w:val="left"/>
      <w:pPr>
        <w:ind w:left="1221" w:hanging="639"/>
        <w:jc w:val="left"/>
      </w:pPr>
      <w:rPr>
        <w:rFonts w:hint="default" w:ascii="Times New Roman" w:hAnsi="Times New Roman" w:eastAsia="Times New Roman" w:cs="Times New Roman"/>
        <w:spacing w:val="-5"/>
        <w:w w:val="100"/>
        <w:sz w:val="24"/>
        <w:szCs w:val="24"/>
        <w:lang w:val="es-ES" w:eastAsia="es-ES" w:bidi="es-ES"/>
      </w:rPr>
    </w:lvl>
    <w:lvl w:ilvl="1">
      <w:start w:val="1"/>
      <w:numFmt w:val="upperRoman"/>
      <w:lvlText w:val="%2."/>
      <w:lvlJc w:val="left"/>
      <w:pPr>
        <w:ind w:left="1303" w:hanging="514"/>
        <w:jc w:val="left"/>
      </w:pPr>
      <w:rPr>
        <w:rFonts w:hint="default" w:ascii="Times New Roman" w:hAnsi="Times New Roman" w:eastAsia="Times New Roman" w:cs="Times New Roman"/>
        <w:b/>
        <w:bCs/>
        <w:spacing w:val="-8"/>
        <w:w w:val="100"/>
        <w:sz w:val="24"/>
        <w:szCs w:val="24"/>
        <w:lang w:val="es-ES" w:eastAsia="es-ES" w:bidi="es-ES"/>
      </w:rPr>
    </w:lvl>
    <w:lvl w:ilvl="2">
      <w:start w:val="0"/>
      <w:numFmt w:val="bullet"/>
      <w:lvlText w:val="•"/>
      <w:lvlJc w:val="left"/>
      <w:pPr>
        <w:ind w:left="2115" w:hanging="514"/>
      </w:pPr>
      <w:rPr>
        <w:rFonts w:hint="default"/>
        <w:lang w:val="es-ES" w:eastAsia="es-ES" w:bidi="es-ES"/>
      </w:rPr>
    </w:lvl>
    <w:lvl w:ilvl="3">
      <w:start w:val="0"/>
      <w:numFmt w:val="bullet"/>
      <w:lvlText w:val="•"/>
      <w:lvlJc w:val="left"/>
      <w:pPr>
        <w:ind w:left="2931" w:hanging="514"/>
      </w:pPr>
      <w:rPr>
        <w:rFonts w:hint="default"/>
        <w:lang w:val="es-ES" w:eastAsia="es-ES" w:bidi="es-ES"/>
      </w:rPr>
    </w:lvl>
    <w:lvl w:ilvl="4">
      <w:start w:val="0"/>
      <w:numFmt w:val="bullet"/>
      <w:lvlText w:val="•"/>
      <w:lvlJc w:val="left"/>
      <w:pPr>
        <w:ind w:left="3746" w:hanging="514"/>
      </w:pPr>
      <w:rPr>
        <w:rFonts w:hint="default"/>
        <w:lang w:val="es-ES" w:eastAsia="es-ES" w:bidi="es-ES"/>
      </w:rPr>
    </w:lvl>
    <w:lvl w:ilvl="5">
      <w:start w:val="0"/>
      <w:numFmt w:val="bullet"/>
      <w:lvlText w:val="•"/>
      <w:lvlJc w:val="left"/>
      <w:pPr>
        <w:ind w:left="4562" w:hanging="514"/>
      </w:pPr>
      <w:rPr>
        <w:rFonts w:hint="default"/>
        <w:lang w:val="es-ES" w:eastAsia="es-ES" w:bidi="es-ES"/>
      </w:rPr>
    </w:lvl>
    <w:lvl w:ilvl="6">
      <w:start w:val="0"/>
      <w:numFmt w:val="bullet"/>
      <w:lvlText w:val="•"/>
      <w:lvlJc w:val="left"/>
      <w:pPr>
        <w:ind w:left="5377" w:hanging="514"/>
      </w:pPr>
      <w:rPr>
        <w:rFonts w:hint="default"/>
        <w:lang w:val="es-ES" w:eastAsia="es-ES" w:bidi="es-ES"/>
      </w:rPr>
    </w:lvl>
    <w:lvl w:ilvl="7">
      <w:start w:val="0"/>
      <w:numFmt w:val="bullet"/>
      <w:lvlText w:val="•"/>
      <w:lvlJc w:val="left"/>
      <w:pPr>
        <w:ind w:left="6193" w:hanging="514"/>
      </w:pPr>
      <w:rPr>
        <w:rFonts w:hint="default"/>
        <w:lang w:val="es-ES" w:eastAsia="es-ES" w:bidi="es-ES"/>
      </w:rPr>
    </w:lvl>
    <w:lvl w:ilvl="8">
      <w:start w:val="0"/>
      <w:numFmt w:val="bullet"/>
      <w:lvlText w:val="•"/>
      <w:lvlJc w:val="left"/>
      <w:pPr>
        <w:ind w:left="7008" w:hanging="514"/>
      </w:pPr>
      <w:rPr>
        <w:rFonts w:hint="default"/>
        <w:lang w:val="es-ES" w:eastAsia="es-ES" w:bidi="es-ES"/>
      </w:rPr>
    </w:lvl>
  </w:abstractNum>
  <w:abstractNum w:abstractNumId="30">
    <w:multiLevelType w:val="hybridMultilevel"/>
    <w:lvl w:ilvl="0">
      <w:start w:val="1"/>
      <w:numFmt w:val="decimal"/>
      <w:lvlText w:val="%1."/>
      <w:lvlJc w:val="left"/>
      <w:pPr>
        <w:ind w:left="1999" w:hanging="360"/>
        <w:jc w:val="left"/>
      </w:pPr>
      <w:rPr>
        <w:rFonts w:hint="default" w:ascii="Times New Roman" w:hAnsi="Times New Roman" w:eastAsia="Times New Roman" w:cs="Times New Roman"/>
        <w:spacing w:val="-25"/>
        <w:w w:val="100"/>
        <w:sz w:val="24"/>
        <w:szCs w:val="24"/>
        <w:lang w:val="es-ES" w:eastAsia="es-ES" w:bidi="es-ES"/>
      </w:rPr>
    </w:lvl>
    <w:lvl w:ilvl="1">
      <w:start w:val="0"/>
      <w:numFmt w:val="bullet"/>
      <w:lvlText w:val="•"/>
      <w:lvlJc w:val="left"/>
      <w:pPr>
        <w:ind w:left="2664" w:hanging="360"/>
      </w:pPr>
      <w:rPr>
        <w:rFonts w:hint="default"/>
        <w:lang w:val="es-ES" w:eastAsia="es-ES" w:bidi="es-ES"/>
      </w:rPr>
    </w:lvl>
    <w:lvl w:ilvl="2">
      <w:start w:val="0"/>
      <w:numFmt w:val="bullet"/>
      <w:lvlText w:val="•"/>
      <w:lvlJc w:val="left"/>
      <w:pPr>
        <w:ind w:left="3328" w:hanging="360"/>
      </w:pPr>
      <w:rPr>
        <w:rFonts w:hint="default"/>
        <w:lang w:val="es-ES" w:eastAsia="es-ES" w:bidi="es-ES"/>
      </w:rPr>
    </w:lvl>
    <w:lvl w:ilvl="3">
      <w:start w:val="0"/>
      <w:numFmt w:val="bullet"/>
      <w:lvlText w:val="•"/>
      <w:lvlJc w:val="left"/>
      <w:pPr>
        <w:ind w:left="3992" w:hanging="360"/>
      </w:pPr>
      <w:rPr>
        <w:rFonts w:hint="default"/>
        <w:lang w:val="es-ES" w:eastAsia="es-ES" w:bidi="es-ES"/>
      </w:rPr>
    </w:lvl>
    <w:lvl w:ilvl="4">
      <w:start w:val="0"/>
      <w:numFmt w:val="bullet"/>
      <w:lvlText w:val="•"/>
      <w:lvlJc w:val="left"/>
      <w:pPr>
        <w:ind w:left="4656" w:hanging="360"/>
      </w:pPr>
      <w:rPr>
        <w:rFonts w:hint="default"/>
        <w:lang w:val="es-ES" w:eastAsia="es-ES" w:bidi="es-ES"/>
      </w:rPr>
    </w:lvl>
    <w:lvl w:ilvl="5">
      <w:start w:val="0"/>
      <w:numFmt w:val="bullet"/>
      <w:lvlText w:val="•"/>
      <w:lvlJc w:val="left"/>
      <w:pPr>
        <w:ind w:left="5320" w:hanging="360"/>
      </w:pPr>
      <w:rPr>
        <w:rFonts w:hint="default"/>
        <w:lang w:val="es-ES" w:eastAsia="es-ES" w:bidi="es-ES"/>
      </w:rPr>
    </w:lvl>
    <w:lvl w:ilvl="6">
      <w:start w:val="0"/>
      <w:numFmt w:val="bullet"/>
      <w:lvlText w:val="•"/>
      <w:lvlJc w:val="left"/>
      <w:pPr>
        <w:ind w:left="5984" w:hanging="360"/>
      </w:pPr>
      <w:rPr>
        <w:rFonts w:hint="default"/>
        <w:lang w:val="es-ES" w:eastAsia="es-ES" w:bidi="es-ES"/>
      </w:rPr>
    </w:lvl>
    <w:lvl w:ilvl="7">
      <w:start w:val="0"/>
      <w:numFmt w:val="bullet"/>
      <w:lvlText w:val="•"/>
      <w:lvlJc w:val="left"/>
      <w:pPr>
        <w:ind w:left="6648" w:hanging="360"/>
      </w:pPr>
      <w:rPr>
        <w:rFonts w:hint="default"/>
        <w:lang w:val="es-ES" w:eastAsia="es-ES" w:bidi="es-ES"/>
      </w:rPr>
    </w:lvl>
    <w:lvl w:ilvl="8">
      <w:start w:val="0"/>
      <w:numFmt w:val="bullet"/>
      <w:lvlText w:val="•"/>
      <w:lvlJc w:val="left"/>
      <w:pPr>
        <w:ind w:left="7312" w:hanging="360"/>
      </w:pPr>
      <w:rPr>
        <w:rFonts w:hint="default"/>
        <w:lang w:val="es-ES" w:eastAsia="es-ES" w:bidi="es-ES"/>
      </w:rPr>
    </w:lvl>
  </w:abstractNum>
  <w:abstractNum w:abstractNumId="29">
    <w:multiLevelType w:val="hybridMultilevel"/>
    <w:lvl w:ilvl="0">
      <w:start w:val="57"/>
      <w:numFmt w:val="decimal"/>
      <w:lvlText w:val="(%1)"/>
      <w:lvlJc w:val="left"/>
      <w:pPr>
        <w:ind w:left="1048" w:hanging="466"/>
        <w:jc w:val="left"/>
      </w:pPr>
      <w:rPr>
        <w:rFonts w:hint="default" w:ascii="Times New Roman" w:hAnsi="Times New Roman" w:eastAsia="Times New Roman" w:cs="Times New Roman"/>
        <w:spacing w:val="0"/>
        <w:w w:val="100"/>
        <w:sz w:val="24"/>
        <w:szCs w:val="24"/>
        <w:lang w:val="es-ES" w:eastAsia="es-ES" w:bidi="es-ES"/>
      </w:rPr>
    </w:lvl>
    <w:lvl w:ilvl="1">
      <w:start w:val="1"/>
      <w:numFmt w:val="upperRoman"/>
      <w:lvlText w:val="%2."/>
      <w:lvlJc w:val="left"/>
      <w:pPr>
        <w:ind w:left="1303" w:hanging="514"/>
        <w:jc w:val="right"/>
      </w:pPr>
      <w:rPr>
        <w:rFonts w:hint="default" w:ascii="Times New Roman" w:hAnsi="Times New Roman" w:eastAsia="Times New Roman" w:cs="Times New Roman"/>
        <w:b/>
        <w:bCs/>
        <w:spacing w:val="-3"/>
        <w:w w:val="100"/>
        <w:sz w:val="24"/>
        <w:szCs w:val="24"/>
        <w:lang w:val="es-ES" w:eastAsia="es-ES" w:bidi="es-ES"/>
      </w:rPr>
    </w:lvl>
    <w:lvl w:ilvl="2">
      <w:start w:val="1"/>
      <w:numFmt w:val="decimal"/>
      <w:lvlText w:val="%3."/>
      <w:lvlJc w:val="left"/>
      <w:pPr>
        <w:ind w:left="2023" w:hanging="360"/>
        <w:jc w:val="left"/>
      </w:pPr>
      <w:rPr>
        <w:rFonts w:hint="default" w:ascii="Times New Roman" w:hAnsi="Times New Roman" w:eastAsia="Times New Roman" w:cs="Times New Roman"/>
        <w:spacing w:val="-28"/>
        <w:w w:val="100"/>
        <w:sz w:val="24"/>
        <w:szCs w:val="24"/>
        <w:lang w:val="es-ES" w:eastAsia="es-ES" w:bidi="es-ES"/>
      </w:rPr>
    </w:lvl>
    <w:lvl w:ilvl="3">
      <w:start w:val="0"/>
      <w:numFmt w:val="bullet"/>
      <w:lvlText w:val="•"/>
      <w:lvlJc w:val="left"/>
      <w:pPr>
        <w:ind w:left="2847" w:hanging="360"/>
      </w:pPr>
      <w:rPr>
        <w:rFonts w:hint="default"/>
        <w:lang w:val="es-ES" w:eastAsia="es-ES" w:bidi="es-ES"/>
      </w:rPr>
    </w:lvl>
    <w:lvl w:ilvl="4">
      <w:start w:val="0"/>
      <w:numFmt w:val="bullet"/>
      <w:lvlText w:val="•"/>
      <w:lvlJc w:val="left"/>
      <w:pPr>
        <w:ind w:left="3675" w:hanging="360"/>
      </w:pPr>
      <w:rPr>
        <w:rFonts w:hint="default"/>
        <w:lang w:val="es-ES" w:eastAsia="es-ES" w:bidi="es-ES"/>
      </w:rPr>
    </w:lvl>
    <w:lvl w:ilvl="5">
      <w:start w:val="0"/>
      <w:numFmt w:val="bullet"/>
      <w:lvlText w:val="•"/>
      <w:lvlJc w:val="left"/>
      <w:pPr>
        <w:ind w:left="4502" w:hanging="360"/>
      </w:pPr>
      <w:rPr>
        <w:rFonts w:hint="default"/>
        <w:lang w:val="es-ES" w:eastAsia="es-ES" w:bidi="es-ES"/>
      </w:rPr>
    </w:lvl>
    <w:lvl w:ilvl="6">
      <w:start w:val="0"/>
      <w:numFmt w:val="bullet"/>
      <w:lvlText w:val="•"/>
      <w:lvlJc w:val="left"/>
      <w:pPr>
        <w:ind w:left="5330" w:hanging="360"/>
      </w:pPr>
      <w:rPr>
        <w:rFonts w:hint="default"/>
        <w:lang w:val="es-ES" w:eastAsia="es-ES" w:bidi="es-ES"/>
      </w:rPr>
    </w:lvl>
    <w:lvl w:ilvl="7">
      <w:start w:val="0"/>
      <w:numFmt w:val="bullet"/>
      <w:lvlText w:val="•"/>
      <w:lvlJc w:val="left"/>
      <w:pPr>
        <w:ind w:left="6157" w:hanging="360"/>
      </w:pPr>
      <w:rPr>
        <w:rFonts w:hint="default"/>
        <w:lang w:val="es-ES" w:eastAsia="es-ES" w:bidi="es-ES"/>
      </w:rPr>
    </w:lvl>
    <w:lvl w:ilvl="8">
      <w:start w:val="0"/>
      <w:numFmt w:val="bullet"/>
      <w:lvlText w:val="•"/>
      <w:lvlJc w:val="left"/>
      <w:pPr>
        <w:ind w:left="6985" w:hanging="360"/>
      </w:pPr>
      <w:rPr>
        <w:rFonts w:hint="default"/>
        <w:lang w:val="es-ES" w:eastAsia="es-ES" w:bidi="es-ES"/>
      </w:rPr>
    </w:lvl>
  </w:abstractNum>
  <w:abstractNum w:abstractNumId="28">
    <w:multiLevelType w:val="hybridMultilevel"/>
    <w:lvl w:ilvl="0">
      <w:start w:val="1"/>
      <w:numFmt w:val="lowerLetter"/>
      <w:lvlText w:val="%1)"/>
      <w:lvlJc w:val="left"/>
      <w:pPr>
        <w:ind w:left="2359" w:hanging="360"/>
        <w:jc w:val="left"/>
      </w:pPr>
      <w:rPr>
        <w:rFonts w:hint="default" w:ascii="Times New Roman" w:hAnsi="Times New Roman" w:eastAsia="Times New Roman" w:cs="Times New Roman"/>
        <w:i/>
        <w:spacing w:val="-20"/>
        <w:w w:val="100"/>
        <w:sz w:val="24"/>
        <w:szCs w:val="24"/>
        <w:lang w:val="es-ES" w:eastAsia="es-ES" w:bidi="es-ES"/>
      </w:rPr>
    </w:lvl>
    <w:lvl w:ilvl="1">
      <w:start w:val="0"/>
      <w:numFmt w:val="bullet"/>
      <w:lvlText w:val="•"/>
      <w:lvlJc w:val="left"/>
      <w:pPr>
        <w:ind w:left="2988" w:hanging="360"/>
      </w:pPr>
      <w:rPr>
        <w:rFonts w:hint="default"/>
        <w:lang w:val="es-ES" w:eastAsia="es-ES" w:bidi="es-ES"/>
      </w:rPr>
    </w:lvl>
    <w:lvl w:ilvl="2">
      <w:start w:val="0"/>
      <w:numFmt w:val="bullet"/>
      <w:lvlText w:val="•"/>
      <w:lvlJc w:val="left"/>
      <w:pPr>
        <w:ind w:left="3616" w:hanging="360"/>
      </w:pPr>
      <w:rPr>
        <w:rFonts w:hint="default"/>
        <w:lang w:val="es-ES" w:eastAsia="es-ES" w:bidi="es-ES"/>
      </w:rPr>
    </w:lvl>
    <w:lvl w:ilvl="3">
      <w:start w:val="0"/>
      <w:numFmt w:val="bullet"/>
      <w:lvlText w:val="•"/>
      <w:lvlJc w:val="left"/>
      <w:pPr>
        <w:ind w:left="4244" w:hanging="360"/>
      </w:pPr>
      <w:rPr>
        <w:rFonts w:hint="default"/>
        <w:lang w:val="es-ES" w:eastAsia="es-ES" w:bidi="es-ES"/>
      </w:rPr>
    </w:lvl>
    <w:lvl w:ilvl="4">
      <w:start w:val="0"/>
      <w:numFmt w:val="bullet"/>
      <w:lvlText w:val="•"/>
      <w:lvlJc w:val="left"/>
      <w:pPr>
        <w:ind w:left="4872" w:hanging="360"/>
      </w:pPr>
      <w:rPr>
        <w:rFonts w:hint="default"/>
        <w:lang w:val="es-ES" w:eastAsia="es-ES" w:bidi="es-ES"/>
      </w:rPr>
    </w:lvl>
    <w:lvl w:ilvl="5">
      <w:start w:val="0"/>
      <w:numFmt w:val="bullet"/>
      <w:lvlText w:val="•"/>
      <w:lvlJc w:val="left"/>
      <w:pPr>
        <w:ind w:left="5500" w:hanging="360"/>
      </w:pPr>
      <w:rPr>
        <w:rFonts w:hint="default"/>
        <w:lang w:val="es-ES" w:eastAsia="es-ES" w:bidi="es-ES"/>
      </w:rPr>
    </w:lvl>
    <w:lvl w:ilvl="6">
      <w:start w:val="0"/>
      <w:numFmt w:val="bullet"/>
      <w:lvlText w:val="•"/>
      <w:lvlJc w:val="left"/>
      <w:pPr>
        <w:ind w:left="6128" w:hanging="360"/>
      </w:pPr>
      <w:rPr>
        <w:rFonts w:hint="default"/>
        <w:lang w:val="es-ES" w:eastAsia="es-ES" w:bidi="es-ES"/>
      </w:rPr>
    </w:lvl>
    <w:lvl w:ilvl="7">
      <w:start w:val="0"/>
      <w:numFmt w:val="bullet"/>
      <w:lvlText w:val="•"/>
      <w:lvlJc w:val="left"/>
      <w:pPr>
        <w:ind w:left="6756" w:hanging="360"/>
      </w:pPr>
      <w:rPr>
        <w:rFonts w:hint="default"/>
        <w:lang w:val="es-ES" w:eastAsia="es-ES" w:bidi="es-ES"/>
      </w:rPr>
    </w:lvl>
    <w:lvl w:ilvl="8">
      <w:start w:val="0"/>
      <w:numFmt w:val="bullet"/>
      <w:lvlText w:val="•"/>
      <w:lvlJc w:val="left"/>
      <w:pPr>
        <w:ind w:left="7384" w:hanging="360"/>
      </w:pPr>
      <w:rPr>
        <w:rFonts w:hint="default"/>
        <w:lang w:val="es-ES" w:eastAsia="es-ES" w:bidi="es-ES"/>
      </w:rPr>
    </w:lvl>
  </w:abstractNum>
  <w:abstractNum w:abstractNumId="26">
    <w:multiLevelType w:val="hybridMultilevel"/>
    <w:lvl w:ilvl="0">
      <w:start w:val="1"/>
      <w:numFmt w:val="decimal"/>
      <w:lvlText w:val="%1."/>
      <w:lvlJc w:val="left"/>
      <w:pPr>
        <w:ind w:left="2023" w:hanging="360"/>
        <w:jc w:val="left"/>
      </w:pPr>
      <w:rPr>
        <w:rFonts w:hint="default" w:ascii="Times New Roman" w:hAnsi="Times New Roman" w:eastAsia="Times New Roman" w:cs="Times New Roman"/>
        <w:spacing w:val="-5"/>
        <w:w w:val="100"/>
        <w:sz w:val="24"/>
        <w:szCs w:val="24"/>
        <w:lang w:val="es-ES" w:eastAsia="es-ES" w:bidi="es-ES"/>
      </w:rPr>
    </w:lvl>
    <w:lvl w:ilvl="1">
      <w:start w:val="0"/>
      <w:numFmt w:val="bullet"/>
      <w:lvlText w:val="•"/>
      <w:lvlJc w:val="left"/>
      <w:pPr>
        <w:ind w:left="2736" w:hanging="360"/>
      </w:pPr>
      <w:rPr>
        <w:rFonts w:hint="default"/>
        <w:lang w:val="es-ES" w:eastAsia="es-ES" w:bidi="es-ES"/>
      </w:rPr>
    </w:lvl>
    <w:lvl w:ilvl="2">
      <w:start w:val="0"/>
      <w:numFmt w:val="bullet"/>
      <w:lvlText w:val="•"/>
      <w:lvlJc w:val="left"/>
      <w:pPr>
        <w:ind w:left="3452" w:hanging="360"/>
      </w:pPr>
      <w:rPr>
        <w:rFonts w:hint="default"/>
        <w:lang w:val="es-ES" w:eastAsia="es-ES" w:bidi="es-ES"/>
      </w:rPr>
    </w:lvl>
    <w:lvl w:ilvl="3">
      <w:start w:val="0"/>
      <w:numFmt w:val="bullet"/>
      <w:lvlText w:val="•"/>
      <w:lvlJc w:val="left"/>
      <w:pPr>
        <w:ind w:left="4168" w:hanging="360"/>
      </w:pPr>
      <w:rPr>
        <w:rFonts w:hint="default"/>
        <w:lang w:val="es-ES" w:eastAsia="es-ES" w:bidi="es-ES"/>
      </w:rPr>
    </w:lvl>
    <w:lvl w:ilvl="4">
      <w:start w:val="0"/>
      <w:numFmt w:val="bullet"/>
      <w:lvlText w:val="•"/>
      <w:lvlJc w:val="left"/>
      <w:pPr>
        <w:ind w:left="4884" w:hanging="360"/>
      </w:pPr>
      <w:rPr>
        <w:rFonts w:hint="default"/>
        <w:lang w:val="es-ES" w:eastAsia="es-ES" w:bidi="es-ES"/>
      </w:rPr>
    </w:lvl>
    <w:lvl w:ilvl="5">
      <w:start w:val="0"/>
      <w:numFmt w:val="bullet"/>
      <w:lvlText w:val="•"/>
      <w:lvlJc w:val="left"/>
      <w:pPr>
        <w:ind w:left="5600" w:hanging="360"/>
      </w:pPr>
      <w:rPr>
        <w:rFonts w:hint="default"/>
        <w:lang w:val="es-ES" w:eastAsia="es-ES" w:bidi="es-ES"/>
      </w:rPr>
    </w:lvl>
    <w:lvl w:ilvl="6">
      <w:start w:val="0"/>
      <w:numFmt w:val="bullet"/>
      <w:lvlText w:val="•"/>
      <w:lvlJc w:val="left"/>
      <w:pPr>
        <w:ind w:left="6316" w:hanging="360"/>
      </w:pPr>
      <w:rPr>
        <w:rFonts w:hint="default"/>
        <w:lang w:val="es-ES" w:eastAsia="es-ES" w:bidi="es-ES"/>
      </w:rPr>
    </w:lvl>
    <w:lvl w:ilvl="7">
      <w:start w:val="0"/>
      <w:numFmt w:val="bullet"/>
      <w:lvlText w:val="•"/>
      <w:lvlJc w:val="left"/>
      <w:pPr>
        <w:ind w:left="7032" w:hanging="360"/>
      </w:pPr>
      <w:rPr>
        <w:rFonts w:hint="default"/>
        <w:lang w:val="es-ES" w:eastAsia="es-ES" w:bidi="es-ES"/>
      </w:rPr>
    </w:lvl>
    <w:lvl w:ilvl="8">
      <w:start w:val="0"/>
      <w:numFmt w:val="bullet"/>
      <w:lvlText w:val="•"/>
      <w:lvlJc w:val="left"/>
      <w:pPr>
        <w:ind w:left="7748" w:hanging="360"/>
      </w:pPr>
      <w:rPr>
        <w:rFonts w:hint="default"/>
        <w:lang w:val="es-ES" w:eastAsia="es-ES" w:bidi="es-ES"/>
      </w:rPr>
    </w:lvl>
  </w:abstractNum>
  <w:abstractNum w:abstractNumId="25">
    <w:multiLevelType w:val="hybridMultilevel"/>
    <w:lvl w:ilvl="0">
      <w:start w:val="1"/>
      <w:numFmt w:val="decimal"/>
      <w:lvlText w:val="%1."/>
      <w:lvlJc w:val="left"/>
      <w:pPr>
        <w:ind w:left="2023" w:hanging="360"/>
        <w:jc w:val="left"/>
      </w:pPr>
      <w:rPr>
        <w:rFonts w:hint="default" w:ascii="Times New Roman" w:hAnsi="Times New Roman" w:eastAsia="Times New Roman" w:cs="Times New Roman"/>
        <w:spacing w:val="-1"/>
        <w:w w:val="100"/>
        <w:sz w:val="24"/>
        <w:szCs w:val="24"/>
        <w:lang w:val="es-ES" w:eastAsia="es-ES" w:bidi="es-ES"/>
      </w:rPr>
    </w:lvl>
    <w:lvl w:ilvl="1">
      <w:start w:val="1"/>
      <w:numFmt w:val="lowerLetter"/>
      <w:lvlText w:val="%2)"/>
      <w:lvlJc w:val="left"/>
      <w:pPr>
        <w:ind w:left="2359" w:hanging="360"/>
        <w:jc w:val="left"/>
      </w:pPr>
      <w:rPr>
        <w:rFonts w:hint="default" w:ascii="Times New Roman" w:hAnsi="Times New Roman" w:eastAsia="Times New Roman" w:cs="Times New Roman"/>
        <w:i/>
        <w:spacing w:val="-20"/>
        <w:w w:val="100"/>
        <w:sz w:val="24"/>
        <w:szCs w:val="24"/>
        <w:lang w:val="es-ES" w:eastAsia="es-ES" w:bidi="es-ES"/>
      </w:rPr>
    </w:lvl>
    <w:lvl w:ilvl="2">
      <w:start w:val="0"/>
      <w:numFmt w:val="bullet"/>
      <w:lvlText w:val="•"/>
      <w:lvlJc w:val="left"/>
      <w:pPr>
        <w:ind w:left="3117" w:hanging="360"/>
      </w:pPr>
      <w:rPr>
        <w:rFonts w:hint="default"/>
        <w:lang w:val="es-ES" w:eastAsia="es-ES" w:bidi="es-ES"/>
      </w:rPr>
    </w:lvl>
    <w:lvl w:ilvl="3">
      <w:start w:val="0"/>
      <w:numFmt w:val="bullet"/>
      <w:lvlText w:val="•"/>
      <w:lvlJc w:val="left"/>
      <w:pPr>
        <w:ind w:left="3875" w:hanging="360"/>
      </w:pPr>
      <w:rPr>
        <w:rFonts w:hint="default"/>
        <w:lang w:val="es-ES" w:eastAsia="es-ES" w:bidi="es-ES"/>
      </w:rPr>
    </w:lvl>
    <w:lvl w:ilvl="4">
      <w:start w:val="0"/>
      <w:numFmt w:val="bullet"/>
      <w:lvlText w:val="•"/>
      <w:lvlJc w:val="left"/>
      <w:pPr>
        <w:ind w:left="4633" w:hanging="360"/>
      </w:pPr>
      <w:rPr>
        <w:rFonts w:hint="default"/>
        <w:lang w:val="es-ES" w:eastAsia="es-ES" w:bidi="es-ES"/>
      </w:rPr>
    </w:lvl>
    <w:lvl w:ilvl="5">
      <w:start w:val="0"/>
      <w:numFmt w:val="bullet"/>
      <w:lvlText w:val="•"/>
      <w:lvlJc w:val="left"/>
      <w:pPr>
        <w:ind w:left="5391" w:hanging="360"/>
      </w:pPr>
      <w:rPr>
        <w:rFonts w:hint="default"/>
        <w:lang w:val="es-ES" w:eastAsia="es-ES" w:bidi="es-ES"/>
      </w:rPr>
    </w:lvl>
    <w:lvl w:ilvl="6">
      <w:start w:val="0"/>
      <w:numFmt w:val="bullet"/>
      <w:lvlText w:val="•"/>
      <w:lvlJc w:val="left"/>
      <w:pPr>
        <w:ind w:left="6148" w:hanging="360"/>
      </w:pPr>
      <w:rPr>
        <w:rFonts w:hint="default"/>
        <w:lang w:val="es-ES" w:eastAsia="es-ES" w:bidi="es-ES"/>
      </w:rPr>
    </w:lvl>
    <w:lvl w:ilvl="7">
      <w:start w:val="0"/>
      <w:numFmt w:val="bullet"/>
      <w:lvlText w:val="•"/>
      <w:lvlJc w:val="left"/>
      <w:pPr>
        <w:ind w:left="6906" w:hanging="360"/>
      </w:pPr>
      <w:rPr>
        <w:rFonts w:hint="default"/>
        <w:lang w:val="es-ES" w:eastAsia="es-ES" w:bidi="es-ES"/>
      </w:rPr>
    </w:lvl>
    <w:lvl w:ilvl="8">
      <w:start w:val="0"/>
      <w:numFmt w:val="bullet"/>
      <w:lvlText w:val="•"/>
      <w:lvlJc w:val="left"/>
      <w:pPr>
        <w:ind w:left="7664" w:hanging="360"/>
      </w:pPr>
      <w:rPr>
        <w:rFonts w:hint="default"/>
        <w:lang w:val="es-ES" w:eastAsia="es-ES" w:bidi="es-ES"/>
      </w:rPr>
    </w:lvl>
  </w:abstractNum>
  <w:abstractNum w:abstractNumId="24">
    <w:multiLevelType w:val="hybridMultilevel"/>
    <w:lvl w:ilvl="0">
      <w:start w:val="1"/>
      <w:numFmt w:val="upperRoman"/>
      <w:lvlText w:val="%1."/>
      <w:lvlJc w:val="left"/>
      <w:pPr>
        <w:ind w:left="1303" w:hanging="514"/>
        <w:jc w:val="right"/>
      </w:pPr>
      <w:rPr>
        <w:rFonts w:hint="default" w:ascii="Times New Roman" w:hAnsi="Times New Roman" w:eastAsia="Times New Roman" w:cs="Times New Roman"/>
        <w:b/>
        <w:bCs/>
        <w:spacing w:val="-3"/>
        <w:w w:val="100"/>
        <w:sz w:val="24"/>
        <w:szCs w:val="24"/>
        <w:lang w:val="es-ES" w:eastAsia="es-ES" w:bidi="es-ES"/>
      </w:rPr>
    </w:lvl>
    <w:lvl w:ilvl="1">
      <w:start w:val="0"/>
      <w:numFmt w:val="bullet"/>
      <w:lvlText w:val=""/>
      <w:lvlJc w:val="left"/>
      <w:pPr>
        <w:ind w:left="1303" w:hanging="360"/>
      </w:pPr>
      <w:rPr>
        <w:rFonts w:hint="default" w:ascii="Symbol" w:hAnsi="Symbol" w:eastAsia="Symbol" w:cs="Symbol"/>
        <w:w w:val="100"/>
        <w:sz w:val="24"/>
        <w:szCs w:val="24"/>
        <w:lang w:val="es-ES" w:eastAsia="es-ES" w:bidi="es-ES"/>
      </w:rPr>
    </w:lvl>
    <w:lvl w:ilvl="2">
      <w:start w:val="0"/>
      <w:numFmt w:val="bullet"/>
      <w:lvlText w:val="•"/>
      <w:lvlJc w:val="left"/>
      <w:pPr>
        <w:ind w:left="2768" w:hanging="360"/>
      </w:pPr>
      <w:rPr>
        <w:rFonts w:hint="default"/>
        <w:lang w:val="es-ES" w:eastAsia="es-ES" w:bidi="es-ES"/>
      </w:rPr>
    </w:lvl>
    <w:lvl w:ilvl="3">
      <w:start w:val="0"/>
      <w:numFmt w:val="bullet"/>
      <w:lvlText w:val="•"/>
      <w:lvlJc w:val="left"/>
      <w:pPr>
        <w:ind w:left="3502" w:hanging="360"/>
      </w:pPr>
      <w:rPr>
        <w:rFonts w:hint="default"/>
        <w:lang w:val="es-ES" w:eastAsia="es-ES" w:bidi="es-ES"/>
      </w:rPr>
    </w:lvl>
    <w:lvl w:ilvl="4">
      <w:start w:val="0"/>
      <w:numFmt w:val="bullet"/>
      <w:lvlText w:val="•"/>
      <w:lvlJc w:val="left"/>
      <w:pPr>
        <w:ind w:left="4236" w:hanging="360"/>
      </w:pPr>
      <w:rPr>
        <w:rFonts w:hint="default"/>
        <w:lang w:val="es-ES" w:eastAsia="es-ES" w:bidi="es-ES"/>
      </w:rPr>
    </w:lvl>
    <w:lvl w:ilvl="5">
      <w:start w:val="0"/>
      <w:numFmt w:val="bullet"/>
      <w:lvlText w:val="•"/>
      <w:lvlJc w:val="left"/>
      <w:pPr>
        <w:ind w:left="4970" w:hanging="360"/>
      </w:pPr>
      <w:rPr>
        <w:rFonts w:hint="default"/>
        <w:lang w:val="es-ES" w:eastAsia="es-ES" w:bidi="es-ES"/>
      </w:rPr>
    </w:lvl>
    <w:lvl w:ilvl="6">
      <w:start w:val="0"/>
      <w:numFmt w:val="bullet"/>
      <w:lvlText w:val="•"/>
      <w:lvlJc w:val="left"/>
      <w:pPr>
        <w:ind w:left="5704" w:hanging="360"/>
      </w:pPr>
      <w:rPr>
        <w:rFonts w:hint="default"/>
        <w:lang w:val="es-ES" w:eastAsia="es-ES" w:bidi="es-ES"/>
      </w:rPr>
    </w:lvl>
    <w:lvl w:ilvl="7">
      <w:start w:val="0"/>
      <w:numFmt w:val="bullet"/>
      <w:lvlText w:val="•"/>
      <w:lvlJc w:val="left"/>
      <w:pPr>
        <w:ind w:left="6438" w:hanging="360"/>
      </w:pPr>
      <w:rPr>
        <w:rFonts w:hint="default"/>
        <w:lang w:val="es-ES" w:eastAsia="es-ES" w:bidi="es-ES"/>
      </w:rPr>
    </w:lvl>
    <w:lvl w:ilvl="8">
      <w:start w:val="0"/>
      <w:numFmt w:val="bullet"/>
      <w:lvlText w:val="•"/>
      <w:lvlJc w:val="left"/>
      <w:pPr>
        <w:ind w:left="7172" w:hanging="360"/>
      </w:pPr>
      <w:rPr>
        <w:rFonts w:hint="default"/>
        <w:lang w:val="es-ES" w:eastAsia="es-ES" w:bidi="es-ES"/>
      </w:rPr>
    </w:lvl>
  </w:abstractNum>
  <w:abstractNum w:abstractNumId="23">
    <w:multiLevelType w:val="hybridMultilevel"/>
    <w:lvl w:ilvl="0">
      <w:start w:val="0"/>
      <w:numFmt w:val="bullet"/>
      <w:lvlText w:val=""/>
      <w:lvlJc w:val="left"/>
      <w:pPr>
        <w:ind w:left="1303" w:hanging="360"/>
      </w:pPr>
      <w:rPr>
        <w:rFonts w:hint="default" w:ascii="Symbol" w:hAnsi="Symbol" w:eastAsia="Symbol" w:cs="Symbol"/>
        <w:w w:val="100"/>
        <w:sz w:val="24"/>
        <w:szCs w:val="24"/>
        <w:lang w:val="es-ES" w:eastAsia="es-ES" w:bidi="es-ES"/>
      </w:rPr>
    </w:lvl>
    <w:lvl w:ilvl="1">
      <w:start w:val="0"/>
      <w:numFmt w:val="bullet"/>
      <w:lvlText w:val="•"/>
      <w:lvlJc w:val="left"/>
      <w:pPr>
        <w:ind w:left="2088" w:hanging="360"/>
      </w:pPr>
      <w:rPr>
        <w:rFonts w:hint="default"/>
        <w:lang w:val="es-ES" w:eastAsia="es-ES" w:bidi="es-ES"/>
      </w:rPr>
    </w:lvl>
    <w:lvl w:ilvl="2">
      <w:start w:val="0"/>
      <w:numFmt w:val="bullet"/>
      <w:lvlText w:val="•"/>
      <w:lvlJc w:val="left"/>
      <w:pPr>
        <w:ind w:left="2876" w:hanging="360"/>
      </w:pPr>
      <w:rPr>
        <w:rFonts w:hint="default"/>
        <w:lang w:val="es-ES" w:eastAsia="es-ES" w:bidi="es-ES"/>
      </w:rPr>
    </w:lvl>
    <w:lvl w:ilvl="3">
      <w:start w:val="0"/>
      <w:numFmt w:val="bullet"/>
      <w:lvlText w:val="•"/>
      <w:lvlJc w:val="left"/>
      <w:pPr>
        <w:ind w:left="3664" w:hanging="360"/>
      </w:pPr>
      <w:rPr>
        <w:rFonts w:hint="default"/>
        <w:lang w:val="es-ES" w:eastAsia="es-ES" w:bidi="es-ES"/>
      </w:rPr>
    </w:lvl>
    <w:lvl w:ilvl="4">
      <w:start w:val="0"/>
      <w:numFmt w:val="bullet"/>
      <w:lvlText w:val="•"/>
      <w:lvlJc w:val="left"/>
      <w:pPr>
        <w:ind w:left="4452" w:hanging="360"/>
      </w:pPr>
      <w:rPr>
        <w:rFonts w:hint="default"/>
        <w:lang w:val="es-ES" w:eastAsia="es-ES" w:bidi="es-ES"/>
      </w:rPr>
    </w:lvl>
    <w:lvl w:ilvl="5">
      <w:start w:val="0"/>
      <w:numFmt w:val="bullet"/>
      <w:lvlText w:val="•"/>
      <w:lvlJc w:val="left"/>
      <w:pPr>
        <w:ind w:left="5240" w:hanging="360"/>
      </w:pPr>
      <w:rPr>
        <w:rFonts w:hint="default"/>
        <w:lang w:val="es-ES" w:eastAsia="es-ES" w:bidi="es-ES"/>
      </w:rPr>
    </w:lvl>
    <w:lvl w:ilvl="6">
      <w:start w:val="0"/>
      <w:numFmt w:val="bullet"/>
      <w:lvlText w:val="•"/>
      <w:lvlJc w:val="left"/>
      <w:pPr>
        <w:ind w:left="6028" w:hanging="360"/>
      </w:pPr>
      <w:rPr>
        <w:rFonts w:hint="default"/>
        <w:lang w:val="es-ES" w:eastAsia="es-ES" w:bidi="es-ES"/>
      </w:rPr>
    </w:lvl>
    <w:lvl w:ilvl="7">
      <w:start w:val="0"/>
      <w:numFmt w:val="bullet"/>
      <w:lvlText w:val="•"/>
      <w:lvlJc w:val="left"/>
      <w:pPr>
        <w:ind w:left="6816" w:hanging="360"/>
      </w:pPr>
      <w:rPr>
        <w:rFonts w:hint="default"/>
        <w:lang w:val="es-ES" w:eastAsia="es-ES" w:bidi="es-ES"/>
      </w:rPr>
    </w:lvl>
    <w:lvl w:ilvl="8">
      <w:start w:val="0"/>
      <w:numFmt w:val="bullet"/>
      <w:lvlText w:val="•"/>
      <w:lvlJc w:val="left"/>
      <w:pPr>
        <w:ind w:left="7604" w:hanging="360"/>
      </w:pPr>
      <w:rPr>
        <w:rFonts w:hint="default"/>
        <w:lang w:val="es-ES" w:eastAsia="es-ES" w:bidi="es-ES"/>
      </w:rPr>
    </w:lvl>
  </w:abstractNum>
  <w:abstractNum w:abstractNumId="21">
    <w:multiLevelType w:val="hybridMultilevel"/>
    <w:lvl w:ilvl="0">
      <w:start w:val="0"/>
      <w:numFmt w:val="bullet"/>
      <w:lvlText w:val=""/>
      <w:lvlJc w:val="left"/>
      <w:pPr>
        <w:ind w:left="1303" w:hanging="360"/>
      </w:pPr>
      <w:rPr>
        <w:rFonts w:hint="default" w:ascii="Symbol" w:hAnsi="Symbol" w:eastAsia="Symbol" w:cs="Symbol"/>
        <w:w w:val="100"/>
        <w:sz w:val="24"/>
        <w:szCs w:val="24"/>
        <w:lang w:val="es-ES" w:eastAsia="es-ES" w:bidi="es-ES"/>
      </w:rPr>
    </w:lvl>
    <w:lvl w:ilvl="1">
      <w:start w:val="0"/>
      <w:numFmt w:val="bullet"/>
      <w:lvlText w:val="•"/>
      <w:lvlJc w:val="left"/>
      <w:pPr>
        <w:ind w:left="2088" w:hanging="360"/>
      </w:pPr>
      <w:rPr>
        <w:rFonts w:hint="default"/>
        <w:lang w:val="es-ES" w:eastAsia="es-ES" w:bidi="es-ES"/>
      </w:rPr>
    </w:lvl>
    <w:lvl w:ilvl="2">
      <w:start w:val="0"/>
      <w:numFmt w:val="bullet"/>
      <w:lvlText w:val="•"/>
      <w:lvlJc w:val="left"/>
      <w:pPr>
        <w:ind w:left="2876" w:hanging="360"/>
      </w:pPr>
      <w:rPr>
        <w:rFonts w:hint="default"/>
        <w:lang w:val="es-ES" w:eastAsia="es-ES" w:bidi="es-ES"/>
      </w:rPr>
    </w:lvl>
    <w:lvl w:ilvl="3">
      <w:start w:val="0"/>
      <w:numFmt w:val="bullet"/>
      <w:lvlText w:val="•"/>
      <w:lvlJc w:val="left"/>
      <w:pPr>
        <w:ind w:left="3664" w:hanging="360"/>
      </w:pPr>
      <w:rPr>
        <w:rFonts w:hint="default"/>
        <w:lang w:val="es-ES" w:eastAsia="es-ES" w:bidi="es-ES"/>
      </w:rPr>
    </w:lvl>
    <w:lvl w:ilvl="4">
      <w:start w:val="0"/>
      <w:numFmt w:val="bullet"/>
      <w:lvlText w:val="•"/>
      <w:lvlJc w:val="left"/>
      <w:pPr>
        <w:ind w:left="4452" w:hanging="360"/>
      </w:pPr>
      <w:rPr>
        <w:rFonts w:hint="default"/>
        <w:lang w:val="es-ES" w:eastAsia="es-ES" w:bidi="es-ES"/>
      </w:rPr>
    </w:lvl>
    <w:lvl w:ilvl="5">
      <w:start w:val="0"/>
      <w:numFmt w:val="bullet"/>
      <w:lvlText w:val="•"/>
      <w:lvlJc w:val="left"/>
      <w:pPr>
        <w:ind w:left="5240" w:hanging="360"/>
      </w:pPr>
      <w:rPr>
        <w:rFonts w:hint="default"/>
        <w:lang w:val="es-ES" w:eastAsia="es-ES" w:bidi="es-ES"/>
      </w:rPr>
    </w:lvl>
    <w:lvl w:ilvl="6">
      <w:start w:val="0"/>
      <w:numFmt w:val="bullet"/>
      <w:lvlText w:val="•"/>
      <w:lvlJc w:val="left"/>
      <w:pPr>
        <w:ind w:left="6028" w:hanging="360"/>
      </w:pPr>
      <w:rPr>
        <w:rFonts w:hint="default"/>
        <w:lang w:val="es-ES" w:eastAsia="es-ES" w:bidi="es-ES"/>
      </w:rPr>
    </w:lvl>
    <w:lvl w:ilvl="7">
      <w:start w:val="0"/>
      <w:numFmt w:val="bullet"/>
      <w:lvlText w:val="•"/>
      <w:lvlJc w:val="left"/>
      <w:pPr>
        <w:ind w:left="6816" w:hanging="360"/>
      </w:pPr>
      <w:rPr>
        <w:rFonts w:hint="default"/>
        <w:lang w:val="es-ES" w:eastAsia="es-ES" w:bidi="es-ES"/>
      </w:rPr>
    </w:lvl>
    <w:lvl w:ilvl="8">
      <w:start w:val="0"/>
      <w:numFmt w:val="bullet"/>
      <w:lvlText w:val="•"/>
      <w:lvlJc w:val="left"/>
      <w:pPr>
        <w:ind w:left="7604" w:hanging="360"/>
      </w:pPr>
      <w:rPr>
        <w:rFonts w:hint="default"/>
        <w:lang w:val="es-ES" w:eastAsia="es-ES" w:bidi="es-ES"/>
      </w:rPr>
    </w:lvl>
  </w:abstractNum>
  <w:abstractNum w:abstractNumId="20">
    <w:multiLevelType w:val="hybridMultilevel"/>
    <w:lvl w:ilvl="0">
      <w:start w:val="0"/>
      <w:numFmt w:val="bullet"/>
      <w:lvlText w:val=""/>
      <w:lvlJc w:val="left"/>
      <w:pPr>
        <w:ind w:left="1303" w:hanging="360"/>
      </w:pPr>
      <w:rPr>
        <w:rFonts w:hint="default" w:ascii="Symbol" w:hAnsi="Symbol" w:eastAsia="Symbol" w:cs="Symbol"/>
        <w:w w:val="100"/>
        <w:sz w:val="24"/>
        <w:szCs w:val="24"/>
        <w:lang w:val="es-ES" w:eastAsia="es-ES" w:bidi="es-ES"/>
      </w:rPr>
    </w:lvl>
    <w:lvl w:ilvl="1">
      <w:start w:val="0"/>
      <w:numFmt w:val="bullet"/>
      <w:lvlText w:val="•"/>
      <w:lvlJc w:val="left"/>
      <w:pPr>
        <w:ind w:left="2088" w:hanging="360"/>
      </w:pPr>
      <w:rPr>
        <w:rFonts w:hint="default"/>
        <w:lang w:val="es-ES" w:eastAsia="es-ES" w:bidi="es-ES"/>
      </w:rPr>
    </w:lvl>
    <w:lvl w:ilvl="2">
      <w:start w:val="0"/>
      <w:numFmt w:val="bullet"/>
      <w:lvlText w:val="•"/>
      <w:lvlJc w:val="left"/>
      <w:pPr>
        <w:ind w:left="2876" w:hanging="360"/>
      </w:pPr>
      <w:rPr>
        <w:rFonts w:hint="default"/>
        <w:lang w:val="es-ES" w:eastAsia="es-ES" w:bidi="es-ES"/>
      </w:rPr>
    </w:lvl>
    <w:lvl w:ilvl="3">
      <w:start w:val="0"/>
      <w:numFmt w:val="bullet"/>
      <w:lvlText w:val="•"/>
      <w:lvlJc w:val="left"/>
      <w:pPr>
        <w:ind w:left="3664" w:hanging="360"/>
      </w:pPr>
      <w:rPr>
        <w:rFonts w:hint="default"/>
        <w:lang w:val="es-ES" w:eastAsia="es-ES" w:bidi="es-ES"/>
      </w:rPr>
    </w:lvl>
    <w:lvl w:ilvl="4">
      <w:start w:val="0"/>
      <w:numFmt w:val="bullet"/>
      <w:lvlText w:val="•"/>
      <w:lvlJc w:val="left"/>
      <w:pPr>
        <w:ind w:left="4452" w:hanging="360"/>
      </w:pPr>
      <w:rPr>
        <w:rFonts w:hint="default"/>
        <w:lang w:val="es-ES" w:eastAsia="es-ES" w:bidi="es-ES"/>
      </w:rPr>
    </w:lvl>
    <w:lvl w:ilvl="5">
      <w:start w:val="0"/>
      <w:numFmt w:val="bullet"/>
      <w:lvlText w:val="•"/>
      <w:lvlJc w:val="left"/>
      <w:pPr>
        <w:ind w:left="5240" w:hanging="360"/>
      </w:pPr>
      <w:rPr>
        <w:rFonts w:hint="default"/>
        <w:lang w:val="es-ES" w:eastAsia="es-ES" w:bidi="es-ES"/>
      </w:rPr>
    </w:lvl>
    <w:lvl w:ilvl="6">
      <w:start w:val="0"/>
      <w:numFmt w:val="bullet"/>
      <w:lvlText w:val="•"/>
      <w:lvlJc w:val="left"/>
      <w:pPr>
        <w:ind w:left="6028" w:hanging="360"/>
      </w:pPr>
      <w:rPr>
        <w:rFonts w:hint="default"/>
        <w:lang w:val="es-ES" w:eastAsia="es-ES" w:bidi="es-ES"/>
      </w:rPr>
    </w:lvl>
    <w:lvl w:ilvl="7">
      <w:start w:val="0"/>
      <w:numFmt w:val="bullet"/>
      <w:lvlText w:val="•"/>
      <w:lvlJc w:val="left"/>
      <w:pPr>
        <w:ind w:left="6816" w:hanging="360"/>
      </w:pPr>
      <w:rPr>
        <w:rFonts w:hint="default"/>
        <w:lang w:val="es-ES" w:eastAsia="es-ES" w:bidi="es-ES"/>
      </w:rPr>
    </w:lvl>
    <w:lvl w:ilvl="8">
      <w:start w:val="0"/>
      <w:numFmt w:val="bullet"/>
      <w:lvlText w:val="•"/>
      <w:lvlJc w:val="left"/>
      <w:pPr>
        <w:ind w:left="7604" w:hanging="360"/>
      </w:pPr>
      <w:rPr>
        <w:rFonts w:hint="default"/>
        <w:lang w:val="es-ES" w:eastAsia="es-ES" w:bidi="es-ES"/>
      </w:rPr>
    </w:lvl>
  </w:abstractNum>
  <w:abstractNum w:abstractNumId="18">
    <w:multiLevelType w:val="hybridMultilevel"/>
    <w:lvl w:ilvl="0">
      <w:start w:val="0"/>
      <w:numFmt w:val="bullet"/>
      <w:lvlText w:val=""/>
      <w:lvlJc w:val="left"/>
      <w:pPr>
        <w:ind w:left="1303" w:hanging="360"/>
      </w:pPr>
      <w:rPr>
        <w:rFonts w:hint="default" w:ascii="Symbol" w:hAnsi="Symbol" w:eastAsia="Symbol" w:cs="Symbol"/>
        <w:w w:val="100"/>
        <w:sz w:val="24"/>
        <w:szCs w:val="24"/>
        <w:lang w:val="es-ES" w:eastAsia="es-ES" w:bidi="es-ES"/>
      </w:rPr>
    </w:lvl>
    <w:lvl w:ilvl="1">
      <w:start w:val="0"/>
      <w:numFmt w:val="bullet"/>
      <w:lvlText w:val="•"/>
      <w:lvlJc w:val="left"/>
      <w:pPr>
        <w:ind w:left="2088" w:hanging="360"/>
      </w:pPr>
      <w:rPr>
        <w:rFonts w:hint="default"/>
        <w:lang w:val="es-ES" w:eastAsia="es-ES" w:bidi="es-ES"/>
      </w:rPr>
    </w:lvl>
    <w:lvl w:ilvl="2">
      <w:start w:val="0"/>
      <w:numFmt w:val="bullet"/>
      <w:lvlText w:val="•"/>
      <w:lvlJc w:val="left"/>
      <w:pPr>
        <w:ind w:left="2876" w:hanging="360"/>
      </w:pPr>
      <w:rPr>
        <w:rFonts w:hint="default"/>
        <w:lang w:val="es-ES" w:eastAsia="es-ES" w:bidi="es-ES"/>
      </w:rPr>
    </w:lvl>
    <w:lvl w:ilvl="3">
      <w:start w:val="0"/>
      <w:numFmt w:val="bullet"/>
      <w:lvlText w:val="•"/>
      <w:lvlJc w:val="left"/>
      <w:pPr>
        <w:ind w:left="3664" w:hanging="360"/>
      </w:pPr>
      <w:rPr>
        <w:rFonts w:hint="default"/>
        <w:lang w:val="es-ES" w:eastAsia="es-ES" w:bidi="es-ES"/>
      </w:rPr>
    </w:lvl>
    <w:lvl w:ilvl="4">
      <w:start w:val="0"/>
      <w:numFmt w:val="bullet"/>
      <w:lvlText w:val="•"/>
      <w:lvlJc w:val="left"/>
      <w:pPr>
        <w:ind w:left="4452" w:hanging="360"/>
      </w:pPr>
      <w:rPr>
        <w:rFonts w:hint="default"/>
        <w:lang w:val="es-ES" w:eastAsia="es-ES" w:bidi="es-ES"/>
      </w:rPr>
    </w:lvl>
    <w:lvl w:ilvl="5">
      <w:start w:val="0"/>
      <w:numFmt w:val="bullet"/>
      <w:lvlText w:val="•"/>
      <w:lvlJc w:val="left"/>
      <w:pPr>
        <w:ind w:left="5240" w:hanging="360"/>
      </w:pPr>
      <w:rPr>
        <w:rFonts w:hint="default"/>
        <w:lang w:val="es-ES" w:eastAsia="es-ES" w:bidi="es-ES"/>
      </w:rPr>
    </w:lvl>
    <w:lvl w:ilvl="6">
      <w:start w:val="0"/>
      <w:numFmt w:val="bullet"/>
      <w:lvlText w:val="•"/>
      <w:lvlJc w:val="left"/>
      <w:pPr>
        <w:ind w:left="6028" w:hanging="360"/>
      </w:pPr>
      <w:rPr>
        <w:rFonts w:hint="default"/>
        <w:lang w:val="es-ES" w:eastAsia="es-ES" w:bidi="es-ES"/>
      </w:rPr>
    </w:lvl>
    <w:lvl w:ilvl="7">
      <w:start w:val="0"/>
      <w:numFmt w:val="bullet"/>
      <w:lvlText w:val="•"/>
      <w:lvlJc w:val="left"/>
      <w:pPr>
        <w:ind w:left="6816" w:hanging="360"/>
      </w:pPr>
      <w:rPr>
        <w:rFonts w:hint="default"/>
        <w:lang w:val="es-ES" w:eastAsia="es-ES" w:bidi="es-ES"/>
      </w:rPr>
    </w:lvl>
    <w:lvl w:ilvl="8">
      <w:start w:val="0"/>
      <w:numFmt w:val="bullet"/>
      <w:lvlText w:val="•"/>
      <w:lvlJc w:val="left"/>
      <w:pPr>
        <w:ind w:left="7604" w:hanging="360"/>
      </w:pPr>
      <w:rPr>
        <w:rFonts w:hint="default"/>
        <w:lang w:val="es-ES" w:eastAsia="es-ES" w:bidi="es-ES"/>
      </w:rPr>
    </w:lvl>
  </w:abstractNum>
  <w:abstractNum w:abstractNumId="17">
    <w:multiLevelType w:val="hybridMultilevel"/>
    <w:lvl w:ilvl="0">
      <w:start w:val="1"/>
      <w:numFmt w:val="upperRoman"/>
      <w:lvlText w:val="%1."/>
      <w:lvlJc w:val="left"/>
      <w:pPr>
        <w:ind w:left="1303" w:hanging="514"/>
        <w:jc w:val="right"/>
      </w:pPr>
      <w:rPr>
        <w:rFonts w:hint="default" w:ascii="Times New Roman" w:hAnsi="Times New Roman" w:eastAsia="Times New Roman" w:cs="Times New Roman"/>
        <w:b/>
        <w:bCs/>
        <w:spacing w:val="-3"/>
        <w:w w:val="100"/>
        <w:sz w:val="24"/>
        <w:szCs w:val="24"/>
        <w:lang w:val="es-ES" w:eastAsia="es-ES" w:bidi="es-ES"/>
      </w:rPr>
    </w:lvl>
    <w:lvl w:ilvl="1">
      <w:start w:val="1"/>
      <w:numFmt w:val="decimal"/>
      <w:lvlText w:val="%2."/>
      <w:lvlJc w:val="left"/>
      <w:pPr>
        <w:ind w:left="2023" w:hanging="360"/>
        <w:jc w:val="left"/>
      </w:pPr>
      <w:rPr>
        <w:rFonts w:hint="default" w:ascii="Times New Roman" w:hAnsi="Times New Roman" w:eastAsia="Times New Roman" w:cs="Times New Roman"/>
        <w:spacing w:val="-3"/>
        <w:w w:val="100"/>
        <w:sz w:val="24"/>
        <w:szCs w:val="24"/>
        <w:lang w:val="es-ES" w:eastAsia="es-ES" w:bidi="es-ES"/>
      </w:rPr>
    </w:lvl>
    <w:lvl w:ilvl="2">
      <w:start w:val="1"/>
      <w:numFmt w:val="lowerLetter"/>
      <w:lvlText w:val="%3)"/>
      <w:lvlJc w:val="left"/>
      <w:pPr>
        <w:ind w:left="2359" w:hanging="360"/>
        <w:jc w:val="left"/>
      </w:pPr>
      <w:rPr>
        <w:rFonts w:hint="default" w:ascii="Times New Roman" w:hAnsi="Times New Roman" w:eastAsia="Times New Roman" w:cs="Times New Roman"/>
        <w:i/>
        <w:spacing w:val="-20"/>
        <w:w w:val="100"/>
        <w:sz w:val="24"/>
        <w:szCs w:val="24"/>
        <w:lang w:val="es-ES" w:eastAsia="es-ES" w:bidi="es-ES"/>
      </w:rPr>
    </w:lvl>
    <w:lvl w:ilvl="3">
      <w:start w:val="0"/>
      <w:numFmt w:val="bullet"/>
      <w:lvlText w:val="•"/>
      <w:lvlJc w:val="left"/>
      <w:pPr>
        <w:ind w:left="3212" w:hanging="360"/>
      </w:pPr>
      <w:rPr>
        <w:rFonts w:hint="default"/>
        <w:lang w:val="es-ES" w:eastAsia="es-ES" w:bidi="es-ES"/>
      </w:rPr>
    </w:lvl>
    <w:lvl w:ilvl="4">
      <w:start w:val="0"/>
      <w:numFmt w:val="bullet"/>
      <w:lvlText w:val="•"/>
      <w:lvlJc w:val="left"/>
      <w:pPr>
        <w:ind w:left="4065" w:hanging="360"/>
      </w:pPr>
      <w:rPr>
        <w:rFonts w:hint="default"/>
        <w:lang w:val="es-ES" w:eastAsia="es-ES" w:bidi="es-ES"/>
      </w:rPr>
    </w:lvl>
    <w:lvl w:ilvl="5">
      <w:start w:val="0"/>
      <w:numFmt w:val="bullet"/>
      <w:lvlText w:val="•"/>
      <w:lvlJc w:val="left"/>
      <w:pPr>
        <w:ind w:left="4917" w:hanging="360"/>
      </w:pPr>
      <w:rPr>
        <w:rFonts w:hint="default"/>
        <w:lang w:val="es-ES" w:eastAsia="es-ES" w:bidi="es-ES"/>
      </w:rPr>
    </w:lvl>
    <w:lvl w:ilvl="6">
      <w:start w:val="0"/>
      <w:numFmt w:val="bullet"/>
      <w:lvlText w:val="•"/>
      <w:lvlJc w:val="left"/>
      <w:pPr>
        <w:ind w:left="5770" w:hanging="360"/>
      </w:pPr>
      <w:rPr>
        <w:rFonts w:hint="default"/>
        <w:lang w:val="es-ES" w:eastAsia="es-ES" w:bidi="es-ES"/>
      </w:rPr>
    </w:lvl>
    <w:lvl w:ilvl="7">
      <w:start w:val="0"/>
      <w:numFmt w:val="bullet"/>
      <w:lvlText w:val="•"/>
      <w:lvlJc w:val="left"/>
      <w:pPr>
        <w:ind w:left="6622" w:hanging="360"/>
      </w:pPr>
      <w:rPr>
        <w:rFonts w:hint="default"/>
        <w:lang w:val="es-ES" w:eastAsia="es-ES" w:bidi="es-ES"/>
      </w:rPr>
    </w:lvl>
    <w:lvl w:ilvl="8">
      <w:start w:val="0"/>
      <w:numFmt w:val="bullet"/>
      <w:lvlText w:val="•"/>
      <w:lvlJc w:val="left"/>
      <w:pPr>
        <w:ind w:left="7475" w:hanging="360"/>
      </w:pPr>
      <w:rPr>
        <w:rFonts w:hint="default"/>
        <w:lang w:val="es-ES" w:eastAsia="es-ES" w:bidi="es-ES"/>
      </w:rPr>
    </w:lvl>
  </w:abstractNum>
  <w:abstractNum w:abstractNumId="16">
    <w:multiLevelType w:val="hybridMultilevel"/>
    <w:lvl w:ilvl="0">
      <w:start w:val="1"/>
      <w:numFmt w:val="upperRoman"/>
      <w:lvlText w:val="%1."/>
      <w:lvlJc w:val="left"/>
      <w:pPr>
        <w:ind w:left="1303" w:hanging="514"/>
        <w:jc w:val="right"/>
      </w:pPr>
      <w:rPr>
        <w:rFonts w:hint="default" w:ascii="Times New Roman" w:hAnsi="Times New Roman" w:eastAsia="Times New Roman" w:cs="Times New Roman"/>
        <w:b/>
        <w:bCs/>
        <w:spacing w:val="-3"/>
        <w:w w:val="100"/>
        <w:sz w:val="24"/>
        <w:szCs w:val="24"/>
        <w:lang w:val="es-ES" w:eastAsia="es-ES" w:bidi="es-ES"/>
      </w:rPr>
    </w:lvl>
    <w:lvl w:ilvl="1">
      <w:start w:val="1"/>
      <w:numFmt w:val="decimal"/>
      <w:lvlText w:val="%2."/>
      <w:lvlJc w:val="left"/>
      <w:pPr>
        <w:ind w:left="1303" w:hanging="360"/>
        <w:jc w:val="left"/>
      </w:pPr>
      <w:rPr>
        <w:rFonts w:hint="default" w:ascii="Times New Roman" w:hAnsi="Times New Roman" w:eastAsia="Times New Roman" w:cs="Times New Roman"/>
        <w:spacing w:val="-29"/>
        <w:w w:val="100"/>
        <w:sz w:val="24"/>
        <w:szCs w:val="24"/>
        <w:lang w:val="es-ES" w:eastAsia="es-ES" w:bidi="es-ES"/>
      </w:rPr>
    </w:lvl>
    <w:lvl w:ilvl="2">
      <w:start w:val="0"/>
      <w:numFmt w:val="bullet"/>
      <w:lvlText w:val="•"/>
      <w:lvlJc w:val="left"/>
      <w:pPr>
        <w:ind w:left="2876" w:hanging="360"/>
      </w:pPr>
      <w:rPr>
        <w:rFonts w:hint="default"/>
        <w:lang w:val="es-ES" w:eastAsia="es-ES" w:bidi="es-ES"/>
      </w:rPr>
    </w:lvl>
    <w:lvl w:ilvl="3">
      <w:start w:val="0"/>
      <w:numFmt w:val="bullet"/>
      <w:lvlText w:val="•"/>
      <w:lvlJc w:val="left"/>
      <w:pPr>
        <w:ind w:left="3664" w:hanging="360"/>
      </w:pPr>
      <w:rPr>
        <w:rFonts w:hint="default"/>
        <w:lang w:val="es-ES" w:eastAsia="es-ES" w:bidi="es-ES"/>
      </w:rPr>
    </w:lvl>
    <w:lvl w:ilvl="4">
      <w:start w:val="0"/>
      <w:numFmt w:val="bullet"/>
      <w:lvlText w:val="•"/>
      <w:lvlJc w:val="left"/>
      <w:pPr>
        <w:ind w:left="4452" w:hanging="360"/>
      </w:pPr>
      <w:rPr>
        <w:rFonts w:hint="default"/>
        <w:lang w:val="es-ES" w:eastAsia="es-ES" w:bidi="es-ES"/>
      </w:rPr>
    </w:lvl>
    <w:lvl w:ilvl="5">
      <w:start w:val="0"/>
      <w:numFmt w:val="bullet"/>
      <w:lvlText w:val="•"/>
      <w:lvlJc w:val="left"/>
      <w:pPr>
        <w:ind w:left="5240" w:hanging="360"/>
      </w:pPr>
      <w:rPr>
        <w:rFonts w:hint="default"/>
        <w:lang w:val="es-ES" w:eastAsia="es-ES" w:bidi="es-ES"/>
      </w:rPr>
    </w:lvl>
    <w:lvl w:ilvl="6">
      <w:start w:val="0"/>
      <w:numFmt w:val="bullet"/>
      <w:lvlText w:val="•"/>
      <w:lvlJc w:val="left"/>
      <w:pPr>
        <w:ind w:left="6028" w:hanging="360"/>
      </w:pPr>
      <w:rPr>
        <w:rFonts w:hint="default"/>
        <w:lang w:val="es-ES" w:eastAsia="es-ES" w:bidi="es-ES"/>
      </w:rPr>
    </w:lvl>
    <w:lvl w:ilvl="7">
      <w:start w:val="0"/>
      <w:numFmt w:val="bullet"/>
      <w:lvlText w:val="•"/>
      <w:lvlJc w:val="left"/>
      <w:pPr>
        <w:ind w:left="6816" w:hanging="360"/>
      </w:pPr>
      <w:rPr>
        <w:rFonts w:hint="default"/>
        <w:lang w:val="es-ES" w:eastAsia="es-ES" w:bidi="es-ES"/>
      </w:rPr>
    </w:lvl>
    <w:lvl w:ilvl="8">
      <w:start w:val="0"/>
      <w:numFmt w:val="bullet"/>
      <w:lvlText w:val="•"/>
      <w:lvlJc w:val="left"/>
      <w:pPr>
        <w:ind w:left="7604" w:hanging="360"/>
      </w:pPr>
      <w:rPr>
        <w:rFonts w:hint="default"/>
        <w:lang w:val="es-ES" w:eastAsia="es-ES" w:bidi="es-ES"/>
      </w:rPr>
    </w:lvl>
  </w:abstractNum>
  <w:abstractNum w:abstractNumId="15">
    <w:multiLevelType w:val="hybridMultilevel"/>
    <w:lvl w:ilvl="0">
      <w:start w:val="0"/>
      <w:numFmt w:val="bullet"/>
      <w:lvlText w:val=""/>
      <w:lvlJc w:val="left"/>
      <w:pPr>
        <w:ind w:left="1303" w:hanging="360"/>
      </w:pPr>
      <w:rPr>
        <w:rFonts w:hint="default" w:ascii="Symbol" w:hAnsi="Symbol" w:eastAsia="Symbol" w:cs="Symbol"/>
        <w:w w:val="100"/>
        <w:sz w:val="24"/>
        <w:szCs w:val="24"/>
        <w:lang w:val="es-ES" w:eastAsia="es-ES" w:bidi="es-ES"/>
      </w:rPr>
    </w:lvl>
    <w:lvl w:ilvl="1">
      <w:start w:val="0"/>
      <w:numFmt w:val="bullet"/>
      <w:lvlText w:val="•"/>
      <w:lvlJc w:val="left"/>
      <w:pPr>
        <w:ind w:left="2088" w:hanging="360"/>
      </w:pPr>
      <w:rPr>
        <w:rFonts w:hint="default"/>
        <w:lang w:val="es-ES" w:eastAsia="es-ES" w:bidi="es-ES"/>
      </w:rPr>
    </w:lvl>
    <w:lvl w:ilvl="2">
      <w:start w:val="0"/>
      <w:numFmt w:val="bullet"/>
      <w:lvlText w:val="•"/>
      <w:lvlJc w:val="left"/>
      <w:pPr>
        <w:ind w:left="2876" w:hanging="360"/>
      </w:pPr>
      <w:rPr>
        <w:rFonts w:hint="default"/>
        <w:lang w:val="es-ES" w:eastAsia="es-ES" w:bidi="es-ES"/>
      </w:rPr>
    </w:lvl>
    <w:lvl w:ilvl="3">
      <w:start w:val="0"/>
      <w:numFmt w:val="bullet"/>
      <w:lvlText w:val="•"/>
      <w:lvlJc w:val="left"/>
      <w:pPr>
        <w:ind w:left="3664" w:hanging="360"/>
      </w:pPr>
      <w:rPr>
        <w:rFonts w:hint="default"/>
        <w:lang w:val="es-ES" w:eastAsia="es-ES" w:bidi="es-ES"/>
      </w:rPr>
    </w:lvl>
    <w:lvl w:ilvl="4">
      <w:start w:val="0"/>
      <w:numFmt w:val="bullet"/>
      <w:lvlText w:val="•"/>
      <w:lvlJc w:val="left"/>
      <w:pPr>
        <w:ind w:left="4452" w:hanging="360"/>
      </w:pPr>
      <w:rPr>
        <w:rFonts w:hint="default"/>
        <w:lang w:val="es-ES" w:eastAsia="es-ES" w:bidi="es-ES"/>
      </w:rPr>
    </w:lvl>
    <w:lvl w:ilvl="5">
      <w:start w:val="0"/>
      <w:numFmt w:val="bullet"/>
      <w:lvlText w:val="•"/>
      <w:lvlJc w:val="left"/>
      <w:pPr>
        <w:ind w:left="5240" w:hanging="360"/>
      </w:pPr>
      <w:rPr>
        <w:rFonts w:hint="default"/>
        <w:lang w:val="es-ES" w:eastAsia="es-ES" w:bidi="es-ES"/>
      </w:rPr>
    </w:lvl>
    <w:lvl w:ilvl="6">
      <w:start w:val="0"/>
      <w:numFmt w:val="bullet"/>
      <w:lvlText w:val="•"/>
      <w:lvlJc w:val="left"/>
      <w:pPr>
        <w:ind w:left="6028" w:hanging="360"/>
      </w:pPr>
      <w:rPr>
        <w:rFonts w:hint="default"/>
        <w:lang w:val="es-ES" w:eastAsia="es-ES" w:bidi="es-ES"/>
      </w:rPr>
    </w:lvl>
    <w:lvl w:ilvl="7">
      <w:start w:val="0"/>
      <w:numFmt w:val="bullet"/>
      <w:lvlText w:val="•"/>
      <w:lvlJc w:val="left"/>
      <w:pPr>
        <w:ind w:left="6816" w:hanging="360"/>
      </w:pPr>
      <w:rPr>
        <w:rFonts w:hint="default"/>
        <w:lang w:val="es-ES" w:eastAsia="es-ES" w:bidi="es-ES"/>
      </w:rPr>
    </w:lvl>
    <w:lvl w:ilvl="8">
      <w:start w:val="0"/>
      <w:numFmt w:val="bullet"/>
      <w:lvlText w:val="•"/>
      <w:lvlJc w:val="left"/>
      <w:pPr>
        <w:ind w:left="7604" w:hanging="360"/>
      </w:pPr>
      <w:rPr>
        <w:rFonts w:hint="default"/>
        <w:lang w:val="es-ES" w:eastAsia="es-ES" w:bidi="es-ES"/>
      </w:rPr>
    </w:lvl>
  </w:abstractNum>
  <w:abstractNum w:abstractNumId="14">
    <w:multiLevelType w:val="hybridMultilevel"/>
    <w:lvl w:ilvl="0">
      <w:start w:val="0"/>
      <w:numFmt w:val="bullet"/>
      <w:lvlText w:val=""/>
      <w:lvlJc w:val="left"/>
      <w:pPr>
        <w:ind w:left="1303" w:hanging="360"/>
      </w:pPr>
      <w:rPr>
        <w:rFonts w:hint="default" w:ascii="Symbol" w:hAnsi="Symbol" w:eastAsia="Symbol" w:cs="Symbol"/>
        <w:w w:val="100"/>
        <w:sz w:val="24"/>
        <w:szCs w:val="24"/>
        <w:lang w:val="es-ES" w:eastAsia="es-ES" w:bidi="es-ES"/>
      </w:rPr>
    </w:lvl>
    <w:lvl w:ilvl="1">
      <w:start w:val="0"/>
      <w:numFmt w:val="bullet"/>
      <w:lvlText w:val="•"/>
      <w:lvlJc w:val="left"/>
      <w:pPr>
        <w:ind w:left="2088" w:hanging="360"/>
      </w:pPr>
      <w:rPr>
        <w:rFonts w:hint="default"/>
        <w:lang w:val="es-ES" w:eastAsia="es-ES" w:bidi="es-ES"/>
      </w:rPr>
    </w:lvl>
    <w:lvl w:ilvl="2">
      <w:start w:val="0"/>
      <w:numFmt w:val="bullet"/>
      <w:lvlText w:val="•"/>
      <w:lvlJc w:val="left"/>
      <w:pPr>
        <w:ind w:left="2876" w:hanging="360"/>
      </w:pPr>
      <w:rPr>
        <w:rFonts w:hint="default"/>
        <w:lang w:val="es-ES" w:eastAsia="es-ES" w:bidi="es-ES"/>
      </w:rPr>
    </w:lvl>
    <w:lvl w:ilvl="3">
      <w:start w:val="0"/>
      <w:numFmt w:val="bullet"/>
      <w:lvlText w:val="•"/>
      <w:lvlJc w:val="left"/>
      <w:pPr>
        <w:ind w:left="3664" w:hanging="360"/>
      </w:pPr>
      <w:rPr>
        <w:rFonts w:hint="default"/>
        <w:lang w:val="es-ES" w:eastAsia="es-ES" w:bidi="es-ES"/>
      </w:rPr>
    </w:lvl>
    <w:lvl w:ilvl="4">
      <w:start w:val="0"/>
      <w:numFmt w:val="bullet"/>
      <w:lvlText w:val="•"/>
      <w:lvlJc w:val="left"/>
      <w:pPr>
        <w:ind w:left="4452" w:hanging="360"/>
      </w:pPr>
      <w:rPr>
        <w:rFonts w:hint="default"/>
        <w:lang w:val="es-ES" w:eastAsia="es-ES" w:bidi="es-ES"/>
      </w:rPr>
    </w:lvl>
    <w:lvl w:ilvl="5">
      <w:start w:val="0"/>
      <w:numFmt w:val="bullet"/>
      <w:lvlText w:val="•"/>
      <w:lvlJc w:val="left"/>
      <w:pPr>
        <w:ind w:left="5240" w:hanging="360"/>
      </w:pPr>
      <w:rPr>
        <w:rFonts w:hint="default"/>
        <w:lang w:val="es-ES" w:eastAsia="es-ES" w:bidi="es-ES"/>
      </w:rPr>
    </w:lvl>
    <w:lvl w:ilvl="6">
      <w:start w:val="0"/>
      <w:numFmt w:val="bullet"/>
      <w:lvlText w:val="•"/>
      <w:lvlJc w:val="left"/>
      <w:pPr>
        <w:ind w:left="6028" w:hanging="360"/>
      </w:pPr>
      <w:rPr>
        <w:rFonts w:hint="default"/>
        <w:lang w:val="es-ES" w:eastAsia="es-ES" w:bidi="es-ES"/>
      </w:rPr>
    </w:lvl>
    <w:lvl w:ilvl="7">
      <w:start w:val="0"/>
      <w:numFmt w:val="bullet"/>
      <w:lvlText w:val="•"/>
      <w:lvlJc w:val="left"/>
      <w:pPr>
        <w:ind w:left="6816" w:hanging="360"/>
      </w:pPr>
      <w:rPr>
        <w:rFonts w:hint="default"/>
        <w:lang w:val="es-ES" w:eastAsia="es-ES" w:bidi="es-ES"/>
      </w:rPr>
    </w:lvl>
    <w:lvl w:ilvl="8">
      <w:start w:val="0"/>
      <w:numFmt w:val="bullet"/>
      <w:lvlText w:val="•"/>
      <w:lvlJc w:val="left"/>
      <w:pPr>
        <w:ind w:left="7604" w:hanging="360"/>
      </w:pPr>
      <w:rPr>
        <w:rFonts w:hint="default"/>
        <w:lang w:val="es-ES" w:eastAsia="es-ES" w:bidi="es-ES"/>
      </w:rPr>
    </w:lvl>
  </w:abstractNum>
  <w:abstractNum w:abstractNumId="13">
    <w:multiLevelType w:val="hybridMultilevel"/>
    <w:lvl w:ilvl="0">
      <w:start w:val="9"/>
      <w:numFmt w:val="decimal"/>
      <w:lvlText w:val="(%1)"/>
      <w:lvlJc w:val="left"/>
      <w:pPr>
        <w:ind w:left="583" w:hanging="346"/>
        <w:jc w:val="left"/>
      </w:pPr>
      <w:rPr>
        <w:rFonts w:hint="default" w:ascii="Times New Roman" w:hAnsi="Times New Roman" w:eastAsia="Times New Roman" w:cs="Times New Roman"/>
        <w:spacing w:val="0"/>
        <w:w w:val="100"/>
        <w:sz w:val="24"/>
        <w:szCs w:val="24"/>
        <w:lang w:val="es-ES" w:eastAsia="es-ES" w:bidi="es-ES"/>
      </w:rPr>
    </w:lvl>
    <w:lvl w:ilvl="1">
      <w:start w:val="1"/>
      <w:numFmt w:val="upperRoman"/>
      <w:lvlText w:val="%2."/>
      <w:lvlJc w:val="left"/>
      <w:pPr>
        <w:ind w:left="1303" w:hanging="514"/>
        <w:jc w:val="right"/>
      </w:pPr>
      <w:rPr>
        <w:rFonts w:hint="default" w:ascii="Times New Roman" w:hAnsi="Times New Roman" w:eastAsia="Times New Roman" w:cs="Times New Roman"/>
        <w:b/>
        <w:bCs/>
        <w:spacing w:val="-6"/>
        <w:w w:val="100"/>
        <w:sz w:val="24"/>
        <w:szCs w:val="24"/>
        <w:lang w:val="es-ES" w:eastAsia="es-ES" w:bidi="es-ES"/>
      </w:rPr>
    </w:lvl>
    <w:lvl w:ilvl="2">
      <w:start w:val="1"/>
      <w:numFmt w:val="decimal"/>
      <w:lvlText w:val="%3."/>
      <w:lvlJc w:val="left"/>
      <w:pPr>
        <w:ind w:left="2023" w:hanging="360"/>
        <w:jc w:val="left"/>
      </w:pPr>
      <w:rPr>
        <w:rFonts w:hint="default" w:ascii="Times New Roman" w:hAnsi="Times New Roman" w:eastAsia="Times New Roman" w:cs="Times New Roman"/>
        <w:spacing w:val="-3"/>
        <w:w w:val="100"/>
        <w:sz w:val="24"/>
        <w:szCs w:val="24"/>
        <w:lang w:val="es-ES" w:eastAsia="es-ES" w:bidi="es-ES"/>
      </w:rPr>
    </w:lvl>
    <w:lvl w:ilvl="3">
      <w:start w:val="1"/>
      <w:numFmt w:val="lowerLetter"/>
      <w:lvlText w:val="%4)"/>
      <w:lvlJc w:val="left"/>
      <w:pPr>
        <w:ind w:left="2359" w:hanging="360"/>
        <w:jc w:val="left"/>
      </w:pPr>
      <w:rPr>
        <w:rFonts w:hint="default" w:ascii="Times New Roman" w:hAnsi="Times New Roman" w:eastAsia="Times New Roman" w:cs="Times New Roman"/>
        <w:i/>
        <w:spacing w:val="-20"/>
        <w:w w:val="100"/>
        <w:sz w:val="24"/>
        <w:szCs w:val="24"/>
        <w:lang w:val="es-ES" w:eastAsia="es-ES" w:bidi="es-ES"/>
      </w:rPr>
    </w:lvl>
    <w:lvl w:ilvl="4">
      <w:start w:val="1"/>
      <w:numFmt w:val="lowerRoman"/>
      <w:lvlText w:val="%5."/>
      <w:lvlJc w:val="left"/>
      <w:pPr>
        <w:ind w:left="3069" w:hanging="485"/>
        <w:jc w:val="right"/>
      </w:pPr>
      <w:rPr>
        <w:rFonts w:hint="default" w:ascii="Times New Roman" w:hAnsi="Times New Roman" w:eastAsia="Times New Roman" w:cs="Times New Roman"/>
        <w:i/>
        <w:spacing w:val="-3"/>
        <w:w w:val="100"/>
        <w:sz w:val="24"/>
        <w:szCs w:val="24"/>
        <w:lang w:val="es-ES" w:eastAsia="es-ES" w:bidi="es-ES"/>
      </w:rPr>
    </w:lvl>
    <w:lvl w:ilvl="5">
      <w:start w:val="0"/>
      <w:numFmt w:val="bullet"/>
      <w:lvlText w:val=""/>
      <w:lvlJc w:val="left"/>
      <w:pPr>
        <w:ind w:left="3463" w:hanging="360"/>
      </w:pPr>
      <w:rPr>
        <w:rFonts w:hint="default" w:ascii="Symbol" w:hAnsi="Symbol" w:eastAsia="Symbol" w:cs="Symbol"/>
        <w:w w:val="100"/>
        <w:sz w:val="24"/>
        <w:szCs w:val="24"/>
        <w:lang w:val="es-ES" w:eastAsia="es-ES" w:bidi="es-ES"/>
      </w:rPr>
    </w:lvl>
    <w:lvl w:ilvl="6">
      <w:start w:val="0"/>
      <w:numFmt w:val="bullet"/>
      <w:lvlText w:val="•"/>
      <w:lvlJc w:val="left"/>
      <w:pPr>
        <w:ind w:left="4604" w:hanging="360"/>
      </w:pPr>
      <w:rPr>
        <w:rFonts w:hint="default"/>
        <w:lang w:val="es-ES" w:eastAsia="es-ES" w:bidi="es-ES"/>
      </w:rPr>
    </w:lvl>
    <w:lvl w:ilvl="7">
      <w:start w:val="0"/>
      <w:numFmt w:val="bullet"/>
      <w:lvlText w:val="•"/>
      <w:lvlJc w:val="left"/>
      <w:pPr>
        <w:ind w:left="5748" w:hanging="360"/>
      </w:pPr>
      <w:rPr>
        <w:rFonts w:hint="default"/>
        <w:lang w:val="es-ES" w:eastAsia="es-ES" w:bidi="es-ES"/>
      </w:rPr>
    </w:lvl>
    <w:lvl w:ilvl="8">
      <w:start w:val="0"/>
      <w:numFmt w:val="bullet"/>
      <w:lvlText w:val="•"/>
      <w:lvlJc w:val="left"/>
      <w:pPr>
        <w:ind w:left="6892" w:hanging="360"/>
      </w:pPr>
      <w:rPr>
        <w:rFonts w:hint="default"/>
        <w:lang w:val="es-ES" w:eastAsia="es-ES" w:bidi="es-ES"/>
      </w:rPr>
    </w:lvl>
  </w:abstractNum>
  <w:abstractNum w:abstractNumId="12">
    <w:multiLevelType w:val="hybridMultilevel"/>
    <w:lvl w:ilvl="0">
      <w:start w:val="1"/>
      <w:numFmt w:val="upperRoman"/>
      <w:lvlText w:val="%1."/>
      <w:lvlJc w:val="left"/>
      <w:pPr>
        <w:ind w:left="823" w:hanging="480"/>
        <w:jc w:val="left"/>
      </w:pPr>
      <w:rPr>
        <w:rFonts w:hint="default" w:ascii="Times New Roman" w:hAnsi="Times New Roman" w:eastAsia="Times New Roman" w:cs="Times New Roman"/>
        <w:spacing w:val="-12"/>
        <w:w w:val="100"/>
        <w:sz w:val="24"/>
        <w:szCs w:val="24"/>
        <w:lang w:val="es-ES" w:eastAsia="es-ES" w:bidi="es-ES"/>
      </w:rPr>
    </w:lvl>
    <w:lvl w:ilvl="1">
      <w:start w:val="0"/>
      <w:numFmt w:val="bullet"/>
      <w:lvlText w:val=""/>
      <w:lvlJc w:val="left"/>
      <w:pPr>
        <w:ind w:left="1303" w:hanging="360"/>
      </w:pPr>
      <w:rPr>
        <w:rFonts w:hint="default" w:ascii="Symbol" w:hAnsi="Symbol" w:eastAsia="Symbol" w:cs="Symbol"/>
        <w:w w:val="100"/>
        <w:sz w:val="24"/>
        <w:szCs w:val="24"/>
        <w:lang w:val="es-ES" w:eastAsia="es-ES" w:bidi="es-ES"/>
      </w:rPr>
    </w:lvl>
    <w:lvl w:ilvl="2">
      <w:start w:val="0"/>
      <w:numFmt w:val="bullet"/>
      <w:lvlText w:val="•"/>
      <w:lvlJc w:val="left"/>
      <w:pPr>
        <w:ind w:left="2175" w:hanging="360"/>
      </w:pPr>
      <w:rPr>
        <w:rFonts w:hint="default"/>
        <w:lang w:val="es-ES" w:eastAsia="es-ES" w:bidi="es-ES"/>
      </w:rPr>
    </w:lvl>
    <w:lvl w:ilvl="3">
      <w:start w:val="0"/>
      <w:numFmt w:val="bullet"/>
      <w:lvlText w:val="•"/>
      <w:lvlJc w:val="left"/>
      <w:pPr>
        <w:ind w:left="3051" w:hanging="360"/>
      </w:pPr>
      <w:rPr>
        <w:rFonts w:hint="default"/>
        <w:lang w:val="es-ES" w:eastAsia="es-ES" w:bidi="es-ES"/>
      </w:rPr>
    </w:lvl>
    <w:lvl w:ilvl="4">
      <w:start w:val="0"/>
      <w:numFmt w:val="bullet"/>
      <w:lvlText w:val="•"/>
      <w:lvlJc w:val="left"/>
      <w:pPr>
        <w:ind w:left="3926" w:hanging="360"/>
      </w:pPr>
      <w:rPr>
        <w:rFonts w:hint="default"/>
        <w:lang w:val="es-ES" w:eastAsia="es-ES" w:bidi="es-ES"/>
      </w:rPr>
    </w:lvl>
    <w:lvl w:ilvl="5">
      <w:start w:val="0"/>
      <w:numFmt w:val="bullet"/>
      <w:lvlText w:val="•"/>
      <w:lvlJc w:val="left"/>
      <w:pPr>
        <w:ind w:left="4802" w:hanging="360"/>
      </w:pPr>
      <w:rPr>
        <w:rFonts w:hint="default"/>
        <w:lang w:val="es-ES" w:eastAsia="es-ES" w:bidi="es-ES"/>
      </w:rPr>
    </w:lvl>
    <w:lvl w:ilvl="6">
      <w:start w:val="0"/>
      <w:numFmt w:val="bullet"/>
      <w:lvlText w:val="•"/>
      <w:lvlJc w:val="left"/>
      <w:pPr>
        <w:ind w:left="5677" w:hanging="360"/>
      </w:pPr>
      <w:rPr>
        <w:rFonts w:hint="default"/>
        <w:lang w:val="es-ES" w:eastAsia="es-ES" w:bidi="es-ES"/>
      </w:rPr>
    </w:lvl>
    <w:lvl w:ilvl="7">
      <w:start w:val="0"/>
      <w:numFmt w:val="bullet"/>
      <w:lvlText w:val="•"/>
      <w:lvlJc w:val="left"/>
      <w:pPr>
        <w:ind w:left="6553" w:hanging="360"/>
      </w:pPr>
      <w:rPr>
        <w:rFonts w:hint="default"/>
        <w:lang w:val="es-ES" w:eastAsia="es-ES" w:bidi="es-ES"/>
      </w:rPr>
    </w:lvl>
    <w:lvl w:ilvl="8">
      <w:start w:val="0"/>
      <w:numFmt w:val="bullet"/>
      <w:lvlText w:val="•"/>
      <w:lvlJc w:val="left"/>
      <w:pPr>
        <w:ind w:left="7428" w:hanging="360"/>
      </w:pPr>
      <w:rPr>
        <w:rFonts w:hint="default"/>
        <w:lang w:val="es-ES" w:eastAsia="es-ES" w:bidi="es-ES"/>
      </w:rPr>
    </w:lvl>
  </w:abstractNum>
  <w:abstractNum w:abstractNumId="11">
    <w:multiLevelType w:val="hybridMultilevel"/>
    <w:lvl w:ilvl="0">
      <w:start w:val="1"/>
      <w:numFmt w:val="decimal"/>
      <w:lvlText w:val="%1."/>
      <w:lvlJc w:val="left"/>
      <w:pPr>
        <w:ind w:left="1543" w:hanging="960"/>
        <w:jc w:val="left"/>
      </w:pPr>
      <w:rPr>
        <w:rFonts w:hint="default" w:ascii="Times New Roman" w:hAnsi="Times New Roman" w:eastAsia="Times New Roman" w:cs="Times New Roman"/>
        <w:i/>
        <w:spacing w:val="-6"/>
        <w:w w:val="100"/>
        <w:sz w:val="24"/>
        <w:szCs w:val="24"/>
        <w:lang w:val="es-ES" w:eastAsia="es-ES" w:bidi="es-ES"/>
      </w:rPr>
    </w:lvl>
    <w:lvl w:ilvl="1">
      <w:start w:val="1"/>
      <w:numFmt w:val="upperRoman"/>
      <w:lvlText w:val="%2."/>
      <w:lvlJc w:val="left"/>
      <w:pPr>
        <w:ind w:left="1303" w:hanging="480"/>
        <w:jc w:val="left"/>
      </w:pPr>
      <w:rPr>
        <w:rFonts w:hint="default" w:ascii="Times New Roman" w:hAnsi="Times New Roman" w:eastAsia="Times New Roman" w:cs="Times New Roman"/>
        <w:spacing w:val="-5"/>
        <w:w w:val="100"/>
        <w:sz w:val="24"/>
        <w:szCs w:val="24"/>
        <w:lang w:val="es-ES" w:eastAsia="es-ES" w:bidi="es-ES"/>
      </w:rPr>
    </w:lvl>
    <w:lvl w:ilvl="2">
      <w:start w:val="0"/>
      <w:numFmt w:val="bullet"/>
      <w:lvlText w:val="•"/>
      <w:lvlJc w:val="left"/>
      <w:pPr>
        <w:ind w:left="2388" w:hanging="480"/>
      </w:pPr>
      <w:rPr>
        <w:rFonts w:hint="default"/>
        <w:lang w:val="es-ES" w:eastAsia="es-ES" w:bidi="es-ES"/>
      </w:rPr>
    </w:lvl>
    <w:lvl w:ilvl="3">
      <w:start w:val="0"/>
      <w:numFmt w:val="bullet"/>
      <w:lvlText w:val="•"/>
      <w:lvlJc w:val="left"/>
      <w:pPr>
        <w:ind w:left="3237" w:hanging="480"/>
      </w:pPr>
      <w:rPr>
        <w:rFonts w:hint="default"/>
        <w:lang w:val="es-ES" w:eastAsia="es-ES" w:bidi="es-ES"/>
      </w:rPr>
    </w:lvl>
    <w:lvl w:ilvl="4">
      <w:start w:val="0"/>
      <w:numFmt w:val="bullet"/>
      <w:lvlText w:val="•"/>
      <w:lvlJc w:val="left"/>
      <w:pPr>
        <w:ind w:left="4086" w:hanging="480"/>
      </w:pPr>
      <w:rPr>
        <w:rFonts w:hint="default"/>
        <w:lang w:val="es-ES" w:eastAsia="es-ES" w:bidi="es-ES"/>
      </w:rPr>
    </w:lvl>
    <w:lvl w:ilvl="5">
      <w:start w:val="0"/>
      <w:numFmt w:val="bullet"/>
      <w:lvlText w:val="•"/>
      <w:lvlJc w:val="left"/>
      <w:pPr>
        <w:ind w:left="4935" w:hanging="480"/>
      </w:pPr>
      <w:rPr>
        <w:rFonts w:hint="default"/>
        <w:lang w:val="es-ES" w:eastAsia="es-ES" w:bidi="es-ES"/>
      </w:rPr>
    </w:lvl>
    <w:lvl w:ilvl="6">
      <w:start w:val="0"/>
      <w:numFmt w:val="bullet"/>
      <w:lvlText w:val="•"/>
      <w:lvlJc w:val="left"/>
      <w:pPr>
        <w:ind w:left="5784" w:hanging="480"/>
      </w:pPr>
      <w:rPr>
        <w:rFonts w:hint="default"/>
        <w:lang w:val="es-ES" w:eastAsia="es-ES" w:bidi="es-ES"/>
      </w:rPr>
    </w:lvl>
    <w:lvl w:ilvl="7">
      <w:start w:val="0"/>
      <w:numFmt w:val="bullet"/>
      <w:lvlText w:val="•"/>
      <w:lvlJc w:val="left"/>
      <w:pPr>
        <w:ind w:left="6633" w:hanging="480"/>
      </w:pPr>
      <w:rPr>
        <w:rFonts w:hint="default"/>
        <w:lang w:val="es-ES" w:eastAsia="es-ES" w:bidi="es-ES"/>
      </w:rPr>
    </w:lvl>
    <w:lvl w:ilvl="8">
      <w:start w:val="0"/>
      <w:numFmt w:val="bullet"/>
      <w:lvlText w:val="•"/>
      <w:lvlJc w:val="left"/>
      <w:pPr>
        <w:ind w:left="7482" w:hanging="480"/>
      </w:pPr>
      <w:rPr>
        <w:rFonts w:hint="default"/>
        <w:lang w:val="es-ES" w:eastAsia="es-ES" w:bidi="es-ES"/>
      </w:rPr>
    </w:lvl>
  </w:abstractNum>
  <w:abstractNum w:abstractNumId="10">
    <w:multiLevelType w:val="hybridMultilevel"/>
    <w:lvl w:ilvl="0">
      <w:start w:val="1"/>
      <w:numFmt w:val="decimal"/>
      <w:lvlText w:val="%1."/>
      <w:lvlJc w:val="left"/>
      <w:pPr>
        <w:ind w:left="1543" w:hanging="960"/>
        <w:jc w:val="left"/>
      </w:pPr>
      <w:rPr>
        <w:rFonts w:hint="default" w:ascii="Times New Roman" w:hAnsi="Times New Roman" w:eastAsia="Times New Roman" w:cs="Times New Roman"/>
        <w:i/>
        <w:spacing w:val="-3"/>
        <w:w w:val="100"/>
        <w:sz w:val="24"/>
        <w:szCs w:val="24"/>
        <w:lang w:val="es-ES" w:eastAsia="es-ES" w:bidi="es-ES"/>
      </w:rPr>
    </w:lvl>
    <w:lvl w:ilvl="1">
      <w:start w:val="0"/>
      <w:numFmt w:val="bullet"/>
      <w:lvlText w:val="•"/>
      <w:lvlJc w:val="left"/>
      <w:pPr>
        <w:ind w:left="2304" w:hanging="960"/>
      </w:pPr>
      <w:rPr>
        <w:rFonts w:hint="default"/>
        <w:lang w:val="es-ES" w:eastAsia="es-ES" w:bidi="es-ES"/>
      </w:rPr>
    </w:lvl>
    <w:lvl w:ilvl="2">
      <w:start w:val="0"/>
      <w:numFmt w:val="bullet"/>
      <w:lvlText w:val="•"/>
      <w:lvlJc w:val="left"/>
      <w:pPr>
        <w:ind w:left="3068" w:hanging="960"/>
      </w:pPr>
      <w:rPr>
        <w:rFonts w:hint="default"/>
        <w:lang w:val="es-ES" w:eastAsia="es-ES" w:bidi="es-ES"/>
      </w:rPr>
    </w:lvl>
    <w:lvl w:ilvl="3">
      <w:start w:val="0"/>
      <w:numFmt w:val="bullet"/>
      <w:lvlText w:val="•"/>
      <w:lvlJc w:val="left"/>
      <w:pPr>
        <w:ind w:left="3832" w:hanging="960"/>
      </w:pPr>
      <w:rPr>
        <w:rFonts w:hint="default"/>
        <w:lang w:val="es-ES" w:eastAsia="es-ES" w:bidi="es-ES"/>
      </w:rPr>
    </w:lvl>
    <w:lvl w:ilvl="4">
      <w:start w:val="0"/>
      <w:numFmt w:val="bullet"/>
      <w:lvlText w:val="•"/>
      <w:lvlJc w:val="left"/>
      <w:pPr>
        <w:ind w:left="4596" w:hanging="960"/>
      </w:pPr>
      <w:rPr>
        <w:rFonts w:hint="default"/>
        <w:lang w:val="es-ES" w:eastAsia="es-ES" w:bidi="es-ES"/>
      </w:rPr>
    </w:lvl>
    <w:lvl w:ilvl="5">
      <w:start w:val="0"/>
      <w:numFmt w:val="bullet"/>
      <w:lvlText w:val="•"/>
      <w:lvlJc w:val="left"/>
      <w:pPr>
        <w:ind w:left="5360" w:hanging="960"/>
      </w:pPr>
      <w:rPr>
        <w:rFonts w:hint="default"/>
        <w:lang w:val="es-ES" w:eastAsia="es-ES" w:bidi="es-ES"/>
      </w:rPr>
    </w:lvl>
    <w:lvl w:ilvl="6">
      <w:start w:val="0"/>
      <w:numFmt w:val="bullet"/>
      <w:lvlText w:val="•"/>
      <w:lvlJc w:val="left"/>
      <w:pPr>
        <w:ind w:left="6124" w:hanging="960"/>
      </w:pPr>
      <w:rPr>
        <w:rFonts w:hint="default"/>
        <w:lang w:val="es-ES" w:eastAsia="es-ES" w:bidi="es-ES"/>
      </w:rPr>
    </w:lvl>
    <w:lvl w:ilvl="7">
      <w:start w:val="0"/>
      <w:numFmt w:val="bullet"/>
      <w:lvlText w:val="•"/>
      <w:lvlJc w:val="left"/>
      <w:pPr>
        <w:ind w:left="6888" w:hanging="960"/>
      </w:pPr>
      <w:rPr>
        <w:rFonts w:hint="default"/>
        <w:lang w:val="es-ES" w:eastAsia="es-ES" w:bidi="es-ES"/>
      </w:rPr>
    </w:lvl>
    <w:lvl w:ilvl="8">
      <w:start w:val="0"/>
      <w:numFmt w:val="bullet"/>
      <w:lvlText w:val="•"/>
      <w:lvlJc w:val="left"/>
      <w:pPr>
        <w:ind w:left="7652" w:hanging="960"/>
      </w:pPr>
      <w:rPr>
        <w:rFonts w:hint="default"/>
        <w:lang w:val="es-ES" w:eastAsia="es-ES" w:bidi="es-ES"/>
      </w:rPr>
    </w:lvl>
  </w:abstractNum>
  <w:abstractNum w:abstractNumId="9">
    <w:multiLevelType w:val="hybridMultilevel"/>
    <w:lvl w:ilvl="0">
      <w:start w:val="1"/>
      <w:numFmt w:val="decimal"/>
      <w:lvlText w:val="%1."/>
      <w:lvlJc w:val="left"/>
      <w:pPr>
        <w:ind w:left="1543" w:hanging="960"/>
        <w:jc w:val="left"/>
      </w:pPr>
      <w:rPr>
        <w:rFonts w:hint="default" w:ascii="Times New Roman" w:hAnsi="Times New Roman" w:eastAsia="Times New Roman" w:cs="Times New Roman"/>
        <w:i/>
        <w:spacing w:val="-3"/>
        <w:w w:val="100"/>
        <w:sz w:val="24"/>
        <w:szCs w:val="24"/>
        <w:lang w:val="es-ES" w:eastAsia="es-ES" w:bidi="es-ES"/>
      </w:rPr>
    </w:lvl>
    <w:lvl w:ilvl="1">
      <w:start w:val="0"/>
      <w:numFmt w:val="bullet"/>
      <w:lvlText w:val="•"/>
      <w:lvlJc w:val="left"/>
      <w:pPr>
        <w:ind w:left="2304" w:hanging="960"/>
      </w:pPr>
      <w:rPr>
        <w:rFonts w:hint="default"/>
        <w:lang w:val="es-ES" w:eastAsia="es-ES" w:bidi="es-ES"/>
      </w:rPr>
    </w:lvl>
    <w:lvl w:ilvl="2">
      <w:start w:val="0"/>
      <w:numFmt w:val="bullet"/>
      <w:lvlText w:val="•"/>
      <w:lvlJc w:val="left"/>
      <w:pPr>
        <w:ind w:left="3068" w:hanging="960"/>
      </w:pPr>
      <w:rPr>
        <w:rFonts w:hint="default"/>
        <w:lang w:val="es-ES" w:eastAsia="es-ES" w:bidi="es-ES"/>
      </w:rPr>
    </w:lvl>
    <w:lvl w:ilvl="3">
      <w:start w:val="0"/>
      <w:numFmt w:val="bullet"/>
      <w:lvlText w:val="•"/>
      <w:lvlJc w:val="left"/>
      <w:pPr>
        <w:ind w:left="3832" w:hanging="960"/>
      </w:pPr>
      <w:rPr>
        <w:rFonts w:hint="default"/>
        <w:lang w:val="es-ES" w:eastAsia="es-ES" w:bidi="es-ES"/>
      </w:rPr>
    </w:lvl>
    <w:lvl w:ilvl="4">
      <w:start w:val="0"/>
      <w:numFmt w:val="bullet"/>
      <w:lvlText w:val="•"/>
      <w:lvlJc w:val="left"/>
      <w:pPr>
        <w:ind w:left="4596" w:hanging="960"/>
      </w:pPr>
      <w:rPr>
        <w:rFonts w:hint="default"/>
        <w:lang w:val="es-ES" w:eastAsia="es-ES" w:bidi="es-ES"/>
      </w:rPr>
    </w:lvl>
    <w:lvl w:ilvl="5">
      <w:start w:val="0"/>
      <w:numFmt w:val="bullet"/>
      <w:lvlText w:val="•"/>
      <w:lvlJc w:val="left"/>
      <w:pPr>
        <w:ind w:left="5360" w:hanging="960"/>
      </w:pPr>
      <w:rPr>
        <w:rFonts w:hint="default"/>
        <w:lang w:val="es-ES" w:eastAsia="es-ES" w:bidi="es-ES"/>
      </w:rPr>
    </w:lvl>
    <w:lvl w:ilvl="6">
      <w:start w:val="0"/>
      <w:numFmt w:val="bullet"/>
      <w:lvlText w:val="•"/>
      <w:lvlJc w:val="left"/>
      <w:pPr>
        <w:ind w:left="6124" w:hanging="960"/>
      </w:pPr>
      <w:rPr>
        <w:rFonts w:hint="default"/>
        <w:lang w:val="es-ES" w:eastAsia="es-ES" w:bidi="es-ES"/>
      </w:rPr>
    </w:lvl>
    <w:lvl w:ilvl="7">
      <w:start w:val="0"/>
      <w:numFmt w:val="bullet"/>
      <w:lvlText w:val="•"/>
      <w:lvlJc w:val="left"/>
      <w:pPr>
        <w:ind w:left="6888" w:hanging="960"/>
      </w:pPr>
      <w:rPr>
        <w:rFonts w:hint="default"/>
        <w:lang w:val="es-ES" w:eastAsia="es-ES" w:bidi="es-ES"/>
      </w:rPr>
    </w:lvl>
    <w:lvl w:ilvl="8">
      <w:start w:val="0"/>
      <w:numFmt w:val="bullet"/>
      <w:lvlText w:val="•"/>
      <w:lvlJc w:val="left"/>
      <w:pPr>
        <w:ind w:left="7652" w:hanging="960"/>
      </w:pPr>
      <w:rPr>
        <w:rFonts w:hint="default"/>
        <w:lang w:val="es-ES" w:eastAsia="es-ES" w:bidi="es-ES"/>
      </w:rPr>
    </w:lvl>
  </w:abstractNum>
  <w:abstractNum w:abstractNumId="8">
    <w:multiLevelType w:val="hybridMultilevel"/>
    <w:lvl w:ilvl="0">
      <w:start w:val="1"/>
      <w:numFmt w:val="upperRoman"/>
      <w:lvlText w:val="%1."/>
      <w:lvlJc w:val="left"/>
      <w:pPr>
        <w:ind w:left="1303" w:hanging="480"/>
        <w:jc w:val="left"/>
      </w:pPr>
      <w:rPr>
        <w:rFonts w:hint="default" w:ascii="Times New Roman" w:hAnsi="Times New Roman" w:eastAsia="Times New Roman" w:cs="Times New Roman"/>
        <w:spacing w:val="-7"/>
        <w:w w:val="100"/>
        <w:sz w:val="24"/>
        <w:szCs w:val="24"/>
        <w:lang w:val="es-ES" w:eastAsia="es-ES" w:bidi="es-ES"/>
      </w:rPr>
    </w:lvl>
    <w:lvl w:ilvl="1">
      <w:start w:val="0"/>
      <w:numFmt w:val="bullet"/>
      <w:lvlText w:val="•"/>
      <w:lvlJc w:val="left"/>
      <w:pPr>
        <w:ind w:left="2088" w:hanging="480"/>
      </w:pPr>
      <w:rPr>
        <w:rFonts w:hint="default"/>
        <w:lang w:val="es-ES" w:eastAsia="es-ES" w:bidi="es-ES"/>
      </w:rPr>
    </w:lvl>
    <w:lvl w:ilvl="2">
      <w:start w:val="0"/>
      <w:numFmt w:val="bullet"/>
      <w:lvlText w:val="•"/>
      <w:lvlJc w:val="left"/>
      <w:pPr>
        <w:ind w:left="2876" w:hanging="480"/>
      </w:pPr>
      <w:rPr>
        <w:rFonts w:hint="default"/>
        <w:lang w:val="es-ES" w:eastAsia="es-ES" w:bidi="es-ES"/>
      </w:rPr>
    </w:lvl>
    <w:lvl w:ilvl="3">
      <w:start w:val="0"/>
      <w:numFmt w:val="bullet"/>
      <w:lvlText w:val="•"/>
      <w:lvlJc w:val="left"/>
      <w:pPr>
        <w:ind w:left="3664" w:hanging="480"/>
      </w:pPr>
      <w:rPr>
        <w:rFonts w:hint="default"/>
        <w:lang w:val="es-ES" w:eastAsia="es-ES" w:bidi="es-ES"/>
      </w:rPr>
    </w:lvl>
    <w:lvl w:ilvl="4">
      <w:start w:val="0"/>
      <w:numFmt w:val="bullet"/>
      <w:lvlText w:val="•"/>
      <w:lvlJc w:val="left"/>
      <w:pPr>
        <w:ind w:left="4452" w:hanging="480"/>
      </w:pPr>
      <w:rPr>
        <w:rFonts w:hint="default"/>
        <w:lang w:val="es-ES" w:eastAsia="es-ES" w:bidi="es-ES"/>
      </w:rPr>
    </w:lvl>
    <w:lvl w:ilvl="5">
      <w:start w:val="0"/>
      <w:numFmt w:val="bullet"/>
      <w:lvlText w:val="•"/>
      <w:lvlJc w:val="left"/>
      <w:pPr>
        <w:ind w:left="5240" w:hanging="480"/>
      </w:pPr>
      <w:rPr>
        <w:rFonts w:hint="default"/>
        <w:lang w:val="es-ES" w:eastAsia="es-ES" w:bidi="es-ES"/>
      </w:rPr>
    </w:lvl>
    <w:lvl w:ilvl="6">
      <w:start w:val="0"/>
      <w:numFmt w:val="bullet"/>
      <w:lvlText w:val="•"/>
      <w:lvlJc w:val="left"/>
      <w:pPr>
        <w:ind w:left="6028" w:hanging="480"/>
      </w:pPr>
      <w:rPr>
        <w:rFonts w:hint="default"/>
        <w:lang w:val="es-ES" w:eastAsia="es-ES" w:bidi="es-ES"/>
      </w:rPr>
    </w:lvl>
    <w:lvl w:ilvl="7">
      <w:start w:val="0"/>
      <w:numFmt w:val="bullet"/>
      <w:lvlText w:val="•"/>
      <w:lvlJc w:val="left"/>
      <w:pPr>
        <w:ind w:left="6816" w:hanging="480"/>
      </w:pPr>
      <w:rPr>
        <w:rFonts w:hint="default"/>
        <w:lang w:val="es-ES" w:eastAsia="es-ES" w:bidi="es-ES"/>
      </w:rPr>
    </w:lvl>
    <w:lvl w:ilvl="8">
      <w:start w:val="0"/>
      <w:numFmt w:val="bullet"/>
      <w:lvlText w:val="•"/>
      <w:lvlJc w:val="left"/>
      <w:pPr>
        <w:ind w:left="7604" w:hanging="480"/>
      </w:pPr>
      <w:rPr>
        <w:rFonts w:hint="default"/>
        <w:lang w:val="es-ES" w:eastAsia="es-ES" w:bidi="es-ES"/>
      </w:rPr>
    </w:lvl>
  </w:abstractNum>
  <w:abstractNum w:abstractNumId="7">
    <w:multiLevelType w:val="hybridMultilevel"/>
    <w:lvl w:ilvl="0">
      <w:start w:val="1"/>
      <w:numFmt w:val="decimal"/>
      <w:lvlText w:val="%1."/>
      <w:lvlJc w:val="left"/>
      <w:pPr>
        <w:ind w:left="1543" w:hanging="960"/>
        <w:jc w:val="left"/>
      </w:pPr>
      <w:rPr>
        <w:rFonts w:hint="default" w:ascii="Times New Roman" w:hAnsi="Times New Roman" w:eastAsia="Times New Roman" w:cs="Times New Roman"/>
        <w:i/>
        <w:spacing w:val="-3"/>
        <w:w w:val="100"/>
        <w:sz w:val="24"/>
        <w:szCs w:val="24"/>
        <w:lang w:val="es-ES" w:eastAsia="es-ES" w:bidi="es-ES"/>
      </w:rPr>
    </w:lvl>
    <w:lvl w:ilvl="1">
      <w:start w:val="0"/>
      <w:numFmt w:val="bullet"/>
      <w:lvlText w:val="•"/>
      <w:lvlJc w:val="left"/>
      <w:pPr>
        <w:ind w:left="2304" w:hanging="960"/>
      </w:pPr>
      <w:rPr>
        <w:rFonts w:hint="default"/>
        <w:lang w:val="es-ES" w:eastAsia="es-ES" w:bidi="es-ES"/>
      </w:rPr>
    </w:lvl>
    <w:lvl w:ilvl="2">
      <w:start w:val="0"/>
      <w:numFmt w:val="bullet"/>
      <w:lvlText w:val="•"/>
      <w:lvlJc w:val="left"/>
      <w:pPr>
        <w:ind w:left="3068" w:hanging="960"/>
      </w:pPr>
      <w:rPr>
        <w:rFonts w:hint="default"/>
        <w:lang w:val="es-ES" w:eastAsia="es-ES" w:bidi="es-ES"/>
      </w:rPr>
    </w:lvl>
    <w:lvl w:ilvl="3">
      <w:start w:val="0"/>
      <w:numFmt w:val="bullet"/>
      <w:lvlText w:val="•"/>
      <w:lvlJc w:val="left"/>
      <w:pPr>
        <w:ind w:left="3832" w:hanging="960"/>
      </w:pPr>
      <w:rPr>
        <w:rFonts w:hint="default"/>
        <w:lang w:val="es-ES" w:eastAsia="es-ES" w:bidi="es-ES"/>
      </w:rPr>
    </w:lvl>
    <w:lvl w:ilvl="4">
      <w:start w:val="0"/>
      <w:numFmt w:val="bullet"/>
      <w:lvlText w:val="•"/>
      <w:lvlJc w:val="left"/>
      <w:pPr>
        <w:ind w:left="4596" w:hanging="960"/>
      </w:pPr>
      <w:rPr>
        <w:rFonts w:hint="default"/>
        <w:lang w:val="es-ES" w:eastAsia="es-ES" w:bidi="es-ES"/>
      </w:rPr>
    </w:lvl>
    <w:lvl w:ilvl="5">
      <w:start w:val="0"/>
      <w:numFmt w:val="bullet"/>
      <w:lvlText w:val="•"/>
      <w:lvlJc w:val="left"/>
      <w:pPr>
        <w:ind w:left="5360" w:hanging="960"/>
      </w:pPr>
      <w:rPr>
        <w:rFonts w:hint="default"/>
        <w:lang w:val="es-ES" w:eastAsia="es-ES" w:bidi="es-ES"/>
      </w:rPr>
    </w:lvl>
    <w:lvl w:ilvl="6">
      <w:start w:val="0"/>
      <w:numFmt w:val="bullet"/>
      <w:lvlText w:val="•"/>
      <w:lvlJc w:val="left"/>
      <w:pPr>
        <w:ind w:left="6124" w:hanging="960"/>
      </w:pPr>
      <w:rPr>
        <w:rFonts w:hint="default"/>
        <w:lang w:val="es-ES" w:eastAsia="es-ES" w:bidi="es-ES"/>
      </w:rPr>
    </w:lvl>
    <w:lvl w:ilvl="7">
      <w:start w:val="0"/>
      <w:numFmt w:val="bullet"/>
      <w:lvlText w:val="•"/>
      <w:lvlJc w:val="left"/>
      <w:pPr>
        <w:ind w:left="6888" w:hanging="960"/>
      </w:pPr>
      <w:rPr>
        <w:rFonts w:hint="default"/>
        <w:lang w:val="es-ES" w:eastAsia="es-ES" w:bidi="es-ES"/>
      </w:rPr>
    </w:lvl>
    <w:lvl w:ilvl="8">
      <w:start w:val="0"/>
      <w:numFmt w:val="bullet"/>
      <w:lvlText w:val="•"/>
      <w:lvlJc w:val="left"/>
      <w:pPr>
        <w:ind w:left="7652" w:hanging="960"/>
      </w:pPr>
      <w:rPr>
        <w:rFonts w:hint="default"/>
        <w:lang w:val="es-ES" w:eastAsia="es-ES" w:bidi="es-ES"/>
      </w:rPr>
    </w:lvl>
  </w:abstractNum>
  <w:abstractNum w:abstractNumId="6">
    <w:multiLevelType w:val="hybridMultilevel"/>
    <w:lvl w:ilvl="0">
      <w:start w:val="1"/>
      <w:numFmt w:val="decimal"/>
      <w:lvlText w:val="%1."/>
      <w:lvlJc w:val="left"/>
      <w:pPr>
        <w:ind w:left="1543" w:hanging="960"/>
        <w:jc w:val="left"/>
      </w:pPr>
      <w:rPr>
        <w:rFonts w:hint="default" w:ascii="Times New Roman" w:hAnsi="Times New Roman" w:eastAsia="Times New Roman" w:cs="Times New Roman"/>
        <w:i/>
        <w:spacing w:val="-3"/>
        <w:w w:val="100"/>
        <w:sz w:val="24"/>
        <w:szCs w:val="24"/>
        <w:lang w:val="es-ES" w:eastAsia="es-ES" w:bidi="es-ES"/>
      </w:rPr>
    </w:lvl>
    <w:lvl w:ilvl="1">
      <w:start w:val="0"/>
      <w:numFmt w:val="bullet"/>
      <w:lvlText w:val="•"/>
      <w:lvlJc w:val="left"/>
      <w:pPr>
        <w:ind w:left="2304" w:hanging="960"/>
      </w:pPr>
      <w:rPr>
        <w:rFonts w:hint="default"/>
        <w:lang w:val="es-ES" w:eastAsia="es-ES" w:bidi="es-ES"/>
      </w:rPr>
    </w:lvl>
    <w:lvl w:ilvl="2">
      <w:start w:val="0"/>
      <w:numFmt w:val="bullet"/>
      <w:lvlText w:val="•"/>
      <w:lvlJc w:val="left"/>
      <w:pPr>
        <w:ind w:left="3068" w:hanging="960"/>
      </w:pPr>
      <w:rPr>
        <w:rFonts w:hint="default"/>
        <w:lang w:val="es-ES" w:eastAsia="es-ES" w:bidi="es-ES"/>
      </w:rPr>
    </w:lvl>
    <w:lvl w:ilvl="3">
      <w:start w:val="0"/>
      <w:numFmt w:val="bullet"/>
      <w:lvlText w:val="•"/>
      <w:lvlJc w:val="left"/>
      <w:pPr>
        <w:ind w:left="3832" w:hanging="960"/>
      </w:pPr>
      <w:rPr>
        <w:rFonts w:hint="default"/>
        <w:lang w:val="es-ES" w:eastAsia="es-ES" w:bidi="es-ES"/>
      </w:rPr>
    </w:lvl>
    <w:lvl w:ilvl="4">
      <w:start w:val="0"/>
      <w:numFmt w:val="bullet"/>
      <w:lvlText w:val="•"/>
      <w:lvlJc w:val="left"/>
      <w:pPr>
        <w:ind w:left="4596" w:hanging="960"/>
      </w:pPr>
      <w:rPr>
        <w:rFonts w:hint="default"/>
        <w:lang w:val="es-ES" w:eastAsia="es-ES" w:bidi="es-ES"/>
      </w:rPr>
    </w:lvl>
    <w:lvl w:ilvl="5">
      <w:start w:val="0"/>
      <w:numFmt w:val="bullet"/>
      <w:lvlText w:val="•"/>
      <w:lvlJc w:val="left"/>
      <w:pPr>
        <w:ind w:left="5360" w:hanging="960"/>
      </w:pPr>
      <w:rPr>
        <w:rFonts w:hint="default"/>
        <w:lang w:val="es-ES" w:eastAsia="es-ES" w:bidi="es-ES"/>
      </w:rPr>
    </w:lvl>
    <w:lvl w:ilvl="6">
      <w:start w:val="0"/>
      <w:numFmt w:val="bullet"/>
      <w:lvlText w:val="•"/>
      <w:lvlJc w:val="left"/>
      <w:pPr>
        <w:ind w:left="6124" w:hanging="960"/>
      </w:pPr>
      <w:rPr>
        <w:rFonts w:hint="default"/>
        <w:lang w:val="es-ES" w:eastAsia="es-ES" w:bidi="es-ES"/>
      </w:rPr>
    </w:lvl>
    <w:lvl w:ilvl="7">
      <w:start w:val="0"/>
      <w:numFmt w:val="bullet"/>
      <w:lvlText w:val="•"/>
      <w:lvlJc w:val="left"/>
      <w:pPr>
        <w:ind w:left="6888" w:hanging="960"/>
      </w:pPr>
      <w:rPr>
        <w:rFonts w:hint="default"/>
        <w:lang w:val="es-ES" w:eastAsia="es-ES" w:bidi="es-ES"/>
      </w:rPr>
    </w:lvl>
    <w:lvl w:ilvl="8">
      <w:start w:val="0"/>
      <w:numFmt w:val="bullet"/>
      <w:lvlText w:val="•"/>
      <w:lvlJc w:val="left"/>
      <w:pPr>
        <w:ind w:left="7652" w:hanging="960"/>
      </w:pPr>
      <w:rPr>
        <w:rFonts w:hint="default"/>
        <w:lang w:val="es-ES" w:eastAsia="es-ES" w:bidi="es-ES"/>
      </w:rPr>
    </w:lvl>
  </w:abstractNum>
  <w:abstractNum w:abstractNumId="5">
    <w:multiLevelType w:val="hybridMultilevel"/>
    <w:lvl w:ilvl="0">
      <w:start w:val="1"/>
      <w:numFmt w:val="decimal"/>
      <w:lvlText w:val="%1."/>
      <w:lvlJc w:val="left"/>
      <w:pPr>
        <w:ind w:left="1543" w:hanging="960"/>
        <w:jc w:val="left"/>
      </w:pPr>
      <w:rPr>
        <w:rFonts w:hint="default" w:ascii="Times New Roman" w:hAnsi="Times New Roman" w:eastAsia="Times New Roman" w:cs="Times New Roman"/>
        <w:i/>
        <w:spacing w:val="-3"/>
        <w:w w:val="100"/>
        <w:sz w:val="24"/>
        <w:szCs w:val="24"/>
        <w:lang w:val="es-ES" w:eastAsia="es-ES" w:bidi="es-ES"/>
      </w:rPr>
    </w:lvl>
    <w:lvl w:ilvl="1">
      <w:start w:val="0"/>
      <w:numFmt w:val="bullet"/>
      <w:lvlText w:val="•"/>
      <w:lvlJc w:val="left"/>
      <w:pPr>
        <w:ind w:left="2304" w:hanging="960"/>
      </w:pPr>
      <w:rPr>
        <w:rFonts w:hint="default"/>
        <w:lang w:val="es-ES" w:eastAsia="es-ES" w:bidi="es-ES"/>
      </w:rPr>
    </w:lvl>
    <w:lvl w:ilvl="2">
      <w:start w:val="0"/>
      <w:numFmt w:val="bullet"/>
      <w:lvlText w:val="•"/>
      <w:lvlJc w:val="left"/>
      <w:pPr>
        <w:ind w:left="3068" w:hanging="960"/>
      </w:pPr>
      <w:rPr>
        <w:rFonts w:hint="default"/>
        <w:lang w:val="es-ES" w:eastAsia="es-ES" w:bidi="es-ES"/>
      </w:rPr>
    </w:lvl>
    <w:lvl w:ilvl="3">
      <w:start w:val="0"/>
      <w:numFmt w:val="bullet"/>
      <w:lvlText w:val="•"/>
      <w:lvlJc w:val="left"/>
      <w:pPr>
        <w:ind w:left="3832" w:hanging="960"/>
      </w:pPr>
      <w:rPr>
        <w:rFonts w:hint="default"/>
        <w:lang w:val="es-ES" w:eastAsia="es-ES" w:bidi="es-ES"/>
      </w:rPr>
    </w:lvl>
    <w:lvl w:ilvl="4">
      <w:start w:val="0"/>
      <w:numFmt w:val="bullet"/>
      <w:lvlText w:val="•"/>
      <w:lvlJc w:val="left"/>
      <w:pPr>
        <w:ind w:left="4596" w:hanging="960"/>
      </w:pPr>
      <w:rPr>
        <w:rFonts w:hint="default"/>
        <w:lang w:val="es-ES" w:eastAsia="es-ES" w:bidi="es-ES"/>
      </w:rPr>
    </w:lvl>
    <w:lvl w:ilvl="5">
      <w:start w:val="0"/>
      <w:numFmt w:val="bullet"/>
      <w:lvlText w:val="•"/>
      <w:lvlJc w:val="left"/>
      <w:pPr>
        <w:ind w:left="5360" w:hanging="960"/>
      </w:pPr>
      <w:rPr>
        <w:rFonts w:hint="default"/>
        <w:lang w:val="es-ES" w:eastAsia="es-ES" w:bidi="es-ES"/>
      </w:rPr>
    </w:lvl>
    <w:lvl w:ilvl="6">
      <w:start w:val="0"/>
      <w:numFmt w:val="bullet"/>
      <w:lvlText w:val="•"/>
      <w:lvlJc w:val="left"/>
      <w:pPr>
        <w:ind w:left="6124" w:hanging="960"/>
      </w:pPr>
      <w:rPr>
        <w:rFonts w:hint="default"/>
        <w:lang w:val="es-ES" w:eastAsia="es-ES" w:bidi="es-ES"/>
      </w:rPr>
    </w:lvl>
    <w:lvl w:ilvl="7">
      <w:start w:val="0"/>
      <w:numFmt w:val="bullet"/>
      <w:lvlText w:val="•"/>
      <w:lvlJc w:val="left"/>
      <w:pPr>
        <w:ind w:left="6888" w:hanging="960"/>
      </w:pPr>
      <w:rPr>
        <w:rFonts w:hint="default"/>
        <w:lang w:val="es-ES" w:eastAsia="es-ES" w:bidi="es-ES"/>
      </w:rPr>
    </w:lvl>
    <w:lvl w:ilvl="8">
      <w:start w:val="0"/>
      <w:numFmt w:val="bullet"/>
      <w:lvlText w:val="•"/>
      <w:lvlJc w:val="left"/>
      <w:pPr>
        <w:ind w:left="7652" w:hanging="960"/>
      </w:pPr>
      <w:rPr>
        <w:rFonts w:hint="default"/>
        <w:lang w:val="es-ES" w:eastAsia="es-ES" w:bidi="es-ES"/>
      </w:rPr>
    </w:lvl>
  </w:abstractNum>
  <w:abstractNum w:abstractNumId="4">
    <w:multiLevelType w:val="hybridMultilevel"/>
    <w:lvl w:ilvl="0">
      <w:start w:val="1"/>
      <w:numFmt w:val="upperRoman"/>
      <w:lvlText w:val="%1."/>
      <w:lvlJc w:val="left"/>
      <w:pPr>
        <w:ind w:left="1303" w:hanging="480"/>
        <w:jc w:val="left"/>
      </w:pPr>
      <w:rPr>
        <w:rFonts w:hint="default" w:ascii="Times New Roman" w:hAnsi="Times New Roman" w:eastAsia="Times New Roman" w:cs="Times New Roman"/>
        <w:spacing w:val="-7"/>
        <w:w w:val="100"/>
        <w:sz w:val="24"/>
        <w:szCs w:val="24"/>
        <w:lang w:val="es-ES" w:eastAsia="es-ES" w:bidi="es-ES"/>
      </w:rPr>
    </w:lvl>
    <w:lvl w:ilvl="1">
      <w:start w:val="0"/>
      <w:numFmt w:val="bullet"/>
      <w:lvlText w:val="•"/>
      <w:lvlJc w:val="left"/>
      <w:pPr>
        <w:ind w:left="2088" w:hanging="480"/>
      </w:pPr>
      <w:rPr>
        <w:rFonts w:hint="default"/>
        <w:lang w:val="es-ES" w:eastAsia="es-ES" w:bidi="es-ES"/>
      </w:rPr>
    </w:lvl>
    <w:lvl w:ilvl="2">
      <w:start w:val="0"/>
      <w:numFmt w:val="bullet"/>
      <w:lvlText w:val="•"/>
      <w:lvlJc w:val="left"/>
      <w:pPr>
        <w:ind w:left="2876" w:hanging="480"/>
      </w:pPr>
      <w:rPr>
        <w:rFonts w:hint="default"/>
        <w:lang w:val="es-ES" w:eastAsia="es-ES" w:bidi="es-ES"/>
      </w:rPr>
    </w:lvl>
    <w:lvl w:ilvl="3">
      <w:start w:val="0"/>
      <w:numFmt w:val="bullet"/>
      <w:lvlText w:val="•"/>
      <w:lvlJc w:val="left"/>
      <w:pPr>
        <w:ind w:left="3664" w:hanging="480"/>
      </w:pPr>
      <w:rPr>
        <w:rFonts w:hint="default"/>
        <w:lang w:val="es-ES" w:eastAsia="es-ES" w:bidi="es-ES"/>
      </w:rPr>
    </w:lvl>
    <w:lvl w:ilvl="4">
      <w:start w:val="0"/>
      <w:numFmt w:val="bullet"/>
      <w:lvlText w:val="•"/>
      <w:lvlJc w:val="left"/>
      <w:pPr>
        <w:ind w:left="4452" w:hanging="480"/>
      </w:pPr>
      <w:rPr>
        <w:rFonts w:hint="default"/>
        <w:lang w:val="es-ES" w:eastAsia="es-ES" w:bidi="es-ES"/>
      </w:rPr>
    </w:lvl>
    <w:lvl w:ilvl="5">
      <w:start w:val="0"/>
      <w:numFmt w:val="bullet"/>
      <w:lvlText w:val="•"/>
      <w:lvlJc w:val="left"/>
      <w:pPr>
        <w:ind w:left="5240" w:hanging="480"/>
      </w:pPr>
      <w:rPr>
        <w:rFonts w:hint="default"/>
        <w:lang w:val="es-ES" w:eastAsia="es-ES" w:bidi="es-ES"/>
      </w:rPr>
    </w:lvl>
    <w:lvl w:ilvl="6">
      <w:start w:val="0"/>
      <w:numFmt w:val="bullet"/>
      <w:lvlText w:val="•"/>
      <w:lvlJc w:val="left"/>
      <w:pPr>
        <w:ind w:left="6028" w:hanging="480"/>
      </w:pPr>
      <w:rPr>
        <w:rFonts w:hint="default"/>
        <w:lang w:val="es-ES" w:eastAsia="es-ES" w:bidi="es-ES"/>
      </w:rPr>
    </w:lvl>
    <w:lvl w:ilvl="7">
      <w:start w:val="0"/>
      <w:numFmt w:val="bullet"/>
      <w:lvlText w:val="•"/>
      <w:lvlJc w:val="left"/>
      <w:pPr>
        <w:ind w:left="6816" w:hanging="480"/>
      </w:pPr>
      <w:rPr>
        <w:rFonts w:hint="default"/>
        <w:lang w:val="es-ES" w:eastAsia="es-ES" w:bidi="es-ES"/>
      </w:rPr>
    </w:lvl>
    <w:lvl w:ilvl="8">
      <w:start w:val="0"/>
      <w:numFmt w:val="bullet"/>
      <w:lvlText w:val="•"/>
      <w:lvlJc w:val="left"/>
      <w:pPr>
        <w:ind w:left="7604" w:hanging="480"/>
      </w:pPr>
      <w:rPr>
        <w:rFonts w:hint="default"/>
        <w:lang w:val="es-ES" w:eastAsia="es-ES" w:bidi="es-ES"/>
      </w:rPr>
    </w:lvl>
  </w:abstractNum>
  <w:abstractNum w:abstractNumId="3">
    <w:multiLevelType w:val="hybridMultilevel"/>
    <w:lvl w:ilvl="0">
      <w:start w:val="1"/>
      <w:numFmt w:val="decimal"/>
      <w:lvlText w:val="%1."/>
      <w:lvlJc w:val="left"/>
      <w:pPr>
        <w:ind w:left="1543" w:hanging="960"/>
        <w:jc w:val="left"/>
      </w:pPr>
      <w:rPr>
        <w:rFonts w:hint="default" w:ascii="Times New Roman" w:hAnsi="Times New Roman" w:eastAsia="Times New Roman" w:cs="Times New Roman"/>
        <w:i/>
        <w:spacing w:val="-3"/>
        <w:w w:val="100"/>
        <w:sz w:val="24"/>
        <w:szCs w:val="24"/>
        <w:lang w:val="es-ES" w:eastAsia="es-ES" w:bidi="es-ES"/>
      </w:rPr>
    </w:lvl>
    <w:lvl w:ilvl="1">
      <w:start w:val="1"/>
      <w:numFmt w:val="upperRoman"/>
      <w:lvlText w:val="%2."/>
      <w:lvlJc w:val="left"/>
      <w:pPr>
        <w:ind w:left="1303" w:hanging="480"/>
        <w:jc w:val="left"/>
      </w:pPr>
      <w:rPr>
        <w:rFonts w:hint="default" w:ascii="Times New Roman" w:hAnsi="Times New Roman" w:eastAsia="Times New Roman" w:cs="Times New Roman"/>
        <w:spacing w:val="-7"/>
        <w:w w:val="100"/>
        <w:sz w:val="24"/>
        <w:szCs w:val="24"/>
        <w:lang w:val="es-ES" w:eastAsia="es-ES" w:bidi="es-ES"/>
      </w:rPr>
    </w:lvl>
    <w:lvl w:ilvl="2">
      <w:start w:val="0"/>
      <w:numFmt w:val="bullet"/>
      <w:lvlText w:val="•"/>
      <w:lvlJc w:val="left"/>
      <w:pPr>
        <w:ind w:left="2388" w:hanging="480"/>
      </w:pPr>
      <w:rPr>
        <w:rFonts w:hint="default"/>
        <w:lang w:val="es-ES" w:eastAsia="es-ES" w:bidi="es-ES"/>
      </w:rPr>
    </w:lvl>
    <w:lvl w:ilvl="3">
      <w:start w:val="0"/>
      <w:numFmt w:val="bullet"/>
      <w:lvlText w:val="•"/>
      <w:lvlJc w:val="left"/>
      <w:pPr>
        <w:ind w:left="3237" w:hanging="480"/>
      </w:pPr>
      <w:rPr>
        <w:rFonts w:hint="default"/>
        <w:lang w:val="es-ES" w:eastAsia="es-ES" w:bidi="es-ES"/>
      </w:rPr>
    </w:lvl>
    <w:lvl w:ilvl="4">
      <w:start w:val="0"/>
      <w:numFmt w:val="bullet"/>
      <w:lvlText w:val="•"/>
      <w:lvlJc w:val="left"/>
      <w:pPr>
        <w:ind w:left="4086" w:hanging="480"/>
      </w:pPr>
      <w:rPr>
        <w:rFonts w:hint="default"/>
        <w:lang w:val="es-ES" w:eastAsia="es-ES" w:bidi="es-ES"/>
      </w:rPr>
    </w:lvl>
    <w:lvl w:ilvl="5">
      <w:start w:val="0"/>
      <w:numFmt w:val="bullet"/>
      <w:lvlText w:val="•"/>
      <w:lvlJc w:val="left"/>
      <w:pPr>
        <w:ind w:left="4935" w:hanging="480"/>
      </w:pPr>
      <w:rPr>
        <w:rFonts w:hint="default"/>
        <w:lang w:val="es-ES" w:eastAsia="es-ES" w:bidi="es-ES"/>
      </w:rPr>
    </w:lvl>
    <w:lvl w:ilvl="6">
      <w:start w:val="0"/>
      <w:numFmt w:val="bullet"/>
      <w:lvlText w:val="•"/>
      <w:lvlJc w:val="left"/>
      <w:pPr>
        <w:ind w:left="5784" w:hanging="480"/>
      </w:pPr>
      <w:rPr>
        <w:rFonts w:hint="default"/>
        <w:lang w:val="es-ES" w:eastAsia="es-ES" w:bidi="es-ES"/>
      </w:rPr>
    </w:lvl>
    <w:lvl w:ilvl="7">
      <w:start w:val="0"/>
      <w:numFmt w:val="bullet"/>
      <w:lvlText w:val="•"/>
      <w:lvlJc w:val="left"/>
      <w:pPr>
        <w:ind w:left="6633" w:hanging="480"/>
      </w:pPr>
      <w:rPr>
        <w:rFonts w:hint="default"/>
        <w:lang w:val="es-ES" w:eastAsia="es-ES" w:bidi="es-ES"/>
      </w:rPr>
    </w:lvl>
    <w:lvl w:ilvl="8">
      <w:start w:val="0"/>
      <w:numFmt w:val="bullet"/>
      <w:lvlText w:val="•"/>
      <w:lvlJc w:val="left"/>
      <w:pPr>
        <w:ind w:left="7482" w:hanging="480"/>
      </w:pPr>
      <w:rPr>
        <w:rFonts w:hint="default"/>
        <w:lang w:val="es-ES" w:eastAsia="es-ES" w:bidi="es-ES"/>
      </w:rPr>
    </w:lvl>
  </w:abstractNum>
  <w:abstractNum w:abstractNumId="2">
    <w:multiLevelType w:val="hybridMultilevel"/>
    <w:lvl w:ilvl="0">
      <w:start w:val="1"/>
      <w:numFmt w:val="decimal"/>
      <w:lvlText w:val="%1."/>
      <w:lvlJc w:val="left"/>
      <w:pPr>
        <w:ind w:left="1543" w:hanging="960"/>
        <w:jc w:val="left"/>
      </w:pPr>
      <w:rPr>
        <w:rFonts w:hint="default" w:ascii="Times New Roman" w:hAnsi="Times New Roman" w:eastAsia="Times New Roman" w:cs="Times New Roman"/>
        <w:i/>
        <w:spacing w:val="-3"/>
        <w:w w:val="100"/>
        <w:sz w:val="24"/>
        <w:szCs w:val="24"/>
        <w:lang w:val="es-ES" w:eastAsia="es-ES" w:bidi="es-ES"/>
      </w:rPr>
    </w:lvl>
    <w:lvl w:ilvl="1">
      <w:start w:val="0"/>
      <w:numFmt w:val="bullet"/>
      <w:lvlText w:val="•"/>
      <w:lvlJc w:val="left"/>
      <w:pPr>
        <w:ind w:left="2304" w:hanging="960"/>
      </w:pPr>
      <w:rPr>
        <w:rFonts w:hint="default"/>
        <w:lang w:val="es-ES" w:eastAsia="es-ES" w:bidi="es-ES"/>
      </w:rPr>
    </w:lvl>
    <w:lvl w:ilvl="2">
      <w:start w:val="0"/>
      <w:numFmt w:val="bullet"/>
      <w:lvlText w:val="•"/>
      <w:lvlJc w:val="left"/>
      <w:pPr>
        <w:ind w:left="3068" w:hanging="960"/>
      </w:pPr>
      <w:rPr>
        <w:rFonts w:hint="default"/>
        <w:lang w:val="es-ES" w:eastAsia="es-ES" w:bidi="es-ES"/>
      </w:rPr>
    </w:lvl>
    <w:lvl w:ilvl="3">
      <w:start w:val="0"/>
      <w:numFmt w:val="bullet"/>
      <w:lvlText w:val="•"/>
      <w:lvlJc w:val="left"/>
      <w:pPr>
        <w:ind w:left="3832" w:hanging="960"/>
      </w:pPr>
      <w:rPr>
        <w:rFonts w:hint="default"/>
        <w:lang w:val="es-ES" w:eastAsia="es-ES" w:bidi="es-ES"/>
      </w:rPr>
    </w:lvl>
    <w:lvl w:ilvl="4">
      <w:start w:val="0"/>
      <w:numFmt w:val="bullet"/>
      <w:lvlText w:val="•"/>
      <w:lvlJc w:val="left"/>
      <w:pPr>
        <w:ind w:left="4596" w:hanging="960"/>
      </w:pPr>
      <w:rPr>
        <w:rFonts w:hint="default"/>
        <w:lang w:val="es-ES" w:eastAsia="es-ES" w:bidi="es-ES"/>
      </w:rPr>
    </w:lvl>
    <w:lvl w:ilvl="5">
      <w:start w:val="0"/>
      <w:numFmt w:val="bullet"/>
      <w:lvlText w:val="•"/>
      <w:lvlJc w:val="left"/>
      <w:pPr>
        <w:ind w:left="5360" w:hanging="960"/>
      </w:pPr>
      <w:rPr>
        <w:rFonts w:hint="default"/>
        <w:lang w:val="es-ES" w:eastAsia="es-ES" w:bidi="es-ES"/>
      </w:rPr>
    </w:lvl>
    <w:lvl w:ilvl="6">
      <w:start w:val="0"/>
      <w:numFmt w:val="bullet"/>
      <w:lvlText w:val="•"/>
      <w:lvlJc w:val="left"/>
      <w:pPr>
        <w:ind w:left="6124" w:hanging="960"/>
      </w:pPr>
      <w:rPr>
        <w:rFonts w:hint="default"/>
        <w:lang w:val="es-ES" w:eastAsia="es-ES" w:bidi="es-ES"/>
      </w:rPr>
    </w:lvl>
    <w:lvl w:ilvl="7">
      <w:start w:val="0"/>
      <w:numFmt w:val="bullet"/>
      <w:lvlText w:val="•"/>
      <w:lvlJc w:val="left"/>
      <w:pPr>
        <w:ind w:left="6888" w:hanging="960"/>
      </w:pPr>
      <w:rPr>
        <w:rFonts w:hint="default"/>
        <w:lang w:val="es-ES" w:eastAsia="es-ES" w:bidi="es-ES"/>
      </w:rPr>
    </w:lvl>
    <w:lvl w:ilvl="8">
      <w:start w:val="0"/>
      <w:numFmt w:val="bullet"/>
      <w:lvlText w:val="•"/>
      <w:lvlJc w:val="left"/>
      <w:pPr>
        <w:ind w:left="7652" w:hanging="960"/>
      </w:pPr>
      <w:rPr>
        <w:rFonts w:hint="default"/>
        <w:lang w:val="es-ES" w:eastAsia="es-ES" w:bidi="es-ES"/>
      </w:rPr>
    </w:lvl>
  </w:abstractNum>
  <w:abstractNum w:abstractNumId="1">
    <w:multiLevelType w:val="hybridMultilevel"/>
    <w:lvl w:ilvl="0">
      <w:start w:val="1"/>
      <w:numFmt w:val="decimal"/>
      <w:lvlText w:val="%1."/>
      <w:lvlJc w:val="left"/>
      <w:pPr>
        <w:ind w:left="1543" w:hanging="960"/>
        <w:jc w:val="left"/>
      </w:pPr>
      <w:rPr>
        <w:rFonts w:hint="default" w:ascii="Times New Roman" w:hAnsi="Times New Roman" w:eastAsia="Times New Roman" w:cs="Times New Roman"/>
        <w:i/>
        <w:spacing w:val="-5"/>
        <w:w w:val="100"/>
        <w:sz w:val="24"/>
        <w:szCs w:val="24"/>
        <w:lang w:val="es-ES" w:eastAsia="es-ES" w:bidi="es-ES"/>
      </w:rPr>
    </w:lvl>
    <w:lvl w:ilvl="1">
      <w:start w:val="0"/>
      <w:numFmt w:val="bullet"/>
      <w:lvlText w:val="•"/>
      <w:lvlJc w:val="left"/>
      <w:pPr>
        <w:ind w:left="2304" w:hanging="960"/>
      </w:pPr>
      <w:rPr>
        <w:rFonts w:hint="default"/>
        <w:lang w:val="es-ES" w:eastAsia="es-ES" w:bidi="es-ES"/>
      </w:rPr>
    </w:lvl>
    <w:lvl w:ilvl="2">
      <w:start w:val="0"/>
      <w:numFmt w:val="bullet"/>
      <w:lvlText w:val="•"/>
      <w:lvlJc w:val="left"/>
      <w:pPr>
        <w:ind w:left="3068" w:hanging="960"/>
      </w:pPr>
      <w:rPr>
        <w:rFonts w:hint="default"/>
        <w:lang w:val="es-ES" w:eastAsia="es-ES" w:bidi="es-ES"/>
      </w:rPr>
    </w:lvl>
    <w:lvl w:ilvl="3">
      <w:start w:val="0"/>
      <w:numFmt w:val="bullet"/>
      <w:lvlText w:val="•"/>
      <w:lvlJc w:val="left"/>
      <w:pPr>
        <w:ind w:left="3832" w:hanging="960"/>
      </w:pPr>
      <w:rPr>
        <w:rFonts w:hint="default"/>
        <w:lang w:val="es-ES" w:eastAsia="es-ES" w:bidi="es-ES"/>
      </w:rPr>
    </w:lvl>
    <w:lvl w:ilvl="4">
      <w:start w:val="0"/>
      <w:numFmt w:val="bullet"/>
      <w:lvlText w:val="•"/>
      <w:lvlJc w:val="left"/>
      <w:pPr>
        <w:ind w:left="4596" w:hanging="960"/>
      </w:pPr>
      <w:rPr>
        <w:rFonts w:hint="default"/>
        <w:lang w:val="es-ES" w:eastAsia="es-ES" w:bidi="es-ES"/>
      </w:rPr>
    </w:lvl>
    <w:lvl w:ilvl="5">
      <w:start w:val="0"/>
      <w:numFmt w:val="bullet"/>
      <w:lvlText w:val="•"/>
      <w:lvlJc w:val="left"/>
      <w:pPr>
        <w:ind w:left="5360" w:hanging="960"/>
      </w:pPr>
      <w:rPr>
        <w:rFonts w:hint="default"/>
        <w:lang w:val="es-ES" w:eastAsia="es-ES" w:bidi="es-ES"/>
      </w:rPr>
    </w:lvl>
    <w:lvl w:ilvl="6">
      <w:start w:val="0"/>
      <w:numFmt w:val="bullet"/>
      <w:lvlText w:val="•"/>
      <w:lvlJc w:val="left"/>
      <w:pPr>
        <w:ind w:left="6124" w:hanging="960"/>
      </w:pPr>
      <w:rPr>
        <w:rFonts w:hint="default"/>
        <w:lang w:val="es-ES" w:eastAsia="es-ES" w:bidi="es-ES"/>
      </w:rPr>
    </w:lvl>
    <w:lvl w:ilvl="7">
      <w:start w:val="0"/>
      <w:numFmt w:val="bullet"/>
      <w:lvlText w:val="•"/>
      <w:lvlJc w:val="left"/>
      <w:pPr>
        <w:ind w:left="6888" w:hanging="960"/>
      </w:pPr>
      <w:rPr>
        <w:rFonts w:hint="default"/>
        <w:lang w:val="es-ES" w:eastAsia="es-ES" w:bidi="es-ES"/>
      </w:rPr>
    </w:lvl>
    <w:lvl w:ilvl="8">
      <w:start w:val="0"/>
      <w:numFmt w:val="bullet"/>
      <w:lvlText w:val="•"/>
      <w:lvlJc w:val="left"/>
      <w:pPr>
        <w:ind w:left="7652" w:hanging="960"/>
      </w:pPr>
      <w:rPr>
        <w:rFonts w:hint="default"/>
        <w:lang w:val="es-ES" w:eastAsia="es-ES" w:bidi="es-ES"/>
      </w:rPr>
    </w:lvl>
  </w:abstractNum>
  <w:abstractNum w:abstractNumId="0">
    <w:multiLevelType w:val="hybridMultilevel"/>
    <w:lvl w:ilvl="0">
      <w:start w:val="1"/>
      <w:numFmt w:val="upperRoman"/>
      <w:lvlText w:val="%1."/>
      <w:lvlJc w:val="left"/>
      <w:pPr>
        <w:ind w:left="823" w:hanging="480"/>
        <w:jc w:val="left"/>
      </w:pPr>
      <w:rPr>
        <w:rFonts w:hint="default" w:ascii="Times New Roman" w:hAnsi="Times New Roman" w:eastAsia="Times New Roman" w:cs="Times New Roman"/>
        <w:spacing w:val="-7"/>
        <w:w w:val="100"/>
        <w:sz w:val="24"/>
        <w:szCs w:val="24"/>
        <w:lang w:val="es-ES" w:eastAsia="es-ES" w:bidi="es-ES"/>
      </w:rPr>
    </w:lvl>
    <w:lvl w:ilvl="1">
      <w:start w:val="0"/>
      <w:numFmt w:val="bullet"/>
      <w:lvlText w:val="•"/>
      <w:lvlJc w:val="left"/>
      <w:pPr>
        <w:ind w:left="1656" w:hanging="480"/>
      </w:pPr>
      <w:rPr>
        <w:rFonts w:hint="default"/>
        <w:lang w:val="es-ES" w:eastAsia="es-ES" w:bidi="es-ES"/>
      </w:rPr>
    </w:lvl>
    <w:lvl w:ilvl="2">
      <w:start w:val="0"/>
      <w:numFmt w:val="bullet"/>
      <w:lvlText w:val="•"/>
      <w:lvlJc w:val="left"/>
      <w:pPr>
        <w:ind w:left="2492" w:hanging="480"/>
      </w:pPr>
      <w:rPr>
        <w:rFonts w:hint="default"/>
        <w:lang w:val="es-ES" w:eastAsia="es-ES" w:bidi="es-ES"/>
      </w:rPr>
    </w:lvl>
    <w:lvl w:ilvl="3">
      <w:start w:val="0"/>
      <w:numFmt w:val="bullet"/>
      <w:lvlText w:val="•"/>
      <w:lvlJc w:val="left"/>
      <w:pPr>
        <w:ind w:left="3328" w:hanging="480"/>
      </w:pPr>
      <w:rPr>
        <w:rFonts w:hint="default"/>
        <w:lang w:val="es-ES" w:eastAsia="es-ES" w:bidi="es-ES"/>
      </w:rPr>
    </w:lvl>
    <w:lvl w:ilvl="4">
      <w:start w:val="0"/>
      <w:numFmt w:val="bullet"/>
      <w:lvlText w:val="•"/>
      <w:lvlJc w:val="left"/>
      <w:pPr>
        <w:ind w:left="4164" w:hanging="480"/>
      </w:pPr>
      <w:rPr>
        <w:rFonts w:hint="default"/>
        <w:lang w:val="es-ES" w:eastAsia="es-ES" w:bidi="es-ES"/>
      </w:rPr>
    </w:lvl>
    <w:lvl w:ilvl="5">
      <w:start w:val="0"/>
      <w:numFmt w:val="bullet"/>
      <w:lvlText w:val="•"/>
      <w:lvlJc w:val="left"/>
      <w:pPr>
        <w:ind w:left="5000" w:hanging="480"/>
      </w:pPr>
      <w:rPr>
        <w:rFonts w:hint="default"/>
        <w:lang w:val="es-ES" w:eastAsia="es-ES" w:bidi="es-ES"/>
      </w:rPr>
    </w:lvl>
    <w:lvl w:ilvl="6">
      <w:start w:val="0"/>
      <w:numFmt w:val="bullet"/>
      <w:lvlText w:val="•"/>
      <w:lvlJc w:val="left"/>
      <w:pPr>
        <w:ind w:left="5836" w:hanging="480"/>
      </w:pPr>
      <w:rPr>
        <w:rFonts w:hint="default"/>
        <w:lang w:val="es-ES" w:eastAsia="es-ES" w:bidi="es-ES"/>
      </w:rPr>
    </w:lvl>
    <w:lvl w:ilvl="7">
      <w:start w:val="0"/>
      <w:numFmt w:val="bullet"/>
      <w:lvlText w:val="•"/>
      <w:lvlJc w:val="left"/>
      <w:pPr>
        <w:ind w:left="6672" w:hanging="480"/>
      </w:pPr>
      <w:rPr>
        <w:rFonts w:hint="default"/>
        <w:lang w:val="es-ES" w:eastAsia="es-ES" w:bidi="es-ES"/>
      </w:rPr>
    </w:lvl>
    <w:lvl w:ilvl="8">
      <w:start w:val="0"/>
      <w:numFmt w:val="bullet"/>
      <w:lvlText w:val="•"/>
      <w:lvlJc w:val="left"/>
      <w:pPr>
        <w:ind w:left="7508" w:hanging="480"/>
      </w:pPr>
      <w:rPr>
        <w:rFonts w:hint="default"/>
        <w:lang w:val="es-ES" w:eastAsia="es-ES" w:bidi="es-ES"/>
      </w:rPr>
    </w:lvl>
  </w:abstractNum>
  <w:num w:numId="28">
    <w:abstractNumId w:val="27"/>
  </w:num>
  <w:num w:numId="23">
    <w:abstractNumId w:val="22"/>
  </w:num>
  <w:num w:numId="20">
    <w:abstractNumId w:val="19"/>
  </w:num>
  <w:num w:numId="34">
    <w:abstractNumId w:val="33"/>
  </w:num>
  <w:num w:numId="33">
    <w:abstractNumId w:val="32"/>
  </w:num>
  <w:num w:numId="32">
    <w:abstractNumId w:val="31"/>
  </w:num>
  <w:num w:numId="31">
    <w:abstractNumId w:val="30"/>
  </w:num>
  <w:num w:numId="30">
    <w:abstractNumId w:val="29"/>
  </w:num>
  <w:num w:numId="29">
    <w:abstractNumId w:val="28"/>
  </w:num>
  <w:num w:numId="27">
    <w:abstractNumId w:val="26"/>
  </w:num>
  <w:num w:numId="26">
    <w:abstractNumId w:val="25"/>
  </w:num>
  <w:num w:numId="25">
    <w:abstractNumId w:val="24"/>
  </w:num>
  <w:num w:numId="24">
    <w:abstractNumId w:val="23"/>
  </w:num>
  <w:num w:numId="22">
    <w:abstractNumId w:val="21"/>
  </w:num>
  <w:num w:numId="21">
    <w:abstractNumId w:val="20"/>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s-ES" w:eastAsia="es-ES" w:bidi="es-ES"/>
    </w:rPr>
  </w:style>
  <w:style w:styleId="TOC1" w:type="paragraph">
    <w:name w:val="TOC 1"/>
    <w:basedOn w:val="Normal"/>
    <w:uiPriority w:val="1"/>
    <w:qFormat/>
    <w:pPr>
      <w:spacing w:before="516"/>
      <w:ind w:left="583"/>
    </w:pPr>
    <w:rPr>
      <w:rFonts w:ascii="Times New Roman" w:hAnsi="Times New Roman" w:eastAsia="Times New Roman" w:cs="Times New Roman"/>
      <w:b/>
      <w:bCs/>
      <w:sz w:val="24"/>
      <w:szCs w:val="24"/>
      <w:lang w:val="es-ES" w:eastAsia="es-ES" w:bidi="es-ES"/>
    </w:rPr>
  </w:style>
  <w:style w:styleId="TOC2" w:type="paragraph">
    <w:name w:val="TOC 2"/>
    <w:basedOn w:val="Normal"/>
    <w:uiPriority w:val="1"/>
    <w:qFormat/>
    <w:pPr>
      <w:spacing w:before="137"/>
      <w:ind w:left="1543" w:hanging="960"/>
    </w:pPr>
    <w:rPr>
      <w:rFonts w:ascii="Times New Roman" w:hAnsi="Times New Roman" w:eastAsia="Times New Roman" w:cs="Times New Roman"/>
      <w:i/>
      <w:sz w:val="24"/>
      <w:szCs w:val="24"/>
      <w:lang w:val="es-ES" w:eastAsia="es-ES" w:bidi="es-ES"/>
    </w:rPr>
  </w:style>
  <w:style w:styleId="TOC3" w:type="paragraph">
    <w:name w:val="TOC 3"/>
    <w:basedOn w:val="Normal"/>
    <w:uiPriority w:val="1"/>
    <w:qFormat/>
    <w:pPr>
      <w:spacing w:before="276"/>
      <w:ind w:left="1303" w:hanging="480"/>
    </w:pPr>
    <w:rPr>
      <w:rFonts w:ascii="Times New Roman" w:hAnsi="Times New Roman" w:eastAsia="Times New Roman" w:cs="Times New Roman"/>
      <w:sz w:val="19"/>
      <w:szCs w:val="19"/>
      <w:lang w:val="es-ES" w:eastAsia="es-ES" w:bidi="es-ES"/>
    </w:rPr>
  </w:style>
  <w:style w:styleId="TOC4" w:type="paragraph">
    <w:name w:val="TOC 4"/>
    <w:basedOn w:val="Normal"/>
    <w:uiPriority w:val="1"/>
    <w:qFormat/>
    <w:pPr>
      <w:spacing w:before="137"/>
      <w:ind w:left="1303" w:hanging="480"/>
    </w:pPr>
    <w:rPr>
      <w:rFonts w:ascii="Times New Roman" w:hAnsi="Times New Roman" w:eastAsia="Times New Roman" w:cs="Times New Roman"/>
      <w:b/>
      <w:bCs/>
      <w:i/>
      <w:lang w:val="es-ES" w:eastAsia="es-ES" w:bidi="es-ES"/>
    </w:rPr>
  </w:style>
  <w:style w:styleId="BodyText" w:type="paragraph">
    <w:name w:val="Body Text"/>
    <w:basedOn w:val="Normal"/>
    <w:uiPriority w:val="1"/>
    <w:qFormat/>
    <w:pPr/>
    <w:rPr>
      <w:rFonts w:ascii="Times New Roman" w:hAnsi="Times New Roman" w:eastAsia="Times New Roman" w:cs="Times New Roman"/>
      <w:sz w:val="24"/>
      <w:szCs w:val="24"/>
      <w:lang w:val="es-ES" w:eastAsia="es-ES" w:bidi="es-ES"/>
    </w:rPr>
  </w:style>
  <w:style w:styleId="Heading1" w:type="paragraph">
    <w:name w:val="Heading 1"/>
    <w:basedOn w:val="Normal"/>
    <w:uiPriority w:val="1"/>
    <w:qFormat/>
    <w:pPr>
      <w:spacing w:before="98"/>
      <w:ind w:left="583"/>
      <w:outlineLvl w:val="1"/>
    </w:pPr>
    <w:rPr>
      <w:rFonts w:ascii="Times New Roman" w:hAnsi="Times New Roman" w:eastAsia="Times New Roman" w:cs="Times New Roman"/>
      <w:b/>
      <w:bCs/>
      <w:sz w:val="24"/>
      <w:szCs w:val="24"/>
      <w:lang w:val="es-ES" w:eastAsia="es-ES" w:bidi="es-ES"/>
    </w:rPr>
  </w:style>
  <w:style w:styleId="ListParagraph" w:type="paragraph">
    <w:name w:val="List Paragraph"/>
    <w:basedOn w:val="Normal"/>
    <w:uiPriority w:val="1"/>
    <w:qFormat/>
    <w:pPr>
      <w:ind w:left="1303" w:hanging="360"/>
    </w:pPr>
    <w:rPr>
      <w:rFonts w:ascii="Times New Roman" w:hAnsi="Times New Roman" w:eastAsia="Times New Roman" w:cs="Times New Roman"/>
      <w:lang w:val="es-ES" w:eastAsia="es-ES" w:bidi="es-ES"/>
    </w:rPr>
  </w:style>
  <w:style w:styleId="TableParagraph" w:type="paragraph">
    <w:name w:val="Table Paragraph"/>
    <w:basedOn w:val="Normal"/>
    <w:uiPriority w:val="1"/>
    <w:qFormat/>
    <w:pPr/>
    <w:rPr>
      <w:rFonts w:ascii="Times New Roman" w:hAnsi="Times New Roman" w:eastAsia="Times New Roman" w:cs="Times New Roman"/>
      <w:lang w:val="es-ES" w:eastAsia="es-ES" w:bidi="es-E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footer" Target="footer2.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footer" Target="footer5.xml"/><Relationship Id="rId13" Type="http://schemas.openxmlformats.org/officeDocument/2006/relationships/hyperlink" Target="http://www.legifrance.gouv.fr/affichTexte.do?cidTexte=JORFTEXT0000" TargetMode="External"/><Relationship Id="rId14" Type="http://schemas.openxmlformats.org/officeDocument/2006/relationships/hyperlink" Target="http://www.w3.org/WAI/redesign/ucd" TargetMode="External"/><Relationship Id="rId15" Type="http://schemas.openxmlformats.org/officeDocument/2006/relationships/hyperlink" Target="http://www.usaidassist.org/sites/assist/files/hspcarebook501.pdf" TargetMode="External"/><Relationship Id="rId16" Type="http://schemas.openxmlformats.org/officeDocument/2006/relationships/hyperlink" Target="http://www.modernanalyst.com/Careers/InterviewQuestions/tabid/128/ID/2" TargetMode="External"/><Relationship Id="rId17" Type="http://schemas.openxmlformats.org/officeDocument/2006/relationships/hyperlink" Target="http://www.usability.gov/how-to-and-tools/methods/task-analysis.html" TargetMode="External"/><Relationship Id="rId18" Type="http://schemas.openxmlformats.org/officeDocument/2006/relationships/hyperlink" Target="http://www.usabilitybok.org/think-aloud-testing" TargetMode="External"/><Relationship Id="rId19" Type="http://schemas.openxmlformats.org/officeDocument/2006/relationships/hyperlink" Target="http://pinnacle-center.com/hit-" TargetMode="External"/><Relationship Id="rId20" Type="http://schemas.openxmlformats.org/officeDocument/2006/relationships/hyperlink" Target="http://bi.sualud.gob.pe/geoqlik/proxy/QvAJAXZfc/opendoc.htm?document" TargetMode="External"/><Relationship Id="rId21" Type="http://schemas.openxmlformats.org/officeDocument/2006/relationships/hyperlink" Target="http://bi.susalud.gob.pe/QvAJAXZfc/opendoc.htm?document=QV" TargetMode="External"/><Relationship Id="rId22" Type="http://schemas.openxmlformats.org/officeDocument/2006/relationships/hyperlink" Target="http://app17.susalud.gob.pe/formulario_consulta/" TargetMode="External"/><Relationship Id="rId23" Type="http://schemas.openxmlformats.org/officeDocument/2006/relationships/hyperlink" Target="http://portales.susalud.gob.pe/web/portal/noticias/-" TargetMode="External"/><Relationship Id="rId24" Type="http://schemas.openxmlformats.org/officeDocument/2006/relationships/hyperlink" Target="http://mapa.susalud.gob.pe/" TargetMode="External"/><Relationship Id="rId25" Type="http://schemas.openxmlformats.org/officeDocument/2006/relationships/hyperlink" Target="http://busquedas.elperuano.pe/normaslegales/aprueban-" TargetMode="External"/><Relationship Id="rId26" Type="http://schemas.openxmlformats.org/officeDocument/2006/relationships/hyperlink" Target="http://otranscribe.com/" TargetMode="External"/><Relationship Id="rId27" Type="http://schemas.openxmlformats.org/officeDocument/2006/relationships/hyperlink" Target="http://www.supersalud.gob.cl/portal/w3-article-7592.html#online" TargetMode="External"/><Relationship Id="rId28" Type="http://schemas.openxmlformats.org/officeDocument/2006/relationships/hyperlink" Target="http://www.minsalud.gov.co/atencion/Paginas/Solicitudes-sugerencias-" TargetMode="External"/><Relationship Id="rId29" Type="http://schemas.openxmlformats.org/officeDocument/2006/relationships/footer" Target="footer6.xml"/><Relationship Id="rId30" Type="http://schemas.openxmlformats.org/officeDocument/2006/relationships/image" Target="media/image4.jpeg"/><Relationship Id="rId31" Type="http://schemas.openxmlformats.org/officeDocument/2006/relationships/footer" Target="footer7.xml"/><Relationship Id="rId32" Type="http://schemas.openxmlformats.org/officeDocument/2006/relationships/image" Target="media/image5.jpeg"/><Relationship Id="rId33" Type="http://schemas.openxmlformats.org/officeDocument/2006/relationships/footer" Target="footer8.xml"/><Relationship Id="rId34" Type="http://schemas.openxmlformats.org/officeDocument/2006/relationships/image" Target="media/image6.jpeg"/><Relationship Id="rId35" Type="http://schemas.openxmlformats.org/officeDocument/2006/relationships/footer" Target="footer9.xml"/><Relationship Id="rId36" Type="http://schemas.openxmlformats.org/officeDocument/2006/relationships/footer" Target="footer10.xml"/><Relationship Id="rId37" Type="http://schemas.openxmlformats.org/officeDocument/2006/relationships/footer" Target="footer11.xml"/><Relationship Id="rId38" Type="http://schemas.openxmlformats.org/officeDocument/2006/relationships/footer" Target="footer12.xml"/><Relationship Id="rId39" Type="http://schemas.openxmlformats.org/officeDocument/2006/relationships/footer" Target="footer13.xml"/><Relationship Id="rId40" Type="http://schemas.openxmlformats.org/officeDocument/2006/relationships/footer" Target="footer14.xml"/><Relationship Id="rId41" Type="http://schemas.openxmlformats.org/officeDocument/2006/relationships/image" Target="media/image7.jpeg"/><Relationship Id="rId42" Type="http://schemas.openxmlformats.org/officeDocument/2006/relationships/footer" Target="footer15.xml"/><Relationship Id="rId43" Type="http://schemas.openxmlformats.org/officeDocument/2006/relationships/image" Target="media/image8.jpeg"/><Relationship Id="rId44" Type="http://schemas.openxmlformats.org/officeDocument/2006/relationships/footer" Target="footer16.xml"/><Relationship Id="rId45" Type="http://schemas.openxmlformats.org/officeDocument/2006/relationships/image" Target="media/image9.png"/><Relationship Id="rId46" Type="http://schemas.openxmlformats.org/officeDocument/2006/relationships/footer" Target="footer17.xml"/><Relationship Id="rId47" Type="http://schemas.openxmlformats.org/officeDocument/2006/relationships/image" Target="media/image10.jpeg"/><Relationship Id="rId48" Type="http://schemas.openxmlformats.org/officeDocument/2006/relationships/footer" Target="footer18.xml"/><Relationship Id="rId49" Type="http://schemas.openxmlformats.org/officeDocument/2006/relationships/image" Target="media/image11.png"/><Relationship Id="rId50" Type="http://schemas.openxmlformats.org/officeDocument/2006/relationships/footer" Target="footer19.xml"/><Relationship Id="rId51" Type="http://schemas.openxmlformats.org/officeDocument/2006/relationships/image" Target="media/image12.jpeg"/><Relationship Id="rId52" Type="http://schemas.openxmlformats.org/officeDocument/2006/relationships/image" Target="media/image13.jpeg"/><Relationship Id="rId53" Type="http://schemas.openxmlformats.org/officeDocument/2006/relationships/image" Target="media/image14.jpeg"/><Relationship Id="rId54" Type="http://schemas.openxmlformats.org/officeDocument/2006/relationships/footer" Target="footer20.xml"/><Relationship Id="rId55" Type="http://schemas.openxmlformats.org/officeDocument/2006/relationships/image" Target="media/image15.png"/><Relationship Id="rId56" Type="http://schemas.openxmlformats.org/officeDocument/2006/relationships/footer" Target="footer21.xml"/><Relationship Id="rId57" Type="http://schemas.openxmlformats.org/officeDocument/2006/relationships/image" Target="media/image16.jpeg"/><Relationship Id="rId58" Type="http://schemas.openxmlformats.org/officeDocument/2006/relationships/image" Target="media/image17.jpeg"/><Relationship Id="rId59" Type="http://schemas.openxmlformats.org/officeDocument/2006/relationships/image" Target="media/image18.jpeg"/><Relationship Id="rId60" Type="http://schemas.openxmlformats.org/officeDocument/2006/relationships/footer" Target="footer22.xml"/><Relationship Id="rId61" Type="http://schemas.openxmlformats.org/officeDocument/2006/relationships/image" Target="media/image19.jpeg"/><Relationship Id="rId62" Type="http://schemas.openxmlformats.org/officeDocument/2006/relationships/image" Target="media/image20.jpeg"/><Relationship Id="rId63" Type="http://schemas.openxmlformats.org/officeDocument/2006/relationships/image" Target="media/image21.jpeg"/><Relationship Id="rId64" Type="http://schemas.openxmlformats.org/officeDocument/2006/relationships/footer" Target="footer23.xml"/><Relationship Id="rId65" Type="http://schemas.openxmlformats.org/officeDocument/2006/relationships/image" Target="media/image22.jpeg"/><Relationship Id="rId6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2018-08-26T17:59:08Z</dcterms:created>
  <dcterms:modified xsi:type="dcterms:W3CDTF">2018-08-26T17:59:08Z</dcterms:modified>
</cp:coreProperties>
</file>