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BCD" w:rsidRDefault="002D6BCD" w:rsidP="002D6BCD">
      <w:pPr>
        <w:jc w:val="center"/>
        <w:rPr>
          <w:rFonts w:hint="eastAsia"/>
          <w:sz w:val="32"/>
        </w:rPr>
      </w:pPr>
      <w:r w:rsidRPr="00904EA3">
        <w:rPr>
          <w:rFonts w:hint="eastAsia"/>
          <w:sz w:val="32"/>
        </w:rPr>
        <w:t>计算机网络实验报告</w:t>
      </w:r>
    </w:p>
    <w:p w:rsidR="002D6BCD" w:rsidRDefault="002D6BCD" w:rsidP="002D6BCD">
      <w:pPr>
        <w:jc w:val="center"/>
        <w:rPr>
          <w:rFonts w:hint="eastAsia"/>
          <w:sz w:val="32"/>
        </w:rPr>
      </w:pPr>
    </w:p>
    <w:p w:rsidR="002D6BCD" w:rsidRPr="00904EA3" w:rsidRDefault="002D6BCD" w:rsidP="002D6BCD">
      <w:pPr>
        <w:jc w:val="center"/>
        <w:rPr>
          <w:rFonts w:hint="eastAsia"/>
          <w:sz w:val="32"/>
        </w:rPr>
      </w:pPr>
    </w:p>
    <w:p w:rsidR="002D6BCD" w:rsidRDefault="002D6BCD" w:rsidP="002D6BCD">
      <w:pPr>
        <w:jc w:val="center"/>
        <w:rPr>
          <w:rFonts w:ascii="宋体" w:cs="宋体" w:hint="eastAsia"/>
          <w:b/>
          <w:kern w:val="0"/>
          <w:sz w:val="40"/>
          <w:szCs w:val="32"/>
        </w:rPr>
      </w:pPr>
      <w:r w:rsidRPr="00904EA3">
        <w:rPr>
          <w:rFonts w:ascii="宋体" w:cs="宋体" w:hint="eastAsia"/>
          <w:b/>
          <w:kern w:val="0"/>
          <w:sz w:val="40"/>
          <w:szCs w:val="32"/>
        </w:rPr>
        <w:t>实验一</w:t>
      </w:r>
    </w:p>
    <w:p w:rsidR="002D6BCD" w:rsidRPr="00904EA3" w:rsidRDefault="002D6BCD" w:rsidP="002D6BCD">
      <w:pPr>
        <w:jc w:val="center"/>
        <w:rPr>
          <w:rFonts w:ascii="宋体" w:cs="宋体" w:hint="eastAsia"/>
          <w:b/>
          <w:kern w:val="0"/>
          <w:sz w:val="40"/>
          <w:szCs w:val="32"/>
        </w:rPr>
      </w:pPr>
    </w:p>
    <w:p w:rsidR="002D6BCD" w:rsidRPr="00960DBC" w:rsidRDefault="002D6BCD" w:rsidP="002D6BCD">
      <w:pPr>
        <w:jc w:val="center"/>
        <w:rPr>
          <w:rFonts w:ascii="宋体" w:hAnsi="宋体" w:cs="宋体" w:hint="eastAsia"/>
          <w:b/>
          <w:bCs/>
          <w:sz w:val="27"/>
        </w:rPr>
      </w:pPr>
      <w:r w:rsidRPr="00960DBC">
        <w:rPr>
          <w:rFonts w:ascii="宋体" w:cs="宋体" w:hint="eastAsia"/>
          <w:b/>
          <w:kern w:val="0"/>
          <w:sz w:val="38"/>
          <w:szCs w:val="32"/>
        </w:rPr>
        <w:t>基本网络工具集使用和协议数据单元（</w:t>
      </w:r>
      <w:r w:rsidRPr="00960DBC">
        <w:rPr>
          <w:b/>
          <w:bCs/>
          <w:kern w:val="0"/>
          <w:sz w:val="38"/>
          <w:szCs w:val="32"/>
        </w:rPr>
        <w:t>PDU</w:t>
      </w:r>
      <w:r w:rsidRPr="00960DBC">
        <w:rPr>
          <w:rFonts w:ascii="宋体" w:cs="宋体" w:hint="eastAsia"/>
          <w:b/>
          <w:kern w:val="0"/>
          <w:sz w:val="38"/>
          <w:szCs w:val="32"/>
        </w:rPr>
        <w:t>）观测</w:t>
      </w:r>
    </w:p>
    <w:p w:rsidR="002D6BCD" w:rsidRPr="00904EA3" w:rsidRDefault="002D6BCD" w:rsidP="002D6BCD">
      <w:pPr>
        <w:jc w:val="center"/>
        <w:rPr>
          <w:rFonts w:ascii="宋体" w:hAnsi="宋体" w:cs="宋体" w:hint="eastAsia"/>
          <w:b/>
          <w:bCs/>
        </w:rPr>
      </w:pPr>
    </w:p>
    <w:p w:rsidR="002D6BCD" w:rsidRDefault="002D6BCD" w:rsidP="002D6BCD">
      <w:pPr>
        <w:jc w:val="center"/>
        <w:rPr>
          <w:rFonts w:ascii="宋体" w:hAnsi="宋体" w:cs="宋体" w:hint="eastAsia"/>
          <w:b/>
          <w:bCs/>
        </w:rPr>
      </w:pPr>
    </w:p>
    <w:p w:rsidR="002D6BCD" w:rsidRDefault="002D6BCD" w:rsidP="002D6BCD">
      <w:pPr>
        <w:rPr>
          <w:rFonts w:ascii="宋体" w:hAnsi="宋体" w:cs="宋体" w:hint="eastAsia"/>
          <w:b/>
          <w:bCs/>
        </w:rPr>
      </w:pPr>
    </w:p>
    <w:p w:rsidR="002D6BCD" w:rsidRDefault="002D6BCD" w:rsidP="002D6BCD">
      <w:pPr>
        <w:rPr>
          <w:rFonts w:ascii="宋体" w:hAnsi="宋体" w:cs="宋体" w:hint="eastAsia"/>
          <w:b/>
          <w:bCs/>
        </w:rPr>
      </w:pPr>
    </w:p>
    <w:p w:rsidR="002D6BCD" w:rsidRDefault="002D6BCD" w:rsidP="002D6BCD">
      <w:pPr>
        <w:rPr>
          <w:rFonts w:ascii="宋体" w:hAnsi="宋体" w:cs="宋体" w:hint="eastAsia"/>
          <w:b/>
          <w:bCs/>
        </w:rPr>
      </w:pPr>
    </w:p>
    <w:p w:rsidR="002D6BCD" w:rsidRDefault="002D6BCD" w:rsidP="002D6BCD">
      <w:pPr>
        <w:rPr>
          <w:rFonts w:ascii="宋体" w:hAnsi="宋体" w:cs="宋体" w:hint="eastAsia"/>
          <w:b/>
          <w:bCs/>
        </w:rPr>
      </w:pPr>
    </w:p>
    <w:p w:rsidR="002D6BCD" w:rsidRPr="000748A0" w:rsidRDefault="002D6BCD" w:rsidP="002D6BCD">
      <w:pPr>
        <w:rPr>
          <w:rFonts w:ascii="宋体" w:hAnsi="宋体" w:cs="宋体" w:hint="eastAsia"/>
          <w:b/>
          <w:bCs/>
        </w:rPr>
      </w:pPr>
    </w:p>
    <w:p w:rsidR="00152962" w:rsidRDefault="00152962" w:rsidP="00152962">
      <w:pPr>
        <w:spacing w:line="720" w:lineRule="auto"/>
        <w:jc w:val="center"/>
        <w:rPr>
          <w:rFonts w:hint="eastAsia"/>
        </w:rPr>
      </w:pPr>
      <w:r>
        <w:rPr>
          <w:rFonts w:hint="eastAsia"/>
        </w:rPr>
        <w:t>学号：</w:t>
      </w:r>
      <w:r>
        <w:rPr>
          <w:rFonts w:hint="eastAsia"/>
        </w:rPr>
        <w:t>1412200065</w:t>
      </w:r>
    </w:p>
    <w:p w:rsidR="00152962" w:rsidRDefault="00152962" w:rsidP="00152962">
      <w:pPr>
        <w:spacing w:line="720" w:lineRule="auto"/>
        <w:jc w:val="center"/>
        <w:rPr>
          <w:rFonts w:hint="eastAsia"/>
        </w:rPr>
      </w:pPr>
      <w:r>
        <w:rPr>
          <w:rFonts w:hint="eastAsia"/>
        </w:rPr>
        <w:t>姓名：刘博</w:t>
      </w:r>
    </w:p>
    <w:p w:rsidR="00950D87" w:rsidRDefault="00950D87" w:rsidP="00152962">
      <w:pPr>
        <w:spacing w:line="720" w:lineRule="auto"/>
        <w:jc w:val="center"/>
      </w:pPr>
      <w:r>
        <w:rPr>
          <w:rFonts w:hint="eastAsia"/>
        </w:rPr>
        <w:t>时间：</w:t>
      </w:r>
      <w:r>
        <w:rPr>
          <w:rFonts w:hint="eastAsia"/>
        </w:rPr>
        <w:t>2016.3.12</w:t>
      </w:r>
    </w:p>
    <w:p w:rsidR="00710D39" w:rsidRDefault="00710D39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C30066" w:rsidRDefault="00C30066" w:rsidP="002D6BCD">
      <w:pPr>
        <w:rPr>
          <w:rFonts w:hint="eastAsia"/>
        </w:rPr>
      </w:pPr>
    </w:p>
    <w:p w:rsidR="00F61785" w:rsidRPr="00F61785" w:rsidRDefault="00F61785" w:rsidP="00F61785">
      <w:pPr>
        <w:spacing w:line="300" w:lineRule="auto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1.</w:t>
      </w:r>
      <w:r w:rsidR="00126806" w:rsidRPr="00F61785">
        <w:rPr>
          <w:rFonts w:hint="eastAsia"/>
          <w:b/>
          <w:sz w:val="32"/>
        </w:rPr>
        <w:t>实验目的</w:t>
      </w:r>
    </w:p>
    <w:p w:rsidR="00126806" w:rsidRDefault="00126806" w:rsidP="00126806">
      <w:pPr>
        <w:numPr>
          <w:ilvl w:val="0"/>
          <w:numId w:val="1"/>
        </w:numPr>
        <w:spacing w:line="300" w:lineRule="auto"/>
        <w:rPr>
          <w:rFonts w:hint="eastAsia"/>
        </w:rPr>
      </w:pPr>
      <w:r>
        <w:rPr>
          <w:rFonts w:hint="eastAsia"/>
        </w:rPr>
        <w:t>熟悉</w:t>
      </w:r>
      <w:r>
        <w:rPr>
          <w:rFonts w:hint="eastAsia"/>
        </w:rPr>
        <w:t>UNIX/Linux</w:t>
      </w:r>
      <w:r>
        <w:rPr>
          <w:rFonts w:hint="eastAsia"/>
        </w:rPr>
        <w:t>系统下基本的网络工具集合，如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、</w:t>
      </w:r>
      <w:r>
        <w:rPr>
          <w:rFonts w:hint="eastAsia"/>
        </w:rPr>
        <w:t>route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等</w:t>
      </w:r>
    </w:p>
    <w:p w:rsidR="00126806" w:rsidRDefault="00126806" w:rsidP="00126806">
      <w:pPr>
        <w:numPr>
          <w:ilvl w:val="0"/>
          <w:numId w:val="1"/>
        </w:numPr>
        <w:spacing w:line="300" w:lineRule="auto"/>
        <w:rPr>
          <w:rFonts w:hint="eastAsia"/>
        </w:rPr>
      </w:pPr>
      <w:r>
        <w:rPr>
          <w:rFonts w:hint="eastAsia"/>
        </w:rPr>
        <w:t>观察和初步分析协议</w:t>
      </w:r>
      <w:r>
        <w:rPr>
          <w:rFonts w:hint="eastAsia"/>
        </w:rPr>
        <w:t>PDU</w:t>
      </w:r>
      <w:r>
        <w:rPr>
          <w:rFonts w:hint="eastAsia"/>
        </w:rPr>
        <w:t>的内容</w:t>
      </w:r>
    </w:p>
    <w:p w:rsidR="00126806" w:rsidRDefault="005C1B8D" w:rsidP="00126806">
      <w:pPr>
        <w:numPr>
          <w:ilvl w:val="0"/>
          <w:numId w:val="1"/>
        </w:numPr>
        <w:spacing w:line="300" w:lineRule="auto"/>
        <w:rPr>
          <w:rFonts w:hint="eastAsia"/>
        </w:rPr>
      </w:pPr>
      <w:r>
        <w:rPr>
          <w:rFonts w:hint="eastAsia"/>
        </w:rPr>
        <w:t>通过实验学习基本的网络知识</w:t>
      </w:r>
      <w:r w:rsidR="00126806">
        <w:rPr>
          <w:rFonts w:hint="eastAsia"/>
        </w:rPr>
        <w:t>，体验网络拓扑的搭建，对网关、路由等知识形成初步的认识，为将来的实验打下基础。</w:t>
      </w:r>
    </w:p>
    <w:p w:rsidR="000C2C5E" w:rsidRPr="009F3EA9" w:rsidRDefault="00043C73" w:rsidP="007465BC">
      <w:pPr>
        <w:spacing w:line="300" w:lineRule="auto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2.</w:t>
      </w:r>
      <w:r w:rsidR="000C2C5E" w:rsidRPr="009F3EA9">
        <w:rPr>
          <w:rFonts w:hint="eastAsia"/>
          <w:b/>
          <w:sz w:val="32"/>
        </w:rPr>
        <w:t>网络拓扑配置</w:t>
      </w:r>
    </w:p>
    <w:p w:rsidR="000C2C5E" w:rsidRPr="006C09C9" w:rsidRDefault="000C2C5E" w:rsidP="000C2C5E">
      <w:pPr>
        <w:spacing w:line="300" w:lineRule="auto"/>
        <w:rPr>
          <w:rFonts w:hint="eastAsia"/>
        </w:rPr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分配表（</w:t>
      </w:r>
      <w:proofErr w:type="gramStart"/>
      <w:r>
        <w:rPr>
          <w:rFonts w:hint="eastAsia"/>
        </w:rPr>
        <w:t>仅方法</w:t>
      </w:r>
      <w:proofErr w:type="gramEnd"/>
      <w:r>
        <w:rPr>
          <w:rFonts w:hint="eastAsia"/>
        </w:rPr>
        <w:t>1</w:t>
      </w:r>
      <w:r>
        <w:rPr>
          <w:rFonts w:hint="eastAsia"/>
        </w:rPr>
        <w:t>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5"/>
        <w:gridCol w:w="1705"/>
        <w:gridCol w:w="1706"/>
        <w:gridCol w:w="1706"/>
        <w:gridCol w:w="1697"/>
      </w:tblGrid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节点名</w:t>
            </w:r>
          </w:p>
        </w:tc>
        <w:tc>
          <w:tcPr>
            <w:tcW w:w="1705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虚拟设备名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1697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虚拟交换机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Merge w:val="restart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Router 0</w:t>
            </w:r>
          </w:p>
        </w:tc>
        <w:tc>
          <w:tcPr>
            <w:tcW w:w="1705" w:type="dxa"/>
            <w:vMerge w:val="restart"/>
            <w:vAlign w:val="center"/>
          </w:tcPr>
          <w:p w:rsidR="00990335" w:rsidRDefault="00634153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U-572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eth0 192.168.2.1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7C3B54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Vnet0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Merge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vMerge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eth1 192.168.3.1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502F57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Vnet1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Merge w:val="restart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Router 1</w:t>
            </w:r>
          </w:p>
        </w:tc>
        <w:tc>
          <w:tcPr>
            <w:tcW w:w="1705" w:type="dxa"/>
            <w:vMerge w:val="restart"/>
            <w:vAlign w:val="center"/>
          </w:tcPr>
          <w:p w:rsidR="00990335" w:rsidRDefault="00634153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U-571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eth0 192.168.3.2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502F57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Vnet1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Merge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vMerge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eth1 192.168.4.2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1C62A9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Vnet2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 0</w:t>
            </w:r>
          </w:p>
        </w:tc>
        <w:tc>
          <w:tcPr>
            <w:tcW w:w="1705" w:type="dxa"/>
            <w:vAlign w:val="center"/>
          </w:tcPr>
          <w:p w:rsidR="00990335" w:rsidRDefault="00063D77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U-573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eth0 192.168.2.2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1267CD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Vnet0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 1</w:t>
            </w:r>
          </w:p>
        </w:tc>
        <w:tc>
          <w:tcPr>
            <w:tcW w:w="1705" w:type="dxa"/>
            <w:vAlign w:val="center"/>
          </w:tcPr>
          <w:p w:rsidR="00990335" w:rsidRDefault="00063D77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U-574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eth0 192.168.2.3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1267CD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Vnet0</w:t>
            </w:r>
          </w:p>
        </w:tc>
      </w:tr>
      <w:tr w:rsidR="00990335" w:rsidTr="008B0345">
        <w:tblPrEx>
          <w:tblCellMar>
            <w:top w:w="0" w:type="dxa"/>
            <w:bottom w:w="0" w:type="dxa"/>
          </w:tblCellMar>
        </w:tblPrEx>
        <w:tc>
          <w:tcPr>
            <w:tcW w:w="1705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 2</w:t>
            </w:r>
          </w:p>
        </w:tc>
        <w:tc>
          <w:tcPr>
            <w:tcW w:w="1705" w:type="dxa"/>
            <w:vAlign w:val="center"/>
          </w:tcPr>
          <w:p w:rsidR="00990335" w:rsidRDefault="00063D77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U-575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eth0 192.168.4.1</w:t>
            </w:r>
          </w:p>
        </w:tc>
        <w:tc>
          <w:tcPr>
            <w:tcW w:w="1706" w:type="dxa"/>
            <w:vAlign w:val="center"/>
          </w:tcPr>
          <w:p w:rsidR="00990335" w:rsidRDefault="00990335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697" w:type="dxa"/>
            <w:vAlign w:val="center"/>
          </w:tcPr>
          <w:p w:rsidR="00990335" w:rsidRDefault="009667F8" w:rsidP="008B0345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Vnet2</w:t>
            </w:r>
          </w:p>
        </w:tc>
      </w:tr>
    </w:tbl>
    <w:p w:rsidR="00233E3F" w:rsidRDefault="00233E3F" w:rsidP="00233E3F">
      <w:pPr>
        <w:spacing w:line="300" w:lineRule="auto"/>
        <w:rPr>
          <w:rFonts w:hint="eastAsia"/>
        </w:rPr>
      </w:pPr>
      <w:r>
        <w:rPr>
          <w:rFonts w:hint="eastAsia"/>
        </w:rPr>
        <w:t>网络拓扑图如下：</w:t>
      </w:r>
    </w:p>
    <w:p w:rsidR="0049585F" w:rsidRDefault="0049585F" w:rsidP="00233E3F">
      <w:pPr>
        <w:spacing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345E5C" wp14:editId="2014BA81">
            <wp:extent cx="4857750" cy="2562225"/>
            <wp:effectExtent l="0" t="0" r="0" b="9525"/>
            <wp:docPr id="8" name="图片 8" descr="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topolog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2" t="30861" r="15904" b="2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90" w:rsidRPr="00DE1F28" w:rsidRDefault="00E12562" w:rsidP="00E12562">
      <w:pPr>
        <w:spacing w:line="300" w:lineRule="auto"/>
        <w:jc w:val="left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3.</w:t>
      </w:r>
      <w:r w:rsidR="00E64A90" w:rsidRPr="00DE1F28">
        <w:rPr>
          <w:rFonts w:hint="eastAsia"/>
          <w:b/>
          <w:sz w:val="32"/>
        </w:rPr>
        <w:t>路由规则配置</w:t>
      </w:r>
    </w:p>
    <w:p w:rsidR="00E64A90" w:rsidRDefault="00E64A90" w:rsidP="00E64A90">
      <w:pPr>
        <w:spacing w:line="300" w:lineRule="auto"/>
        <w:rPr>
          <w:rFonts w:hint="eastAsia"/>
        </w:rPr>
      </w:pPr>
      <w:r w:rsidRPr="005E22AE">
        <w:rPr>
          <w:rFonts w:hint="eastAsia"/>
          <w:b/>
          <w:sz w:val="25"/>
        </w:rPr>
        <w:t>方法</w:t>
      </w:r>
      <w:r w:rsidRPr="005E22AE">
        <w:rPr>
          <w:rFonts w:hint="eastAsia"/>
          <w:b/>
          <w:sz w:val="25"/>
        </w:rPr>
        <w:t>1</w:t>
      </w:r>
      <w:r w:rsidRPr="00225B91">
        <w:rPr>
          <w:rFonts w:hint="eastAsia"/>
          <w:b/>
          <w:sz w:val="23"/>
        </w:rPr>
        <w:t xml:space="preserve"> </w:t>
      </w:r>
      <w:r>
        <w:rPr>
          <w:rFonts w:hint="eastAsia"/>
          <w:b/>
          <w:sz w:val="23"/>
        </w:rPr>
        <w:t>：</w:t>
      </w:r>
      <w:r>
        <w:rPr>
          <w:rFonts w:hint="eastAsia"/>
        </w:rPr>
        <w:t>关闭</w:t>
      </w:r>
      <w:r>
        <w:rPr>
          <w:rFonts w:hint="eastAsia"/>
        </w:rPr>
        <w:t>network-</w:t>
      </w:r>
      <w:proofErr w:type="spellStart"/>
      <w:r>
        <w:rPr>
          <w:rFonts w:hint="eastAsia"/>
        </w:rPr>
        <w:t>mananger</w:t>
      </w:r>
      <w:proofErr w:type="spellEnd"/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首先，必须关闭</w:t>
      </w:r>
      <w:r>
        <w:rPr>
          <w:rFonts w:hint="eastAsia"/>
        </w:rPr>
        <w:t>network-manager</w:t>
      </w:r>
      <w:r>
        <w:rPr>
          <w:rFonts w:hint="eastAsia"/>
        </w:rPr>
        <w:t>，以免</w:t>
      </w:r>
      <w:r>
        <w:rPr>
          <w:rFonts w:hint="eastAsia"/>
        </w:rPr>
        <w:t>IP</w:t>
      </w:r>
      <w:r>
        <w:rPr>
          <w:rFonts w:hint="eastAsia"/>
        </w:rPr>
        <w:t>地址自动变更。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命令为：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service network-manager stop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lastRenderedPageBreak/>
        <w:t>之后依次为五个虚拟机分配</w:t>
      </w:r>
      <w:r>
        <w:rPr>
          <w:rFonts w:hint="eastAsia"/>
        </w:rPr>
        <w:t>IP</w:t>
      </w:r>
      <w:r>
        <w:rPr>
          <w:rFonts w:hint="eastAsia"/>
        </w:rPr>
        <w:t>地址，设置默认网关路由规则，并开启转发。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具体过程如下：</w:t>
      </w:r>
    </w:p>
    <w:p w:rsidR="00E64A90" w:rsidRPr="00225B91" w:rsidRDefault="00E64A90" w:rsidP="00E64A90">
      <w:pPr>
        <w:spacing w:line="300" w:lineRule="auto"/>
        <w:ind w:firstLine="420"/>
        <w:rPr>
          <w:rFonts w:hint="eastAsia"/>
          <w:b/>
        </w:rPr>
      </w:pPr>
      <w:r w:rsidRPr="00225B91">
        <w:rPr>
          <w:rFonts w:hint="eastAsia"/>
          <w:b/>
        </w:rPr>
        <w:t>Router 0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eth0 192.168.2.1 </w:t>
      </w:r>
      <w:proofErr w:type="spellStart"/>
      <w:r>
        <w:rPr>
          <w:rFonts w:hint="eastAsia"/>
        </w:rPr>
        <w:t>netmask</w:t>
      </w:r>
      <w:proofErr w:type="spellEnd"/>
      <w:r>
        <w:rPr>
          <w:rFonts w:hint="eastAsia"/>
        </w:rPr>
        <w:t xml:space="preserve"> 255.255.255.0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eth1 192.168.3.1 </w:t>
      </w:r>
      <w:proofErr w:type="spellStart"/>
      <w:r>
        <w:rPr>
          <w:rFonts w:hint="eastAsia"/>
        </w:rPr>
        <w:t>netmask</w:t>
      </w:r>
      <w:proofErr w:type="spellEnd"/>
      <w:r>
        <w:rPr>
          <w:rFonts w:hint="eastAsia"/>
        </w:rPr>
        <w:t xml:space="preserve"> 255.255.255.0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设置转发规则：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192.168.2.0/24 via 192.168.2.1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192.168.3.0/24 via 192.168.3.1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192.168.4.0/24 via 192.168.4.1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启动转发：</w:t>
      </w:r>
    </w:p>
    <w:p w:rsidR="00E64A90" w:rsidRDefault="00E64A90" w:rsidP="00E64A90">
      <w:pPr>
        <w:spacing w:line="300" w:lineRule="auto"/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echo 1 &gt; 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/sys/net/ipv4/</w:t>
      </w:r>
      <w:proofErr w:type="spellStart"/>
      <w:r>
        <w:rPr>
          <w:rFonts w:hint="eastAsia"/>
        </w:rPr>
        <w:t>ip_forward</w:t>
      </w:r>
      <w:proofErr w:type="spellEnd"/>
    </w:p>
    <w:p w:rsidR="00E64A90" w:rsidRDefault="00E64A90" w:rsidP="00E64A90">
      <w:pPr>
        <w:spacing w:line="300" w:lineRule="auto"/>
      </w:pPr>
    </w:p>
    <w:p w:rsidR="00E64A90" w:rsidRPr="00697851" w:rsidRDefault="00E64A90" w:rsidP="00E64A90">
      <w:pPr>
        <w:spacing w:line="300" w:lineRule="auto"/>
        <w:ind w:firstLine="420"/>
        <w:rPr>
          <w:rFonts w:hint="eastAsia"/>
          <w:b/>
        </w:rPr>
      </w:pPr>
      <w:r w:rsidRPr="00697851">
        <w:rPr>
          <w:rFonts w:hint="eastAsia"/>
          <w:b/>
        </w:rPr>
        <w:t>Router 1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eth0 192.168.3.2 </w:t>
      </w:r>
      <w:proofErr w:type="spellStart"/>
      <w:r>
        <w:rPr>
          <w:rFonts w:hint="eastAsia"/>
        </w:rPr>
        <w:t>netmask</w:t>
      </w:r>
      <w:proofErr w:type="spellEnd"/>
      <w:r>
        <w:rPr>
          <w:rFonts w:hint="eastAsia"/>
        </w:rPr>
        <w:t xml:space="preserve"> 255.255.255.0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eth1 192.168.4.2 </w:t>
      </w:r>
      <w:proofErr w:type="spellStart"/>
      <w:r>
        <w:rPr>
          <w:rFonts w:hint="eastAsia"/>
        </w:rPr>
        <w:t>netmask</w:t>
      </w:r>
      <w:proofErr w:type="spellEnd"/>
      <w:r>
        <w:rPr>
          <w:rFonts w:hint="eastAsia"/>
        </w:rPr>
        <w:t xml:space="preserve"> 255.255.255.0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设置转发规则：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192.168.2.0/24 via 192.168.3.1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192.168.3.0/24 via 192.168.3.2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add 192.168.4.0/24 via 192.168.4.2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启动转发：</w:t>
      </w:r>
    </w:p>
    <w:p w:rsidR="00E64A90" w:rsidRDefault="00E64A90" w:rsidP="00E64A90">
      <w:pPr>
        <w:spacing w:line="300" w:lineRule="auto"/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echo 1 &gt; 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/sys/net/ipv4/</w:t>
      </w:r>
      <w:proofErr w:type="spellStart"/>
      <w:r>
        <w:rPr>
          <w:rFonts w:hint="eastAsia"/>
        </w:rPr>
        <w:t>ip_forward</w:t>
      </w:r>
      <w:proofErr w:type="spellEnd"/>
    </w:p>
    <w:p w:rsidR="00E64A90" w:rsidRDefault="00E64A90" w:rsidP="00E64A90">
      <w:pPr>
        <w:spacing w:line="300" w:lineRule="auto"/>
      </w:pPr>
    </w:p>
    <w:p w:rsidR="00E64A90" w:rsidRPr="00697851" w:rsidRDefault="00E64A90" w:rsidP="00E64A90">
      <w:pPr>
        <w:spacing w:line="300" w:lineRule="auto"/>
        <w:ind w:firstLine="420"/>
        <w:rPr>
          <w:rFonts w:hint="eastAsia"/>
          <w:b/>
        </w:rPr>
      </w:pPr>
      <w:r w:rsidRPr="00697851">
        <w:rPr>
          <w:rFonts w:hint="eastAsia"/>
          <w:b/>
        </w:rPr>
        <w:t>PC 0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eth0 192.168.2.2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设置默认网关：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add default </w:t>
      </w:r>
      <w:proofErr w:type="spellStart"/>
      <w:r>
        <w:rPr>
          <w:rFonts w:hint="eastAsia"/>
        </w:rPr>
        <w:t>gw</w:t>
      </w:r>
      <w:proofErr w:type="spellEnd"/>
      <w:r>
        <w:rPr>
          <w:rFonts w:hint="eastAsia"/>
        </w:rPr>
        <w:t xml:space="preserve"> 192.168.2.1</w:t>
      </w:r>
    </w:p>
    <w:p w:rsidR="00E64A90" w:rsidRDefault="00E64A90" w:rsidP="00E64A90">
      <w:pPr>
        <w:spacing w:line="300" w:lineRule="auto"/>
        <w:rPr>
          <w:rFonts w:hint="eastAsia"/>
        </w:rPr>
      </w:pPr>
    </w:p>
    <w:p w:rsidR="00E64A90" w:rsidRPr="00697851" w:rsidRDefault="00E64A90" w:rsidP="00E64A90">
      <w:pPr>
        <w:spacing w:line="300" w:lineRule="auto"/>
        <w:ind w:firstLine="420"/>
        <w:rPr>
          <w:rFonts w:hint="eastAsia"/>
          <w:b/>
        </w:rPr>
      </w:pPr>
      <w:r w:rsidRPr="00697851">
        <w:rPr>
          <w:rFonts w:hint="eastAsia"/>
          <w:b/>
        </w:rPr>
        <w:t>PC 1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eth0 192.168.2.3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设置默认网关：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add default </w:t>
      </w:r>
      <w:proofErr w:type="spellStart"/>
      <w:r>
        <w:rPr>
          <w:rFonts w:hint="eastAsia"/>
        </w:rPr>
        <w:t>gw</w:t>
      </w:r>
      <w:proofErr w:type="spellEnd"/>
      <w:r>
        <w:rPr>
          <w:rFonts w:hint="eastAsia"/>
        </w:rPr>
        <w:t xml:space="preserve"> 192.168.2.1</w:t>
      </w:r>
    </w:p>
    <w:p w:rsidR="00E64A90" w:rsidRDefault="00E64A90" w:rsidP="00E64A90">
      <w:pPr>
        <w:spacing w:line="300" w:lineRule="auto"/>
        <w:rPr>
          <w:rFonts w:hint="eastAsia"/>
        </w:rPr>
      </w:pPr>
    </w:p>
    <w:p w:rsidR="00E64A90" w:rsidRPr="00697851" w:rsidRDefault="00E64A90" w:rsidP="00E64A90">
      <w:pPr>
        <w:spacing w:line="300" w:lineRule="auto"/>
        <w:ind w:firstLine="420"/>
        <w:rPr>
          <w:rFonts w:hint="eastAsia"/>
          <w:b/>
        </w:rPr>
      </w:pPr>
      <w:r w:rsidRPr="00697851">
        <w:rPr>
          <w:rFonts w:hint="eastAsia"/>
          <w:b/>
        </w:rPr>
        <w:t>PC 2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 xml:space="preserve"> eth0 192.168.4.1</w:t>
      </w:r>
    </w:p>
    <w:p w:rsidR="00E64A90" w:rsidRDefault="00E64A90" w:rsidP="00E64A90">
      <w:pPr>
        <w:spacing w:line="300" w:lineRule="auto"/>
        <w:rPr>
          <w:rFonts w:hint="eastAsia"/>
        </w:rPr>
      </w:pPr>
      <w:r>
        <w:rPr>
          <w:rFonts w:hint="eastAsia"/>
        </w:rPr>
        <w:t>设置默认网关：</w:t>
      </w:r>
    </w:p>
    <w:p w:rsidR="00E64A90" w:rsidRDefault="00E64A90" w:rsidP="00E64A90">
      <w:pPr>
        <w:spacing w:line="300" w:lineRule="auto"/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add default </w:t>
      </w:r>
      <w:proofErr w:type="spellStart"/>
      <w:r>
        <w:rPr>
          <w:rFonts w:hint="eastAsia"/>
        </w:rPr>
        <w:t>gw</w:t>
      </w:r>
      <w:proofErr w:type="spellEnd"/>
      <w:r>
        <w:rPr>
          <w:rFonts w:hint="eastAsia"/>
        </w:rPr>
        <w:t xml:space="preserve"> 192.168.4.2</w:t>
      </w:r>
    </w:p>
    <w:p w:rsidR="00C30066" w:rsidRDefault="00C30066" w:rsidP="002D6BCD">
      <w:pPr>
        <w:rPr>
          <w:rFonts w:hint="eastAsia"/>
        </w:rPr>
      </w:pPr>
    </w:p>
    <w:p w:rsidR="00353FBE" w:rsidRDefault="008E554F" w:rsidP="008E554F">
      <w:pPr>
        <w:spacing w:line="300" w:lineRule="auto"/>
        <w:rPr>
          <w:rFonts w:hint="eastAsia"/>
        </w:rPr>
      </w:pPr>
      <w:r>
        <w:rPr>
          <w:rFonts w:hint="eastAsia"/>
          <w:b/>
          <w:sz w:val="32"/>
        </w:rPr>
        <w:t>4.</w:t>
      </w:r>
      <w:r w:rsidR="00353FBE" w:rsidRPr="00B453D2">
        <w:rPr>
          <w:rFonts w:hint="eastAsia"/>
          <w:b/>
          <w:sz w:val="32"/>
        </w:rPr>
        <w:t>数据包截图：</w:t>
      </w:r>
    </w:p>
    <w:p w:rsidR="00353FBE" w:rsidRDefault="00353FBE" w:rsidP="00353FBE">
      <w:pPr>
        <w:rPr>
          <w:rFonts w:hint="eastAsia"/>
        </w:rPr>
      </w:pPr>
      <w:r>
        <w:rPr>
          <w:rFonts w:hint="eastAsia"/>
        </w:rPr>
        <w:t>PC0 (192.168.2.2</w:t>
      </w:r>
      <w:proofErr w:type="gramStart"/>
      <w:r>
        <w:rPr>
          <w:rFonts w:hint="eastAsia"/>
        </w:rPr>
        <w:t>)  ping</w:t>
      </w:r>
      <w:proofErr w:type="gramEnd"/>
      <w:r>
        <w:rPr>
          <w:rFonts w:hint="eastAsia"/>
        </w:rPr>
        <w:t xml:space="preserve">  PC1 (192.168.2.3)</w:t>
      </w:r>
    </w:p>
    <w:p w:rsidR="002D34A9" w:rsidRDefault="003E613F" w:rsidP="00353FBE">
      <w:pPr>
        <w:rPr>
          <w:rFonts w:hint="eastAsia"/>
        </w:rPr>
      </w:pPr>
      <w:r>
        <w:rPr>
          <w:noProof/>
        </w:rPr>
        <w:drawing>
          <wp:inline distT="0" distB="0" distL="0" distR="0" wp14:anchorId="56439A7D" wp14:editId="7A8A8D04">
            <wp:extent cx="6807937" cy="2533650"/>
            <wp:effectExtent l="0" t="0" r="0" b="0"/>
            <wp:docPr id="1" name="图片 1" descr="C:\Users\kirito\Desktop\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to\Desktop\1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00" cy="253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3F" w:rsidRDefault="003E613F" w:rsidP="003E613F">
      <w:pPr>
        <w:jc w:val="center"/>
        <w:rPr>
          <w:rFonts w:hint="eastAsia"/>
        </w:rPr>
      </w:pPr>
      <w:r>
        <w:rPr>
          <w:rFonts w:hint="eastAsia"/>
        </w:rPr>
        <w:t>PC0 ping PC1</w:t>
      </w:r>
    </w:p>
    <w:p w:rsidR="003E613F" w:rsidRDefault="003E613F" w:rsidP="003E613F">
      <w:pPr>
        <w:jc w:val="left"/>
        <w:rPr>
          <w:rFonts w:hint="eastAsia"/>
        </w:rPr>
      </w:pPr>
      <w:r>
        <w:rPr>
          <w:rFonts w:hint="eastAsia"/>
        </w:rPr>
        <w:t>PC0 (192.168.2.2</w:t>
      </w:r>
      <w:proofErr w:type="gramStart"/>
      <w:r>
        <w:rPr>
          <w:rFonts w:hint="eastAsia"/>
        </w:rPr>
        <w:t>)  ping</w:t>
      </w:r>
      <w:proofErr w:type="gramEnd"/>
      <w:r>
        <w:rPr>
          <w:rFonts w:hint="eastAsia"/>
        </w:rPr>
        <w:t xml:space="preserve">  PC2 (192.168.4.1)</w:t>
      </w:r>
    </w:p>
    <w:p w:rsidR="00093D26" w:rsidRDefault="00450E2E" w:rsidP="003E613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50C9F7" wp14:editId="2660D7C8">
            <wp:extent cx="6817740" cy="2600325"/>
            <wp:effectExtent l="0" t="0" r="2540" b="0"/>
            <wp:docPr id="2" name="图片 2" descr="C:\Users\kirito\Desktop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ito\Desktop\2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106" cy="260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C5" w:rsidRDefault="002A6CC5" w:rsidP="002A6CC5">
      <w:pPr>
        <w:jc w:val="center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PC</w:t>
      </w:r>
      <w:r w:rsidR="00477283">
        <w:rPr>
          <w:rFonts w:hint="eastAsia"/>
        </w:rPr>
        <w:t>0 ping PC2</w:t>
      </w:r>
    </w:p>
    <w:p w:rsidR="00450E2E" w:rsidRDefault="00450E2E" w:rsidP="00450E2E">
      <w:pPr>
        <w:spacing w:line="300" w:lineRule="auto"/>
        <w:rPr>
          <w:rFonts w:hint="eastAsia"/>
        </w:rPr>
      </w:pPr>
      <w:r>
        <w:rPr>
          <w:rFonts w:hint="eastAsia"/>
          <w:b/>
          <w:sz w:val="32"/>
        </w:rPr>
        <w:t>5.</w:t>
      </w:r>
      <w:r w:rsidRPr="00CD56CD">
        <w:rPr>
          <w:rFonts w:hint="eastAsia"/>
          <w:b/>
          <w:sz w:val="32"/>
        </w:rPr>
        <w:t>协议报文分析</w:t>
      </w:r>
    </w:p>
    <w:p w:rsidR="00450E2E" w:rsidRDefault="00450E2E" w:rsidP="00450E2E">
      <w:pPr>
        <w:spacing w:line="300" w:lineRule="auto"/>
        <w:ind w:firstLineChars="200" w:firstLine="420"/>
        <w:rPr>
          <w:rFonts w:hint="eastAsia"/>
        </w:rPr>
      </w:pPr>
      <w:r>
        <w:rPr>
          <w:rFonts w:hint="eastAsia"/>
        </w:rPr>
        <w:t>由上图可以看出在</w:t>
      </w:r>
      <w:r>
        <w:rPr>
          <w:rFonts w:hint="eastAsia"/>
        </w:rPr>
        <w:t>192.168.2.2</w:t>
      </w:r>
      <w:r>
        <w:rPr>
          <w:rFonts w:hint="eastAsia"/>
        </w:rPr>
        <w:t>（</w:t>
      </w:r>
      <w:r>
        <w:rPr>
          <w:rFonts w:hint="eastAsia"/>
        </w:rPr>
        <w:t>PC0</w:t>
      </w:r>
      <w:r>
        <w:rPr>
          <w:rFonts w:hint="eastAsia"/>
        </w:rPr>
        <w:t>）发送一个请求包之后，</w:t>
      </w:r>
      <w:r>
        <w:rPr>
          <w:rFonts w:hint="eastAsia"/>
        </w:rPr>
        <w:t>192.168.4.1</w:t>
      </w:r>
      <w:r>
        <w:rPr>
          <w:rFonts w:hint="eastAsia"/>
        </w:rPr>
        <w:t>（</w:t>
      </w:r>
      <w:r>
        <w:rPr>
          <w:rFonts w:hint="eastAsia"/>
        </w:rPr>
        <w:t>PC2</w:t>
      </w:r>
      <w:r>
        <w:rPr>
          <w:rFonts w:hint="eastAsia"/>
        </w:rPr>
        <w:t>）接收</w:t>
      </w:r>
      <w:r>
        <w:rPr>
          <w:rFonts w:hint="eastAsia"/>
        </w:rPr>
        <w:lastRenderedPageBreak/>
        <w:t>到之后返回一个</w:t>
      </w:r>
      <w:r>
        <w:rPr>
          <w:rFonts w:hint="eastAsia"/>
        </w:rPr>
        <w:t>reply</w:t>
      </w:r>
      <w:r>
        <w:rPr>
          <w:rFonts w:hint="eastAsia"/>
        </w:rPr>
        <w:t>包。采用的协议为</w:t>
      </w:r>
      <w:r>
        <w:rPr>
          <w:rFonts w:hint="eastAsia"/>
        </w:rPr>
        <w:t>ICMP</w:t>
      </w:r>
      <w:r>
        <w:rPr>
          <w:rFonts w:hint="eastAsia"/>
        </w:rPr>
        <w:t>协议，其中请求包中包含类型码，</w:t>
      </w:r>
      <w:r>
        <w:rPr>
          <w:rFonts w:hint="eastAsia"/>
        </w:rPr>
        <w:t>0</w:t>
      </w:r>
      <w:r>
        <w:rPr>
          <w:rFonts w:hint="eastAsia"/>
        </w:rPr>
        <w:t>表示回应应答，</w:t>
      </w:r>
      <w:r>
        <w:rPr>
          <w:rFonts w:hint="eastAsia"/>
        </w:rPr>
        <w:t>8</w:t>
      </w:r>
      <w:r>
        <w:rPr>
          <w:rFonts w:hint="eastAsia"/>
        </w:rPr>
        <w:t>表示回显请求。下面详细分析每一个层次上的</w:t>
      </w:r>
      <w:r>
        <w:rPr>
          <w:rFonts w:hint="eastAsia"/>
        </w:rPr>
        <w:t>PDU</w:t>
      </w:r>
      <w:r>
        <w:rPr>
          <w:rFonts w:hint="eastAsia"/>
        </w:rPr>
        <w:t>头。</w:t>
      </w:r>
    </w:p>
    <w:p w:rsidR="00450E2E" w:rsidRPr="00CE768E" w:rsidRDefault="00450E2E" w:rsidP="00450E2E">
      <w:pPr>
        <w:spacing w:line="300" w:lineRule="auto"/>
        <w:rPr>
          <w:rFonts w:hint="eastAsia"/>
        </w:rPr>
      </w:pPr>
    </w:p>
    <w:p w:rsidR="00450E2E" w:rsidRDefault="00450E2E" w:rsidP="00450E2E">
      <w:pPr>
        <w:spacing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42DF55" wp14:editId="5C7EAB40">
            <wp:extent cx="10030332" cy="1704975"/>
            <wp:effectExtent l="0" t="0" r="9525" b="0"/>
            <wp:docPr id="3" name="图片 3" descr="snapsho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snapshot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52" b="6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332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E" w:rsidRDefault="00450E2E" w:rsidP="00450E2E">
      <w:pPr>
        <w:spacing w:line="300" w:lineRule="auto"/>
        <w:rPr>
          <w:rFonts w:hint="eastAsia"/>
        </w:rPr>
      </w:pPr>
      <w:r>
        <w:rPr>
          <w:rFonts w:hint="eastAsia"/>
        </w:rPr>
        <w:t>协议报文共分为四层，分别是物理层帧、以太网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及其首部、</w:t>
      </w:r>
      <w:r>
        <w:rPr>
          <w:rFonts w:hint="eastAsia"/>
        </w:rPr>
        <w:t>IP</w:t>
      </w:r>
      <w:r>
        <w:rPr>
          <w:rFonts w:hint="eastAsia"/>
        </w:rPr>
        <w:t>协议数据报及其首部以及</w:t>
      </w:r>
      <w:r>
        <w:rPr>
          <w:rFonts w:hint="eastAsia"/>
        </w:rPr>
        <w:t>Internet</w:t>
      </w:r>
      <w:r>
        <w:rPr>
          <w:rFonts w:hint="eastAsia"/>
        </w:rPr>
        <w:t>控制报文协议。</w:t>
      </w:r>
    </w:p>
    <w:p w:rsidR="005D0035" w:rsidRPr="00A20753" w:rsidRDefault="005D0035" w:rsidP="005D0035">
      <w:pPr>
        <w:spacing w:line="300" w:lineRule="auto"/>
        <w:rPr>
          <w:rFonts w:hint="eastAsia"/>
          <w:b/>
        </w:rPr>
      </w:pPr>
      <w:r w:rsidRPr="00A20753">
        <w:rPr>
          <w:rFonts w:hint="eastAsia"/>
          <w:b/>
        </w:rPr>
        <w:t>物理层帧：</w:t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7C9B55" wp14:editId="015FC0A2">
            <wp:extent cx="9826673" cy="3305175"/>
            <wp:effectExtent l="0" t="0" r="3175" b="0"/>
            <wp:docPr id="7" name="图片 7" descr="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fra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34" b="6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7154" cy="330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</w:rPr>
        <w:t>这是物理连接的接收的全部数据。</w:t>
      </w:r>
    </w:p>
    <w:p w:rsidR="005D0035" w:rsidRDefault="005D0035" w:rsidP="005D0035">
      <w:pPr>
        <w:spacing w:line="300" w:lineRule="auto"/>
        <w:rPr>
          <w:rFonts w:hint="eastAsia"/>
        </w:rPr>
      </w:pPr>
    </w:p>
    <w:p w:rsidR="005D0035" w:rsidRPr="00A20753" w:rsidRDefault="005D0035" w:rsidP="005D0035">
      <w:pPr>
        <w:spacing w:line="300" w:lineRule="auto"/>
        <w:rPr>
          <w:rFonts w:hint="eastAsia"/>
          <w:b/>
        </w:rPr>
      </w:pPr>
      <w:r>
        <w:rPr>
          <w:rFonts w:hint="eastAsia"/>
          <w:b/>
        </w:rPr>
        <w:t>以太网帧：</w:t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16DB589" wp14:editId="78DA1975">
            <wp:extent cx="9591675" cy="2419350"/>
            <wp:effectExtent l="0" t="0" r="9525" b="0"/>
            <wp:docPr id="6" name="图片 6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Ethern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7" b="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5" w:rsidRPr="00EE4FD7" w:rsidRDefault="005D0035" w:rsidP="005D0035">
      <w:pPr>
        <w:spacing w:line="300" w:lineRule="auto"/>
        <w:rPr>
          <w:rFonts w:hint="eastAsia"/>
        </w:rPr>
      </w:pPr>
      <w:r>
        <w:rPr>
          <w:rFonts w:hint="eastAsia"/>
        </w:rPr>
        <w:t>该层中包含了源</w:t>
      </w:r>
      <w:r>
        <w:rPr>
          <w:rFonts w:hint="eastAsia"/>
        </w:rPr>
        <w:t>MAC</w:t>
      </w:r>
      <w:r>
        <w:rPr>
          <w:rFonts w:hint="eastAsia"/>
        </w:rPr>
        <w:t>以及目的</w:t>
      </w:r>
      <w:r>
        <w:rPr>
          <w:rFonts w:hint="eastAsia"/>
        </w:rPr>
        <w:t>MAC</w:t>
      </w:r>
      <w:r>
        <w:rPr>
          <w:rFonts w:hint="eastAsia"/>
        </w:rPr>
        <w:t>，该包中源</w:t>
      </w:r>
      <w:r>
        <w:rPr>
          <w:rFonts w:hint="eastAsia"/>
        </w:rPr>
        <w:t>MAC</w:t>
      </w:r>
      <w:r>
        <w:rPr>
          <w:rFonts w:hint="eastAsia"/>
        </w:rPr>
        <w:t>为：</w:t>
      </w:r>
      <w:r>
        <w:rPr>
          <w:rFonts w:hint="eastAsia"/>
        </w:rPr>
        <w:t>08:00:27:b7:cf:a8</w:t>
      </w:r>
      <w:r>
        <w:rPr>
          <w:rFonts w:hint="eastAsia"/>
        </w:rPr>
        <w:t>，目的</w:t>
      </w:r>
      <w:r>
        <w:rPr>
          <w:rFonts w:hint="eastAsia"/>
        </w:rPr>
        <w:t>MAC</w:t>
      </w:r>
      <w:r>
        <w:rPr>
          <w:rFonts w:hint="eastAsia"/>
        </w:rPr>
        <w:t>为：</w:t>
      </w:r>
      <w:r>
        <w:rPr>
          <w:rFonts w:hint="eastAsia"/>
        </w:rPr>
        <w:t>08:00:27:7b:3e:74</w:t>
      </w:r>
      <w:r>
        <w:rPr>
          <w:rFonts w:hint="eastAsia"/>
        </w:rPr>
        <w:t>，并有一个</w:t>
      </w:r>
      <w:r>
        <w:rPr>
          <w:rFonts w:hint="eastAsia"/>
        </w:rPr>
        <w:t>Type</w:t>
      </w:r>
      <w:r>
        <w:rPr>
          <w:rFonts w:hint="eastAsia"/>
        </w:rPr>
        <w:t>字段，该字段表示该以太网帧的上层协议类型，这里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0x0800</w:t>
      </w:r>
      <w:r>
        <w:rPr>
          <w:rFonts w:hint="eastAsia"/>
        </w:rPr>
        <w:t>）表示，</w:t>
      </w:r>
      <w:proofErr w:type="gramStart"/>
      <w:r>
        <w:rPr>
          <w:rFonts w:hint="eastAsia"/>
        </w:rPr>
        <w:t>该帧内容</w:t>
      </w:r>
      <w:proofErr w:type="gramEnd"/>
      <w:r>
        <w:rPr>
          <w:rFonts w:hint="eastAsia"/>
        </w:rPr>
        <w:t>要递交给</w:t>
      </w:r>
      <w:r>
        <w:rPr>
          <w:rFonts w:hint="eastAsia"/>
        </w:rPr>
        <w:t>IP</w:t>
      </w:r>
      <w:r>
        <w:rPr>
          <w:rFonts w:hint="eastAsia"/>
        </w:rPr>
        <w:t>协议处理。</w:t>
      </w:r>
    </w:p>
    <w:p w:rsidR="005D0035" w:rsidRPr="006572AC" w:rsidRDefault="005D0035" w:rsidP="005D0035">
      <w:pPr>
        <w:spacing w:line="300" w:lineRule="auto"/>
        <w:rPr>
          <w:rFonts w:hint="eastAsia"/>
          <w:b/>
        </w:rPr>
      </w:pPr>
      <w:r w:rsidRPr="006572AC">
        <w:rPr>
          <w:rFonts w:hint="eastAsia"/>
          <w:b/>
        </w:rPr>
        <w:t>IP</w:t>
      </w:r>
      <w:r w:rsidRPr="006572AC">
        <w:rPr>
          <w:rFonts w:hint="eastAsia"/>
          <w:b/>
        </w:rPr>
        <w:t>协议数据报：</w:t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0FA2A6" wp14:editId="0CDFB1F8">
            <wp:extent cx="9411668" cy="3352800"/>
            <wp:effectExtent l="0" t="0" r="0" b="0"/>
            <wp:docPr id="5" name="图片 5" descr="IP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Pv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9" b="6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668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5" w:rsidRPr="00483724" w:rsidRDefault="005D0035" w:rsidP="005D0035">
      <w:pPr>
        <w:spacing w:line="300" w:lineRule="auto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协议</w:t>
      </w:r>
      <w:r>
        <w:rPr>
          <w:rFonts w:hint="eastAsia"/>
        </w:rPr>
        <w:t>PDU</w:t>
      </w:r>
      <w:r>
        <w:rPr>
          <w:rFonts w:hint="eastAsia"/>
        </w:rPr>
        <w:t>包含了</w:t>
      </w:r>
      <w:r>
        <w:rPr>
          <w:rFonts w:hint="eastAsia"/>
        </w:rPr>
        <w:t>IP</w:t>
      </w:r>
      <w:r>
        <w:rPr>
          <w:rFonts w:hint="eastAsia"/>
        </w:rPr>
        <w:t>版本，头部长度，服务类型，总长度，标志，片偏移，生存周期，协议，校验和，源地址，目的地址几项内容，其中该包中</w:t>
      </w:r>
      <w:r>
        <w:rPr>
          <w:rFonts w:hint="eastAsia"/>
        </w:rPr>
        <w:t>IP</w:t>
      </w:r>
      <w:r>
        <w:rPr>
          <w:rFonts w:hint="eastAsia"/>
        </w:rPr>
        <w:t>版本为</w:t>
      </w:r>
      <w:r>
        <w:rPr>
          <w:rFonts w:hint="eastAsia"/>
        </w:rPr>
        <w:t>4</w:t>
      </w:r>
      <w:r>
        <w:rPr>
          <w:rFonts w:hint="eastAsia"/>
        </w:rPr>
        <w:t>，头部长度为</w:t>
      </w:r>
      <w:r>
        <w:rPr>
          <w:rFonts w:hint="eastAsia"/>
        </w:rPr>
        <w:t>20bytes</w:t>
      </w:r>
      <w:r>
        <w:rPr>
          <w:rFonts w:hint="eastAsia"/>
        </w:rPr>
        <w:t>，服务类型为</w:t>
      </w:r>
      <w:r>
        <w:rPr>
          <w:rFonts w:hint="eastAsia"/>
        </w:rPr>
        <w:t>0x00</w:t>
      </w:r>
      <w:r>
        <w:rPr>
          <w:rFonts w:hint="eastAsia"/>
        </w:rPr>
        <w:t>，总长度为</w:t>
      </w:r>
      <w:r>
        <w:rPr>
          <w:rFonts w:hint="eastAsia"/>
        </w:rPr>
        <w:t>84</w:t>
      </w:r>
      <w:r>
        <w:rPr>
          <w:rFonts w:hint="eastAsia"/>
        </w:rPr>
        <w:t>，标志位是</w:t>
      </w:r>
      <w:r>
        <w:rPr>
          <w:rFonts w:hint="eastAsia"/>
        </w:rPr>
        <w:t>0x02</w:t>
      </w:r>
      <w:r>
        <w:rPr>
          <w:rFonts w:hint="eastAsia"/>
        </w:rPr>
        <w:t>，片偏移是</w:t>
      </w:r>
      <w:r>
        <w:rPr>
          <w:rFonts w:hint="eastAsia"/>
        </w:rPr>
        <w:t>0</w:t>
      </w:r>
      <w:r>
        <w:rPr>
          <w:rFonts w:hint="eastAsia"/>
        </w:rPr>
        <w:t>，生存周期是</w:t>
      </w:r>
      <w:r>
        <w:rPr>
          <w:rFonts w:hint="eastAsia"/>
        </w:rPr>
        <w:t>64</w:t>
      </w:r>
      <w:r>
        <w:rPr>
          <w:rFonts w:hint="eastAsia"/>
        </w:rPr>
        <w:t>，首部校验和为</w:t>
      </w:r>
      <w:r>
        <w:rPr>
          <w:rFonts w:hint="eastAsia"/>
        </w:rPr>
        <w:t>0xd983</w:t>
      </w:r>
      <w:r>
        <w:rPr>
          <w:rFonts w:hint="eastAsia"/>
        </w:rPr>
        <w:t>，源地址是</w:t>
      </w:r>
      <w:r>
        <w:rPr>
          <w:rFonts w:hint="eastAsia"/>
        </w:rPr>
        <w:t>192.168.2.2</w:t>
      </w:r>
      <w:r>
        <w:rPr>
          <w:rFonts w:hint="eastAsia"/>
        </w:rPr>
        <w:t>，目的地址是</w:t>
      </w:r>
      <w:r>
        <w:rPr>
          <w:rFonts w:hint="eastAsia"/>
        </w:rPr>
        <w:t>192.168.4.1</w:t>
      </w:r>
      <w:r>
        <w:rPr>
          <w:rFonts w:hint="eastAsia"/>
        </w:rPr>
        <w:t>。</w:t>
      </w:r>
    </w:p>
    <w:p w:rsidR="005D0035" w:rsidRPr="00EA018D" w:rsidRDefault="005D0035" w:rsidP="005D0035">
      <w:pPr>
        <w:spacing w:line="300" w:lineRule="auto"/>
        <w:rPr>
          <w:rFonts w:hint="eastAsia"/>
          <w:b/>
        </w:rPr>
      </w:pPr>
      <w:r w:rsidRPr="00EA018D">
        <w:rPr>
          <w:rFonts w:hint="eastAsia"/>
          <w:b/>
        </w:rPr>
        <w:t>Internet</w:t>
      </w:r>
      <w:r w:rsidRPr="00EA018D">
        <w:rPr>
          <w:rFonts w:hint="eastAsia"/>
          <w:b/>
        </w:rPr>
        <w:t>控制报文协议（此处是</w:t>
      </w:r>
      <w:r w:rsidRPr="00EA018D">
        <w:rPr>
          <w:rFonts w:hint="eastAsia"/>
          <w:b/>
        </w:rPr>
        <w:t>ICMP</w:t>
      </w:r>
      <w:r w:rsidRPr="00EA018D">
        <w:rPr>
          <w:rFonts w:hint="eastAsia"/>
          <w:b/>
        </w:rPr>
        <w:t>协议）：</w:t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CBB2DA3" wp14:editId="33D2CF69">
            <wp:extent cx="10450147" cy="3533775"/>
            <wp:effectExtent l="0" t="0" r="8890" b="0"/>
            <wp:docPr id="4" name="图片 4" descr="IC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IC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47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5" w:rsidRDefault="005D0035" w:rsidP="005D0035">
      <w:pPr>
        <w:spacing w:line="300" w:lineRule="auto"/>
        <w:rPr>
          <w:rFonts w:hint="eastAsia"/>
        </w:rPr>
      </w:pPr>
      <w:r>
        <w:rPr>
          <w:rFonts w:hint="eastAsia"/>
        </w:rPr>
        <w:t>该字段中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，表示这是一个</w:t>
      </w:r>
      <w:r>
        <w:rPr>
          <w:rFonts w:hint="eastAsia"/>
        </w:rPr>
        <w:t>ICMP</w:t>
      </w:r>
      <w:r>
        <w:rPr>
          <w:rFonts w:hint="eastAsia"/>
        </w:rPr>
        <w:t>回显请求包，</w:t>
      </w:r>
      <w:r>
        <w:rPr>
          <w:rFonts w:hint="eastAsia"/>
        </w:rPr>
        <w:t>code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，表示网络不可达，校验和为</w:t>
      </w:r>
      <w:r>
        <w:rPr>
          <w:rFonts w:hint="eastAsia"/>
        </w:rPr>
        <w:t>0x6610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t>域长度为</w:t>
      </w:r>
      <w:r>
        <w:rPr>
          <w:rFonts w:hint="eastAsia"/>
        </w:rPr>
        <w:t>48byte</w:t>
      </w:r>
      <w:r>
        <w:rPr>
          <w:rFonts w:hint="eastAsia"/>
        </w:rPr>
        <w:t>，这里面的内容是随机的。</w:t>
      </w:r>
    </w:p>
    <w:p w:rsidR="0055671C" w:rsidRPr="00F35633" w:rsidRDefault="00515FDA" w:rsidP="00515FDA">
      <w:pPr>
        <w:spacing w:line="300" w:lineRule="auto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6.</w:t>
      </w:r>
      <w:r w:rsidR="0055671C">
        <w:rPr>
          <w:rFonts w:hint="eastAsia"/>
          <w:b/>
          <w:sz w:val="32"/>
        </w:rPr>
        <w:t>实验中遇到的困难和解决办法</w:t>
      </w:r>
    </w:p>
    <w:p w:rsidR="0055671C" w:rsidRDefault="0055671C" w:rsidP="0055671C"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无法设置</w:t>
      </w:r>
      <w:r w:rsidR="00094CBE">
        <w:rPr>
          <w:rFonts w:hint="eastAsia"/>
        </w:rPr>
        <w:t>route</w:t>
      </w:r>
      <w:r w:rsidR="00094CBE">
        <w:rPr>
          <w:rFonts w:hint="eastAsia"/>
        </w:rPr>
        <w:t>规则</w:t>
      </w:r>
      <w:r>
        <w:rPr>
          <w:rFonts w:hint="eastAsia"/>
        </w:rPr>
        <w:t>，提示</w:t>
      </w:r>
      <w:r w:rsidR="00F42005">
        <w:rPr>
          <w:rFonts w:hint="eastAsia"/>
        </w:rPr>
        <w:t>file exit</w:t>
      </w:r>
      <w:r w:rsidR="00094CBE">
        <w:rPr>
          <w:rFonts w:hint="eastAsia"/>
        </w:rPr>
        <w:t>s</w:t>
      </w:r>
    </w:p>
    <w:p w:rsidR="0055671C" w:rsidRDefault="00094CBE" w:rsidP="00094CBE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由于一开始设置时已经有了一部分规则，所以要先将默认的</w:t>
      </w:r>
      <w:r>
        <w:rPr>
          <w:rFonts w:hint="eastAsia"/>
        </w:rPr>
        <w:t>route</w:t>
      </w:r>
      <w:r>
        <w:rPr>
          <w:rFonts w:hint="eastAsia"/>
        </w:rPr>
        <w:t>规则删除掉，然后才能加入新的</w:t>
      </w:r>
      <w:r>
        <w:rPr>
          <w:rFonts w:hint="eastAsia"/>
        </w:rPr>
        <w:t>route</w:t>
      </w:r>
      <w:r>
        <w:rPr>
          <w:rFonts w:hint="eastAsia"/>
        </w:rPr>
        <w:t>规则。</w:t>
      </w:r>
    </w:p>
    <w:p w:rsidR="0055671C" w:rsidRDefault="0055671C" w:rsidP="0055671C">
      <w:pPr>
        <w:spacing w:line="300" w:lineRule="auto"/>
        <w:rPr>
          <w:rFonts w:hint="eastAsia"/>
        </w:rPr>
      </w:pPr>
    </w:p>
    <w:p w:rsidR="0055671C" w:rsidRDefault="0055671C" w:rsidP="0055671C"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echo 1 &gt; 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/sys/net/ipv4/</w:t>
      </w:r>
      <w:proofErr w:type="spellStart"/>
      <w:r>
        <w:rPr>
          <w:rFonts w:hint="eastAsia"/>
        </w:rPr>
        <w:t>ip_forward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命令提示</w:t>
      </w:r>
      <w:r>
        <w:rPr>
          <w:rFonts w:hint="eastAsia"/>
        </w:rPr>
        <w:t>permission denied</w:t>
      </w:r>
    </w:p>
    <w:p w:rsidR="0055671C" w:rsidRDefault="0055671C" w:rsidP="0055671C">
      <w:pPr>
        <w:spacing w:line="300" w:lineRule="auto"/>
        <w:ind w:firstLine="420"/>
        <w:rPr>
          <w:rFonts w:hint="eastAsia"/>
        </w:rPr>
      </w:pPr>
      <w:r>
        <w:rPr>
          <w:rFonts w:hint="eastAsia"/>
        </w:rPr>
        <w:t>本条命令中实际包含了两个命令，分别是</w:t>
      </w:r>
      <w:r>
        <w:rPr>
          <w:rFonts w:hint="eastAsia"/>
        </w:rPr>
        <w:t>echo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rPr>
          <w:rFonts w:hint="eastAsia"/>
        </w:rPr>
        <w:t>，然而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只能将</w:t>
      </w:r>
      <w:r>
        <w:rPr>
          <w:rFonts w:hint="eastAsia"/>
        </w:rPr>
        <w:t>echo</w:t>
      </w:r>
      <w:r>
        <w:rPr>
          <w:rFonts w:hint="eastAsia"/>
        </w:rPr>
        <w:t>提升至管理员权限，因而执行</w:t>
      </w:r>
      <w:r>
        <w:rPr>
          <w:rFonts w:hint="eastAsia"/>
        </w:rPr>
        <w:t>&gt;</w:t>
      </w:r>
      <w:r>
        <w:rPr>
          <w:rFonts w:hint="eastAsia"/>
        </w:rPr>
        <w:t>命令时权限不够。解决方法大致有两种</w:t>
      </w:r>
    </w:p>
    <w:p w:rsidR="0055671C" w:rsidRDefault="00B46D1C" w:rsidP="0055671C">
      <w:pPr>
        <w:numPr>
          <w:ilvl w:val="0"/>
          <w:numId w:val="6"/>
        </w:numPr>
        <w:spacing w:line="300" w:lineRule="auto"/>
        <w:ind w:firstLine="420"/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 w:rsidR="0055671C">
        <w:rPr>
          <w:rFonts w:hint="eastAsia"/>
        </w:rPr>
        <w:t xml:space="preserve"> </w:t>
      </w:r>
      <w:r w:rsidR="0055671C">
        <w:rPr>
          <w:rFonts w:hint="eastAsia"/>
        </w:rPr>
        <w:t>或者</w:t>
      </w:r>
      <w:proofErr w:type="spellStart"/>
      <w:r w:rsidR="0055671C">
        <w:rPr>
          <w:rFonts w:hint="eastAsia"/>
        </w:rPr>
        <w:t>su</w:t>
      </w:r>
      <w:proofErr w:type="spellEnd"/>
      <w:r w:rsidR="0055671C">
        <w:rPr>
          <w:rFonts w:hint="eastAsia"/>
        </w:rPr>
        <w:t>进入超级用户模式</w:t>
      </w:r>
      <w:r w:rsidR="000F1949">
        <w:rPr>
          <w:rFonts w:hint="eastAsia"/>
        </w:rPr>
        <w:t>（但是</w:t>
      </w:r>
      <w:proofErr w:type="spellStart"/>
      <w:r w:rsidR="000F1949">
        <w:rPr>
          <w:rFonts w:hint="eastAsia"/>
        </w:rPr>
        <w:t>su</w:t>
      </w:r>
      <w:proofErr w:type="spellEnd"/>
      <w:r w:rsidR="000F1949">
        <w:rPr>
          <w:rFonts w:hint="eastAsia"/>
        </w:rPr>
        <w:t>模式好像直接无法进入）</w:t>
      </w:r>
    </w:p>
    <w:p w:rsidR="0055671C" w:rsidRDefault="0055671C" w:rsidP="0055671C">
      <w:pPr>
        <w:numPr>
          <w:ilvl w:val="0"/>
          <w:numId w:val="6"/>
        </w:numPr>
        <w:spacing w:line="300" w:lineRule="auto"/>
        <w:ind w:firstLine="420"/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-c </w:t>
      </w:r>
      <w:r>
        <w:t>“</w:t>
      </w:r>
      <w:r>
        <w:rPr>
          <w:rFonts w:hint="eastAsia"/>
        </w:rPr>
        <w:t>echo 1 &gt; 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/sys/net/ipv4/</w:t>
      </w:r>
      <w:proofErr w:type="spellStart"/>
      <w:r>
        <w:rPr>
          <w:rFonts w:hint="eastAsia"/>
        </w:rPr>
        <w:t>ip_forward</w:t>
      </w:r>
      <w:proofErr w:type="spellEnd"/>
      <w:r>
        <w:t>”</w:t>
      </w:r>
      <w:r>
        <w:rPr>
          <w:rFonts w:hint="eastAsia"/>
        </w:rPr>
        <w:t xml:space="preserve"> </w:t>
      </w:r>
    </w:p>
    <w:p w:rsidR="0055671C" w:rsidRDefault="0055671C" w:rsidP="0055671C">
      <w:pPr>
        <w:spacing w:line="300" w:lineRule="auto"/>
        <w:ind w:left="420" w:firstLine="420"/>
        <w:rPr>
          <w:rFonts w:hint="eastAsia"/>
        </w:rPr>
      </w:pP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-c </w:t>
      </w:r>
      <w:r>
        <w:rPr>
          <w:rFonts w:hint="eastAsia"/>
        </w:rPr>
        <w:t>是</w:t>
      </w:r>
      <w:r>
        <w:rPr>
          <w:rFonts w:hint="eastAsia"/>
        </w:rPr>
        <w:t>bash</w:t>
      </w:r>
      <w:r>
        <w:rPr>
          <w:rFonts w:hint="eastAsia"/>
        </w:rPr>
        <w:t>的命令，会将之后的字符串作为一个命令来执行。</w:t>
      </w:r>
    </w:p>
    <w:p w:rsidR="0055671C" w:rsidRDefault="0055671C" w:rsidP="0055671C">
      <w:pPr>
        <w:spacing w:line="300" w:lineRule="auto"/>
        <w:rPr>
          <w:rFonts w:hint="eastAsia"/>
        </w:rPr>
      </w:pPr>
      <w:bookmarkStart w:id="0" w:name="_GoBack"/>
      <w:bookmarkEnd w:id="0"/>
    </w:p>
    <w:p w:rsidR="00450E2E" w:rsidRPr="0055671C" w:rsidRDefault="00450E2E" w:rsidP="003E613F">
      <w:pPr>
        <w:jc w:val="left"/>
      </w:pPr>
    </w:p>
    <w:sectPr w:rsidR="00450E2E" w:rsidRPr="0055671C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5DE" w:rsidRDefault="006E05DE" w:rsidP="00394059">
      <w:r>
        <w:separator/>
      </w:r>
    </w:p>
  </w:endnote>
  <w:endnote w:type="continuationSeparator" w:id="0">
    <w:p w:rsidR="006E05DE" w:rsidRDefault="006E05DE" w:rsidP="00394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4996" w:rsidRDefault="00B54996">
    <w:pPr>
      <w:pStyle w:val="a7"/>
    </w:pPr>
    <w:r>
      <w:rPr>
        <w:rFonts w:hint="eastAsia"/>
      </w:rPr>
      <w:t>计算机科学与技术系</w:t>
    </w:r>
    <w:r>
      <w:rPr>
        <w:rFonts w:hint="eastAsia"/>
      </w:rPr>
      <w:t>-</w:t>
    </w:r>
    <w:r>
      <w:rPr>
        <w:rFonts w:hint="eastAsia"/>
      </w:rPr>
      <w:t>刘博</w:t>
    </w:r>
  </w:p>
  <w:p w:rsidR="00B54996" w:rsidRDefault="00B549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5DE" w:rsidRDefault="006E05DE" w:rsidP="00394059">
      <w:r>
        <w:separator/>
      </w:r>
    </w:p>
  </w:footnote>
  <w:footnote w:type="continuationSeparator" w:id="0">
    <w:p w:rsidR="006E05DE" w:rsidRDefault="006E05DE" w:rsidP="003940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059" w:rsidRDefault="00394059" w:rsidP="00394059">
    <w:pPr>
      <w:pStyle w:val="a6"/>
      <w:jc w:val="both"/>
    </w:pPr>
    <w:r>
      <w:rPr>
        <w:rFonts w:hint="eastAsia"/>
      </w:rPr>
      <w:t>计算机网络实验报告</w:t>
    </w:r>
  </w:p>
  <w:p w:rsidR="00394059" w:rsidRDefault="0039405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259C"/>
    <w:multiLevelType w:val="hybridMultilevel"/>
    <w:tmpl w:val="8EF010FC"/>
    <w:lvl w:ilvl="0" w:tplc="D3C0F82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1DB7B0E"/>
    <w:multiLevelType w:val="hybridMultilevel"/>
    <w:tmpl w:val="0170A108"/>
    <w:lvl w:ilvl="0" w:tplc="56DEE50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1070FEF"/>
    <w:multiLevelType w:val="hybridMultilevel"/>
    <w:tmpl w:val="C358A55C"/>
    <w:lvl w:ilvl="0" w:tplc="32DEF5F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1D7DAA"/>
    <w:multiLevelType w:val="singleLevel"/>
    <w:tmpl w:val="541D7DAA"/>
    <w:lvl w:ilvl="0">
      <w:start w:val="1"/>
      <w:numFmt w:val="decimal"/>
      <w:suff w:val="space"/>
      <w:lvlText w:val="%1."/>
      <w:lvlJc w:val="left"/>
    </w:lvl>
  </w:abstractNum>
  <w:abstractNum w:abstractNumId="4">
    <w:nsid w:val="541E315C"/>
    <w:multiLevelType w:val="singleLevel"/>
    <w:tmpl w:val="541E315C"/>
    <w:lvl w:ilvl="0">
      <w:start w:val="1"/>
      <w:numFmt w:val="decimal"/>
      <w:suff w:val="space"/>
      <w:lvlText w:val="%1."/>
      <w:lvlJc w:val="left"/>
    </w:lvl>
  </w:abstractNum>
  <w:abstractNum w:abstractNumId="5">
    <w:nsid w:val="541E3450"/>
    <w:multiLevelType w:val="singleLevel"/>
    <w:tmpl w:val="541E3450"/>
    <w:lvl w:ilvl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329"/>
    <w:rsid w:val="00031906"/>
    <w:rsid w:val="00043C73"/>
    <w:rsid w:val="00063D77"/>
    <w:rsid w:val="00093D26"/>
    <w:rsid w:val="00094CBE"/>
    <w:rsid w:val="000C2C5E"/>
    <w:rsid w:val="000C3187"/>
    <w:rsid w:val="000F1949"/>
    <w:rsid w:val="001267CD"/>
    <w:rsid w:val="00126806"/>
    <w:rsid w:val="00152962"/>
    <w:rsid w:val="00170F75"/>
    <w:rsid w:val="00172E88"/>
    <w:rsid w:val="001C62A9"/>
    <w:rsid w:val="00233E3F"/>
    <w:rsid w:val="002A6CC5"/>
    <w:rsid w:val="002C758D"/>
    <w:rsid w:val="002D34A9"/>
    <w:rsid w:val="002D6BCD"/>
    <w:rsid w:val="00353FBE"/>
    <w:rsid w:val="00363FA1"/>
    <w:rsid w:val="00394059"/>
    <w:rsid w:val="003E613F"/>
    <w:rsid w:val="00450E2E"/>
    <w:rsid w:val="00477283"/>
    <w:rsid w:val="0049585F"/>
    <w:rsid w:val="00502F57"/>
    <w:rsid w:val="00515FDA"/>
    <w:rsid w:val="0055671C"/>
    <w:rsid w:val="005C1B8D"/>
    <w:rsid w:val="005D0035"/>
    <w:rsid w:val="006234A9"/>
    <w:rsid w:val="00634153"/>
    <w:rsid w:val="006E05DE"/>
    <w:rsid w:val="00710D39"/>
    <w:rsid w:val="007465BC"/>
    <w:rsid w:val="007C3B54"/>
    <w:rsid w:val="00845B57"/>
    <w:rsid w:val="008C07D8"/>
    <w:rsid w:val="008E554F"/>
    <w:rsid w:val="00950D87"/>
    <w:rsid w:val="009667F8"/>
    <w:rsid w:val="00990335"/>
    <w:rsid w:val="00991649"/>
    <w:rsid w:val="00A27DEE"/>
    <w:rsid w:val="00B46D1C"/>
    <w:rsid w:val="00B54996"/>
    <w:rsid w:val="00BF51BB"/>
    <w:rsid w:val="00C30066"/>
    <w:rsid w:val="00E12562"/>
    <w:rsid w:val="00E64A90"/>
    <w:rsid w:val="00F42005"/>
    <w:rsid w:val="00F61785"/>
    <w:rsid w:val="00FA1A78"/>
    <w:rsid w:val="00FD022B"/>
    <w:rsid w:val="00FD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BC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D6BCD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E61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E613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61785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94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9405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4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405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BC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D6BCD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E61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E613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61785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94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9405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4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40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华丽">
  <a:themeElements>
    <a:clrScheme name="暗香扑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华丽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华丽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0A9F4-0272-44A4-8B19-0ABF8983C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kirito</dc:creator>
  <cp:lastModifiedBy>kirito</cp:lastModifiedBy>
  <cp:revision>56</cp:revision>
  <cp:lastPrinted>2016-03-12T06:52:00Z</cp:lastPrinted>
  <dcterms:created xsi:type="dcterms:W3CDTF">2016-03-12T05:53:00Z</dcterms:created>
  <dcterms:modified xsi:type="dcterms:W3CDTF">2016-03-12T06:53:00Z</dcterms:modified>
</cp:coreProperties>
</file>