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42" w:rsidRDefault="004A7042" w:rsidP="004A704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计算机网络实验报告</w:t>
      </w:r>
    </w:p>
    <w:p w:rsidR="004A7042" w:rsidRDefault="004A7042" w:rsidP="004A7042">
      <w:pPr>
        <w:jc w:val="center"/>
        <w:rPr>
          <w:rFonts w:hint="eastAsia"/>
          <w:sz w:val="32"/>
          <w:szCs w:val="32"/>
        </w:rPr>
      </w:pPr>
    </w:p>
    <w:p w:rsidR="004A7042" w:rsidRDefault="004A7042" w:rsidP="004A7042">
      <w:pPr>
        <w:jc w:val="center"/>
        <w:rPr>
          <w:rFonts w:hint="eastAsia"/>
          <w:sz w:val="32"/>
          <w:szCs w:val="32"/>
        </w:rPr>
      </w:pPr>
    </w:p>
    <w:p w:rsidR="004A7042" w:rsidRDefault="003E3C88" w:rsidP="004A7042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实验六</w:t>
      </w:r>
    </w:p>
    <w:p w:rsidR="004A7042" w:rsidRDefault="004A7042" w:rsidP="004A7042">
      <w:pPr>
        <w:jc w:val="center"/>
        <w:rPr>
          <w:rFonts w:hint="eastAsia"/>
          <w:b/>
          <w:sz w:val="40"/>
          <w:szCs w:val="40"/>
        </w:rPr>
      </w:pPr>
    </w:p>
    <w:p w:rsidR="004A7042" w:rsidRPr="00A71C7C" w:rsidRDefault="003E3C88" w:rsidP="004A7042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 w:val="38"/>
          <w:szCs w:val="38"/>
        </w:rPr>
        <w:t>VPN</w:t>
      </w:r>
      <w:r>
        <w:rPr>
          <w:rFonts w:hint="eastAsia"/>
          <w:b/>
          <w:sz w:val="38"/>
          <w:szCs w:val="38"/>
        </w:rPr>
        <w:t>设计、实现与分析</w:t>
      </w:r>
    </w:p>
    <w:p w:rsidR="004A7042" w:rsidRDefault="004A7042" w:rsidP="004A7042">
      <w:pPr>
        <w:jc w:val="center"/>
        <w:rPr>
          <w:rFonts w:hint="eastAsia"/>
          <w:b/>
          <w:szCs w:val="21"/>
        </w:rPr>
      </w:pPr>
    </w:p>
    <w:p w:rsidR="004A7042" w:rsidRDefault="004A7042" w:rsidP="004A7042">
      <w:pPr>
        <w:jc w:val="center"/>
        <w:rPr>
          <w:rFonts w:hint="eastAsia"/>
          <w:b/>
          <w:szCs w:val="21"/>
        </w:rPr>
      </w:pPr>
    </w:p>
    <w:p w:rsidR="004A7042" w:rsidRDefault="004A7042" w:rsidP="004A7042">
      <w:pPr>
        <w:rPr>
          <w:rFonts w:hint="eastAsia"/>
          <w:b/>
          <w:szCs w:val="21"/>
        </w:rPr>
      </w:pPr>
    </w:p>
    <w:p w:rsidR="004A7042" w:rsidRDefault="004A7042" w:rsidP="004A7042">
      <w:pPr>
        <w:rPr>
          <w:rFonts w:hint="eastAsia"/>
          <w:b/>
          <w:szCs w:val="21"/>
        </w:rPr>
      </w:pPr>
    </w:p>
    <w:p w:rsidR="004A7042" w:rsidRDefault="004A7042" w:rsidP="004A7042">
      <w:pPr>
        <w:rPr>
          <w:rFonts w:hint="eastAsia"/>
          <w:b/>
          <w:szCs w:val="21"/>
        </w:rPr>
      </w:pPr>
    </w:p>
    <w:p w:rsidR="004A7042" w:rsidRDefault="004A7042" w:rsidP="004A7042">
      <w:pPr>
        <w:rPr>
          <w:rFonts w:hint="eastAsia"/>
          <w:b/>
          <w:szCs w:val="21"/>
        </w:rPr>
      </w:pPr>
    </w:p>
    <w:p w:rsidR="004A7042" w:rsidRDefault="004A7042" w:rsidP="004A7042">
      <w:pPr>
        <w:rPr>
          <w:rFonts w:hint="eastAsia"/>
          <w:b/>
          <w:szCs w:val="21"/>
        </w:rPr>
      </w:pPr>
    </w:p>
    <w:p w:rsidR="004A7042" w:rsidRDefault="004A7042" w:rsidP="004A7042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学号：</w:t>
      </w:r>
      <w:r>
        <w:rPr>
          <w:rFonts w:hint="eastAsia"/>
          <w:szCs w:val="21"/>
        </w:rPr>
        <w:t>141220065</w:t>
      </w:r>
    </w:p>
    <w:p w:rsidR="004A7042" w:rsidRDefault="004A7042" w:rsidP="004A7042">
      <w:pPr>
        <w:jc w:val="center"/>
        <w:rPr>
          <w:rFonts w:hint="eastAsia"/>
          <w:szCs w:val="21"/>
        </w:rPr>
      </w:pPr>
    </w:p>
    <w:p w:rsidR="004A7042" w:rsidRDefault="004A7042" w:rsidP="004A7042">
      <w:pPr>
        <w:jc w:val="center"/>
        <w:rPr>
          <w:rFonts w:hint="eastAsia"/>
          <w:szCs w:val="21"/>
        </w:rPr>
      </w:pPr>
    </w:p>
    <w:p w:rsidR="004A7042" w:rsidRDefault="004A7042" w:rsidP="004A7042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姓名：刘博</w:t>
      </w:r>
    </w:p>
    <w:p w:rsidR="004A7042" w:rsidRDefault="004A7042" w:rsidP="004A7042">
      <w:pPr>
        <w:jc w:val="center"/>
        <w:rPr>
          <w:rFonts w:hint="eastAsia"/>
          <w:szCs w:val="21"/>
        </w:rPr>
      </w:pPr>
    </w:p>
    <w:p w:rsidR="004A7042" w:rsidRDefault="004A7042" w:rsidP="004A7042">
      <w:pPr>
        <w:jc w:val="center"/>
        <w:rPr>
          <w:rFonts w:hint="eastAsia"/>
          <w:szCs w:val="21"/>
        </w:rPr>
      </w:pPr>
    </w:p>
    <w:p w:rsidR="004A7042" w:rsidRDefault="004A7042" w:rsidP="004A7042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时间：</w:t>
      </w:r>
      <w:r w:rsidR="003E3C88">
        <w:rPr>
          <w:rFonts w:hint="eastAsia"/>
          <w:szCs w:val="21"/>
        </w:rPr>
        <w:t>2016.5.23</w:t>
      </w: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4A7042" w:rsidRDefault="004A7042" w:rsidP="004A7042">
      <w:pPr>
        <w:rPr>
          <w:rFonts w:hint="eastAsia"/>
          <w:szCs w:val="21"/>
        </w:rPr>
      </w:pPr>
    </w:p>
    <w:p w:rsidR="006C5018" w:rsidRDefault="001C606A">
      <w:pPr>
        <w:rPr>
          <w:rFonts w:hint="eastAsia"/>
        </w:rPr>
      </w:pPr>
    </w:p>
    <w:p w:rsidR="00922CBE" w:rsidRDefault="00922CBE" w:rsidP="00922CB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1. </w:t>
      </w:r>
      <w:r>
        <w:rPr>
          <w:rFonts w:hint="eastAsia"/>
          <w:b/>
          <w:sz w:val="32"/>
          <w:szCs w:val="32"/>
        </w:rPr>
        <w:t>实验目的：</w:t>
      </w:r>
    </w:p>
    <w:p w:rsidR="00563AD5" w:rsidRDefault="00922CBE">
      <w:pPr>
        <w:rPr>
          <w:rFonts w:hint="eastAsia"/>
        </w:rPr>
      </w:pPr>
      <w:r>
        <w:rPr>
          <w:rFonts w:hint="eastAsia"/>
        </w:rPr>
        <w:tab/>
      </w:r>
      <w:r w:rsidR="00080C97">
        <w:rPr>
          <w:rFonts w:hint="eastAsia"/>
        </w:rPr>
        <w:t>设计和实现一个简单的虚拟专用网络机制，并与已有的标准实现进行比较，进而进一步理解</w:t>
      </w:r>
      <w:r w:rsidR="00080C97">
        <w:rPr>
          <w:rFonts w:hint="eastAsia"/>
        </w:rPr>
        <w:t>VPN</w:t>
      </w:r>
      <w:r w:rsidR="00080C97">
        <w:rPr>
          <w:rFonts w:hint="eastAsia"/>
        </w:rPr>
        <w:t>的工作原理和内部实现细节。</w:t>
      </w:r>
    </w:p>
    <w:p w:rsidR="0075443E" w:rsidRDefault="0075443E">
      <w:pPr>
        <w:rPr>
          <w:rFonts w:hint="eastAsia"/>
        </w:rPr>
      </w:pPr>
    </w:p>
    <w:p w:rsidR="0075443E" w:rsidRDefault="0075443E" w:rsidP="0075443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>
        <w:rPr>
          <w:rFonts w:hint="eastAsia"/>
          <w:b/>
          <w:sz w:val="32"/>
          <w:szCs w:val="32"/>
        </w:rPr>
        <w:t>实验环境：</w:t>
      </w:r>
    </w:p>
    <w:p w:rsidR="0075443E" w:rsidRDefault="000545BE">
      <w:pPr>
        <w:rPr>
          <w:rFonts w:hint="eastAsia"/>
        </w:rPr>
      </w:pPr>
      <w:r>
        <w:rPr>
          <w:rFonts w:hint="eastAsia"/>
        </w:rPr>
        <w:t>Ubuntu-12.04</w:t>
      </w:r>
      <w:r>
        <w:rPr>
          <w:rFonts w:hint="eastAsia"/>
        </w:rPr>
        <w:t>（自己电脑）</w:t>
      </w:r>
    </w:p>
    <w:p w:rsidR="000545BE" w:rsidRDefault="000545BE">
      <w:pPr>
        <w:rPr>
          <w:rFonts w:hint="eastAsia"/>
        </w:rPr>
      </w:pPr>
    </w:p>
    <w:p w:rsidR="000545BE" w:rsidRDefault="000545BE" w:rsidP="000545B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 </w:t>
      </w:r>
      <w:r>
        <w:rPr>
          <w:rFonts w:hint="eastAsia"/>
          <w:b/>
          <w:sz w:val="32"/>
          <w:szCs w:val="32"/>
        </w:rPr>
        <w:t>网络拓扑配置：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节点名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虚拟设备名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10.0.0.2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VPN_server1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VPN1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172.0.0.1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VPN_server2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VPN2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10.0.1.1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AF0F05" w:rsidTr="00AF0F05"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130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c2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10.0.1.2</w:t>
            </w:r>
          </w:p>
        </w:tc>
        <w:tc>
          <w:tcPr>
            <w:tcW w:w="2131" w:type="dxa"/>
          </w:tcPr>
          <w:p w:rsidR="00AF0F05" w:rsidRDefault="00AF0F05" w:rsidP="00AF0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</w:tbl>
    <w:p w:rsidR="000545BE" w:rsidRDefault="000545BE">
      <w:pPr>
        <w:rPr>
          <w:rFonts w:hint="eastAsia"/>
        </w:rPr>
      </w:pPr>
    </w:p>
    <w:p w:rsidR="00886963" w:rsidRDefault="002A0B13">
      <w:pPr>
        <w:rPr>
          <w:rFonts w:hint="eastAsia"/>
        </w:rPr>
      </w:pPr>
      <w:r>
        <w:rPr>
          <w:noProof/>
        </w:rPr>
        <w:drawing>
          <wp:inline distT="0" distB="0" distL="0" distR="0" wp14:anchorId="7DFBD4FC" wp14:editId="071D6A43">
            <wp:extent cx="5274310" cy="27494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00" w:rsidRDefault="009B2400" w:rsidP="009B24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4. </w:t>
      </w:r>
      <w:r>
        <w:rPr>
          <w:rFonts w:hint="eastAsia"/>
          <w:b/>
          <w:sz w:val="32"/>
          <w:szCs w:val="32"/>
        </w:rPr>
        <w:t>路由配置文件：</w:t>
      </w:r>
    </w:p>
    <w:p w:rsidR="00015AC0" w:rsidRDefault="00801BC3">
      <w:pPr>
        <w:rPr>
          <w:rFonts w:hint="eastAsia"/>
        </w:rPr>
      </w:pPr>
      <w:r>
        <w:rPr>
          <w:rFonts w:hint="eastAsia"/>
        </w:rPr>
        <w:t>为所有的节点设置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地址和路由规则：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eth0 10.0.0.2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oute add </w:t>
      </w:r>
      <w:r>
        <w:t>default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gw</w:t>
      </w:r>
      <w:proofErr w:type="spellEnd"/>
      <w:proofErr w:type="gramEnd"/>
      <w:r>
        <w:rPr>
          <w:rFonts w:hint="eastAsia"/>
        </w:rPr>
        <w:t xml:space="preserve"> 10.0.0.1</w:t>
      </w:r>
    </w:p>
    <w:p w:rsidR="00C30ED6" w:rsidRDefault="00C30ED6">
      <w:pPr>
        <w:rPr>
          <w:rFonts w:hint="eastAsia"/>
        </w:rPr>
      </w:pPr>
    </w:p>
    <w:p w:rsidR="00801BC3" w:rsidRDefault="00801BC3">
      <w:pPr>
        <w:rPr>
          <w:rFonts w:hint="eastAsia"/>
        </w:rPr>
      </w:pPr>
      <w:r>
        <w:rPr>
          <w:rFonts w:hint="eastAsia"/>
        </w:rPr>
        <w:t>VPN_server1</w:t>
      </w:r>
      <w:proofErr w:type="gramStart"/>
      <w:r>
        <w:rPr>
          <w:rFonts w:hint="eastAsia"/>
        </w:rPr>
        <w:t>:ifconfig</w:t>
      </w:r>
      <w:proofErr w:type="gramEnd"/>
      <w:r>
        <w:rPr>
          <w:rFonts w:hint="eastAsia"/>
        </w:rPr>
        <w:t xml:space="preserve"> eth0 10.0.0.1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eth1 192.168.0.2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oute add default </w:t>
      </w:r>
      <w:proofErr w:type="spellStart"/>
      <w:proofErr w:type="gramStart"/>
      <w:r>
        <w:rPr>
          <w:rFonts w:hint="eastAsia"/>
        </w:rPr>
        <w:t>gw</w:t>
      </w:r>
      <w:proofErr w:type="spellEnd"/>
      <w:proofErr w:type="gramEnd"/>
      <w:r>
        <w:rPr>
          <w:rFonts w:hint="eastAsia"/>
        </w:rPr>
        <w:t xml:space="preserve"> 192.168.0.1</w:t>
      </w:r>
    </w:p>
    <w:p w:rsidR="00C30ED6" w:rsidRDefault="00C30ED6">
      <w:pPr>
        <w:rPr>
          <w:rFonts w:hint="eastAsia"/>
        </w:rPr>
      </w:pPr>
    </w:p>
    <w:p w:rsidR="00801BC3" w:rsidRDefault="00801BC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etwork</w:t>
      </w:r>
      <w:proofErr w:type="gramStart"/>
      <w:r>
        <w:rPr>
          <w:rFonts w:hint="eastAsia"/>
        </w:rPr>
        <w:t>:ifconfig</w:t>
      </w:r>
      <w:proofErr w:type="spellEnd"/>
      <w:proofErr w:type="gramEnd"/>
      <w:r>
        <w:rPr>
          <w:rFonts w:hint="eastAsia"/>
        </w:rPr>
        <w:t xml:space="preserve"> eth0 192.168.0.2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eth1 172.0.0.1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cho 1 &gt;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ip_forward</w:t>
      </w:r>
      <w:proofErr w:type="spellEnd"/>
    </w:p>
    <w:p w:rsidR="00C30ED6" w:rsidRDefault="00C30ED6">
      <w:pPr>
        <w:rPr>
          <w:rFonts w:hint="eastAsia"/>
        </w:rPr>
      </w:pPr>
    </w:p>
    <w:p w:rsidR="00801BC3" w:rsidRDefault="00801BC3">
      <w:pPr>
        <w:rPr>
          <w:rFonts w:hint="eastAsia"/>
        </w:rPr>
      </w:pPr>
      <w:r>
        <w:rPr>
          <w:rFonts w:hint="eastAsia"/>
        </w:rPr>
        <w:t>VPN_server2</w:t>
      </w:r>
      <w:proofErr w:type="gramStart"/>
      <w:r>
        <w:rPr>
          <w:rFonts w:hint="eastAsia"/>
        </w:rPr>
        <w:t>:ifconfig</w:t>
      </w:r>
      <w:proofErr w:type="gramEnd"/>
      <w:r>
        <w:rPr>
          <w:rFonts w:hint="eastAsia"/>
        </w:rPr>
        <w:t xml:space="preserve"> eth0 172.0.0.2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eth1 10.0.1.1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oute add default </w:t>
      </w:r>
      <w:proofErr w:type="spellStart"/>
      <w:proofErr w:type="gramStart"/>
      <w:r>
        <w:rPr>
          <w:rFonts w:hint="eastAsia"/>
        </w:rPr>
        <w:t>gw</w:t>
      </w:r>
      <w:proofErr w:type="spellEnd"/>
      <w:proofErr w:type="gramEnd"/>
      <w:r>
        <w:rPr>
          <w:rFonts w:hint="eastAsia"/>
        </w:rPr>
        <w:t xml:space="preserve"> 172.0.0.1</w:t>
      </w:r>
    </w:p>
    <w:p w:rsidR="00C30ED6" w:rsidRDefault="00C30ED6">
      <w:pPr>
        <w:rPr>
          <w:rFonts w:hint="eastAsia"/>
        </w:rPr>
      </w:pPr>
    </w:p>
    <w:p w:rsidR="00801BC3" w:rsidRDefault="00801BC3">
      <w:pPr>
        <w:rPr>
          <w:rFonts w:hint="eastAsia"/>
        </w:rPr>
      </w:pPr>
      <w:r>
        <w:rPr>
          <w:rFonts w:hint="eastAsia"/>
        </w:rPr>
        <w:t>PC2</w:t>
      </w:r>
      <w:proofErr w:type="gramStart"/>
      <w:r>
        <w:rPr>
          <w:rFonts w:hint="eastAsia"/>
        </w:rPr>
        <w:t>:ifconfig</w:t>
      </w:r>
      <w:proofErr w:type="gramEnd"/>
      <w:r>
        <w:rPr>
          <w:rFonts w:hint="eastAsia"/>
        </w:rPr>
        <w:t xml:space="preserve"> eth0 10.0.1.2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801BC3" w:rsidRDefault="00801B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oute add default </w:t>
      </w:r>
      <w:proofErr w:type="spellStart"/>
      <w:proofErr w:type="gramStart"/>
      <w:r>
        <w:rPr>
          <w:rFonts w:hint="eastAsia"/>
        </w:rPr>
        <w:t>gw</w:t>
      </w:r>
      <w:proofErr w:type="spellEnd"/>
      <w:proofErr w:type="gramEnd"/>
      <w:r>
        <w:rPr>
          <w:rFonts w:hint="eastAsia"/>
        </w:rPr>
        <w:t xml:space="preserve"> 10.0.1.1</w:t>
      </w:r>
    </w:p>
    <w:p w:rsidR="00186C48" w:rsidRDefault="00186C48">
      <w:pPr>
        <w:rPr>
          <w:rFonts w:hint="eastAsia"/>
        </w:rPr>
      </w:pPr>
    </w:p>
    <w:p w:rsidR="00186C48" w:rsidRDefault="00EA4ACA" w:rsidP="00186C4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="00186C48">
        <w:rPr>
          <w:rFonts w:hint="eastAsia"/>
          <w:b/>
          <w:sz w:val="32"/>
          <w:szCs w:val="32"/>
        </w:rPr>
        <w:t xml:space="preserve">. </w:t>
      </w:r>
      <w:r w:rsidR="00B66896">
        <w:rPr>
          <w:rFonts w:hint="eastAsia"/>
          <w:b/>
          <w:sz w:val="32"/>
          <w:szCs w:val="32"/>
        </w:rPr>
        <w:t>数据结构说明</w:t>
      </w:r>
      <w:r w:rsidR="00186C48">
        <w:rPr>
          <w:rFonts w:hint="eastAsia"/>
          <w:b/>
          <w:sz w:val="32"/>
          <w:szCs w:val="32"/>
        </w:rPr>
        <w:t>：</w:t>
      </w:r>
    </w:p>
    <w:p w:rsidR="006E715C" w:rsidRDefault="006E715C" w:rsidP="006E715C">
      <w:pPr>
        <w:pStyle w:val="a7"/>
        <w:ind w:left="360" w:firstLineChars="0" w:firstLine="0"/>
      </w:pPr>
      <w:r>
        <w:rPr>
          <w:rFonts w:hint="eastAsia"/>
        </w:rPr>
        <w:t>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头部：</w:t>
      </w:r>
    </w:p>
    <w:p w:rsidR="006E715C" w:rsidRDefault="006E715C" w:rsidP="006E715C">
      <w:pPr>
        <w:pStyle w:val="a7"/>
        <w:ind w:left="36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547FAB" wp14:editId="71B28B0D">
            <wp:extent cx="26574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proofErr w:type="spellStart"/>
      <w:r>
        <w:t>D</w:t>
      </w:r>
      <w:r>
        <w:rPr>
          <w:rFonts w:hint="eastAsia"/>
        </w:rPr>
        <w:t>st</w:t>
      </w:r>
      <w:proofErr w:type="spellEnd"/>
      <w:r>
        <w:rPr>
          <w:rFonts w:hint="eastAsia"/>
        </w:rPr>
        <w:t>：目的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6E715C" w:rsidRDefault="006E715C" w:rsidP="006E715C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：源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6E715C" w:rsidRDefault="006E715C" w:rsidP="006E715C">
      <w:r>
        <w:t>T</w:t>
      </w:r>
      <w:r>
        <w:rPr>
          <w:rFonts w:hint="eastAsia"/>
        </w:rPr>
        <w:t>ype</w:t>
      </w:r>
      <w:r>
        <w:rPr>
          <w:rFonts w:hint="eastAsia"/>
        </w:rPr>
        <w:t>：上层协议类型；</w:t>
      </w:r>
    </w:p>
    <w:p w:rsidR="006E715C" w:rsidRDefault="006E715C" w:rsidP="006E715C"/>
    <w:p w:rsidR="006E715C" w:rsidRDefault="006E715C" w:rsidP="006E715C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头部：</w:t>
      </w:r>
    </w:p>
    <w:p w:rsidR="006E715C" w:rsidRDefault="006E715C" w:rsidP="006E715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98D59F2" wp14:editId="6EC08C3A">
            <wp:extent cx="5274310" cy="22672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r>
        <w:rPr>
          <w:rFonts w:hint="eastAsia"/>
        </w:rPr>
        <w:t>IHL</w:t>
      </w:r>
      <w:r>
        <w:rPr>
          <w:rFonts w:hint="eastAsia"/>
        </w:rPr>
        <w:t>：网络头部长度；</w:t>
      </w:r>
    </w:p>
    <w:p w:rsidR="006E715C" w:rsidRDefault="006E715C" w:rsidP="006E715C">
      <w:r>
        <w:t>V</w:t>
      </w:r>
      <w:r>
        <w:rPr>
          <w:rFonts w:hint="eastAsia"/>
        </w:rPr>
        <w:t>ersion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版本号；</w:t>
      </w:r>
    </w:p>
    <w:p w:rsidR="006E715C" w:rsidRDefault="006E715C" w:rsidP="006E715C">
      <w:r>
        <w:t>L</w:t>
      </w:r>
      <w:r>
        <w:rPr>
          <w:rFonts w:hint="eastAsia"/>
        </w:rPr>
        <w:t>ive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数据报生存期；</w:t>
      </w:r>
    </w:p>
    <w:p w:rsidR="006E715C" w:rsidRDefault="006E715C" w:rsidP="006E715C">
      <w:r>
        <w:t>P</w:t>
      </w:r>
      <w:r>
        <w:rPr>
          <w:rFonts w:hint="eastAsia"/>
        </w:rPr>
        <w:t>rotocol</w:t>
      </w:r>
      <w:r>
        <w:rPr>
          <w:rFonts w:hint="eastAsia"/>
        </w:rPr>
        <w:t>：上层协议类型；</w:t>
      </w:r>
    </w:p>
    <w:p w:rsidR="006E715C" w:rsidRDefault="006E715C" w:rsidP="006E715C">
      <w:proofErr w:type="spellStart"/>
      <w:r>
        <w:t>C</w:t>
      </w:r>
      <w:r>
        <w:rPr>
          <w:rFonts w:hint="eastAsia"/>
        </w:rPr>
        <w:t>heck_sum</w:t>
      </w:r>
      <w:proofErr w:type="spellEnd"/>
      <w:r>
        <w:rPr>
          <w:rFonts w:hint="eastAsia"/>
        </w:rPr>
        <w:t>：校验和；</w:t>
      </w:r>
    </w:p>
    <w:p w:rsidR="006E715C" w:rsidRDefault="006E715C" w:rsidP="006E715C">
      <w:proofErr w:type="spellStart"/>
      <w:r>
        <w:lastRenderedPageBreak/>
        <w:t>I</w:t>
      </w:r>
      <w:r>
        <w:rPr>
          <w:rFonts w:hint="eastAsia"/>
        </w:rPr>
        <w:t>p_src</w:t>
      </w:r>
      <w:proofErr w:type="spellEnd"/>
      <w:r>
        <w:rPr>
          <w:rFonts w:hint="eastAsia"/>
        </w:rPr>
        <w:t>：源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地址；</w:t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p_dst</w:t>
      </w:r>
      <w:proofErr w:type="spellEnd"/>
      <w:r>
        <w:rPr>
          <w:rFonts w:hint="eastAsia"/>
        </w:rPr>
        <w:t>：目的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地址；</w:t>
      </w:r>
    </w:p>
    <w:p w:rsidR="006E715C" w:rsidRDefault="006E715C" w:rsidP="006E715C"/>
    <w:p w:rsidR="006E715C" w:rsidRDefault="006E715C" w:rsidP="006E715C">
      <w:r>
        <w:rPr>
          <w:rFonts w:hint="eastAsia"/>
        </w:rPr>
        <w:tab/>
        <w:t>ARP</w:t>
      </w:r>
      <w:r>
        <w:rPr>
          <w:rFonts w:hint="eastAsia"/>
        </w:rPr>
        <w:t>头部：</w:t>
      </w:r>
    </w:p>
    <w:p w:rsidR="006E715C" w:rsidRDefault="006E715C" w:rsidP="006E715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BD07BD0" wp14:editId="382AC63C">
            <wp:extent cx="3362325" cy="2571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ac_target</w:t>
      </w:r>
      <w:proofErr w:type="spellEnd"/>
      <w:r>
        <w:rPr>
          <w:rFonts w:hint="eastAsia"/>
        </w:rPr>
        <w:t>：目标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6E715C" w:rsidRDefault="006E715C" w:rsidP="006E715C">
      <w:proofErr w:type="spellStart"/>
      <w:r>
        <w:rPr>
          <w:rFonts w:hint="eastAsia"/>
        </w:rPr>
        <w:t>Mac_source</w:t>
      </w:r>
      <w:proofErr w:type="spellEnd"/>
      <w:r>
        <w:rPr>
          <w:rFonts w:hint="eastAsia"/>
        </w:rPr>
        <w:t>：源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6E715C" w:rsidRDefault="006E715C" w:rsidP="006E715C">
      <w:proofErr w:type="spellStart"/>
      <w:r>
        <w:t>H</w:t>
      </w:r>
      <w:r>
        <w:rPr>
          <w:rFonts w:hint="eastAsia"/>
        </w:rPr>
        <w:t>w_type</w:t>
      </w:r>
      <w:proofErr w:type="spellEnd"/>
      <w:r>
        <w:rPr>
          <w:rFonts w:hint="eastAsia"/>
        </w:rPr>
        <w:t>：硬件类型（网卡编号）；</w:t>
      </w:r>
    </w:p>
    <w:p w:rsidR="006E715C" w:rsidRDefault="006E715C" w:rsidP="006E715C">
      <w:proofErr w:type="spellStart"/>
      <w:r>
        <w:t>P</w:t>
      </w:r>
      <w:r>
        <w:rPr>
          <w:rFonts w:hint="eastAsia"/>
        </w:rPr>
        <w:t>roto_type</w:t>
      </w:r>
      <w:proofErr w:type="spellEnd"/>
      <w:r>
        <w:rPr>
          <w:rFonts w:hint="eastAsia"/>
        </w:rPr>
        <w:t>：协议类型；</w:t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ac_addr_len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地址长度；</w:t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p_addr_len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地址长度；</w:t>
      </w:r>
    </w:p>
    <w:p w:rsidR="006E715C" w:rsidRDefault="006E715C" w:rsidP="006E715C">
      <w:r>
        <w:t>O</w:t>
      </w:r>
      <w:r>
        <w:rPr>
          <w:rFonts w:hint="eastAsia"/>
        </w:rPr>
        <w:t>p</w:t>
      </w:r>
      <w:r>
        <w:rPr>
          <w:rFonts w:hint="eastAsia"/>
        </w:rPr>
        <w:t>：操作类型；</w:t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ac_sender</w:t>
      </w:r>
      <w:proofErr w:type="spellEnd"/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发送者地址；</w:t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p_sender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发送者地址；</w:t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ac_receiver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接受者地址；</w:t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p_receiver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接受者地址；</w:t>
      </w:r>
    </w:p>
    <w:p w:rsidR="006E715C" w:rsidRDefault="006E715C" w:rsidP="006E715C">
      <w:r>
        <w:t>P</w:t>
      </w:r>
      <w:r>
        <w:rPr>
          <w:rFonts w:hint="eastAsia"/>
        </w:rPr>
        <w:t>adding</w:t>
      </w:r>
      <w:r>
        <w:rPr>
          <w:rFonts w:hint="eastAsia"/>
        </w:rPr>
        <w:t>：附加段；</w:t>
      </w:r>
    </w:p>
    <w:p w:rsidR="006E715C" w:rsidRDefault="006E715C" w:rsidP="006E715C"/>
    <w:p w:rsidR="006E715C" w:rsidRDefault="006E715C" w:rsidP="006E715C">
      <w:r>
        <w:rPr>
          <w:rFonts w:hint="eastAsia"/>
        </w:rPr>
        <w:tab/>
      </w:r>
      <w:r>
        <w:rPr>
          <w:rFonts w:hint="eastAsia"/>
        </w:rPr>
        <w:t>路由表项：</w:t>
      </w:r>
    </w:p>
    <w:p w:rsidR="006E715C" w:rsidRDefault="006E715C" w:rsidP="006E715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03C662" wp14:editId="17DE8E99">
            <wp:extent cx="33432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r>
        <w:t>D</w:t>
      </w:r>
      <w:r>
        <w:rPr>
          <w:rFonts w:hint="eastAsia"/>
        </w:rPr>
        <w:t>estination</w:t>
      </w:r>
      <w:r>
        <w:rPr>
          <w:rFonts w:hint="eastAsia"/>
        </w:rPr>
        <w:t>：目的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地址；</w:t>
      </w:r>
    </w:p>
    <w:p w:rsidR="006E715C" w:rsidRDefault="006E715C" w:rsidP="006E715C">
      <w:r>
        <w:t>G</w:t>
      </w:r>
      <w:r>
        <w:rPr>
          <w:rFonts w:hint="eastAsia"/>
        </w:rPr>
        <w:t>ateway</w:t>
      </w:r>
      <w:r>
        <w:rPr>
          <w:rFonts w:hint="eastAsia"/>
        </w:rPr>
        <w:t>：网关地址；</w:t>
      </w:r>
    </w:p>
    <w:p w:rsidR="006E715C" w:rsidRDefault="006E715C" w:rsidP="006E715C">
      <w:proofErr w:type="spellStart"/>
      <w:r>
        <w:t>N</w:t>
      </w:r>
      <w:r>
        <w:rPr>
          <w:rFonts w:hint="eastAsia"/>
        </w:rPr>
        <w:t>etmask</w:t>
      </w:r>
      <w:proofErr w:type="spellEnd"/>
      <w:r>
        <w:rPr>
          <w:rFonts w:hint="eastAsia"/>
        </w:rPr>
        <w:t>：网络掩码；</w:t>
      </w:r>
    </w:p>
    <w:p w:rsidR="006E715C" w:rsidRDefault="006E715C" w:rsidP="006E715C">
      <w:r>
        <w:t>I</w:t>
      </w:r>
      <w:r>
        <w:rPr>
          <w:rFonts w:hint="eastAsia"/>
        </w:rPr>
        <w:t>nterface</w:t>
      </w:r>
      <w:r>
        <w:rPr>
          <w:rFonts w:hint="eastAsia"/>
        </w:rPr>
        <w:t>：网络接口（网卡名）；</w:t>
      </w:r>
    </w:p>
    <w:p w:rsidR="006E715C" w:rsidRDefault="006E715C" w:rsidP="006E715C"/>
    <w:p w:rsidR="006E715C" w:rsidRDefault="006E715C" w:rsidP="006E715C">
      <w:r>
        <w:rPr>
          <w:rFonts w:hint="eastAsia"/>
        </w:rPr>
        <w:tab/>
      </w:r>
      <w:r>
        <w:t>A</w:t>
      </w:r>
      <w:r>
        <w:rPr>
          <w:rFonts w:hint="eastAsia"/>
        </w:rPr>
        <w:t>rp</w:t>
      </w:r>
      <w:r>
        <w:rPr>
          <w:rFonts w:hint="eastAsia"/>
        </w:rPr>
        <w:t>表项：</w:t>
      </w:r>
    </w:p>
    <w:p w:rsidR="006E715C" w:rsidRDefault="006E715C" w:rsidP="006E715C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01133C3" wp14:editId="3EFB91D0">
            <wp:extent cx="3076575" cy="72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p_addr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地址；</w:t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6E715C" w:rsidRDefault="006E715C" w:rsidP="006E715C"/>
    <w:p w:rsidR="006E715C" w:rsidRDefault="006E715C" w:rsidP="006E715C">
      <w:r>
        <w:rPr>
          <w:rFonts w:hint="eastAsia"/>
        </w:rPr>
        <w:tab/>
      </w:r>
      <w:r>
        <w:t>D</w:t>
      </w:r>
      <w:r>
        <w:rPr>
          <w:rFonts w:hint="eastAsia"/>
        </w:rPr>
        <w:t>evice</w:t>
      </w:r>
      <w:r>
        <w:rPr>
          <w:rFonts w:hint="eastAsia"/>
        </w:rPr>
        <w:t>表项：</w:t>
      </w:r>
    </w:p>
    <w:p w:rsidR="006E715C" w:rsidRDefault="006E715C" w:rsidP="006E715C">
      <w:r>
        <w:rPr>
          <w:rFonts w:hint="eastAsia"/>
        </w:rPr>
        <w:tab/>
      </w:r>
      <w:r w:rsidR="000A6F36">
        <w:rPr>
          <w:noProof/>
        </w:rPr>
        <w:drawing>
          <wp:inline distT="0" distB="0" distL="0" distR="0" wp14:anchorId="290DB307" wp14:editId="0D99D76E">
            <wp:extent cx="312420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C" w:rsidRDefault="006E715C" w:rsidP="006E715C">
      <w:r>
        <w:t>I</w:t>
      </w:r>
      <w:r>
        <w:rPr>
          <w:rFonts w:hint="eastAsia"/>
        </w:rPr>
        <w:t>nterface</w:t>
      </w:r>
      <w:r>
        <w:rPr>
          <w:rFonts w:hint="eastAsia"/>
        </w:rPr>
        <w:t>：网卡接口（网卡名）；</w:t>
      </w:r>
    </w:p>
    <w:p w:rsidR="006E715C" w:rsidRDefault="006E715C" w:rsidP="006E715C">
      <w:proofErr w:type="spellStart"/>
      <w:r>
        <w:t>I</w:t>
      </w:r>
      <w:r>
        <w:rPr>
          <w:rFonts w:hint="eastAsia"/>
        </w:rPr>
        <w:t>p_addr</w:t>
      </w:r>
      <w:proofErr w:type="spellEnd"/>
      <w:r>
        <w:rPr>
          <w:rFonts w:hint="eastAsia"/>
        </w:rPr>
        <w:t>：网卡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地址；</w:t>
      </w:r>
    </w:p>
    <w:p w:rsidR="006E715C" w:rsidRDefault="006E715C" w:rsidP="006E715C">
      <w:proofErr w:type="spellStart"/>
      <w:r>
        <w:t>M</w:t>
      </w:r>
      <w:r>
        <w:rPr>
          <w:rFonts w:hint="eastAsia"/>
        </w:rPr>
        <w:t>ac_addr</w:t>
      </w:r>
      <w:proofErr w:type="spellEnd"/>
      <w:r>
        <w:rPr>
          <w:rFonts w:hint="eastAsia"/>
        </w:rPr>
        <w:t>：网卡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186C48" w:rsidRDefault="000A6F3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s_entrance</w:t>
      </w:r>
      <w:proofErr w:type="spellEnd"/>
      <w:r>
        <w:rPr>
          <w:rFonts w:hint="eastAsia"/>
        </w:rPr>
        <w:t>:</w:t>
      </w:r>
      <w:r>
        <w:rPr>
          <w:rFonts w:hint="eastAsia"/>
        </w:rPr>
        <w:t>网卡是否是外部接口；</w:t>
      </w:r>
    </w:p>
    <w:p w:rsidR="009C4E64" w:rsidRDefault="009C4E64">
      <w:pPr>
        <w:rPr>
          <w:rFonts w:hint="eastAsia"/>
        </w:rPr>
      </w:pPr>
    </w:p>
    <w:p w:rsidR="009C4E64" w:rsidRDefault="009C4E64">
      <w:pPr>
        <w:rPr>
          <w:rFonts w:hint="eastAsia"/>
        </w:rPr>
      </w:pPr>
      <w:r>
        <w:rPr>
          <w:rFonts w:hint="eastAsia"/>
        </w:rPr>
        <w:tab/>
        <w:t>VPN</w:t>
      </w:r>
      <w:r>
        <w:rPr>
          <w:rFonts w:hint="eastAsia"/>
        </w:rPr>
        <w:t>路由表项：</w:t>
      </w:r>
    </w:p>
    <w:p w:rsidR="007B025F" w:rsidRDefault="007B025F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17D1419" wp14:editId="5678DA73">
            <wp:extent cx="32385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64" w:rsidRDefault="009C4E64">
      <w:pPr>
        <w:rPr>
          <w:rFonts w:hint="eastAsia"/>
        </w:rPr>
      </w:pPr>
    </w:p>
    <w:p w:rsidR="00566649" w:rsidRPr="00566649" w:rsidRDefault="00566649" w:rsidP="00566649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566649">
        <w:rPr>
          <w:rFonts w:hint="eastAsia"/>
          <w:b/>
          <w:sz w:val="32"/>
          <w:szCs w:val="32"/>
        </w:rPr>
        <w:t>配置文件说明：</w:t>
      </w:r>
    </w:p>
    <w:p w:rsidR="009C4E64" w:rsidRDefault="00A2372E" w:rsidP="00566649">
      <w:pPr>
        <w:ind w:left="360"/>
        <w:rPr>
          <w:rFonts w:hint="eastAsia"/>
        </w:rPr>
      </w:pPr>
      <w:r>
        <w:rPr>
          <w:rFonts w:hint="eastAsia"/>
        </w:rPr>
        <w:t>所有配置文件都在</w:t>
      </w:r>
      <w:r>
        <w:rPr>
          <w:rFonts w:hint="eastAsia"/>
        </w:rPr>
        <w:t>configuration</w:t>
      </w:r>
      <w:r>
        <w:rPr>
          <w:rFonts w:hint="eastAsia"/>
        </w:rPr>
        <w:t>文件夹下，其中</w:t>
      </w:r>
      <w:proofErr w:type="spellStart"/>
      <w:r>
        <w:rPr>
          <w:rFonts w:hint="eastAsia"/>
        </w:rPr>
        <w:t>VPN_server</w:t>
      </w:r>
      <w:proofErr w:type="spellEnd"/>
      <w:r>
        <w:rPr>
          <w:rFonts w:hint="eastAsia"/>
        </w:rPr>
        <w:t>分别有独立的配置文件；</w:t>
      </w:r>
    </w:p>
    <w:p w:rsidR="00D42FE7" w:rsidRDefault="00D42FE7" w:rsidP="00566649">
      <w:pPr>
        <w:ind w:left="360"/>
        <w:rPr>
          <w:rFonts w:hint="eastAsia"/>
        </w:rPr>
      </w:pPr>
      <w:r>
        <w:t>R</w:t>
      </w:r>
      <w:r>
        <w:rPr>
          <w:rFonts w:hint="eastAsia"/>
        </w:rPr>
        <w:t>oute</w:t>
      </w:r>
      <w:r>
        <w:rPr>
          <w:rFonts w:hint="eastAsia"/>
        </w:rPr>
        <w:t>，</w:t>
      </w:r>
      <w:r>
        <w:rPr>
          <w:rFonts w:hint="eastAsia"/>
        </w:rPr>
        <w:t>device</w:t>
      </w:r>
      <w:r>
        <w:rPr>
          <w:rFonts w:hint="eastAsia"/>
        </w:rPr>
        <w:t>表的内部与实验</w:t>
      </w:r>
      <w:proofErr w:type="gramStart"/>
      <w:r>
        <w:rPr>
          <w:rFonts w:hint="eastAsia"/>
        </w:rPr>
        <w:t>四基本</w:t>
      </w:r>
      <w:proofErr w:type="gramEnd"/>
      <w:r>
        <w:rPr>
          <w:rFonts w:hint="eastAsia"/>
        </w:rPr>
        <w:t>相同，新加入了</w:t>
      </w:r>
      <w:r>
        <w:rPr>
          <w:rFonts w:hint="eastAsia"/>
        </w:rPr>
        <w:t>VPN</w:t>
      </w:r>
      <w:r>
        <w:rPr>
          <w:rFonts w:hint="eastAsia"/>
        </w:rPr>
        <w:t>表，用来保存</w:t>
      </w:r>
      <w:r>
        <w:rPr>
          <w:rFonts w:hint="eastAsia"/>
        </w:rPr>
        <w:t>VPN</w:t>
      </w:r>
      <w:r>
        <w:rPr>
          <w:rFonts w:hint="eastAsia"/>
        </w:rPr>
        <w:t>的虚拟路由信息。</w:t>
      </w:r>
      <w:bookmarkStart w:id="0" w:name="_GoBack"/>
      <w:bookmarkEnd w:id="0"/>
    </w:p>
    <w:p w:rsidR="00041388" w:rsidRDefault="00041388" w:rsidP="00566649">
      <w:pPr>
        <w:ind w:left="360"/>
        <w:rPr>
          <w:rFonts w:hint="eastAsia"/>
        </w:rPr>
      </w:pPr>
    </w:p>
    <w:p w:rsidR="00D771DF" w:rsidRPr="00D771DF" w:rsidRDefault="00D771DF" w:rsidP="00D771DF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D771DF">
        <w:rPr>
          <w:rFonts w:hint="eastAsia"/>
          <w:b/>
          <w:sz w:val="32"/>
          <w:szCs w:val="32"/>
        </w:rPr>
        <w:t>程序设计思路及运行流程：</w:t>
      </w:r>
    </w:p>
    <w:p w:rsidR="00041388" w:rsidRDefault="002739D0" w:rsidP="00566649">
      <w:pPr>
        <w:ind w:left="360"/>
        <w:rPr>
          <w:rFonts w:hint="eastAsia"/>
        </w:rPr>
      </w:pPr>
      <w:r>
        <w:rPr>
          <w:rFonts w:hint="eastAsia"/>
        </w:rPr>
        <w:t>设计思路大体与实验四相似，只是在实验四的静态路由转发基础上加上一层</w:t>
      </w:r>
      <w:r>
        <w:rPr>
          <w:rFonts w:hint="eastAsia"/>
        </w:rPr>
        <w:t>VPN</w:t>
      </w:r>
      <w:r>
        <w:rPr>
          <w:rFonts w:hint="eastAsia"/>
        </w:rPr>
        <w:t>的封装即可；</w:t>
      </w:r>
    </w:p>
    <w:p w:rsidR="004162D6" w:rsidRDefault="004162D6" w:rsidP="004162D6">
      <w:pPr>
        <w:ind w:left="360"/>
        <w:rPr>
          <w:szCs w:val="32"/>
        </w:rPr>
      </w:pPr>
      <w:r>
        <w:rPr>
          <w:rFonts w:hint="eastAsia"/>
          <w:szCs w:val="32"/>
        </w:rPr>
        <w:t>首先路由器进行初始化，直接将路由表和设备表进行读取和赋值</w:t>
      </w:r>
      <w:r w:rsidR="001D2D36">
        <w:rPr>
          <w:rFonts w:hint="eastAsia"/>
          <w:szCs w:val="32"/>
        </w:rPr>
        <w:t>，同时加上读取</w:t>
      </w:r>
      <w:r w:rsidR="001D2D36">
        <w:rPr>
          <w:rFonts w:hint="eastAsia"/>
          <w:szCs w:val="32"/>
        </w:rPr>
        <w:t>VPN</w:t>
      </w:r>
      <w:r w:rsidR="00F60C18">
        <w:rPr>
          <w:rFonts w:hint="eastAsia"/>
          <w:szCs w:val="32"/>
        </w:rPr>
        <w:t>表并保存</w:t>
      </w:r>
      <w:r>
        <w:rPr>
          <w:rFonts w:hint="eastAsia"/>
          <w:szCs w:val="32"/>
        </w:rPr>
        <w:t>：</w:t>
      </w:r>
    </w:p>
    <w:p w:rsidR="004162D6" w:rsidRDefault="00C45136" w:rsidP="00566649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705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36" w:rsidRDefault="00C45136" w:rsidP="00566649">
      <w:pPr>
        <w:ind w:left="360"/>
        <w:rPr>
          <w:rFonts w:hint="eastAsia"/>
        </w:rPr>
      </w:pPr>
    </w:p>
    <w:p w:rsidR="0063585F" w:rsidRDefault="000D7EDB" w:rsidP="00566649">
      <w:pPr>
        <w:ind w:left="360"/>
        <w:rPr>
          <w:rFonts w:hint="eastAsia"/>
        </w:rPr>
      </w:pPr>
      <w:r>
        <w:rPr>
          <w:rFonts w:hint="eastAsia"/>
        </w:rPr>
        <w:t>初始化完成后，判断收到的包裹是否是</w:t>
      </w:r>
      <w:r>
        <w:rPr>
          <w:rFonts w:hint="eastAsia"/>
        </w:rPr>
        <w:t>VPN</w:t>
      </w:r>
      <w:r w:rsidR="00B86A7F">
        <w:rPr>
          <w:rFonts w:hint="eastAsia"/>
        </w:rPr>
        <w:t>包裹，如果是则进行解包，如果不是，则进行封装后</w:t>
      </w:r>
      <w:r w:rsidR="007D7F04">
        <w:rPr>
          <w:rFonts w:hint="eastAsia"/>
        </w:rPr>
        <w:t>选择</w:t>
      </w:r>
      <w:r>
        <w:rPr>
          <w:rFonts w:hint="eastAsia"/>
        </w:rPr>
        <w:t>转发或不转发；</w:t>
      </w:r>
    </w:p>
    <w:p w:rsidR="00B86A7F" w:rsidRDefault="00573A57" w:rsidP="00573A57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09FC3EE" wp14:editId="7C2C3D40">
            <wp:extent cx="5267325" cy="2619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57" w:rsidRDefault="00573A57" w:rsidP="00573A57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判断方式就是看包裹的目的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和源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，如果目的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和源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都是在两个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子网之内的（例如</w:t>
      </w:r>
      <w:r>
        <w:rPr>
          <w:rFonts w:hint="eastAsia"/>
          <w:noProof/>
        </w:rPr>
        <w:t>10.0.0.2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10.0.1.2</w:t>
      </w:r>
      <w:r>
        <w:rPr>
          <w:rFonts w:hint="eastAsia"/>
          <w:noProof/>
        </w:rPr>
        <w:t>）那么就判断是封装前的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包，将其封装成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包即可</w:t>
      </w:r>
      <w:r w:rsidR="00E6400A">
        <w:rPr>
          <w:rFonts w:hint="eastAsia"/>
          <w:noProof/>
        </w:rPr>
        <w:t>；</w:t>
      </w:r>
    </w:p>
    <w:p w:rsidR="00573A57" w:rsidRDefault="00573A57" w:rsidP="00573A57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如果目的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和源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都是两个</w:t>
      </w:r>
      <w:r>
        <w:rPr>
          <w:rFonts w:hint="eastAsia"/>
          <w:noProof/>
        </w:rPr>
        <w:t>VPN</w:t>
      </w:r>
      <w:r w:rsidR="0037214F">
        <w:rPr>
          <w:rFonts w:hint="eastAsia"/>
          <w:noProof/>
        </w:rPr>
        <w:t>的网关地址（例如</w:t>
      </w:r>
      <w:r w:rsidR="0037214F">
        <w:rPr>
          <w:rFonts w:hint="eastAsia"/>
          <w:noProof/>
        </w:rPr>
        <w:t>192.168.0.2</w:t>
      </w:r>
      <w:r w:rsidR="0037214F">
        <w:rPr>
          <w:rFonts w:hint="eastAsia"/>
          <w:noProof/>
        </w:rPr>
        <w:t>和</w:t>
      </w:r>
      <w:r w:rsidR="0037214F">
        <w:rPr>
          <w:rFonts w:hint="eastAsia"/>
          <w:noProof/>
        </w:rPr>
        <w:t>172.0.0.2</w:t>
      </w:r>
      <w:r w:rsidR="0037214F">
        <w:rPr>
          <w:rFonts w:hint="eastAsia"/>
          <w:noProof/>
        </w:rPr>
        <w:t>）那么就判断是封装后的</w:t>
      </w:r>
      <w:r w:rsidR="0037214F">
        <w:rPr>
          <w:rFonts w:hint="eastAsia"/>
          <w:noProof/>
        </w:rPr>
        <w:t>VPN</w:t>
      </w:r>
      <w:r w:rsidR="0037214F">
        <w:rPr>
          <w:rFonts w:hint="eastAsia"/>
          <w:noProof/>
        </w:rPr>
        <w:t>包，则将其解包即可；</w:t>
      </w:r>
    </w:p>
    <w:p w:rsidR="0037214F" w:rsidRDefault="0037214F" w:rsidP="0037214F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如果目的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和源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不满足以上两个条件，则判断该包与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无关，则正常转发即可。</w:t>
      </w:r>
    </w:p>
    <w:p w:rsidR="006516E3" w:rsidRDefault="006516E3" w:rsidP="0037214F">
      <w:pPr>
        <w:ind w:firstLine="360"/>
        <w:rPr>
          <w:rFonts w:hint="eastAsia"/>
          <w:noProof/>
        </w:rPr>
      </w:pPr>
    </w:p>
    <w:p w:rsidR="006516E3" w:rsidRDefault="00AE69DC" w:rsidP="0037214F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下面看看如何封装与解封：</w:t>
      </w:r>
    </w:p>
    <w:p w:rsidR="00AE69DC" w:rsidRDefault="00AE69DC" w:rsidP="00AE69DC">
      <w:pPr>
        <w:pStyle w:val="a7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封装：</w:t>
      </w:r>
    </w:p>
    <w:p w:rsidR="00AE69DC" w:rsidRDefault="004909BD" w:rsidP="00CE4B70">
      <w:pPr>
        <w:ind w:left="72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19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BD" w:rsidRDefault="004909BD" w:rsidP="00CE4B70">
      <w:pPr>
        <w:ind w:left="720"/>
        <w:rPr>
          <w:rFonts w:hint="eastAsia"/>
          <w:noProof/>
        </w:rPr>
      </w:pPr>
      <w:r>
        <w:rPr>
          <w:rFonts w:hint="eastAsia"/>
          <w:noProof/>
        </w:rPr>
        <w:t>首先明确我们需要将一个原来的数据报（</w:t>
      </w:r>
      <w:r>
        <w:rPr>
          <w:rFonts w:hint="eastAsia"/>
          <w:noProof/>
        </w:rPr>
        <w:t xml:space="preserve">ping </w:t>
      </w:r>
      <w:r>
        <w:rPr>
          <w:rFonts w:hint="eastAsia"/>
          <w:noProof/>
        </w:rPr>
        <w:t>包）作为新的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数据包的负载，即将原来的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包放入新的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包的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部分，然后添加新的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地址和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地址，所以我们可以对原来的数据包进行改造，适当的扩展即可完成：</w:t>
      </w:r>
    </w:p>
    <w:p w:rsidR="004909BD" w:rsidRDefault="004909BD" w:rsidP="00CE4B70">
      <w:pPr>
        <w:ind w:left="720"/>
        <w:rPr>
          <w:rFonts w:hint="eastAsia"/>
          <w:noProof/>
        </w:rPr>
      </w:pPr>
      <w:r>
        <w:rPr>
          <w:rFonts w:hint="eastAsia"/>
          <w:noProof/>
        </w:rPr>
        <w:t>首先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部分由于与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的关系不大，所以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地址部分不要进行额外的修改，所以可以将原来的数据包的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地址完整拷贝到新的数据包的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地址；</w:t>
      </w:r>
    </w:p>
    <w:p w:rsidR="004909BD" w:rsidRDefault="004909BD" w:rsidP="004909BD">
      <w:pPr>
        <w:ind w:left="720"/>
        <w:rPr>
          <w:rFonts w:hint="eastAsia"/>
          <w:noProof/>
        </w:rPr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地址的改造是这里改造的重点，首先在网络上跑的数据包其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地址均应该是网络上可寻址的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地址，内网地址需要更改，所以将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部分的</w:t>
      </w:r>
      <w:r>
        <w:rPr>
          <w:rFonts w:hint="eastAsia"/>
          <w:noProof/>
        </w:rPr>
        <w:t>src</w:t>
      </w:r>
      <w:r>
        <w:rPr>
          <w:rFonts w:hint="eastAsia"/>
          <w:noProof/>
        </w:rPr>
        <w:t>改成本地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的网关地址，将</w:t>
      </w:r>
      <w:r>
        <w:rPr>
          <w:rFonts w:hint="eastAsia"/>
          <w:noProof/>
        </w:rPr>
        <w:t>dst</w:t>
      </w:r>
      <w:r>
        <w:rPr>
          <w:rFonts w:hint="eastAsia"/>
          <w:noProof/>
        </w:rPr>
        <w:t>改成目标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的网关地址；</w:t>
      </w:r>
    </w:p>
    <w:p w:rsidR="0055335C" w:rsidRDefault="0055335C" w:rsidP="004909BD">
      <w:pPr>
        <w:ind w:left="720"/>
        <w:rPr>
          <w:rFonts w:hint="eastAsia"/>
          <w:noProof/>
        </w:rPr>
      </w:pPr>
      <w:r>
        <w:rPr>
          <w:rFonts w:hint="eastAsia"/>
          <w:noProof/>
        </w:rPr>
        <w:t>由于对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包进行了修改（数据部分增加）所以需要更改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头部的</w:t>
      </w:r>
      <w:r>
        <w:rPr>
          <w:rFonts w:hint="eastAsia"/>
          <w:noProof/>
        </w:rPr>
        <w:t>length</w:t>
      </w:r>
      <w:r>
        <w:rPr>
          <w:rFonts w:hint="eastAsia"/>
          <w:noProof/>
        </w:rPr>
        <w:t>部分；</w:t>
      </w:r>
    </w:p>
    <w:p w:rsidR="0055335C" w:rsidRDefault="0055335C" w:rsidP="004909BD">
      <w:pPr>
        <w:ind w:left="720"/>
        <w:rPr>
          <w:rFonts w:hint="eastAsia"/>
          <w:noProof/>
        </w:rPr>
      </w:pPr>
      <w:r>
        <w:rPr>
          <w:rFonts w:hint="eastAsia"/>
          <w:noProof/>
        </w:rPr>
        <w:t>其次需要修改所有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内部的校验和信息，生存时间（包括</w:t>
      </w:r>
      <w:r>
        <w:rPr>
          <w:rFonts w:hint="eastAsia"/>
          <w:noProof/>
        </w:rPr>
        <w:t>icmp</w:t>
      </w:r>
      <w:r>
        <w:rPr>
          <w:rFonts w:hint="eastAsia"/>
          <w:noProof/>
        </w:rPr>
        <w:t>的校验和）</w:t>
      </w:r>
    </w:p>
    <w:p w:rsidR="006B059D" w:rsidRDefault="006B059D" w:rsidP="004909BD">
      <w:pPr>
        <w:ind w:left="720"/>
        <w:rPr>
          <w:rFonts w:hint="eastAsia"/>
          <w:noProof/>
        </w:rPr>
      </w:pPr>
      <w:r>
        <w:rPr>
          <w:rFonts w:hint="eastAsia"/>
          <w:noProof/>
        </w:rPr>
        <w:t>然后将生成的完整的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包按照标准的路由数据包转发即可（利用实验四已有的部分）</w:t>
      </w:r>
      <w:r w:rsidR="00A5271C">
        <w:rPr>
          <w:rFonts w:hint="eastAsia"/>
          <w:noProof/>
        </w:rPr>
        <w:t>注意数据发送的大小已经改变</w:t>
      </w:r>
      <w:r w:rsidR="006A6A16">
        <w:rPr>
          <w:rFonts w:hint="eastAsia"/>
          <w:noProof/>
        </w:rPr>
        <w:t>；</w:t>
      </w:r>
    </w:p>
    <w:p w:rsidR="00AE69DC" w:rsidRDefault="00AE69DC" w:rsidP="00AE69DC">
      <w:pPr>
        <w:pStyle w:val="a7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解封：</w:t>
      </w:r>
    </w:p>
    <w:p w:rsidR="00181F55" w:rsidRDefault="00020A36" w:rsidP="00181F55">
      <w:pPr>
        <w:pStyle w:val="a7"/>
        <w:ind w:left="30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061838" cy="1962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38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36" w:rsidRDefault="00020A36" w:rsidP="00181F55">
      <w:pPr>
        <w:pStyle w:val="a7"/>
        <w:ind w:left="300"/>
        <w:rPr>
          <w:rFonts w:hint="eastAsia"/>
          <w:noProof/>
        </w:rPr>
      </w:pPr>
      <w:r>
        <w:rPr>
          <w:rFonts w:hint="eastAsia"/>
          <w:noProof/>
        </w:rPr>
        <w:t>如果我们收到了一个来自外部的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数据包，那么我们就需要将它进行解封，我们需要的数据包实际上是该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包的负载；所以我们只需要将这个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外部的东西舍弃，然后将其负载重新提取；</w:t>
      </w:r>
    </w:p>
    <w:p w:rsidR="00020A36" w:rsidRDefault="00020A36" w:rsidP="00181F55">
      <w:pPr>
        <w:pStyle w:val="a7"/>
        <w:ind w:left="300"/>
        <w:rPr>
          <w:rFonts w:hint="eastAsia"/>
          <w:noProof/>
        </w:rPr>
      </w:pPr>
      <w:r>
        <w:rPr>
          <w:rFonts w:hint="eastAsia"/>
          <w:noProof/>
        </w:rPr>
        <w:lastRenderedPageBreak/>
        <w:t>首先需要将负载部分的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icmp</w:t>
      </w:r>
      <w:r>
        <w:rPr>
          <w:rFonts w:hint="eastAsia"/>
          <w:noProof/>
        </w:rPr>
        <w:t>部分提取出来并且拷贝到真正的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icmp</w:t>
      </w:r>
      <w:r>
        <w:rPr>
          <w:rFonts w:hint="eastAsia"/>
          <w:noProof/>
        </w:rPr>
        <w:t>处，然后修改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长度，校验和，生存时间等信息，将新的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包作为真正的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包进行转发即可；</w:t>
      </w:r>
    </w:p>
    <w:p w:rsidR="00181F55" w:rsidRDefault="00181F55" w:rsidP="00181F55">
      <w:pPr>
        <w:rPr>
          <w:rFonts w:hint="eastAsia"/>
          <w:noProof/>
        </w:rPr>
      </w:pPr>
    </w:p>
    <w:p w:rsidR="00A64421" w:rsidRDefault="00A64421" w:rsidP="00181F55">
      <w:pPr>
        <w:rPr>
          <w:rFonts w:hint="eastAsia"/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的封装和解封结束后，剩下的就是正常的路由转发功能，则可以直接利用实验四的代码即可；</w:t>
      </w:r>
      <w:r w:rsidR="002573BD">
        <w:rPr>
          <w:rFonts w:hint="eastAsia"/>
          <w:noProof/>
        </w:rPr>
        <w:t>这里不再进行赘述。</w:t>
      </w:r>
    </w:p>
    <w:p w:rsidR="00112632" w:rsidRDefault="00112632" w:rsidP="00181F55">
      <w:pPr>
        <w:rPr>
          <w:rFonts w:hint="eastAsia"/>
          <w:noProof/>
        </w:rPr>
      </w:pPr>
    </w:p>
    <w:p w:rsidR="00AA0788" w:rsidRDefault="00AA0788" w:rsidP="00AA07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 w:rsidR="0010468E">
        <w:rPr>
          <w:rFonts w:hint="eastAsia"/>
          <w:b/>
          <w:sz w:val="32"/>
          <w:szCs w:val="32"/>
        </w:rPr>
        <w:t>．</w:t>
      </w:r>
      <w:r>
        <w:rPr>
          <w:rFonts w:hint="eastAsia"/>
          <w:b/>
          <w:sz w:val="32"/>
          <w:szCs w:val="32"/>
        </w:rPr>
        <w:t>运行结果截图：</w:t>
      </w:r>
    </w:p>
    <w:p w:rsidR="00112632" w:rsidRDefault="000B50B5" w:rsidP="00181F55">
      <w:pPr>
        <w:rPr>
          <w:rFonts w:hint="eastAsia"/>
          <w:noProof/>
        </w:rPr>
      </w:pPr>
      <w:r>
        <w:rPr>
          <w:rFonts w:hint="eastAsia"/>
          <w:noProof/>
        </w:rPr>
        <w:t>首先将</w:t>
      </w:r>
      <w:r>
        <w:rPr>
          <w:rFonts w:hint="eastAsia"/>
          <w:noProof/>
        </w:rPr>
        <w:t>VPN1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VPN2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router</w:t>
      </w:r>
      <w:r>
        <w:rPr>
          <w:rFonts w:hint="eastAsia"/>
          <w:noProof/>
        </w:rPr>
        <w:t>程序运行；</w:t>
      </w:r>
    </w:p>
    <w:p w:rsidR="000B50B5" w:rsidRDefault="000B50B5" w:rsidP="00181F55">
      <w:pPr>
        <w:rPr>
          <w:rFonts w:hint="eastAsia"/>
          <w:noProof/>
        </w:rPr>
      </w:pPr>
      <w:r>
        <w:rPr>
          <w:rFonts w:hint="eastAsia"/>
          <w:noProof/>
        </w:rPr>
        <w:t>然后从</w:t>
      </w:r>
      <w:r>
        <w:rPr>
          <w:rFonts w:hint="eastAsia"/>
          <w:noProof/>
        </w:rPr>
        <w:t>pc1 ping pc2</w:t>
      </w:r>
      <w:r>
        <w:rPr>
          <w:rFonts w:hint="eastAsia"/>
          <w:noProof/>
        </w:rPr>
        <w:t>：</w:t>
      </w:r>
    </w:p>
    <w:p w:rsidR="000B50B5" w:rsidRDefault="000B50B5" w:rsidP="00181F55">
      <w:pPr>
        <w:rPr>
          <w:rFonts w:hint="eastAsia"/>
          <w:noProof/>
        </w:rPr>
      </w:pPr>
      <w:r>
        <w:rPr>
          <w:rFonts w:hint="eastAsia"/>
          <w:noProof/>
        </w:rPr>
        <w:t>运行结果如下：</w:t>
      </w:r>
    </w:p>
    <w:p w:rsidR="000B50B5" w:rsidRDefault="000B50B5" w:rsidP="00181F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9A479DF" wp14:editId="5E83BDC3">
            <wp:extent cx="5274310" cy="33580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C7" w:rsidRDefault="00CA57C7" w:rsidP="00181F55">
      <w:pPr>
        <w:rPr>
          <w:rFonts w:hint="eastAsia"/>
          <w:noProof/>
        </w:rPr>
      </w:pPr>
      <w:r>
        <w:rPr>
          <w:rFonts w:hint="eastAsia"/>
          <w:noProof/>
        </w:rPr>
        <w:t>可以看到</w:t>
      </w:r>
      <w:r>
        <w:rPr>
          <w:rFonts w:hint="eastAsia"/>
          <w:noProof/>
        </w:rPr>
        <w:t>pc1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10.0.0.2</w:t>
      </w:r>
      <w:r>
        <w:rPr>
          <w:rFonts w:hint="eastAsia"/>
          <w:noProof/>
        </w:rPr>
        <w:t>）可以成功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pc2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10.0.1.2</w:t>
      </w:r>
      <w:r>
        <w:rPr>
          <w:rFonts w:hint="eastAsia"/>
          <w:noProof/>
        </w:rPr>
        <w:t>）</w:t>
      </w:r>
    </w:p>
    <w:p w:rsidR="004C1D2A" w:rsidRDefault="004C1D2A" w:rsidP="00181F55">
      <w:pPr>
        <w:rPr>
          <w:rFonts w:hint="eastAsia"/>
          <w:noProof/>
        </w:rPr>
      </w:pPr>
      <w:r>
        <w:rPr>
          <w:rFonts w:hint="eastAsia"/>
          <w:noProof/>
        </w:rPr>
        <w:t>并且从两个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处看起来所有的数据包就像是直接互相发送的而没有进行修改，实际上是通过了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之后才可以建立的连接；</w:t>
      </w:r>
    </w:p>
    <w:p w:rsidR="00DB3F5C" w:rsidRDefault="00DB3F5C" w:rsidP="00181F55">
      <w:pPr>
        <w:rPr>
          <w:rFonts w:hint="eastAsia"/>
          <w:noProof/>
        </w:rPr>
      </w:pPr>
      <w:r>
        <w:rPr>
          <w:rFonts w:hint="eastAsia"/>
          <w:noProof/>
        </w:rPr>
        <w:t>下面看一下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上的程序输出：</w:t>
      </w:r>
    </w:p>
    <w:p w:rsidR="00DB3F5C" w:rsidRDefault="00DB3F5C" w:rsidP="00181F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B03AEF" wp14:editId="4992C82B">
            <wp:extent cx="5276850" cy="1866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-4" b="39131"/>
                    <a:stretch/>
                  </pic:blipFill>
                  <pic:spPr bwMode="auto">
                    <a:xfrm>
                      <a:off x="0" y="0"/>
                      <a:ext cx="5274515" cy="186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F5C" w:rsidRDefault="00DB3F5C" w:rsidP="00181F55">
      <w:pPr>
        <w:rPr>
          <w:rFonts w:hint="eastAsia"/>
          <w:noProof/>
        </w:rPr>
      </w:pPr>
      <w:r>
        <w:rPr>
          <w:rFonts w:hint="eastAsia"/>
          <w:noProof/>
        </w:rPr>
        <w:t>首先程序</w:t>
      </w:r>
      <w:r>
        <w:rPr>
          <w:rFonts w:hint="eastAsia"/>
          <w:noProof/>
        </w:rPr>
        <w:t>PACK</w:t>
      </w:r>
      <w:r>
        <w:rPr>
          <w:rFonts w:hint="eastAsia"/>
          <w:noProof/>
        </w:rPr>
        <w:t>一个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包，</w:t>
      </w:r>
      <w:r>
        <w:rPr>
          <w:rFonts w:hint="eastAsia"/>
          <w:noProof/>
        </w:rPr>
        <w:t>PACK</w:t>
      </w:r>
      <w:r>
        <w:rPr>
          <w:rFonts w:hint="eastAsia"/>
          <w:noProof/>
        </w:rPr>
        <w:t>后的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地址是</w:t>
      </w:r>
      <w:r>
        <w:rPr>
          <w:rFonts w:hint="eastAsia"/>
          <w:noProof/>
        </w:rPr>
        <w:t>192.168.0.2-&gt;172.0.0.2</w:t>
      </w:r>
      <w:r>
        <w:rPr>
          <w:rFonts w:hint="eastAsia"/>
          <w:noProof/>
        </w:rPr>
        <w:t>然后通过网关</w:t>
      </w:r>
      <w:r>
        <w:rPr>
          <w:rFonts w:hint="eastAsia"/>
          <w:noProof/>
        </w:rPr>
        <w:t>192.168.0.1</w:t>
      </w:r>
      <w:r>
        <w:rPr>
          <w:rFonts w:hint="eastAsia"/>
          <w:noProof/>
        </w:rPr>
        <w:t>成功发送到了</w:t>
      </w:r>
      <w:r>
        <w:rPr>
          <w:rFonts w:hint="eastAsia"/>
          <w:noProof/>
        </w:rPr>
        <w:t>network</w:t>
      </w:r>
      <w:r>
        <w:rPr>
          <w:rFonts w:hint="eastAsia"/>
          <w:noProof/>
        </w:rPr>
        <w:t>上；</w:t>
      </w:r>
    </w:p>
    <w:p w:rsidR="00663807" w:rsidRDefault="00663807" w:rsidP="00181F55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130C05E" wp14:editId="1FEE4146">
            <wp:extent cx="5274310" cy="164211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5C" w:rsidRDefault="00DB3F5C" w:rsidP="00181F55">
      <w:pPr>
        <w:rPr>
          <w:rFonts w:hint="eastAsia"/>
          <w:noProof/>
        </w:rPr>
      </w:pPr>
      <w:r>
        <w:rPr>
          <w:rFonts w:hint="eastAsia"/>
          <w:noProof/>
        </w:rPr>
        <w:t>过了一会程序收到了来自外部的（</w:t>
      </w:r>
      <w:r>
        <w:rPr>
          <w:rFonts w:hint="eastAsia"/>
          <w:noProof/>
        </w:rPr>
        <w:t>ping reply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包，所以先</w:t>
      </w:r>
      <w:r>
        <w:rPr>
          <w:rFonts w:hint="eastAsia"/>
          <w:noProof/>
        </w:rPr>
        <w:t>UNPACK</w:t>
      </w:r>
      <w:r>
        <w:rPr>
          <w:rFonts w:hint="eastAsia"/>
          <w:noProof/>
        </w:rPr>
        <w:t>该包，</w:t>
      </w:r>
      <w:r>
        <w:rPr>
          <w:rFonts w:hint="eastAsia"/>
          <w:noProof/>
        </w:rPr>
        <w:t>UNPACK</w:t>
      </w:r>
      <w:r>
        <w:rPr>
          <w:rFonts w:hint="eastAsia"/>
          <w:noProof/>
        </w:rPr>
        <w:t>后该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地址是</w:t>
      </w:r>
      <w:r w:rsidR="00663807">
        <w:rPr>
          <w:rFonts w:hint="eastAsia"/>
          <w:noProof/>
        </w:rPr>
        <w:t>10.0.0.2-&gt;10.0.1.2</w:t>
      </w:r>
      <w:r w:rsidR="00663807">
        <w:rPr>
          <w:rFonts w:hint="eastAsia"/>
          <w:noProof/>
        </w:rPr>
        <w:t>然后成功发送到</w:t>
      </w:r>
      <w:r w:rsidR="00663807">
        <w:rPr>
          <w:rFonts w:hint="eastAsia"/>
          <w:noProof/>
        </w:rPr>
        <w:t>10.0.0.2</w:t>
      </w:r>
      <w:r w:rsidR="00663807">
        <w:rPr>
          <w:rFonts w:hint="eastAsia"/>
          <w:noProof/>
        </w:rPr>
        <w:t>（</w:t>
      </w:r>
      <w:r w:rsidR="00663807">
        <w:rPr>
          <w:rFonts w:hint="eastAsia"/>
          <w:noProof/>
        </w:rPr>
        <w:t>pc1</w:t>
      </w:r>
      <w:r w:rsidR="00663807">
        <w:rPr>
          <w:rFonts w:hint="eastAsia"/>
          <w:noProof/>
        </w:rPr>
        <w:t>）上</w:t>
      </w:r>
      <w:r w:rsidR="00DF3169">
        <w:rPr>
          <w:rFonts w:hint="eastAsia"/>
          <w:noProof/>
        </w:rPr>
        <w:t>。</w:t>
      </w:r>
    </w:p>
    <w:p w:rsidR="00B61B4D" w:rsidRDefault="00B61B4D" w:rsidP="00181F55">
      <w:pPr>
        <w:rPr>
          <w:rFonts w:hint="eastAsia"/>
          <w:noProof/>
        </w:rPr>
      </w:pPr>
    </w:p>
    <w:p w:rsidR="00FE415F" w:rsidRDefault="00FE415F" w:rsidP="00FE41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9. </w:t>
      </w:r>
      <w:r>
        <w:rPr>
          <w:rFonts w:hint="eastAsia"/>
          <w:b/>
          <w:sz w:val="32"/>
          <w:szCs w:val="32"/>
        </w:rPr>
        <w:t>相关参考资料：</w:t>
      </w:r>
    </w:p>
    <w:p w:rsidR="00FE415F" w:rsidRDefault="00FE415F" w:rsidP="00FE415F">
      <w:pPr>
        <w:rPr>
          <w:rFonts w:hint="eastAsia"/>
          <w:szCs w:val="32"/>
        </w:rPr>
      </w:pPr>
      <w:r>
        <w:rPr>
          <w:rFonts w:hint="eastAsia"/>
          <w:szCs w:val="32"/>
        </w:rPr>
        <w:t>（百度，</w:t>
      </w:r>
      <w:proofErr w:type="spellStart"/>
      <w:r>
        <w:rPr>
          <w:rFonts w:hint="eastAsia"/>
          <w:szCs w:val="32"/>
        </w:rPr>
        <w:t>google</w:t>
      </w:r>
      <w:proofErr w:type="spellEnd"/>
      <w:r>
        <w:rPr>
          <w:rFonts w:hint="eastAsia"/>
          <w:szCs w:val="32"/>
        </w:rPr>
        <w:t>等）；</w:t>
      </w:r>
    </w:p>
    <w:p w:rsidR="007C7999" w:rsidRDefault="007C7999" w:rsidP="00FE415F">
      <w:pPr>
        <w:rPr>
          <w:szCs w:val="32"/>
        </w:rPr>
      </w:pPr>
    </w:p>
    <w:p w:rsidR="00FE415F" w:rsidRDefault="00FE415F" w:rsidP="00FE41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10. </w:t>
      </w:r>
      <w:r>
        <w:rPr>
          <w:rFonts w:hint="eastAsia"/>
          <w:b/>
          <w:sz w:val="32"/>
          <w:szCs w:val="32"/>
        </w:rPr>
        <w:t>对比样例程序：</w:t>
      </w:r>
    </w:p>
    <w:p w:rsidR="00FE415F" w:rsidRDefault="00FE415F" w:rsidP="00FE415F">
      <w:pPr>
        <w:rPr>
          <w:szCs w:val="32"/>
        </w:rPr>
      </w:pPr>
      <w:r>
        <w:rPr>
          <w:rFonts w:hint="eastAsia"/>
          <w:szCs w:val="32"/>
        </w:rPr>
        <w:t>本次实验无任何样例程序；</w:t>
      </w:r>
    </w:p>
    <w:p w:rsidR="00B61B4D" w:rsidRDefault="00B61B4D" w:rsidP="00181F55">
      <w:pPr>
        <w:rPr>
          <w:rFonts w:hint="eastAsia"/>
          <w:noProof/>
        </w:rPr>
      </w:pPr>
    </w:p>
    <w:p w:rsidR="006127A7" w:rsidRPr="006127A7" w:rsidRDefault="006127A7" w:rsidP="006127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11. </w:t>
      </w:r>
      <w:r>
        <w:rPr>
          <w:rFonts w:hint="eastAsia"/>
          <w:b/>
          <w:sz w:val="32"/>
          <w:szCs w:val="32"/>
        </w:rPr>
        <w:t>代码个人创新及思考：</w:t>
      </w:r>
    </w:p>
    <w:p w:rsidR="005D2200" w:rsidRDefault="006127A7" w:rsidP="00181F55">
      <w:pPr>
        <w:rPr>
          <w:rFonts w:hint="eastAsia"/>
          <w:noProof/>
        </w:rPr>
      </w:pPr>
      <w:r>
        <w:rPr>
          <w:rFonts w:hint="eastAsia"/>
          <w:noProof/>
        </w:rPr>
        <w:t>这次程序主要是注意修改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地址时需要进行注意，如果仅仅只是修改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地址而不去修改其他的</w:t>
      </w:r>
      <w:r>
        <w:rPr>
          <w:rFonts w:hint="eastAsia"/>
          <w:noProof/>
        </w:rPr>
        <w:t>icmp</w:t>
      </w:r>
      <w:r>
        <w:rPr>
          <w:rFonts w:hint="eastAsia"/>
          <w:noProof/>
        </w:rPr>
        <w:t>校验和，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数据长等信息，则生成的数据包不会通过转发，会变成以太网错误帧，所以要注意进行相应的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头部，</w:t>
      </w:r>
      <w:r>
        <w:rPr>
          <w:rFonts w:hint="eastAsia"/>
          <w:noProof/>
        </w:rPr>
        <w:t>icmp</w:t>
      </w:r>
      <w:r>
        <w:rPr>
          <w:rFonts w:hint="eastAsia"/>
          <w:noProof/>
        </w:rPr>
        <w:t>头部改变；</w:t>
      </w:r>
    </w:p>
    <w:p w:rsidR="006127A7" w:rsidRDefault="006127A7" w:rsidP="00181F55">
      <w:pPr>
        <w:rPr>
          <w:rFonts w:hint="eastAsia"/>
          <w:noProof/>
        </w:rPr>
      </w:pPr>
      <w:r>
        <w:rPr>
          <w:rFonts w:hint="eastAsia"/>
          <w:noProof/>
        </w:rPr>
        <w:t>其次对于数据包判断，如何判断一个数据包是否是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数据包，对于收到的和发送的数据包如何进行封装和解封都是关键；</w:t>
      </w:r>
    </w:p>
    <w:p w:rsidR="006127A7" w:rsidRPr="006127A7" w:rsidRDefault="006127A7" w:rsidP="00181F55">
      <w:pPr>
        <w:rPr>
          <w:rFonts w:hint="eastAsia"/>
          <w:noProof/>
        </w:rPr>
      </w:pPr>
      <w:r>
        <w:rPr>
          <w:rFonts w:hint="eastAsia"/>
          <w:noProof/>
        </w:rPr>
        <w:t>其次，如果仅仅只是修改新的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包的目的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地址，而不修改源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的地址，那么在</w:t>
      </w:r>
      <w:r>
        <w:rPr>
          <w:rFonts w:hint="eastAsia"/>
          <w:noProof/>
        </w:rPr>
        <w:t>network</w:t>
      </w:r>
      <w:r>
        <w:rPr>
          <w:rFonts w:hint="eastAsia"/>
          <w:noProof/>
        </w:rPr>
        <w:t>上不会进行转发，原因是路由表内没有源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地址的路由信息，所以必须将新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包的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源地址也改成网关地址（借用），这样才能直接在</w:t>
      </w:r>
      <w:r>
        <w:rPr>
          <w:rFonts w:hint="eastAsia"/>
          <w:noProof/>
        </w:rPr>
        <w:t>network</w:t>
      </w:r>
      <w:r>
        <w:rPr>
          <w:rFonts w:hint="eastAsia"/>
          <w:noProof/>
        </w:rPr>
        <w:t>上跑。</w:t>
      </w:r>
    </w:p>
    <w:sectPr w:rsidR="006127A7" w:rsidRPr="006127A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6A" w:rsidRDefault="001C606A" w:rsidP="00563AD5">
      <w:r>
        <w:separator/>
      </w:r>
    </w:p>
  </w:endnote>
  <w:endnote w:type="continuationSeparator" w:id="0">
    <w:p w:rsidR="001C606A" w:rsidRDefault="001C606A" w:rsidP="0056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D5" w:rsidRDefault="00563AD5">
    <w:pPr>
      <w:pStyle w:val="a4"/>
      <w:rPr>
        <w:rFonts w:hint="eastAsia"/>
      </w:rPr>
    </w:pPr>
    <w:r>
      <w:rPr>
        <w:rFonts w:hint="eastAsia"/>
      </w:rPr>
      <w:t>计算机科学与技术系</w:t>
    </w:r>
    <w:r>
      <w:rPr>
        <w:rFonts w:hint="eastAsia"/>
      </w:rPr>
      <w:t>-</w:t>
    </w:r>
    <w:r>
      <w:rPr>
        <w:rFonts w:hint="eastAsia"/>
      </w:rPr>
      <w:t>刘博</w:t>
    </w:r>
  </w:p>
  <w:p w:rsidR="00563AD5" w:rsidRPr="00563AD5" w:rsidRDefault="00563A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6A" w:rsidRDefault="001C606A" w:rsidP="00563AD5">
      <w:r>
        <w:separator/>
      </w:r>
    </w:p>
  </w:footnote>
  <w:footnote w:type="continuationSeparator" w:id="0">
    <w:p w:rsidR="001C606A" w:rsidRDefault="001C606A" w:rsidP="00563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D5" w:rsidRDefault="00563AD5" w:rsidP="00563AD5">
    <w:pPr>
      <w:pStyle w:val="a3"/>
      <w:jc w:val="both"/>
    </w:pPr>
    <w:r>
      <w:rPr>
        <w:rFonts w:hint="eastAsia"/>
      </w:rPr>
      <w:t>计算机网络实验报告</w:t>
    </w:r>
  </w:p>
  <w:p w:rsidR="00563AD5" w:rsidRDefault="00563A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5837"/>
    <w:multiLevelType w:val="hybridMultilevel"/>
    <w:tmpl w:val="C5749A84"/>
    <w:lvl w:ilvl="0" w:tplc="A016E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1129BA"/>
    <w:multiLevelType w:val="hybridMultilevel"/>
    <w:tmpl w:val="58B0D422"/>
    <w:lvl w:ilvl="0" w:tplc="8834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8834B288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E732A0"/>
    <w:multiLevelType w:val="hybridMultilevel"/>
    <w:tmpl w:val="F9B2AB82"/>
    <w:lvl w:ilvl="0" w:tplc="8E6A107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92"/>
    <w:rsid w:val="00010887"/>
    <w:rsid w:val="00015AC0"/>
    <w:rsid w:val="00020A36"/>
    <w:rsid w:val="00041388"/>
    <w:rsid w:val="000545BE"/>
    <w:rsid w:val="00080C97"/>
    <w:rsid w:val="000A6F36"/>
    <w:rsid w:val="000B50B5"/>
    <w:rsid w:val="000D7EDB"/>
    <w:rsid w:val="0010468E"/>
    <w:rsid w:val="00112632"/>
    <w:rsid w:val="00125692"/>
    <w:rsid w:val="00181F55"/>
    <w:rsid w:val="00186C48"/>
    <w:rsid w:val="001C606A"/>
    <w:rsid w:val="001D2D36"/>
    <w:rsid w:val="002573BD"/>
    <w:rsid w:val="002739D0"/>
    <w:rsid w:val="002A0B13"/>
    <w:rsid w:val="002A0DFF"/>
    <w:rsid w:val="0037214F"/>
    <w:rsid w:val="003E3C88"/>
    <w:rsid w:val="004120BB"/>
    <w:rsid w:val="004162D6"/>
    <w:rsid w:val="0041779D"/>
    <w:rsid w:val="004909BD"/>
    <w:rsid w:val="004A7042"/>
    <w:rsid w:val="004C1D2A"/>
    <w:rsid w:val="0055335C"/>
    <w:rsid w:val="00563AD5"/>
    <w:rsid w:val="00566649"/>
    <w:rsid w:val="00573A57"/>
    <w:rsid w:val="005D2200"/>
    <w:rsid w:val="006127A7"/>
    <w:rsid w:val="0063585F"/>
    <w:rsid w:val="00636EB7"/>
    <w:rsid w:val="006516E3"/>
    <w:rsid w:val="00663807"/>
    <w:rsid w:val="006A6A16"/>
    <w:rsid w:val="006B059D"/>
    <w:rsid w:val="006E715C"/>
    <w:rsid w:val="0075443E"/>
    <w:rsid w:val="007B025F"/>
    <w:rsid w:val="007C7999"/>
    <w:rsid w:val="007D7F04"/>
    <w:rsid w:val="007F786E"/>
    <w:rsid w:val="00801BC3"/>
    <w:rsid w:val="0087416E"/>
    <w:rsid w:val="00886963"/>
    <w:rsid w:val="00922CBE"/>
    <w:rsid w:val="00966D25"/>
    <w:rsid w:val="00970C02"/>
    <w:rsid w:val="009B2400"/>
    <w:rsid w:val="009C4E64"/>
    <w:rsid w:val="00A2372E"/>
    <w:rsid w:val="00A5271C"/>
    <w:rsid w:val="00A64421"/>
    <w:rsid w:val="00AA0788"/>
    <w:rsid w:val="00AE69DC"/>
    <w:rsid w:val="00AF0F05"/>
    <w:rsid w:val="00B61B4D"/>
    <w:rsid w:val="00B66896"/>
    <w:rsid w:val="00B86A7F"/>
    <w:rsid w:val="00C30ED6"/>
    <w:rsid w:val="00C45136"/>
    <w:rsid w:val="00CA57C7"/>
    <w:rsid w:val="00CE4B70"/>
    <w:rsid w:val="00D42732"/>
    <w:rsid w:val="00D42FE7"/>
    <w:rsid w:val="00D701B4"/>
    <w:rsid w:val="00D771DF"/>
    <w:rsid w:val="00DB3F5C"/>
    <w:rsid w:val="00DF3169"/>
    <w:rsid w:val="00E42C4F"/>
    <w:rsid w:val="00E6400A"/>
    <w:rsid w:val="00EA4ACA"/>
    <w:rsid w:val="00F218DD"/>
    <w:rsid w:val="00F572E2"/>
    <w:rsid w:val="00F60C18"/>
    <w:rsid w:val="00FE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0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AD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AD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3A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3AD5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AF0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E715C"/>
    <w:pPr>
      <w:ind w:firstLineChars="200"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0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AD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AD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3A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3AD5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AF0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E715C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</dc:creator>
  <cp:lastModifiedBy>kirito</cp:lastModifiedBy>
  <cp:revision>80</cp:revision>
  <cp:lastPrinted>2016-05-23T10:53:00Z</cp:lastPrinted>
  <dcterms:created xsi:type="dcterms:W3CDTF">2016-05-23T08:57:00Z</dcterms:created>
  <dcterms:modified xsi:type="dcterms:W3CDTF">2016-05-23T10:54:00Z</dcterms:modified>
</cp:coreProperties>
</file>