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7AAAA" w14:textId="37C59765" w:rsidR="00F75F68" w:rsidRDefault="00C52A4A">
      <w:r>
        <w:rPr>
          <w:rFonts w:hint="eastAsia"/>
        </w:rPr>
        <w:t>3</w:t>
      </w:r>
      <w:r>
        <w:t>.</w:t>
      </w:r>
      <w:r>
        <w:rPr>
          <w:rFonts w:hint="eastAsia"/>
        </w:rPr>
        <w:t>项目可行性分析</w:t>
      </w:r>
    </w:p>
    <w:p w14:paraId="324DC28D" w14:textId="6C2D7249" w:rsidR="00C52A4A" w:rsidRDefault="00C52A4A"/>
    <w:p w14:paraId="26865D45" w14:textId="70BBB285" w:rsidR="00C52A4A" w:rsidRDefault="00C52A4A">
      <w:r>
        <w:t>3.1</w:t>
      </w:r>
      <w:r>
        <w:rPr>
          <w:rFonts w:hint="eastAsia"/>
        </w:rPr>
        <w:t>技术可行性</w:t>
      </w:r>
    </w:p>
    <w:p w14:paraId="6BBC9598" w14:textId="183233F6" w:rsidR="00ED3DAA" w:rsidRDefault="00ED3DAA">
      <w:pPr>
        <w:rPr>
          <w:rFonts w:hint="eastAsia"/>
        </w:rPr>
      </w:pPr>
      <w:r>
        <w:rPr>
          <w:rFonts w:hint="eastAsia"/>
        </w:rPr>
        <w:t>3</w:t>
      </w:r>
      <w:r>
        <w:t>.1.1</w:t>
      </w:r>
      <w:r>
        <w:rPr>
          <w:rFonts w:hint="eastAsia"/>
        </w:rPr>
        <w:t>开发平台</w:t>
      </w:r>
    </w:p>
    <w:p w14:paraId="3A0B2D1D" w14:textId="0F6AF7A1" w:rsidR="00C52A4A" w:rsidRDefault="00C52A4A" w:rsidP="00ED3DAA">
      <w:pPr>
        <w:ind w:firstLine="420"/>
        <w:rPr>
          <w:rFonts w:ascii="Arial" w:hAnsi="Arial" w:cs="Arial"/>
          <w:color w:val="333333"/>
          <w:szCs w:val="21"/>
          <w:shd w:val="clear" w:color="auto" w:fill="FFFFFF"/>
        </w:rPr>
      </w:pPr>
      <w:r w:rsidRPr="00587DD5">
        <w:rPr>
          <w:rFonts w:ascii="宋体" w:eastAsia="宋体" w:hAnsi="宋体" w:hint="eastAsia"/>
          <w:color w:val="000000" w:themeColor="text1"/>
        </w:rPr>
        <w:t>我们使用的软件开发平台是基于谷歌android</w:t>
      </w:r>
      <w:r w:rsidRPr="00587DD5">
        <w:rPr>
          <w:rFonts w:ascii="宋体" w:eastAsia="宋体" w:hAnsi="宋体"/>
          <w:color w:val="000000" w:themeColor="text1"/>
        </w:rPr>
        <w:t xml:space="preserve"> </w:t>
      </w:r>
      <w:r w:rsidRPr="00587DD5">
        <w:rPr>
          <w:rFonts w:ascii="宋体" w:eastAsia="宋体" w:hAnsi="宋体" w:hint="eastAsia"/>
          <w:color w:val="000000" w:themeColor="text1"/>
        </w:rPr>
        <w:t>studio安卓开发平台，</w:t>
      </w:r>
      <w:r w:rsidR="00587DD5" w:rsidRPr="00587DD5">
        <w:rPr>
          <w:rFonts w:ascii="宋体" w:eastAsia="宋体" w:hAnsi="宋体" w:cs="Arial"/>
          <w:color w:val="000000" w:themeColor="text1"/>
          <w:szCs w:val="21"/>
          <w:shd w:val="clear" w:color="auto" w:fill="FFFFFF"/>
        </w:rPr>
        <w:t>Android Studio 是谷歌推出的一个Android集成开发工具，基于</w:t>
      </w:r>
      <w:hyperlink r:id="rId5" w:tgtFrame="_blank" w:history="1">
        <w:r w:rsidR="00587DD5" w:rsidRPr="00587DD5">
          <w:rPr>
            <w:rStyle w:val="a3"/>
            <w:rFonts w:ascii="宋体" w:eastAsia="宋体" w:hAnsi="宋体" w:cs="Arial"/>
            <w:color w:val="000000" w:themeColor="text1"/>
            <w:szCs w:val="21"/>
            <w:u w:val="none"/>
            <w:shd w:val="clear" w:color="auto" w:fill="FFFFFF"/>
          </w:rPr>
          <w:t>IntelliJ IDEA</w:t>
        </w:r>
      </w:hyperlink>
      <w:r w:rsidR="00587DD5" w:rsidRPr="00587DD5">
        <w:rPr>
          <w:rFonts w:ascii="宋体" w:eastAsia="宋体" w:hAnsi="宋体" w:cs="Arial"/>
          <w:color w:val="000000" w:themeColor="text1"/>
          <w:szCs w:val="21"/>
          <w:shd w:val="clear" w:color="auto" w:fill="FFFFFF"/>
        </w:rPr>
        <w:t>. 类似 </w:t>
      </w:r>
      <w:hyperlink r:id="rId6" w:tgtFrame="_blank" w:history="1">
        <w:r w:rsidR="00587DD5" w:rsidRPr="00587DD5">
          <w:rPr>
            <w:rStyle w:val="a3"/>
            <w:rFonts w:ascii="宋体" w:eastAsia="宋体" w:hAnsi="宋体" w:cs="Arial"/>
            <w:color w:val="000000" w:themeColor="text1"/>
            <w:szCs w:val="21"/>
            <w:u w:val="none"/>
            <w:shd w:val="clear" w:color="auto" w:fill="FFFFFF"/>
          </w:rPr>
          <w:t>Eclipse</w:t>
        </w:r>
      </w:hyperlink>
      <w:r w:rsidR="00587DD5" w:rsidRPr="00587DD5">
        <w:rPr>
          <w:rFonts w:ascii="宋体" w:eastAsia="宋体" w:hAnsi="宋体" w:cs="Arial"/>
          <w:color w:val="000000" w:themeColor="text1"/>
          <w:szCs w:val="21"/>
          <w:shd w:val="clear" w:color="auto" w:fill="FFFFFF"/>
        </w:rPr>
        <w:t> </w:t>
      </w:r>
      <w:hyperlink r:id="rId7" w:tgtFrame="_blank" w:history="1">
        <w:r w:rsidR="00587DD5" w:rsidRPr="00587DD5">
          <w:rPr>
            <w:rStyle w:val="a3"/>
            <w:rFonts w:ascii="宋体" w:eastAsia="宋体" w:hAnsi="宋体" w:cs="Arial"/>
            <w:color w:val="000000" w:themeColor="text1"/>
            <w:szCs w:val="21"/>
            <w:u w:val="none"/>
            <w:shd w:val="clear" w:color="auto" w:fill="FFFFFF"/>
          </w:rPr>
          <w:t>ADT</w:t>
        </w:r>
      </w:hyperlink>
      <w:r w:rsidR="00587DD5" w:rsidRPr="00587DD5">
        <w:rPr>
          <w:rFonts w:ascii="宋体" w:eastAsia="宋体" w:hAnsi="宋体" w:cs="Arial"/>
          <w:color w:val="000000" w:themeColor="text1"/>
          <w:szCs w:val="21"/>
          <w:shd w:val="clear" w:color="auto" w:fill="FFFFFF"/>
        </w:rPr>
        <w:t>，Android Studio 提供了集成的 Android 开发工具用于开发和调试</w:t>
      </w:r>
      <w:r w:rsidR="00587DD5" w:rsidRPr="00587DD5">
        <w:rPr>
          <w:rFonts w:ascii="宋体" w:eastAsia="宋体" w:hAnsi="宋体" w:cs="Arial" w:hint="eastAsia"/>
          <w:color w:val="000000" w:themeColor="text1"/>
          <w:szCs w:val="21"/>
          <w:shd w:val="clear" w:color="auto" w:fill="FFFFFF"/>
        </w:rPr>
        <w:t>，</w:t>
      </w:r>
      <w:r w:rsidRPr="00587DD5">
        <w:rPr>
          <w:rFonts w:ascii="宋体" w:eastAsia="宋体" w:hAnsi="宋体" w:hint="eastAsia"/>
          <w:color w:val="000000" w:themeColor="text1"/>
        </w:rPr>
        <w:t>该平台的稳定性与集成性较高，并且更新速率快，</w:t>
      </w:r>
      <w:r w:rsidR="00587DD5">
        <w:rPr>
          <w:rFonts w:ascii="Arial" w:hAnsi="Arial" w:cs="Arial"/>
          <w:color w:val="333333"/>
          <w:szCs w:val="21"/>
          <w:shd w:val="clear" w:color="auto" w:fill="FFFFFF"/>
        </w:rPr>
        <w:t>开发者可以在编写程序的同时看到自己的应用在不同尺寸屏幕中的样子</w:t>
      </w:r>
      <w:r w:rsidR="00587DD5">
        <w:rPr>
          <w:rFonts w:ascii="Arial" w:hAnsi="Arial" w:cs="Arial" w:hint="eastAsia"/>
          <w:color w:val="333333"/>
          <w:szCs w:val="21"/>
          <w:shd w:val="clear" w:color="auto" w:fill="FFFFFF"/>
        </w:rPr>
        <w:t>，</w:t>
      </w:r>
      <w:r w:rsidRPr="00587DD5">
        <w:rPr>
          <w:rFonts w:ascii="宋体" w:eastAsia="宋体" w:hAnsi="宋体" w:hint="eastAsia"/>
          <w:color w:val="000000" w:themeColor="text1"/>
        </w:rPr>
        <w:t>具有很大的</w:t>
      </w:r>
      <w:r w:rsidR="00587DD5" w:rsidRPr="00587DD5">
        <w:rPr>
          <w:rFonts w:ascii="宋体" w:eastAsia="宋体" w:hAnsi="宋体" w:hint="eastAsia"/>
          <w:color w:val="000000" w:themeColor="text1"/>
        </w:rPr>
        <w:t>市场与发展潜力，</w:t>
      </w:r>
      <w:r w:rsidR="00587DD5">
        <w:rPr>
          <w:rFonts w:ascii="宋体" w:eastAsia="宋体" w:hAnsi="宋体" w:hint="eastAsia"/>
          <w:color w:val="000000" w:themeColor="text1"/>
        </w:rPr>
        <w:t>并且Android</w:t>
      </w:r>
      <w:r w:rsidR="00587DD5">
        <w:rPr>
          <w:rFonts w:ascii="宋体" w:eastAsia="宋体" w:hAnsi="宋体"/>
          <w:color w:val="000000" w:themeColor="text1"/>
        </w:rPr>
        <w:t xml:space="preserve"> </w:t>
      </w:r>
      <w:r w:rsidR="00587DD5">
        <w:rPr>
          <w:rFonts w:ascii="宋体" w:eastAsia="宋体" w:hAnsi="宋体" w:hint="eastAsia"/>
          <w:color w:val="000000" w:themeColor="text1"/>
        </w:rPr>
        <w:t>Studio</w:t>
      </w:r>
      <w:r w:rsidR="00587DD5">
        <w:rPr>
          <w:rFonts w:ascii="宋体" w:eastAsia="宋体" w:hAnsi="宋体"/>
          <w:color w:val="000000" w:themeColor="text1"/>
        </w:rPr>
        <w:t xml:space="preserve"> </w:t>
      </w:r>
      <w:r w:rsidR="00587DD5">
        <w:rPr>
          <w:rFonts w:ascii="宋体" w:eastAsia="宋体" w:hAnsi="宋体" w:hint="eastAsia"/>
          <w:color w:val="000000" w:themeColor="text1"/>
        </w:rPr>
        <w:t>具有Android</w:t>
      </w:r>
      <w:r w:rsidR="00587DD5">
        <w:rPr>
          <w:rFonts w:ascii="宋体" w:eastAsia="宋体" w:hAnsi="宋体"/>
          <w:color w:val="000000" w:themeColor="text1"/>
        </w:rPr>
        <w:t xml:space="preserve"> </w:t>
      </w:r>
      <w:r w:rsidR="00587DD5">
        <w:rPr>
          <w:rFonts w:ascii="宋体" w:eastAsia="宋体" w:hAnsi="宋体" w:hint="eastAsia"/>
          <w:color w:val="000000" w:themeColor="text1"/>
        </w:rPr>
        <w:t>Studio中文社区，</w:t>
      </w:r>
      <w:r w:rsidR="00587DD5">
        <w:rPr>
          <w:rFonts w:ascii="Arial" w:hAnsi="Arial" w:cs="Arial"/>
          <w:color w:val="333333"/>
          <w:szCs w:val="21"/>
          <w:shd w:val="clear" w:color="auto" w:fill="FFFFFF"/>
        </w:rPr>
        <w:t>对</w:t>
      </w:r>
      <w:r w:rsidR="00587DD5">
        <w:rPr>
          <w:rFonts w:ascii="Arial" w:hAnsi="Arial" w:cs="Arial"/>
          <w:color w:val="333333"/>
          <w:szCs w:val="21"/>
          <w:shd w:val="clear" w:color="auto" w:fill="FFFFFF"/>
        </w:rPr>
        <w:t xml:space="preserve">Android Studio </w:t>
      </w:r>
      <w:r w:rsidR="00587DD5">
        <w:rPr>
          <w:rFonts w:ascii="Arial" w:hAnsi="Arial" w:cs="Arial"/>
          <w:color w:val="333333"/>
          <w:szCs w:val="21"/>
          <w:shd w:val="clear" w:color="auto" w:fill="FFFFFF"/>
        </w:rPr>
        <w:t>的安装，配置，调试，</w:t>
      </w:r>
      <w:r w:rsidR="00587DD5">
        <w:rPr>
          <w:rFonts w:ascii="Arial" w:hAnsi="Arial" w:cs="Arial"/>
          <w:color w:val="333333"/>
          <w:szCs w:val="21"/>
          <w:shd w:val="clear" w:color="auto" w:fill="FFFFFF"/>
        </w:rPr>
        <w:t>BUG</w:t>
      </w:r>
      <w:r w:rsidR="00587DD5">
        <w:rPr>
          <w:rFonts w:ascii="Arial" w:hAnsi="Arial" w:cs="Arial"/>
          <w:color w:val="333333"/>
          <w:szCs w:val="21"/>
          <w:shd w:val="clear" w:color="auto" w:fill="FFFFFF"/>
        </w:rPr>
        <w:t>提交等问题进行经验交流和总结；</w:t>
      </w:r>
      <w:r w:rsidR="00587DD5">
        <w:rPr>
          <w:rFonts w:ascii="Arial" w:hAnsi="Arial" w:cs="Arial"/>
          <w:color w:val="333333"/>
          <w:szCs w:val="21"/>
          <w:shd w:val="clear" w:color="auto" w:fill="FFFFFF"/>
        </w:rPr>
        <w:t xml:space="preserve"> </w:t>
      </w:r>
      <w:r w:rsidR="00587DD5">
        <w:rPr>
          <w:rFonts w:ascii="Arial" w:hAnsi="Arial" w:cs="Arial"/>
          <w:color w:val="333333"/>
          <w:szCs w:val="21"/>
          <w:shd w:val="clear" w:color="auto" w:fill="FFFFFF"/>
        </w:rPr>
        <w:t>中文组还承载着对</w:t>
      </w:r>
      <w:r w:rsidR="00587DD5">
        <w:rPr>
          <w:rFonts w:ascii="Arial" w:hAnsi="Arial" w:cs="Arial"/>
          <w:color w:val="333333"/>
          <w:szCs w:val="21"/>
          <w:shd w:val="clear" w:color="auto" w:fill="FFFFFF"/>
        </w:rPr>
        <w:t xml:space="preserve">Android Studio </w:t>
      </w:r>
      <w:r w:rsidR="00587DD5">
        <w:rPr>
          <w:rFonts w:ascii="Arial" w:hAnsi="Arial" w:cs="Arial"/>
          <w:color w:val="333333"/>
          <w:szCs w:val="21"/>
          <w:shd w:val="clear" w:color="auto" w:fill="FFFFFF"/>
        </w:rPr>
        <w:t>进行汉化和教程编写的工作，为中文开发者提供了本地支持</w:t>
      </w:r>
      <w:r w:rsidR="00587DD5">
        <w:rPr>
          <w:rFonts w:ascii="Arial" w:hAnsi="Arial" w:cs="Arial" w:hint="eastAsia"/>
          <w:color w:val="333333"/>
          <w:szCs w:val="21"/>
          <w:shd w:val="clear" w:color="auto" w:fill="FFFFFF"/>
        </w:rPr>
        <w:t>，因此这样的安卓集成开发平台很适合我们团队使用。</w:t>
      </w:r>
    </w:p>
    <w:p w14:paraId="74A23F80" w14:textId="47F4DC16" w:rsidR="00ED3DAA" w:rsidRDefault="00ED3DAA" w:rsidP="00ED3DAA">
      <w:pPr>
        <w:rPr>
          <w:rFonts w:ascii="Arial" w:hAnsi="Arial" w:cs="Arial"/>
          <w:color w:val="333333"/>
          <w:szCs w:val="21"/>
          <w:shd w:val="clear" w:color="auto" w:fill="FFFFFF"/>
        </w:rPr>
      </w:pPr>
      <w:r>
        <w:rPr>
          <w:rFonts w:ascii="Arial" w:hAnsi="Arial" w:cs="Arial"/>
          <w:color w:val="333333"/>
          <w:szCs w:val="21"/>
          <w:shd w:val="clear" w:color="auto" w:fill="FFFFFF"/>
        </w:rPr>
        <w:t>3.1.2</w:t>
      </w:r>
      <w:r>
        <w:rPr>
          <w:rFonts w:ascii="Arial" w:hAnsi="Arial" w:cs="Arial" w:hint="eastAsia"/>
          <w:color w:val="333333"/>
          <w:szCs w:val="21"/>
          <w:shd w:val="clear" w:color="auto" w:fill="FFFFFF"/>
        </w:rPr>
        <w:t>功能说明</w:t>
      </w:r>
    </w:p>
    <w:p w14:paraId="17AC11E9" w14:textId="6B01A339" w:rsidR="00ED3DAA" w:rsidRDefault="00ED3DAA" w:rsidP="00ED3DA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本团队准备打造学生社区型软件，具体具有如下一些功能：登陆注册账号，查询课程表，二手交易，发布帖子，浏览功能和帖子点赞功能等。</w:t>
      </w:r>
    </w:p>
    <w:p w14:paraId="647B286A" w14:textId="1B32A5DE" w:rsidR="00ED3DAA" w:rsidRDefault="00ED3DAA" w:rsidP="00ED3DAA">
      <w:pPr>
        <w:rPr>
          <w:rFonts w:ascii="Arial" w:hAnsi="Arial" w:cs="Arial"/>
          <w:color w:val="333333"/>
          <w:szCs w:val="21"/>
          <w:shd w:val="clear" w:color="auto" w:fill="FFFFFF"/>
        </w:rPr>
      </w:pPr>
      <w:r>
        <w:rPr>
          <w:rFonts w:ascii="Arial" w:hAnsi="Arial" w:cs="Arial"/>
          <w:color w:val="333333"/>
          <w:szCs w:val="21"/>
          <w:shd w:val="clear" w:color="auto" w:fill="FFFFFF"/>
        </w:rPr>
        <w:t xml:space="preserve">3.1.3 </w:t>
      </w:r>
      <w:r>
        <w:rPr>
          <w:rFonts w:ascii="Arial" w:hAnsi="Arial" w:cs="Arial" w:hint="eastAsia"/>
          <w:color w:val="333333"/>
          <w:szCs w:val="21"/>
          <w:shd w:val="clear" w:color="auto" w:fill="FFFFFF"/>
        </w:rPr>
        <w:t>技术要求</w:t>
      </w:r>
    </w:p>
    <w:p w14:paraId="0111FDCF" w14:textId="4C2B756F" w:rsidR="00ED3DAA" w:rsidRDefault="00ED3DAA" w:rsidP="00ED3DA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针对上述功能，将各种功能点与对应的技术列在下表：</w:t>
      </w:r>
    </w:p>
    <w:p w14:paraId="3A450ABA" w14:textId="0D67498F" w:rsidR="00A64CB7" w:rsidRDefault="00A64CB7" w:rsidP="00A64CB7">
      <w:pPr>
        <w:jc w:val="cente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表</w:t>
      </w:r>
      <w:r>
        <w:rPr>
          <w:rFonts w:ascii="Arial" w:hAnsi="Arial" w:cs="Arial" w:hint="eastAsia"/>
          <w:color w:val="333333"/>
          <w:szCs w:val="21"/>
          <w:shd w:val="clear" w:color="auto" w:fill="FFFFFF"/>
        </w:rPr>
        <w:t>1</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技术功能对应表</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473"/>
      </w:tblGrid>
      <w:tr w:rsidR="00ED3DAA" w14:paraId="77F74AB7" w14:textId="77777777" w:rsidTr="00DE53B7">
        <w:trPr>
          <w:jc w:val="center"/>
        </w:trPr>
        <w:tc>
          <w:tcPr>
            <w:tcW w:w="3823" w:type="dxa"/>
            <w:tcBorders>
              <w:top w:val="single" w:sz="18" w:space="0" w:color="auto"/>
              <w:bottom w:val="single" w:sz="8" w:space="0" w:color="auto"/>
            </w:tcBorders>
          </w:tcPr>
          <w:p w14:paraId="4D97971C" w14:textId="12C70F91" w:rsidR="00ED3DAA" w:rsidRDefault="00ED3DAA" w:rsidP="00DE53B7">
            <w:pPr>
              <w:jc w:val="center"/>
              <w:rPr>
                <w:rFonts w:ascii="宋体" w:eastAsia="宋体" w:hAnsi="宋体" w:hint="eastAsia"/>
              </w:rPr>
            </w:pPr>
            <w:r>
              <w:rPr>
                <w:rFonts w:ascii="宋体" w:eastAsia="宋体" w:hAnsi="宋体" w:hint="eastAsia"/>
              </w:rPr>
              <w:t>软件功能</w:t>
            </w:r>
          </w:p>
        </w:tc>
        <w:tc>
          <w:tcPr>
            <w:tcW w:w="4473" w:type="dxa"/>
            <w:tcBorders>
              <w:top w:val="single" w:sz="18" w:space="0" w:color="auto"/>
              <w:bottom w:val="single" w:sz="8" w:space="0" w:color="auto"/>
            </w:tcBorders>
          </w:tcPr>
          <w:p w14:paraId="4B8CE9EF" w14:textId="5EC06B75" w:rsidR="00ED3DAA" w:rsidRDefault="00ED3DAA" w:rsidP="00DE53B7">
            <w:pPr>
              <w:jc w:val="center"/>
              <w:rPr>
                <w:rFonts w:ascii="宋体" w:eastAsia="宋体" w:hAnsi="宋体" w:hint="eastAsia"/>
              </w:rPr>
            </w:pPr>
            <w:r>
              <w:rPr>
                <w:rFonts w:ascii="宋体" w:eastAsia="宋体" w:hAnsi="宋体" w:hint="eastAsia"/>
              </w:rPr>
              <w:t>使用技术</w:t>
            </w:r>
            <w:r w:rsidR="00DE53B7">
              <w:rPr>
                <w:rFonts w:ascii="宋体" w:eastAsia="宋体" w:hAnsi="宋体" w:hint="eastAsia"/>
              </w:rPr>
              <w:t>以及知识</w:t>
            </w:r>
          </w:p>
        </w:tc>
      </w:tr>
      <w:tr w:rsidR="00ED3DAA" w14:paraId="2BAFEC8A" w14:textId="77777777" w:rsidTr="00DE53B7">
        <w:trPr>
          <w:jc w:val="center"/>
        </w:trPr>
        <w:tc>
          <w:tcPr>
            <w:tcW w:w="3823" w:type="dxa"/>
            <w:tcBorders>
              <w:top w:val="single" w:sz="8" w:space="0" w:color="auto"/>
            </w:tcBorders>
          </w:tcPr>
          <w:p w14:paraId="64FA46F7" w14:textId="43349525" w:rsidR="00ED3DAA" w:rsidRDefault="00ED3DAA" w:rsidP="00DE53B7">
            <w:pPr>
              <w:jc w:val="center"/>
              <w:rPr>
                <w:rFonts w:ascii="宋体" w:eastAsia="宋体" w:hAnsi="宋体" w:hint="eastAsia"/>
              </w:rPr>
            </w:pPr>
            <w:r>
              <w:rPr>
                <w:rFonts w:ascii="宋体" w:eastAsia="宋体" w:hAnsi="宋体" w:hint="eastAsia"/>
              </w:rPr>
              <w:t>登录注册，发布帖子</w:t>
            </w:r>
          </w:p>
        </w:tc>
        <w:tc>
          <w:tcPr>
            <w:tcW w:w="4473" w:type="dxa"/>
            <w:tcBorders>
              <w:top w:val="single" w:sz="8" w:space="0" w:color="auto"/>
            </w:tcBorders>
          </w:tcPr>
          <w:p w14:paraId="70814E90" w14:textId="60F9D901" w:rsidR="00ED3DAA" w:rsidRDefault="00DE53B7" w:rsidP="00DE53B7">
            <w:pPr>
              <w:jc w:val="center"/>
              <w:rPr>
                <w:rFonts w:ascii="宋体" w:eastAsia="宋体" w:hAnsi="宋体" w:hint="eastAsia"/>
              </w:rPr>
            </w:pPr>
            <w:r>
              <w:rPr>
                <w:rFonts w:ascii="宋体" w:eastAsia="宋体" w:hAnsi="宋体" w:hint="eastAsia"/>
              </w:rPr>
              <w:t>数据库，后端，面向对象，数据结构</w:t>
            </w:r>
          </w:p>
        </w:tc>
      </w:tr>
      <w:tr w:rsidR="00ED3DAA" w14:paraId="5039396F" w14:textId="77777777" w:rsidTr="00DE53B7">
        <w:trPr>
          <w:jc w:val="center"/>
        </w:trPr>
        <w:tc>
          <w:tcPr>
            <w:tcW w:w="3823" w:type="dxa"/>
          </w:tcPr>
          <w:p w14:paraId="17123849" w14:textId="6F83CD81" w:rsidR="00ED3DAA" w:rsidRDefault="00ED3DAA" w:rsidP="00DE53B7">
            <w:pPr>
              <w:jc w:val="center"/>
              <w:rPr>
                <w:rFonts w:ascii="宋体" w:eastAsia="宋体" w:hAnsi="宋体" w:hint="eastAsia"/>
              </w:rPr>
            </w:pPr>
            <w:r>
              <w:rPr>
                <w:rFonts w:ascii="宋体" w:eastAsia="宋体" w:hAnsi="宋体" w:hint="eastAsia"/>
              </w:rPr>
              <w:t>软件用户界面</w:t>
            </w:r>
          </w:p>
        </w:tc>
        <w:tc>
          <w:tcPr>
            <w:tcW w:w="4473" w:type="dxa"/>
          </w:tcPr>
          <w:p w14:paraId="31060D4E" w14:textId="7AB65396" w:rsidR="00ED3DAA" w:rsidRDefault="00DE53B7" w:rsidP="00DE53B7">
            <w:pPr>
              <w:jc w:val="center"/>
              <w:rPr>
                <w:rFonts w:ascii="宋体" w:eastAsia="宋体" w:hAnsi="宋体" w:hint="eastAsia"/>
              </w:rPr>
            </w:pPr>
            <w:r>
              <w:rPr>
                <w:rFonts w:ascii="宋体" w:eastAsia="宋体" w:hAnsi="宋体" w:hint="eastAsia"/>
              </w:rPr>
              <w:t>U</w:t>
            </w:r>
            <w:r>
              <w:rPr>
                <w:rFonts w:ascii="宋体" w:eastAsia="宋体" w:hAnsi="宋体"/>
              </w:rPr>
              <w:t>I</w:t>
            </w:r>
            <w:r>
              <w:rPr>
                <w:rFonts w:ascii="宋体" w:eastAsia="宋体" w:hAnsi="宋体" w:hint="eastAsia"/>
              </w:rPr>
              <w:t>技术，xml技术</w:t>
            </w:r>
            <w:r w:rsidR="00A64CB7">
              <w:rPr>
                <w:rFonts w:ascii="宋体" w:eastAsia="宋体" w:hAnsi="宋体" w:hint="eastAsia"/>
              </w:rPr>
              <w:t>，</w:t>
            </w:r>
            <w:r w:rsidR="00A64CB7">
              <w:rPr>
                <w:rFonts w:ascii="宋体" w:eastAsia="宋体" w:hAnsi="宋体" w:hint="eastAsia"/>
              </w:rPr>
              <w:t>WebService，</w:t>
            </w:r>
          </w:p>
        </w:tc>
      </w:tr>
      <w:tr w:rsidR="00ED3DAA" w14:paraId="711CF91E" w14:textId="77777777" w:rsidTr="00DE53B7">
        <w:trPr>
          <w:jc w:val="center"/>
        </w:trPr>
        <w:tc>
          <w:tcPr>
            <w:tcW w:w="3823" w:type="dxa"/>
          </w:tcPr>
          <w:p w14:paraId="3E5D37D5" w14:textId="3318540D" w:rsidR="00ED3DAA" w:rsidRDefault="00ED3DAA" w:rsidP="00DE53B7">
            <w:pPr>
              <w:jc w:val="center"/>
              <w:rPr>
                <w:rFonts w:ascii="宋体" w:eastAsia="宋体" w:hAnsi="宋体" w:hint="eastAsia"/>
              </w:rPr>
            </w:pPr>
            <w:r>
              <w:rPr>
                <w:rFonts w:ascii="宋体" w:eastAsia="宋体" w:hAnsi="宋体" w:hint="eastAsia"/>
              </w:rPr>
              <w:t>人机交互，</w:t>
            </w:r>
            <w:r w:rsidR="00DE53B7">
              <w:rPr>
                <w:rFonts w:ascii="宋体" w:eastAsia="宋体" w:hAnsi="宋体" w:hint="eastAsia"/>
              </w:rPr>
              <w:t>浏览功能，</w:t>
            </w:r>
            <w:r>
              <w:rPr>
                <w:rFonts w:ascii="宋体" w:eastAsia="宋体" w:hAnsi="宋体" w:hint="eastAsia"/>
              </w:rPr>
              <w:t>点赞功能</w:t>
            </w:r>
          </w:p>
        </w:tc>
        <w:tc>
          <w:tcPr>
            <w:tcW w:w="4473" w:type="dxa"/>
          </w:tcPr>
          <w:p w14:paraId="1933BE6C" w14:textId="4DBCECB3" w:rsidR="00ED3DAA" w:rsidRDefault="00DE53B7" w:rsidP="00DE53B7">
            <w:pPr>
              <w:jc w:val="center"/>
              <w:rPr>
                <w:rFonts w:ascii="宋体" w:eastAsia="宋体" w:hAnsi="宋体" w:hint="eastAsia"/>
              </w:rPr>
            </w:pPr>
            <w:r>
              <w:rPr>
                <w:rFonts w:ascii="宋体" w:eastAsia="宋体" w:hAnsi="宋体" w:hint="eastAsia"/>
              </w:rPr>
              <w:t>服务器</w:t>
            </w:r>
            <w:r w:rsidR="00A64CB7">
              <w:rPr>
                <w:rFonts w:ascii="宋体" w:eastAsia="宋体" w:hAnsi="宋体" w:hint="eastAsia"/>
              </w:rPr>
              <w:t xml:space="preserve">， </w:t>
            </w:r>
            <w:r>
              <w:rPr>
                <w:rFonts w:ascii="宋体" w:eastAsia="宋体" w:hAnsi="宋体" w:hint="eastAsia"/>
              </w:rPr>
              <w:t>A</w:t>
            </w:r>
            <w:r>
              <w:rPr>
                <w:rFonts w:ascii="宋体" w:eastAsia="宋体" w:hAnsi="宋体"/>
              </w:rPr>
              <w:t>SP.N</w:t>
            </w:r>
            <w:r>
              <w:rPr>
                <w:rFonts w:ascii="宋体" w:eastAsia="宋体" w:hAnsi="宋体" w:hint="eastAsia"/>
              </w:rPr>
              <w:t>et，P</w:t>
            </w:r>
            <w:r>
              <w:rPr>
                <w:rFonts w:ascii="宋体" w:eastAsia="宋体" w:hAnsi="宋体"/>
              </w:rPr>
              <w:t>HP</w:t>
            </w:r>
            <w:r>
              <w:rPr>
                <w:rFonts w:ascii="宋体" w:eastAsia="宋体" w:hAnsi="宋体" w:hint="eastAsia"/>
              </w:rPr>
              <w:t>等语言</w:t>
            </w:r>
          </w:p>
        </w:tc>
      </w:tr>
      <w:tr w:rsidR="00ED3DAA" w14:paraId="49D97382" w14:textId="77777777" w:rsidTr="00DE53B7">
        <w:trPr>
          <w:jc w:val="center"/>
        </w:trPr>
        <w:tc>
          <w:tcPr>
            <w:tcW w:w="3823" w:type="dxa"/>
            <w:tcBorders>
              <w:bottom w:val="single" w:sz="18" w:space="0" w:color="auto"/>
            </w:tcBorders>
          </w:tcPr>
          <w:p w14:paraId="7F8DE377" w14:textId="5DFCF752" w:rsidR="00ED3DAA" w:rsidRDefault="00ED3DAA" w:rsidP="00DE53B7">
            <w:pPr>
              <w:jc w:val="center"/>
              <w:rPr>
                <w:rFonts w:ascii="宋体" w:eastAsia="宋体" w:hAnsi="宋体" w:hint="eastAsia"/>
              </w:rPr>
            </w:pPr>
            <w:r>
              <w:rPr>
                <w:rFonts w:ascii="宋体" w:eastAsia="宋体" w:hAnsi="宋体" w:hint="eastAsia"/>
              </w:rPr>
              <w:t>查询课程表</w:t>
            </w:r>
          </w:p>
        </w:tc>
        <w:tc>
          <w:tcPr>
            <w:tcW w:w="4473" w:type="dxa"/>
            <w:tcBorders>
              <w:bottom w:val="single" w:sz="18" w:space="0" w:color="auto"/>
            </w:tcBorders>
          </w:tcPr>
          <w:p w14:paraId="015C37E8" w14:textId="6AA9F7C3" w:rsidR="00ED3DAA" w:rsidRDefault="00DE53B7" w:rsidP="00DE53B7">
            <w:pPr>
              <w:jc w:val="center"/>
              <w:rPr>
                <w:rFonts w:ascii="宋体" w:eastAsia="宋体" w:hAnsi="宋体" w:hint="eastAsia"/>
              </w:rPr>
            </w:pPr>
            <w:r>
              <w:rPr>
                <w:rFonts w:ascii="宋体" w:eastAsia="宋体" w:hAnsi="宋体" w:hint="eastAsia"/>
              </w:rPr>
              <w:t>A</w:t>
            </w:r>
            <w:r>
              <w:rPr>
                <w:rFonts w:ascii="宋体" w:eastAsia="宋体" w:hAnsi="宋体"/>
              </w:rPr>
              <w:t>PI</w:t>
            </w:r>
            <w:r>
              <w:rPr>
                <w:rFonts w:ascii="宋体" w:eastAsia="宋体" w:hAnsi="宋体" w:hint="eastAsia"/>
              </w:rPr>
              <w:t>接口相关知识</w:t>
            </w:r>
          </w:p>
        </w:tc>
      </w:tr>
    </w:tbl>
    <w:p w14:paraId="6002A7BA" w14:textId="48F8E954" w:rsidR="00A64CB7" w:rsidRPr="00377EFA" w:rsidRDefault="00A64CB7" w:rsidP="00A64CB7">
      <w:pPr>
        <w:widowControl/>
        <w:shd w:val="clear" w:color="auto" w:fill="FFFFFF"/>
        <w:spacing w:line="360" w:lineRule="atLeast"/>
        <w:ind w:firstLine="420"/>
        <w:jc w:val="left"/>
        <w:rPr>
          <w:rFonts w:ascii="Arial" w:eastAsia="宋体" w:hAnsi="Arial" w:cs="Arial"/>
          <w:color w:val="000000" w:themeColor="text1"/>
          <w:kern w:val="0"/>
          <w:szCs w:val="21"/>
        </w:rPr>
      </w:pPr>
      <w:r w:rsidRPr="00A64CB7">
        <w:rPr>
          <w:rFonts w:ascii="Arial" w:eastAsia="宋体" w:hAnsi="Arial" w:cs="Arial"/>
          <w:color w:val="000000" w:themeColor="text1"/>
          <w:kern w:val="0"/>
          <w:szCs w:val="21"/>
        </w:rPr>
        <w:t>数据库是</w:t>
      </w:r>
      <w:r w:rsidRPr="00A64CB7">
        <w:rPr>
          <w:rFonts w:ascii="Arial" w:eastAsia="宋体" w:hAnsi="Arial" w:cs="Arial"/>
          <w:color w:val="000000" w:themeColor="text1"/>
          <w:kern w:val="0"/>
          <w:szCs w:val="21"/>
        </w:rPr>
        <w:t>“</w:t>
      </w:r>
      <w:r w:rsidRPr="00A64CB7">
        <w:rPr>
          <w:rFonts w:ascii="Arial" w:eastAsia="宋体" w:hAnsi="Arial" w:cs="Arial"/>
          <w:color w:val="000000" w:themeColor="text1"/>
          <w:kern w:val="0"/>
          <w:szCs w:val="21"/>
        </w:rPr>
        <w:t>按照数据结构来组织、存储和管理数据的仓库</w:t>
      </w:r>
      <w:r w:rsidRPr="00A64CB7">
        <w:rPr>
          <w:rFonts w:ascii="Arial" w:eastAsia="宋体" w:hAnsi="Arial" w:cs="Arial"/>
          <w:color w:val="000000" w:themeColor="text1"/>
          <w:kern w:val="0"/>
          <w:szCs w:val="21"/>
        </w:rPr>
        <w:t>”</w:t>
      </w:r>
      <w:r w:rsidRPr="00A64CB7">
        <w:rPr>
          <w:rFonts w:ascii="Arial" w:eastAsia="宋体" w:hAnsi="Arial" w:cs="Arial"/>
          <w:color w:val="000000" w:themeColor="text1"/>
          <w:kern w:val="0"/>
          <w:szCs w:val="21"/>
        </w:rPr>
        <w:t>。是一个长期存储在计算机内的、有组织的、有共享的、统一管理的数据集合。数据库是以一定方式储存在一起、能与多个用户共享、具有尽可能小的冗余度、与应用程序彼此独立的数据集合，可视为</w:t>
      </w:r>
      <w:hyperlink r:id="rId8" w:tgtFrame="_blank" w:history="1">
        <w:r w:rsidRPr="00A64CB7">
          <w:rPr>
            <w:rFonts w:ascii="Arial" w:eastAsia="宋体" w:hAnsi="Arial" w:cs="Arial"/>
            <w:color w:val="000000" w:themeColor="text1"/>
            <w:kern w:val="0"/>
            <w:szCs w:val="21"/>
          </w:rPr>
          <w:t>电子化</w:t>
        </w:r>
      </w:hyperlink>
      <w:r w:rsidRPr="00A64CB7">
        <w:rPr>
          <w:rFonts w:ascii="Arial" w:eastAsia="宋体" w:hAnsi="Arial" w:cs="Arial"/>
          <w:color w:val="000000" w:themeColor="text1"/>
          <w:kern w:val="0"/>
          <w:szCs w:val="21"/>
        </w:rPr>
        <w:t>的文件柜</w:t>
      </w:r>
      <w:r w:rsidRPr="00A64CB7">
        <w:rPr>
          <w:rFonts w:ascii="Arial" w:eastAsia="宋体" w:hAnsi="Arial" w:cs="Arial"/>
          <w:color w:val="000000" w:themeColor="text1"/>
          <w:kern w:val="0"/>
          <w:szCs w:val="21"/>
        </w:rPr>
        <w:t>——</w:t>
      </w:r>
      <w:r w:rsidRPr="00A64CB7">
        <w:rPr>
          <w:rFonts w:ascii="Arial" w:eastAsia="宋体" w:hAnsi="Arial" w:cs="Arial"/>
          <w:color w:val="000000" w:themeColor="text1"/>
          <w:kern w:val="0"/>
          <w:szCs w:val="21"/>
        </w:rPr>
        <w:t>存储电子文件的处所，用户可以对文件中的数据进行新增、查询、更新、删除等操作。</w:t>
      </w:r>
      <w:r w:rsidRPr="00377EFA">
        <w:rPr>
          <w:rFonts w:ascii="Arial" w:eastAsia="宋体" w:hAnsi="Arial" w:cs="Arial" w:hint="eastAsia"/>
          <w:color w:val="000000" w:themeColor="text1"/>
          <w:kern w:val="0"/>
          <w:szCs w:val="21"/>
        </w:rPr>
        <w:t>我们为用户提供了登陆注册账号，以及用户的发帖，这就需要使用数据库来存储这些信息，有序的将用户数据组织起来。</w:t>
      </w:r>
    </w:p>
    <w:p w14:paraId="101C11FC" w14:textId="4A8E7FB9" w:rsidR="00A64CB7" w:rsidRPr="00377EFA" w:rsidRDefault="00A64CB7" w:rsidP="00A64CB7">
      <w:pPr>
        <w:widowControl/>
        <w:shd w:val="clear" w:color="auto" w:fill="FFFFFF"/>
        <w:spacing w:line="360" w:lineRule="atLeast"/>
        <w:ind w:firstLine="420"/>
        <w:jc w:val="left"/>
        <w:rPr>
          <w:rFonts w:ascii="Arial" w:hAnsi="Arial" w:cs="Arial"/>
          <w:color w:val="000000" w:themeColor="text1"/>
          <w:szCs w:val="21"/>
          <w:shd w:val="clear" w:color="auto" w:fill="FFFFFF"/>
        </w:rPr>
      </w:pPr>
      <w:r w:rsidRPr="00377EFA">
        <w:rPr>
          <w:rFonts w:ascii="Arial" w:eastAsia="宋体" w:hAnsi="Arial" w:cs="Arial" w:hint="eastAsia"/>
          <w:color w:val="000000" w:themeColor="text1"/>
          <w:kern w:val="0"/>
          <w:szCs w:val="21"/>
        </w:rPr>
        <w:t>一个软件是为用户服务的，一个良好的用户界面是用户良好体验的基础，</w:t>
      </w:r>
      <w:r w:rsidRPr="00377EFA">
        <w:rPr>
          <w:rFonts w:ascii="Arial" w:hAnsi="Arial" w:cs="Arial"/>
          <w:color w:val="000000" w:themeColor="text1"/>
          <w:szCs w:val="21"/>
          <w:shd w:val="clear" w:color="auto" w:fill="FFFFFF"/>
        </w:rPr>
        <w:t>好的</w:t>
      </w:r>
      <w:r w:rsidRPr="00377EFA">
        <w:rPr>
          <w:rFonts w:ascii="Arial" w:hAnsi="Arial" w:cs="Arial"/>
          <w:color w:val="000000" w:themeColor="text1"/>
          <w:szCs w:val="21"/>
          <w:shd w:val="clear" w:color="auto" w:fill="FFFFFF"/>
        </w:rPr>
        <w:t>UI</w:t>
      </w:r>
      <w:r w:rsidRPr="00377EFA">
        <w:rPr>
          <w:rFonts w:ascii="Arial" w:hAnsi="Arial" w:cs="Arial"/>
          <w:color w:val="000000" w:themeColor="text1"/>
          <w:szCs w:val="21"/>
          <w:shd w:val="clear" w:color="auto" w:fill="FFFFFF"/>
        </w:rPr>
        <w:t>设计不仅是让软件变得有个性有品位，还要让软件的操作变得舒适简单、自由，充分体现软件的定位和特点</w:t>
      </w:r>
      <w:r w:rsidRPr="00377EFA">
        <w:rPr>
          <w:rFonts w:ascii="Arial" w:hAnsi="Arial" w:cs="Arial" w:hint="eastAsia"/>
          <w:color w:val="000000" w:themeColor="text1"/>
          <w:szCs w:val="21"/>
          <w:shd w:val="clear" w:color="auto" w:fill="FFFFFF"/>
        </w:rPr>
        <w:t>，在设计界面的过程我们需要对组件进行布局，这就用到了</w:t>
      </w:r>
      <w:r w:rsidRPr="00377EFA">
        <w:rPr>
          <w:rFonts w:ascii="Arial" w:hAnsi="Arial" w:cs="Arial" w:hint="eastAsia"/>
          <w:color w:val="000000" w:themeColor="text1"/>
          <w:szCs w:val="21"/>
          <w:shd w:val="clear" w:color="auto" w:fill="FFFFFF"/>
        </w:rPr>
        <w:t>xml</w:t>
      </w:r>
      <w:r w:rsidRPr="00377EFA">
        <w:rPr>
          <w:rFonts w:ascii="Arial" w:hAnsi="Arial" w:cs="Arial" w:hint="eastAsia"/>
          <w:color w:val="000000" w:themeColor="text1"/>
          <w:szCs w:val="21"/>
          <w:shd w:val="clear" w:color="auto" w:fill="FFFFFF"/>
        </w:rPr>
        <w:t>文件的编写，所以对这一部分我们也要有所了解，</w:t>
      </w:r>
      <w:r w:rsidRPr="00377EFA">
        <w:rPr>
          <w:rFonts w:ascii="Arial" w:hAnsi="Arial" w:cs="Arial"/>
          <w:color w:val="000000" w:themeColor="text1"/>
          <w:szCs w:val="21"/>
          <w:shd w:val="clear" w:color="auto" w:fill="FFFFFF"/>
        </w:rPr>
        <w:t>Web Service</w:t>
      </w:r>
      <w:r w:rsidRPr="00377EFA">
        <w:rPr>
          <w:rFonts w:ascii="Arial" w:hAnsi="Arial" w:cs="Arial"/>
          <w:color w:val="000000" w:themeColor="text1"/>
          <w:szCs w:val="21"/>
          <w:shd w:val="clear" w:color="auto" w:fill="FFFFFF"/>
        </w:rPr>
        <w:t>技术，</w:t>
      </w:r>
      <w:r w:rsidRPr="00377EFA">
        <w:rPr>
          <w:rFonts w:ascii="Arial" w:hAnsi="Arial" w:cs="Arial"/>
          <w:color w:val="000000" w:themeColor="text1"/>
          <w:szCs w:val="21"/>
          <w:shd w:val="clear" w:color="auto" w:fill="FFFFFF"/>
        </w:rPr>
        <w:t xml:space="preserve"> </w:t>
      </w:r>
      <w:r w:rsidRPr="00377EFA">
        <w:rPr>
          <w:rFonts w:ascii="Arial" w:hAnsi="Arial" w:cs="Arial"/>
          <w:color w:val="000000" w:themeColor="text1"/>
          <w:szCs w:val="21"/>
          <w:shd w:val="clear" w:color="auto" w:fill="FFFFFF"/>
        </w:rPr>
        <w:t>能使得运行在不同机器上的不同应用无须借助附加的、专门的第三方软件或硬件，</w:t>
      </w:r>
      <w:r w:rsidRPr="00377EFA">
        <w:rPr>
          <w:rFonts w:ascii="Arial" w:hAnsi="Arial" w:cs="Arial"/>
          <w:color w:val="000000" w:themeColor="text1"/>
          <w:szCs w:val="21"/>
          <w:shd w:val="clear" w:color="auto" w:fill="FFFFFF"/>
        </w:rPr>
        <w:t xml:space="preserve"> </w:t>
      </w:r>
      <w:r w:rsidRPr="00377EFA">
        <w:rPr>
          <w:rFonts w:ascii="Arial" w:hAnsi="Arial" w:cs="Arial"/>
          <w:color w:val="000000" w:themeColor="text1"/>
          <w:szCs w:val="21"/>
          <w:shd w:val="clear" w:color="auto" w:fill="FFFFFF"/>
        </w:rPr>
        <w:t>就可相互交换数据或集成。依据</w:t>
      </w:r>
      <w:r w:rsidRPr="00377EFA">
        <w:rPr>
          <w:rFonts w:ascii="Arial" w:hAnsi="Arial" w:cs="Arial"/>
          <w:color w:val="000000" w:themeColor="text1"/>
          <w:szCs w:val="21"/>
          <w:shd w:val="clear" w:color="auto" w:fill="FFFFFF"/>
        </w:rPr>
        <w:t>Web Service</w:t>
      </w:r>
      <w:r w:rsidRPr="00377EFA">
        <w:rPr>
          <w:rFonts w:ascii="Arial" w:hAnsi="Arial" w:cs="Arial"/>
          <w:color w:val="000000" w:themeColor="text1"/>
          <w:szCs w:val="21"/>
          <w:shd w:val="clear" w:color="auto" w:fill="FFFFFF"/>
        </w:rPr>
        <w:t>规范实施的应用之间，</w:t>
      </w:r>
      <w:r w:rsidRPr="00377EFA">
        <w:rPr>
          <w:rFonts w:ascii="Arial" w:hAnsi="Arial" w:cs="Arial"/>
          <w:color w:val="000000" w:themeColor="text1"/>
          <w:szCs w:val="21"/>
          <w:shd w:val="clear" w:color="auto" w:fill="FFFFFF"/>
        </w:rPr>
        <w:t xml:space="preserve"> </w:t>
      </w:r>
      <w:r w:rsidRPr="00377EFA">
        <w:rPr>
          <w:rFonts w:ascii="Arial" w:hAnsi="Arial" w:cs="Arial"/>
          <w:color w:val="000000" w:themeColor="text1"/>
          <w:szCs w:val="21"/>
          <w:shd w:val="clear" w:color="auto" w:fill="FFFFFF"/>
        </w:rPr>
        <w:t>无论它们所使用的语言、</w:t>
      </w:r>
      <w:r w:rsidRPr="00377EFA">
        <w:rPr>
          <w:rFonts w:ascii="Arial" w:hAnsi="Arial" w:cs="Arial"/>
          <w:color w:val="000000" w:themeColor="text1"/>
          <w:szCs w:val="21"/>
          <w:shd w:val="clear" w:color="auto" w:fill="FFFFFF"/>
        </w:rPr>
        <w:t xml:space="preserve"> </w:t>
      </w:r>
      <w:r w:rsidRPr="00377EFA">
        <w:rPr>
          <w:rFonts w:ascii="Arial" w:hAnsi="Arial" w:cs="Arial"/>
          <w:color w:val="000000" w:themeColor="text1"/>
          <w:szCs w:val="21"/>
          <w:shd w:val="clear" w:color="auto" w:fill="FFFFFF"/>
        </w:rPr>
        <w:t>平台或内部协议是什么，</w:t>
      </w:r>
      <w:r w:rsidRPr="00377EFA">
        <w:rPr>
          <w:rFonts w:ascii="Arial" w:hAnsi="Arial" w:cs="Arial"/>
          <w:color w:val="000000" w:themeColor="text1"/>
          <w:szCs w:val="21"/>
          <w:shd w:val="clear" w:color="auto" w:fill="FFFFFF"/>
        </w:rPr>
        <w:t xml:space="preserve"> </w:t>
      </w:r>
      <w:r w:rsidRPr="00377EFA">
        <w:rPr>
          <w:rFonts w:ascii="Arial" w:hAnsi="Arial" w:cs="Arial"/>
          <w:color w:val="000000" w:themeColor="text1"/>
          <w:szCs w:val="21"/>
          <w:shd w:val="clear" w:color="auto" w:fill="FFFFFF"/>
        </w:rPr>
        <w:t>都可以相互交换数据。</w:t>
      </w:r>
      <w:r w:rsidRPr="00377EFA">
        <w:rPr>
          <w:rFonts w:ascii="Arial" w:hAnsi="Arial" w:cs="Arial"/>
          <w:color w:val="000000" w:themeColor="text1"/>
          <w:szCs w:val="21"/>
          <w:shd w:val="clear" w:color="auto" w:fill="FFFFFF"/>
        </w:rPr>
        <w:t>Web Service</w:t>
      </w:r>
      <w:r w:rsidRPr="00377EFA">
        <w:rPr>
          <w:rFonts w:ascii="Arial" w:hAnsi="Arial" w:cs="Arial"/>
          <w:color w:val="000000" w:themeColor="text1"/>
          <w:szCs w:val="21"/>
          <w:shd w:val="clear" w:color="auto" w:fill="FFFFFF"/>
        </w:rPr>
        <w:t>是自描述、</w:t>
      </w:r>
      <w:r w:rsidRPr="00377EFA">
        <w:rPr>
          <w:rFonts w:ascii="Arial" w:hAnsi="Arial" w:cs="Arial"/>
          <w:color w:val="000000" w:themeColor="text1"/>
          <w:szCs w:val="21"/>
          <w:shd w:val="clear" w:color="auto" w:fill="FFFFFF"/>
        </w:rPr>
        <w:t xml:space="preserve"> </w:t>
      </w:r>
      <w:r w:rsidRPr="00377EFA">
        <w:rPr>
          <w:rFonts w:ascii="Arial" w:hAnsi="Arial" w:cs="Arial"/>
          <w:color w:val="000000" w:themeColor="text1"/>
          <w:szCs w:val="21"/>
          <w:shd w:val="clear" w:color="auto" w:fill="FFFFFF"/>
        </w:rPr>
        <w:t>自包含的可用网络模块，</w:t>
      </w:r>
      <w:r w:rsidRPr="00377EFA">
        <w:rPr>
          <w:rFonts w:ascii="Arial" w:hAnsi="Arial" w:cs="Arial"/>
          <w:color w:val="000000" w:themeColor="text1"/>
          <w:szCs w:val="21"/>
          <w:shd w:val="clear" w:color="auto" w:fill="FFFFFF"/>
        </w:rPr>
        <w:t xml:space="preserve"> </w:t>
      </w:r>
      <w:r w:rsidRPr="00377EFA">
        <w:rPr>
          <w:rFonts w:ascii="Arial" w:hAnsi="Arial" w:cs="Arial"/>
          <w:color w:val="000000" w:themeColor="text1"/>
          <w:szCs w:val="21"/>
          <w:shd w:val="clear" w:color="auto" w:fill="FFFFFF"/>
        </w:rPr>
        <w:t>可以执行具体的业务功能。</w:t>
      </w:r>
      <w:r w:rsidRPr="00377EFA">
        <w:rPr>
          <w:rFonts w:ascii="Arial" w:hAnsi="Arial" w:cs="Arial"/>
          <w:color w:val="000000" w:themeColor="text1"/>
          <w:szCs w:val="21"/>
          <w:shd w:val="clear" w:color="auto" w:fill="FFFFFF"/>
        </w:rPr>
        <w:t>Web Service</w:t>
      </w:r>
      <w:r w:rsidRPr="00377EFA">
        <w:rPr>
          <w:rFonts w:ascii="Arial" w:hAnsi="Arial" w:cs="Arial"/>
          <w:color w:val="000000" w:themeColor="text1"/>
          <w:szCs w:val="21"/>
          <w:shd w:val="clear" w:color="auto" w:fill="FFFFFF"/>
        </w:rPr>
        <w:t>也很容易部署，</w:t>
      </w:r>
      <w:r w:rsidRPr="00377EFA">
        <w:rPr>
          <w:rFonts w:ascii="Arial" w:hAnsi="Arial" w:cs="Arial"/>
          <w:color w:val="000000" w:themeColor="text1"/>
          <w:szCs w:val="21"/>
          <w:shd w:val="clear" w:color="auto" w:fill="FFFFFF"/>
        </w:rPr>
        <w:t xml:space="preserve"> </w:t>
      </w:r>
      <w:r w:rsidRPr="00377EFA">
        <w:rPr>
          <w:rFonts w:ascii="Arial" w:hAnsi="Arial" w:cs="Arial"/>
          <w:color w:val="000000" w:themeColor="text1"/>
          <w:szCs w:val="21"/>
          <w:shd w:val="clear" w:color="auto" w:fill="FFFFFF"/>
        </w:rPr>
        <w:t>因为它们基于一些常规的产业标准以及已有的一些技术，诸如</w:t>
      </w:r>
      <w:hyperlink r:id="rId9" w:tgtFrame="_blank" w:history="1">
        <w:r w:rsidRPr="00377EFA">
          <w:rPr>
            <w:rStyle w:val="a3"/>
            <w:rFonts w:ascii="Arial" w:hAnsi="Arial" w:cs="Arial"/>
            <w:color w:val="000000" w:themeColor="text1"/>
            <w:szCs w:val="21"/>
            <w:u w:val="none"/>
            <w:shd w:val="clear" w:color="auto" w:fill="FFFFFF"/>
          </w:rPr>
          <w:t>标准通用标记语言</w:t>
        </w:r>
      </w:hyperlink>
      <w:r w:rsidRPr="00377EFA">
        <w:rPr>
          <w:rFonts w:ascii="Arial" w:hAnsi="Arial" w:cs="Arial"/>
          <w:color w:val="000000" w:themeColor="text1"/>
          <w:szCs w:val="21"/>
          <w:shd w:val="clear" w:color="auto" w:fill="FFFFFF"/>
        </w:rPr>
        <w:t>下的子集</w:t>
      </w:r>
      <w:hyperlink r:id="rId10" w:tgtFrame="_blank" w:history="1">
        <w:r w:rsidRPr="00377EFA">
          <w:rPr>
            <w:rStyle w:val="a3"/>
            <w:rFonts w:ascii="Arial" w:hAnsi="Arial" w:cs="Arial"/>
            <w:color w:val="000000" w:themeColor="text1"/>
            <w:szCs w:val="21"/>
            <w:u w:val="none"/>
            <w:shd w:val="clear" w:color="auto" w:fill="FFFFFF"/>
          </w:rPr>
          <w:t>XML</w:t>
        </w:r>
      </w:hyperlink>
      <w:r w:rsidRPr="00377EFA">
        <w:rPr>
          <w:rFonts w:ascii="Arial" w:hAnsi="Arial" w:cs="Arial"/>
          <w:color w:val="000000" w:themeColor="text1"/>
          <w:szCs w:val="21"/>
          <w:shd w:val="clear" w:color="auto" w:fill="FFFFFF"/>
        </w:rPr>
        <w:t>、</w:t>
      </w:r>
      <w:r w:rsidRPr="00377EFA">
        <w:rPr>
          <w:rFonts w:ascii="Arial" w:hAnsi="Arial" w:cs="Arial"/>
          <w:color w:val="000000" w:themeColor="text1"/>
          <w:szCs w:val="21"/>
          <w:shd w:val="clear" w:color="auto" w:fill="FFFFFF"/>
        </w:rPr>
        <w:t>HTTP</w:t>
      </w:r>
      <w:r w:rsidRPr="00377EFA">
        <w:rPr>
          <w:rFonts w:ascii="Arial" w:hAnsi="Arial" w:cs="Arial"/>
          <w:color w:val="000000" w:themeColor="text1"/>
          <w:szCs w:val="21"/>
          <w:shd w:val="clear" w:color="auto" w:fill="FFFFFF"/>
        </w:rPr>
        <w:t>。</w:t>
      </w:r>
    </w:p>
    <w:p w14:paraId="57C6B5F8" w14:textId="0D9A3BB3" w:rsidR="00A64CB7" w:rsidRPr="00377EFA" w:rsidRDefault="00A64CB7" w:rsidP="00A64CB7">
      <w:pPr>
        <w:widowControl/>
        <w:shd w:val="clear" w:color="auto" w:fill="FFFFFF"/>
        <w:spacing w:line="360" w:lineRule="atLeast"/>
        <w:ind w:firstLine="420"/>
        <w:jc w:val="left"/>
        <w:rPr>
          <w:rFonts w:ascii="Arial" w:hAnsi="Arial" w:cs="Arial"/>
          <w:color w:val="000000" w:themeColor="text1"/>
          <w:sz w:val="20"/>
          <w:szCs w:val="20"/>
          <w:shd w:val="clear" w:color="auto" w:fill="FFFFFF"/>
        </w:rPr>
      </w:pPr>
      <w:r w:rsidRPr="00377EFA">
        <w:rPr>
          <w:rStyle w:val="a5"/>
          <w:rFonts w:ascii="Arial" w:hAnsi="Arial" w:cs="Arial"/>
          <w:i w:val="0"/>
          <w:iCs w:val="0"/>
          <w:color w:val="000000" w:themeColor="text1"/>
          <w:sz w:val="20"/>
          <w:szCs w:val="20"/>
          <w:shd w:val="clear" w:color="auto" w:fill="FFFFFF"/>
        </w:rPr>
        <w:t>服务器</w:t>
      </w:r>
      <w:r w:rsidRPr="00377EFA">
        <w:rPr>
          <w:rFonts w:ascii="Arial" w:hAnsi="Arial" w:cs="Arial"/>
          <w:color w:val="000000" w:themeColor="text1"/>
          <w:sz w:val="20"/>
          <w:szCs w:val="20"/>
          <w:shd w:val="clear" w:color="auto" w:fill="FFFFFF"/>
        </w:rPr>
        <w:t>在网络中为其它客户机（如</w:t>
      </w:r>
      <w:r w:rsidRPr="00377EFA">
        <w:rPr>
          <w:rFonts w:ascii="Arial" w:hAnsi="Arial" w:cs="Arial"/>
          <w:color w:val="000000" w:themeColor="text1"/>
          <w:sz w:val="20"/>
          <w:szCs w:val="20"/>
          <w:shd w:val="clear" w:color="auto" w:fill="FFFFFF"/>
        </w:rPr>
        <w:t>PC</w:t>
      </w:r>
      <w:r w:rsidRPr="00377EFA">
        <w:rPr>
          <w:rFonts w:ascii="Arial" w:hAnsi="Arial" w:cs="Arial"/>
          <w:color w:val="000000" w:themeColor="text1"/>
          <w:sz w:val="20"/>
          <w:szCs w:val="20"/>
          <w:shd w:val="clear" w:color="auto" w:fill="FFFFFF"/>
        </w:rPr>
        <w:t>机、智能手机、</w:t>
      </w:r>
      <w:r w:rsidRPr="00377EFA">
        <w:rPr>
          <w:rFonts w:ascii="Arial" w:hAnsi="Arial" w:cs="Arial"/>
          <w:color w:val="000000" w:themeColor="text1"/>
          <w:sz w:val="20"/>
          <w:szCs w:val="20"/>
          <w:shd w:val="clear" w:color="auto" w:fill="FFFFFF"/>
        </w:rPr>
        <w:t>ATM</w:t>
      </w:r>
      <w:r w:rsidRPr="00377EFA">
        <w:rPr>
          <w:rFonts w:ascii="Arial" w:hAnsi="Arial" w:cs="Arial"/>
          <w:color w:val="000000" w:themeColor="text1"/>
          <w:sz w:val="20"/>
          <w:szCs w:val="20"/>
          <w:shd w:val="clear" w:color="auto" w:fill="FFFFFF"/>
        </w:rPr>
        <w:t>等终端甚至是火车系统等大型设备）提供计算或者应用</w:t>
      </w:r>
      <w:r w:rsidRPr="00377EFA">
        <w:rPr>
          <w:rStyle w:val="a5"/>
          <w:rFonts w:ascii="Arial" w:hAnsi="Arial" w:cs="Arial"/>
          <w:i w:val="0"/>
          <w:iCs w:val="0"/>
          <w:color w:val="000000" w:themeColor="text1"/>
          <w:sz w:val="20"/>
          <w:szCs w:val="20"/>
          <w:shd w:val="clear" w:color="auto" w:fill="FFFFFF"/>
        </w:rPr>
        <w:t>服务</w:t>
      </w:r>
      <w:r w:rsidRPr="00377EFA">
        <w:rPr>
          <w:rFonts w:ascii="Arial" w:hAnsi="Arial" w:cs="Arial"/>
          <w:color w:val="000000" w:themeColor="text1"/>
          <w:sz w:val="20"/>
          <w:szCs w:val="20"/>
          <w:shd w:val="clear" w:color="auto" w:fill="FFFFFF"/>
        </w:rPr>
        <w:t>。</w:t>
      </w:r>
      <w:r w:rsidRPr="00377EFA">
        <w:rPr>
          <w:rStyle w:val="a5"/>
          <w:rFonts w:ascii="Arial" w:hAnsi="Arial" w:cs="Arial"/>
          <w:i w:val="0"/>
          <w:iCs w:val="0"/>
          <w:color w:val="000000" w:themeColor="text1"/>
          <w:sz w:val="20"/>
          <w:szCs w:val="20"/>
          <w:shd w:val="clear" w:color="auto" w:fill="FFFFFF"/>
        </w:rPr>
        <w:t>服务器</w:t>
      </w:r>
      <w:r w:rsidRPr="00377EFA">
        <w:rPr>
          <w:rFonts w:ascii="Arial" w:hAnsi="Arial" w:cs="Arial"/>
          <w:color w:val="000000" w:themeColor="text1"/>
          <w:sz w:val="20"/>
          <w:szCs w:val="20"/>
          <w:shd w:val="clear" w:color="auto" w:fill="FFFFFF"/>
        </w:rPr>
        <w:t>具有高速的</w:t>
      </w:r>
      <w:r w:rsidRPr="00377EFA">
        <w:rPr>
          <w:rFonts w:ascii="Arial" w:hAnsi="Arial" w:cs="Arial"/>
          <w:color w:val="000000" w:themeColor="text1"/>
          <w:sz w:val="20"/>
          <w:szCs w:val="20"/>
          <w:shd w:val="clear" w:color="auto" w:fill="FFFFFF"/>
        </w:rPr>
        <w:t>CPU</w:t>
      </w:r>
      <w:r w:rsidRPr="00377EFA">
        <w:rPr>
          <w:rFonts w:ascii="Arial" w:hAnsi="Arial" w:cs="Arial"/>
          <w:color w:val="000000" w:themeColor="text1"/>
          <w:sz w:val="20"/>
          <w:szCs w:val="20"/>
          <w:shd w:val="clear" w:color="auto" w:fill="FFFFFF"/>
        </w:rPr>
        <w:t>运算能力、长时间的可靠运行</w:t>
      </w:r>
      <w:r w:rsidR="00377EFA" w:rsidRPr="00377EFA">
        <w:rPr>
          <w:rFonts w:ascii="Arial" w:hAnsi="Arial" w:cs="Arial" w:hint="eastAsia"/>
          <w:color w:val="000000" w:themeColor="text1"/>
          <w:sz w:val="20"/>
          <w:szCs w:val="20"/>
          <w:shd w:val="clear" w:color="auto" w:fill="FFFFFF"/>
        </w:rPr>
        <w:t>保障，因为我们将根据后期情况，确定是否应用服务器。</w:t>
      </w:r>
    </w:p>
    <w:p w14:paraId="70F10D41" w14:textId="4A50E4A8" w:rsidR="00377EFA" w:rsidRDefault="00377EFA" w:rsidP="00A64CB7">
      <w:pPr>
        <w:widowControl/>
        <w:shd w:val="clear" w:color="auto" w:fill="FFFFFF"/>
        <w:spacing w:line="360" w:lineRule="atLeast"/>
        <w:ind w:firstLine="420"/>
        <w:jc w:val="left"/>
        <w:rPr>
          <w:rFonts w:ascii="Arial" w:hAnsi="Arial" w:cs="Arial" w:hint="eastAsia"/>
          <w:color w:val="333333"/>
          <w:szCs w:val="21"/>
          <w:shd w:val="clear" w:color="auto" w:fill="FFFFFF"/>
        </w:rPr>
      </w:pPr>
      <w:r w:rsidRPr="00377EFA">
        <w:rPr>
          <w:rFonts w:ascii="Arial" w:hAnsi="Arial" w:cs="Arial" w:hint="eastAsia"/>
          <w:color w:val="000000" w:themeColor="text1"/>
          <w:szCs w:val="21"/>
          <w:shd w:val="clear" w:color="auto" w:fill="FFFFFF"/>
        </w:rPr>
        <w:lastRenderedPageBreak/>
        <w:t>程序</w:t>
      </w:r>
      <w:r w:rsidRPr="00377EFA">
        <w:rPr>
          <w:rFonts w:ascii="Arial" w:hAnsi="Arial" w:cs="Arial"/>
          <w:color w:val="000000" w:themeColor="text1"/>
          <w:szCs w:val="21"/>
          <w:shd w:val="clear" w:color="auto" w:fill="FFFFFF"/>
        </w:rPr>
        <w:t>接口是为程序员在编程时使用的，系统和应用程序通过这个接口，可在执行中访问系统中的资源和取得</w:t>
      </w:r>
      <w:r w:rsidRPr="00377EFA">
        <w:rPr>
          <w:rFonts w:ascii="Arial" w:hAnsi="Arial" w:cs="Arial"/>
          <w:color w:val="000000" w:themeColor="text1"/>
          <w:szCs w:val="21"/>
          <w:shd w:val="clear" w:color="auto" w:fill="FFFFFF"/>
        </w:rPr>
        <w:t xml:space="preserve"> OS </w:t>
      </w:r>
      <w:r w:rsidRPr="00377EFA">
        <w:rPr>
          <w:rFonts w:ascii="Arial" w:hAnsi="Arial" w:cs="Arial"/>
          <w:color w:val="000000" w:themeColor="text1"/>
          <w:szCs w:val="21"/>
          <w:shd w:val="clear" w:color="auto" w:fill="FFFFFF"/>
        </w:rPr>
        <w:t>的服务，</w:t>
      </w:r>
      <w:r w:rsidRPr="00377EFA">
        <w:rPr>
          <w:rFonts w:ascii="Arial" w:hAnsi="Arial" w:cs="Arial" w:hint="eastAsia"/>
          <w:color w:val="000000" w:themeColor="text1"/>
          <w:szCs w:val="21"/>
          <w:shd w:val="clear" w:color="auto" w:fill="FFFFFF"/>
        </w:rPr>
        <w:t>我们的应用将访问教务处获得用户课程表的添加，因此需要保留接口，需要对于接口技术有一定的了解。</w:t>
      </w:r>
      <w:r>
        <w:rPr>
          <w:rFonts w:ascii="Arial" w:hAnsi="Arial" w:cs="Arial" w:hint="eastAsia"/>
          <w:color w:val="333333"/>
          <w:szCs w:val="21"/>
          <w:shd w:val="clear" w:color="auto" w:fill="FFFFFF"/>
        </w:rPr>
        <w:t xml:space="preserve"> </w:t>
      </w:r>
    </w:p>
    <w:p w14:paraId="360B6004" w14:textId="77777777" w:rsidR="00A64CB7" w:rsidRPr="00A64CB7" w:rsidRDefault="00A64CB7" w:rsidP="00A64CB7">
      <w:pPr>
        <w:widowControl/>
        <w:shd w:val="clear" w:color="auto" w:fill="FFFFFF"/>
        <w:spacing w:line="360" w:lineRule="atLeast"/>
        <w:ind w:firstLine="420"/>
        <w:jc w:val="left"/>
        <w:rPr>
          <w:rFonts w:ascii="Arial" w:eastAsia="宋体" w:hAnsi="Arial" w:cs="Arial" w:hint="eastAsia"/>
          <w:color w:val="333333"/>
          <w:kern w:val="0"/>
          <w:szCs w:val="21"/>
        </w:rPr>
      </w:pPr>
    </w:p>
    <w:p w14:paraId="1F04D278" w14:textId="77777777" w:rsidR="00ED3DAA" w:rsidRPr="00A64CB7" w:rsidRDefault="00ED3DAA" w:rsidP="00ED3DAA">
      <w:pPr>
        <w:ind w:firstLine="420"/>
        <w:rPr>
          <w:rFonts w:ascii="宋体" w:eastAsia="宋体" w:hAnsi="宋体" w:hint="eastAsia"/>
        </w:rPr>
      </w:pPr>
    </w:p>
    <w:p w14:paraId="40D786F8" w14:textId="1C60E0DE" w:rsidR="00C52A4A" w:rsidRDefault="00C52A4A">
      <w:r>
        <w:rPr>
          <w:rFonts w:hint="eastAsia"/>
        </w:rPr>
        <w:t>3</w:t>
      </w:r>
      <w:r>
        <w:t>.2</w:t>
      </w:r>
      <w:r>
        <w:rPr>
          <w:rFonts w:hint="eastAsia"/>
        </w:rPr>
        <w:t>经济可行性</w:t>
      </w:r>
    </w:p>
    <w:p w14:paraId="4B9F6456" w14:textId="716A5A50" w:rsidR="00377EFA" w:rsidRDefault="00377EFA">
      <w:r>
        <w:rPr>
          <w:rFonts w:hint="eastAsia"/>
        </w:rPr>
        <w:t>3</w:t>
      </w:r>
      <w:r>
        <w:t>.2.1</w:t>
      </w:r>
      <w:r w:rsidR="008255F8">
        <w:t xml:space="preserve"> </w:t>
      </w:r>
      <w:r w:rsidR="008255F8">
        <w:rPr>
          <w:rFonts w:hint="eastAsia"/>
        </w:rPr>
        <w:t>投资规划</w:t>
      </w:r>
    </w:p>
    <w:p w14:paraId="181796FE" w14:textId="2DFC8692" w:rsidR="008255F8" w:rsidRDefault="008255F8" w:rsidP="008255F8">
      <w:pPr>
        <w:pStyle w:val="a6"/>
        <w:numPr>
          <w:ilvl w:val="0"/>
          <w:numId w:val="1"/>
        </w:numPr>
        <w:ind w:firstLineChars="0"/>
      </w:pPr>
      <w:r>
        <w:rPr>
          <w:rFonts w:hint="eastAsia"/>
        </w:rPr>
        <w:t>房屋办公场地：利用学校场地</w:t>
      </w:r>
      <w:r w:rsidR="00654917">
        <w:rPr>
          <w:rFonts w:hint="eastAsia"/>
        </w:rPr>
        <w:t>。</w:t>
      </w:r>
    </w:p>
    <w:p w14:paraId="14C25B5F" w14:textId="354A8FBB" w:rsidR="008255F8" w:rsidRDefault="008255F8" w:rsidP="008255F8">
      <w:pPr>
        <w:pStyle w:val="a6"/>
        <w:numPr>
          <w:ilvl w:val="0"/>
          <w:numId w:val="1"/>
        </w:numPr>
        <w:ind w:firstLineChars="0"/>
      </w:pPr>
      <w:r>
        <w:rPr>
          <w:rFonts w:hint="eastAsia"/>
        </w:rPr>
        <w:t>计算机软硬件设备：已有5台windos</w:t>
      </w:r>
      <w:r>
        <w:t xml:space="preserve">10 </w:t>
      </w:r>
      <w:r>
        <w:rPr>
          <w:rFonts w:hint="eastAsia"/>
        </w:rPr>
        <w:t>系统的笔记本电脑以及5台安卓手机</w:t>
      </w:r>
      <w:r w:rsidR="00654917">
        <w:rPr>
          <w:rFonts w:hint="eastAsia"/>
        </w:rPr>
        <w:t>供开发使用。</w:t>
      </w:r>
    </w:p>
    <w:p w14:paraId="238C0618" w14:textId="4E920941" w:rsidR="00684E08" w:rsidRDefault="008255F8" w:rsidP="00684E08">
      <w:pPr>
        <w:pStyle w:val="a6"/>
        <w:numPr>
          <w:ilvl w:val="0"/>
          <w:numId w:val="1"/>
        </w:numPr>
        <w:ind w:firstLineChars="0"/>
      </w:pPr>
      <w:r>
        <w:rPr>
          <w:rFonts w:hint="eastAsia"/>
        </w:rPr>
        <w:t>安全与保密设备：</w:t>
      </w:r>
      <w:r w:rsidR="00684E08">
        <w:rPr>
          <w:rFonts w:hint="eastAsia"/>
        </w:rPr>
        <w:t>由于在Github实现项目管理，项目开源</w:t>
      </w:r>
      <w:r w:rsidR="00654917">
        <w:rPr>
          <w:rFonts w:hint="eastAsia"/>
        </w:rPr>
        <w:t>，但会对用户数据进行保护。</w:t>
      </w:r>
    </w:p>
    <w:p w14:paraId="56237BE7" w14:textId="18189A94" w:rsidR="00684E08" w:rsidRDefault="00684E08" w:rsidP="00684E08">
      <w:pPr>
        <w:pStyle w:val="a6"/>
        <w:numPr>
          <w:ilvl w:val="0"/>
          <w:numId w:val="1"/>
        </w:numPr>
        <w:ind w:firstLineChars="0"/>
      </w:pPr>
      <w:r>
        <w:rPr>
          <w:rFonts w:hint="eastAsia"/>
        </w:rPr>
        <w:t>团队开销：由于团队成员为学生，也是本团队的主导者，软件构建阶段无人力资源费用</w:t>
      </w:r>
      <w:r w:rsidR="00654917">
        <w:rPr>
          <w:rFonts w:hint="eastAsia"/>
        </w:rPr>
        <w:t>。</w:t>
      </w:r>
    </w:p>
    <w:p w14:paraId="02EED50B" w14:textId="1EF54835" w:rsidR="008D3C15" w:rsidRDefault="008D3C15" w:rsidP="00684E08">
      <w:pPr>
        <w:pStyle w:val="a6"/>
        <w:numPr>
          <w:ilvl w:val="0"/>
          <w:numId w:val="1"/>
        </w:numPr>
        <w:ind w:firstLineChars="0"/>
      </w:pPr>
      <w:r>
        <w:rPr>
          <w:rFonts w:hint="eastAsia"/>
        </w:rPr>
        <w:t>时间投资：由于团队成员均为</w:t>
      </w:r>
      <w:bookmarkStart w:id="0" w:name="_GoBack"/>
      <w:bookmarkEnd w:id="0"/>
      <w:r>
        <w:rPr>
          <w:rFonts w:hint="eastAsia"/>
        </w:rPr>
        <w:t>在校大学生，课余时间相对充足</w:t>
      </w:r>
    </w:p>
    <w:p w14:paraId="0C69F0C8" w14:textId="77777777" w:rsidR="00654917" w:rsidRDefault="00654917" w:rsidP="00654917">
      <w:pPr>
        <w:pStyle w:val="a6"/>
        <w:ind w:left="420" w:firstLineChars="0" w:firstLine="0"/>
        <w:rPr>
          <w:rFonts w:hint="eastAsia"/>
        </w:rPr>
      </w:pPr>
    </w:p>
    <w:p w14:paraId="074C6B96" w14:textId="007B835A" w:rsidR="00684E08" w:rsidRDefault="00684E08" w:rsidP="00684E08">
      <w:r>
        <w:rPr>
          <w:rFonts w:hint="eastAsia"/>
        </w:rPr>
        <w:t>3</w:t>
      </w:r>
      <w:r>
        <w:t>.2.2</w:t>
      </w:r>
      <w:r>
        <w:rPr>
          <w:rFonts w:hint="eastAsia"/>
        </w:rPr>
        <w:t>收益分析</w:t>
      </w:r>
    </w:p>
    <w:p w14:paraId="1D6AC78C" w14:textId="16808AA5" w:rsidR="00684E08" w:rsidRDefault="00684E08" w:rsidP="00654917">
      <w:pPr>
        <w:ind w:firstLine="420"/>
      </w:pPr>
      <w:r>
        <w:rPr>
          <w:rFonts w:hint="eastAsia"/>
        </w:rPr>
        <w:t>收益分析分为经济性分析和非经济性分析，本软件使用主体为在校学生，</w:t>
      </w:r>
      <w:r w:rsidR="00654917">
        <w:rPr>
          <w:rFonts w:hint="eastAsia"/>
        </w:rPr>
        <w:t>由于使用用户大部分无经济来源，但是产品需要人员来维护，所以经济性利益目标比较低，预期定位软件使用者</w:t>
      </w:r>
      <w:r w:rsidR="00654917">
        <w:t>5</w:t>
      </w:r>
      <w:r w:rsidR="00654917">
        <w:rPr>
          <w:rFonts w:hint="eastAsia"/>
        </w:rPr>
        <w:t>元即可永久使用，根据后期实际维护成本可以适当小范围改动。本产品主要重视非经济性收益，设计目标就是为在校大学生带来方便，在学习上提供课程表查询，二手书籍交易等便捷操作，以及发帖的学习交流，非经济性收益时本团队的目标重点。</w:t>
      </w:r>
    </w:p>
    <w:p w14:paraId="6A493B9B" w14:textId="77777777" w:rsidR="00654917" w:rsidRDefault="00654917" w:rsidP="00654917">
      <w:pPr>
        <w:ind w:firstLine="420"/>
        <w:rPr>
          <w:rFonts w:hint="eastAsia"/>
        </w:rPr>
      </w:pPr>
    </w:p>
    <w:p w14:paraId="1CA47A66" w14:textId="5746CF9E" w:rsidR="00C52A4A" w:rsidRDefault="00C52A4A">
      <w:r>
        <w:rPr>
          <w:rFonts w:hint="eastAsia"/>
        </w:rPr>
        <w:t>3</w:t>
      </w:r>
      <w:r>
        <w:t>.3</w:t>
      </w:r>
      <w:r>
        <w:rPr>
          <w:rFonts w:hint="eastAsia"/>
        </w:rPr>
        <w:t>其他风险分析</w:t>
      </w:r>
    </w:p>
    <w:p w14:paraId="5297CB9F" w14:textId="49A21484" w:rsidR="00654917" w:rsidRDefault="00654917">
      <w:r>
        <w:rPr>
          <w:rFonts w:hint="eastAsia"/>
        </w:rPr>
        <w:t>3</w:t>
      </w:r>
      <w:r>
        <w:t>.3.1</w:t>
      </w:r>
      <w:r>
        <w:rPr>
          <w:rFonts w:hint="eastAsia"/>
        </w:rPr>
        <w:t>法律可行性分析</w:t>
      </w:r>
    </w:p>
    <w:p w14:paraId="69F9F85F" w14:textId="2CF7F1CA" w:rsidR="00654917" w:rsidRDefault="00654917" w:rsidP="00E008CC">
      <w:pPr>
        <w:ind w:firstLine="420"/>
      </w:pPr>
      <w:r>
        <w:rPr>
          <w:rFonts w:hint="eastAsia"/>
        </w:rPr>
        <w:t>本产品</w:t>
      </w:r>
      <w:r w:rsidR="00E008CC">
        <w:rPr>
          <w:rFonts w:hint="eastAsia"/>
        </w:rPr>
        <w:t>没有侵权或者抄袭等违法行为，也没有申请专利，因此可行。</w:t>
      </w:r>
    </w:p>
    <w:p w14:paraId="4250B336" w14:textId="063308AB" w:rsidR="00E008CC" w:rsidRDefault="00E008CC" w:rsidP="00E008CC">
      <w:r>
        <w:t>3.3.2</w:t>
      </w:r>
      <w:r>
        <w:rPr>
          <w:rFonts w:hint="eastAsia"/>
        </w:rPr>
        <w:t>政策可行性</w:t>
      </w:r>
    </w:p>
    <w:p w14:paraId="6EE04124" w14:textId="0132C49D" w:rsidR="00E008CC" w:rsidRDefault="00E008CC" w:rsidP="00E008CC">
      <w:pPr>
        <w:ind w:firstLine="420"/>
      </w:pPr>
      <w:r>
        <w:rPr>
          <w:rFonts w:hint="eastAsia"/>
        </w:rPr>
        <w:t>无国家限制，也无地方政府（或其他机构）的限制。</w:t>
      </w:r>
    </w:p>
    <w:p w14:paraId="59FAAFAF" w14:textId="13440619" w:rsidR="00E008CC" w:rsidRDefault="00E008CC" w:rsidP="00E008CC">
      <w:r>
        <w:t xml:space="preserve">3.3.3 </w:t>
      </w:r>
      <w:r>
        <w:rPr>
          <w:rFonts w:hint="eastAsia"/>
        </w:rPr>
        <w:t>使用可行性</w:t>
      </w:r>
    </w:p>
    <w:p w14:paraId="33AA97B8" w14:textId="6AA89116" w:rsidR="00E008CC" w:rsidRPr="00E008CC" w:rsidRDefault="00E008CC" w:rsidP="00E008CC">
      <w:pPr>
        <w:rPr>
          <w:rFonts w:hint="eastAsia"/>
        </w:rPr>
      </w:pPr>
      <w:r>
        <w:rPr>
          <w:rFonts w:hint="eastAsia"/>
        </w:rPr>
        <w:t xml:space="preserve"> </w:t>
      </w:r>
      <w:r>
        <w:t xml:space="preserve">   </w:t>
      </w:r>
      <w:r>
        <w:rPr>
          <w:rFonts w:hint="eastAsia"/>
        </w:rPr>
        <w:t>本软件面向用户为在校大学生，面向人群大部分拥有安卓智能手机，面向人群数量大，软件功能简介明了，易于使用人群快速上手，使得用户快速了解软件的操作，功能简单易学</w:t>
      </w:r>
      <w:r w:rsidR="008D3C15">
        <w:rPr>
          <w:rFonts w:hint="eastAsia"/>
        </w:rPr>
        <w:t>。</w:t>
      </w:r>
    </w:p>
    <w:p w14:paraId="69F1795F" w14:textId="6FCA32FC" w:rsidR="00C52A4A" w:rsidRDefault="00C52A4A"/>
    <w:p w14:paraId="3B12E8F4" w14:textId="5FD2FB11" w:rsidR="00C52A4A" w:rsidRDefault="00C52A4A">
      <w:r>
        <w:rPr>
          <w:rFonts w:hint="eastAsia"/>
        </w:rPr>
        <w:t>4</w:t>
      </w:r>
      <w:r>
        <w:t>.</w:t>
      </w:r>
      <w:r>
        <w:rPr>
          <w:rFonts w:hint="eastAsia"/>
        </w:rPr>
        <w:t>结论</w:t>
      </w:r>
    </w:p>
    <w:p w14:paraId="3BF6A19A" w14:textId="6FA7EC13" w:rsidR="008D3C15" w:rsidRDefault="008D3C15">
      <w:pPr>
        <w:rPr>
          <w:rFonts w:hint="eastAsia"/>
        </w:rPr>
      </w:pPr>
      <w:r>
        <w:rPr>
          <w:rFonts w:hint="eastAsia"/>
        </w:rPr>
        <w:t xml:space="preserve"> </w:t>
      </w:r>
      <w:r>
        <w:t xml:space="preserve">   </w:t>
      </w:r>
      <w:r>
        <w:rPr>
          <w:rFonts w:hint="eastAsia"/>
        </w:rPr>
        <w:t>根据项目产品前期的人力资源，时间资金和预计收益和成本时间做衡量比较，可以得出本产品可以达到为在校大学生带来便捷并且维持项目的维护，因此可以立项。</w:t>
      </w:r>
    </w:p>
    <w:sectPr w:rsidR="008D3C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D5D69"/>
    <w:multiLevelType w:val="hybridMultilevel"/>
    <w:tmpl w:val="B2D40A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F4"/>
    <w:rsid w:val="00377EFA"/>
    <w:rsid w:val="00587DD5"/>
    <w:rsid w:val="00654917"/>
    <w:rsid w:val="00684E08"/>
    <w:rsid w:val="008255F8"/>
    <w:rsid w:val="008D3C15"/>
    <w:rsid w:val="00A64CB7"/>
    <w:rsid w:val="00C52A4A"/>
    <w:rsid w:val="00DA76F4"/>
    <w:rsid w:val="00DE53B7"/>
    <w:rsid w:val="00E008CC"/>
    <w:rsid w:val="00ED3DAA"/>
    <w:rsid w:val="00F75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49CF"/>
  <w15:chartTrackingRefBased/>
  <w15:docId w15:val="{F2322352-02B5-413F-9D90-D9DE3020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87DD5"/>
    <w:rPr>
      <w:color w:val="0000FF"/>
      <w:u w:val="single"/>
    </w:rPr>
  </w:style>
  <w:style w:type="table" w:styleId="a4">
    <w:name w:val="Table Grid"/>
    <w:basedOn w:val="a1"/>
    <w:uiPriority w:val="39"/>
    <w:rsid w:val="00ED3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A64CB7"/>
    <w:rPr>
      <w:i/>
      <w:iCs/>
    </w:rPr>
  </w:style>
  <w:style w:type="paragraph" w:styleId="a6">
    <w:name w:val="List Paragraph"/>
    <w:basedOn w:val="a"/>
    <w:uiPriority w:val="34"/>
    <w:qFormat/>
    <w:rsid w:val="008255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509598">
      <w:bodyDiv w:val="1"/>
      <w:marLeft w:val="0"/>
      <w:marRight w:val="0"/>
      <w:marTop w:val="0"/>
      <w:marBottom w:val="0"/>
      <w:divBdr>
        <w:top w:val="none" w:sz="0" w:space="0" w:color="auto"/>
        <w:left w:val="none" w:sz="0" w:space="0" w:color="auto"/>
        <w:bottom w:val="none" w:sz="0" w:space="0" w:color="auto"/>
        <w:right w:val="none" w:sz="0" w:space="0" w:color="auto"/>
      </w:divBdr>
      <w:divsChild>
        <w:div w:id="1724477773">
          <w:marLeft w:val="0"/>
          <w:marRight w:val="0"/>
          <w:marTop w:val="0"/>
          <w:marBottom w:val="225"/>
          <w:divBdr>
            <w:top w:val="none" w:sz="0" w:space="0" w:color="auto"/>
            <w:left w:val="none" w:sz="0" w:space="0" w:color="auto"/>
            <w:bottom w:val="none" w:sz="0" w:space="0" w:color="auto"/>
            <w:right w:val="none" w:sz="0" w:space="0" w:color="auto"/>
          </w:divBdr>
        </w:div>
        <w:div w:id="119395391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4%B5%E5%AD%90%E5%8C%96/19442867" TargetMode="External"/><Relationship Id="rId3" Type="http://schemas.openxmlformats.org/officeDocument/2006/relationships/settings" Target="settings.xml"/><Relationship Id="rId7" Type="http://schemas.openxmlformats.org/officeDocument/2006/relationships/hyperlink" Target="https://baike.baidu.com/item/AD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clipse/61703" TargetMode="External"/><Relationship Id="rId11" Type="http://schemas.openxmlformats.org/officeDocument/2006/relationships/fontTable" Target="fontTable.xml"/><Relationship Id="rId5" Type="http://schemas.openxmlformats.org/officeDocument/2006/relationships/hyperlink" Target="https://baike.baidu.com/item/IntelliJ%20IDEA" TargetMode="External"/><Relationship Id="rId10" Type="http://schemas.openxmlformats.org/officeDocument/2006/relationships/hyperlink" Target="https://baike.baidu.com/item/XML" TargetMode="External"/><Relationship Id="rId4" Type="http://schemas.openxmlformats.org/officeDocument/2006/relationships/webSettings" Target="webSettings.xml"/><Relationship Id="rId9" Type="http://schemas.openxmlformats.org/officeDocument/2006/relationships/hyperlink" Target="https://baike.baidu.com/item/%E6%A0%87%E5%87%86%E9%80%9A%E7%94%A8%E6%A0%87%E8%AE%B0%E8%AF%AD%E8%A8%80/68050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2020-02-26T10:09:00Z</dcterms:created>
  <dcterms:modified xsi:type="dcterms:W3CDTF">2020-02-26T13:00:00Z</dcterms:modified>
</cp:coreProperties>
</file>