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Cover Letter – Systematic Literature Review Submission</w:t>
      </w:r>
    </w:p>
    <w:p/>
    <w:p>
      <w:r>
        <w:rPr>
          <w:b/>
        </w:rPr>
        <w:t xml:space="preserve">Student: </w:t>
      </w:r>
      <w:r>
        <w:t>&lt;&lt;Your Full Name&gt;&gt;</w:t>
        <w:br/>
      </w:r>
      <w:r>
        <w:rPr>
          <w:b/>
        </w:rPr>
        <w:t xml:space="preserve">Program: </w:t>
      </w:r>
      <w:r>
        <w:t>Master of Science (Cybersecurity) – Jamhuuriya University of Science and Technology</w:t>
        <w:br/>
      </w:r>
      <w:r>
        <w:rPr>
          <w:b/>
        </w:rPr>
        <w:t xml:space="preserve">Supervisor: </w:t>
      </w:r>
      <w:r>
        <w:t>&lt;&lt;Supervisor Name&gt;&gt;</w:t>
        <w:br/>
      </w:r>
      <w:r>
        <w:rPr>
          <w:b/>
        </w:rPr>
        <w:t xml:space="preserve">Email: </w:t>
      </w:r>
      <w:r>
        <w:t>&lt;&lt;your@email.com&gt;&gt;</w:t>
        <w:br/>
      </w:r>
      <w:r>
        <w:rPr>
          <w:b/>
        </w:rPr>
        <w:t xml:space="preserve">Date: </w:t>
      </w:r>
      <w:r>
        <w:t>&lt;&lt;DD Month YYYY&gt;&gt;</w:t>
      </w:r>
    </w:p>
    <w:p/>
    <w:p>
      <w:r>
        <w:t>Dear Editor,</w:t>
      </w:r>
    </w:p>
    <w:p>
      <w:r>
        <w:rPr>
          <w:b/>
        </w:rPr>
        <w:t xml:space="preserve">Re: Intended submission to the </w:t>
      </w:r>
      <w:r>
        <w:t>Journal of Cybersecurity and Privacy (MDPI) – Systematic Literature Review on “Digital Forensics and Cyber‑Fraud Investigation: Frameworks, Tools, and Emerging Trends.”</w:t>
      </w:r>
    </w:p>
    <w:p>
      <w:r>
        <w:rPr>
          <w:b/>
        </w:rPr>
        <w:t>1) Journal, Scope &amp; Relevance</w:t>
      </w:r>
    </w:p>
    <w:p>
      <w:r>
        <w:t>The Journal of Cybersecurity and Privacy (JCP), published by MDPI, focuses on research across cybersecurity, digital privacy, threat intelligence, security engineering, incident response, and governance. The proposed SLR synthesizes current scholarship on digital forensics and cyber‑fraud investigation—including mobile/IoT forensics, forensic readiness, machine‑learning‑assisted detection, tool evaluation/validation, chain‑of‑custody integrity, and policy/organizational models. This aligns directly with JCP’s scope and audience (academia, practitioners, and policy makers) and contributes a consolidated evidence base to guide research and practice.</w:t>
      </w:r>
    </w:p>
    <w:p>
      <w:r>
        <w:rPr>
          <w:b/>
        </w:rPr>
        <w:t>2) Publication Procedure &amp; Submission Requirements</w:t>
      </w:r>
    </w:p>
    <w:p>
      <w:r>
        <w:t>The manuscript will be prepared in the official JCP/MDPI Word template (structured Abstract; Keywords; Introduction; Methods/SLR protocol; Results; Discussion; Implications; Limitations; Conclusions; References). Tables/figures will be numbered and captioned; datasets and search strategies will be provided as appendices or supplementary files. The paper will observe MDPI’s author guidelines, ethical standards, and MDPI reference formatting. The submission will be made via MDPI’s SuSy system, where it will undergo editorial screening and single‑blind peer review. Any use of AI‑assistance will be transparently declared, and all sources will be cited to avoid plagiarism and ensure reproducibility.</w:t>
      </w:r>
    </w:p>
    <w:p>
      <w:r>
        <w:rPr>
          <w:b/>
        </w:rPr>
        <w:t>3) Waivers or Discounts for Authors from Low‑Income Countries</w:t>
      </w:r>
    </w:p>
    <w:p>
      <w:r>
        <w:t>MDPI journals operate an Article Processing Charge (APC) model. Authors may request fee waivers or discounts where eligible—including considerations for authors from low‑income countries and institutions. As a graduate student based in Somalia, I will apply for an APC waiver/discount during submission and include any supporting documentation required by the publisher.</w:t>
      </w:r>
    </w:p>
    <w:p>
      <w:r>
        <w:rPr>
          <w:b/>
        </w:rPr>
        <w:t>4) Contribution of the SLR</w:t>
      </w:r>
    </w:p>
    <w:p>
      <w:r>
        <w:t>This review aggregates findings from at least 60 peer‑reviewed sources (IEEE, Springer, Elsevier, MDPI, Routledge, and others) to: (a) map forensic investigation frameworks (e.g., ISO/IEC 27043, HDFIP, triage/real‑time processing models); (b) catalogue tools and validation evidence across mobile/IoT/vehicle/social‑media forensics; (c) evaluate cyber‑fraud mitigation models (e.g., MOIP resource allocation, forensic accounting analytics); (d) summarize implementation barriers (legal, organizational, data quality/under‑reporting); and (e) identify open challenges and future research directions (explainable ML, privacy‑preserving forensics, IVI wireless artifacts, and IoT framework maturity).</w:t>
      </w:r>
    </w:p>
    <w:p>
      <w:r>
        <w:rPr>
          <w:b/>
        </w:rPr>
        <w:t>5) Compliance Declaration</w:t>
      </w:r>
    </w:p>
    <w:p>
      <w:r>
        <w:t>The manuscript is original, not under consideration elsewhere, and complies with institutional and publisher ethics policies. Any figures/tables adapted from prior work will include permissions where required.</w:t>
      </w:r>
    </w:p>
    <w:p>
      <w:r>
        <w:t>I appreciate your consideration of this intended submission to the Journal of Cybersecurity and Privacy and look forward to engaging with the review process.</w:t>
      </w:r>
    </w:p>
    <w:p>
      <w:r>
        <w:t>Sincerely,</w:t>
      </w:r>
    </w:p>
    <w:p>
      <w:r>
        <w:t>&lt;&lt;Your Full Name&gt;&gt;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