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E0FE5" w14:textId="77777777" w:rsidR="00573972" w:rsidRPr="007045A5" w:rsidRDefault="00573972" w:rsidP="00E33F60">
      <w:pPr>
        <w:spacing w:line="360" w:lineRule="auto"/>
        <w:jc w:val="center"/>
        <w:rPr>
          <w:rFonts w:cs="Times New Roman"/>
        </w:rPr>
      </w:pPr>
      <w:r w:rsidRPr="007045A5">
        <w:rPr>
          <w:rFonts w:cs="Times New Roman"/>
          <w:noProof/>
        </w:rPr>
        <w:drawing>
          <wp:inline distT="0" distB="0" distL="0" distR="0" wp14:anchorId="07C1AB14" wp14:editId="2BCCDCFB">
            <wp:extent cx="2520000" cy="2520000"/>
            <wp:effectExtent l="0" t="0" r="0" b="0"/>
            <wp:docPr id="270220394" name="Resim 1" descr="daire, renklilik, simetri, bakışım, kalıp, desen, düz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20394" name="Resim 1" descr="daire, renklilik, simetri, bakışım, kalıp, desen, düzen içeren bir resim&#10;&#10;Yapay zeka tarafından oluşturulmuş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28F4A0BB" w14:textId="77777777" w:rsidR="00573972" w:rsidRPr="007045A5" w:rsidRDefault="00573972" w:rsidP="00E33F60">
      <w:pPr>
        <w:spacing w:line="360" w:lineRule="auto"/>
        <w:jc w:val="center"/>
        <w:rPr>
          <w:rFonts w:cs="Times New Roman"/>
        </w:rPr>
      </w:pPr>
    </w:p>
    <w:p w14:paraId="4BC6E5EC" w14:textId="77777777" w:rsidR="00573972" w:rsidRPr="007045A5" w:rsidRDefault="00573972" w:rsidP="00E33F60">
      <w:pPr>
        <w:spacing w:line="360" w:lineRule="auto"/>
        <w:jc w:val="center"/>
        <w:rPr>
          <w:rFonts w:cs="Times New Roman"/>
          <w:b/>
          <w:bCs/>
          <w:sz w:val="32"/>
          <w:szCs w:val="32"/>
        </w:rPr>
      </w:pPr>
      <w:r w:rsidRPr="007045A5">
        <w:rPr>
          <w:rFonts w:cs="Times New Roman"/>
          <w:b/>
          <w:sz w:val="32"/>
          <w:szCs w:val="32"/>
        </w:rPr>
        <w:t>T.C. CUMHURBAŞKANLIĞI</w:t>
      </w:r>
    </w:p>
    <w:p w14:paraId="286F6D39" w14:textId="77777777" w:rsidR="00573972" w:rsidRPr="007045A5" w:rsidRDefault="00573972" w:rsidP="00E33F60">
      <w:pPr>
        <w:spacing w:line="360" w:lineRule="auto"/>
        <w:jc w:val="center"/>
        <w:rPr>
          <w:rFonts w:cs="Times New Roman"/>
          <w:b/>
          <w:bCs/>
          <w:sz w:val="32"/>
          <w:szCs w:val="32"/>
        </w:rPr>
      </w:pPr>
      <w:r w:rsidRPr="007045A5">
        <w:rPr>
          <w:rFonts w:cs="Times New Roman"/>
          <w:b/>
          <w:sz w:val="32"/>
          <w:szCs w:val="32"/>
        </w:rPr>
        <w:t>GENEL SEKRETERLİĞİ</w:t>
      </w:r>
    </w:p>
    <w:p w14:paraId="55BDD90E" w14:textId="77777777" w:rsidR="00573972" w:rsidRPr="007045A5" w:rsidRDefault="00573972" w:rsidP="00E33F60">
      <w:pPr>
        <w:spacing w:line="360" w:lineRule="auto"/>
        <w:jc w:val="center"/>
        <w:rPr>
          <w:rFonts w:cs="Times New Roman"/>
          <w:b/>
          <w:bCs/>
          <w:sz w:val="32"/>
          <w:szCs w:val="32"/>
        </w:rPr>
      </w:pPr>
      <w:r w:rsidRPr="007045A5">
        <w:rPr>
          <w:rFonts w:cs="Times New Roman"/>
          <w:b/>
          <w:sz w:val="32"/>
          <w:szCs w:val="32"/>
        </w:rPr>
        <w:t>YAZILIM DAİRE BAŞKANLIĞI</w:t>
      </w:r>
    </w:p>
    <w:p w14:paraId="6F3CD483" w14:textId="77777777" w:rsidR="00573972" w:rsidRPr="007045A5" w:rsidRDefault="00573972" w:rsidP="00E33F60">
      <w:pPr>
        <w:spacing w:line="360" w:lineRule="auto"/>
        <w:jc w:val="center"/>
        <w:rPr>
          <w:rFonts w:cs="Times New Roman"/>
          <w:b/>
          <w:bCs/>
          <w:sz w:val="32"/>
          <w:szCs w:val="32"/>
        </w:rPr>
      </w:pPr>
    </w:p>
    <w:p w14:paraId="0BB18B0C" w14:textId="77777777" w:rsidR="00573972" w:rsidRPr="007045A5" w:rsidRDefault="00573972" w:rsidP="00E33F60">
      <w:pPr>
        <w:spacing w:line="360" w:lineRule="auto"/>
        <w:jc w:val="center"/>
        <w:rPr>
          <w:rFonts w:cs="Times New Roman"/>
          <w:b/>
          <w:bCs/>
          <w:sz w:val="32"/>
          <w:szCs w:val="32"/>
        </w:rPr>
      </w:pPr>
    </w:p>
    <w:p w14:paraId="352FFC97" w14:textId="77777777" w:rsidR="00573972" w:rsidRPr="007045A5" w:rsidRDefault="00573972" w:rsidP="00E33F60">
      <w:pPr>
        <w:spacing w:line="360" w:lineRule="auto"/>
        <w:jc w:val="center"/>
        <w:rPr>
          <w:rFonts w:cs="Times New Roman"/>
          <w:b/>
          <w:bCs/>
          <w:sz w:val="32"/>
          <w:szCs w:val="32"/>
        </w:rPr>
      </w:pPr>
    </w:p>
    <w:p w14:paraId="0CF9ED4C" w14:textId="00F685F7" w:rsidR="00573972" w:rsidRPr="007045A5" w:rsidRDefault="00573972" w:rsidP="00E33F60">
      <w:pPr>
        <w:spacing w:line="360" w:lineRule="auto"/>
        <w:jc w:val="center"/>
        <w:rPr>
          <w:rFonts w:cs="Times New Roman"/>
          <w:b/>
          <w:sz w:val="32"/>
          <w:szCs w:val="32"/>
        </w:rPr>
      </w:pPr>
      <w:r w:rsidRPr="007045A5">
        <w:rPr>
          <w:rFonts w:cs="Times New Roman"/>
          <w:b/>
          <w:sz w:val="32"/>
          <w:szCs w:val="32"/>
        </w:rPr>
        <w:t>NETWORK TOPOLOJİSİ ÖDEVİ</w:t>
      </w:r>
    </w:p>
    <w:p w14:paraId="6B11382D" w14:textId="77777777" w:rsidR="00573972" w:rsidRPr="007045A5" w:rsidRDefault="00573972" w:rsidP="00E33F60">
      <w:pPr>
        <w:spacing w:line="360" w:lineRule="auto"/>
        <w:jc w:val="center"/>
        <w:rPr>
          <w:rFonts w:cs="Times New Roman"/>
          <w:b/>
          <w:sz w:val="32"/>
          <w:szCs w:val="32"/>
        </w:rPr>
      </w:pPr>
    </w:p>
    <w:p w14:paraId="0EA4FFB3" w14:textId="77777777" w:rsidR="00573972" w:rsidRPr="007045A5" w:rsidRDefault="00573972" w:rsidP="00E33F60">
      <w:pPr>
        <w:spacing w:line="360" w:lineRule="auto"/>
        <w:jc w:val="center"/>
        <w:rPr>
          <w:rFonts w:cs="Times New Roman"/>
          <w:b/>
          <w:sz w:val="32"/>
          <w:szCs w:val="32"/>
        </w:rPr>
      </w:pPr>
    </w:p>
    <w:p w14:paraId="6AF23856" w14:textId="77777777" w:rsidR="00573972" w:rsidRPr="007045A5" w:rsidRDefault="00573972" w:rsidP="00E33F60">
      <w:pPr>
        <w:spacing w:line="360" w:lineRule="auto"/>
        <w:jc w:val="center"/>
        <w:rPr>
          <w:rFonts w:cs="Times New Roman"/>
          <w:b/>
          <w:sz w:val="32"/>
          <w:szCs w:val="32"/>
        </w:rPr>
      </w:pPr>
    </w:p>
    <w:p w14:paraId="696831ED" w14:textId="77777777" w:rsidR="00573972" w:rsidRPr="007045A5" w:rsidRDefault="00573972" w:rsidP="00E33F60">
      <w:pPr>
        <w:spacing w:line="360" w:lineRule="auto"/>
        <w:jc w:val="center"/>
        <w:rPr>
          <w:rFonts w:cs="Times New Roman"/>
          <w:b/>
          <w:sz w:val="32"/>
          <w:szCs w:val="32"/>
        </w:rPr>
      </w:pPr>
    </w:p>
    <w:p w14:paraId="5D504682" w14:textId="77777777" w:rsidR="00573972" w:rsidRPr="007045A5" w:rsidRDefault="00573972" w:rsidP="00E33F60">
      <w:pPr>
        <w:spacing w:line="360" w:lineRule="auto"/>
        <w:jc w:val="center"/>
        <w:rPr>
          <w:rFonts w:cs="Times New Roman"/>
          <w:b/>
          <w:sz w:val="32"/>
          <w:szCs w:val="32"/>
        </w:rPr>
      </w:pPr>
      <w:r w:rsidRPr="007045A5">
        <w:rPr>
          <w:rFonts w:cs="Times New Roman"/>
          <w:b/>
          <w:sz w:val="32"/>
          <w:szCs w:val="32"/>
        </w:rPr>
        <w:t>RECEP ÖZTÜRK</w:t>
      </w:r>
    </w:p>
    <w:p w14:paraId="6BADDB44" w14:textId="1DE6D149" w:rsidR="00573972" w:rsidRPr="007045A5" w:rsidRDefault="00573972" w:rsidP="00E33F60">
      <w:pPr>
        <w:spacing w:line="360" w:lineRule="auto"/>
        <w:jc w:val="center"/>
        <w:rPr>
          <w:rFonts w:cs="Times New Roman"/>
          <w:b/>
          <w:sz w:val="32"/>
          <w:szCs w:val="32"/>
        </w:rPr>
      </w:pPr>
      <w:r w:rsidRPr="007045A5">
        <w:rPr>
          <w:rFonts w:cs="Times New Roman"/>
          <w:b/>
          <w:sz w:val="32"/>
          <w:szCs w:val="32"/>
        </w:rPr>
        <w:t>2</w:t>
      </w:r>
      <w:r w:rsidR="00D33BE8">
        <w:rPr>
          <w:rFonts w:cs="Times New Roman"/>
          <w:b/>
          <w:sz w:val="32"/>
          <w:szCs w:val="32"/>
        </w:rPr>
        <w:t>8</w:t>
      </w:r>
      <w:r w:rsidRPr="007045A5">
        <w:rPr>
          <w:rFonts w:cs="Times New Roman"/>
          <w:b/>
          <w:sz w:val="32"/>
          <w:szCs w:val="32"/>
        </w:rPr>
        <w:t>.07.2025</w:t>
      </w:r>
    </w:p>
    <w:p w14:paraId="3850D536" w14:textId="52C9C27A" w:rsidR="00E415C5" w:rsidRPr="007045A5" w:rsidRDefault="00E415C5" w:rsidP="00E33F60">
      <w:pPr>
        <w:pStyle w:val="Balk1"/>
        <w:spacing w:line="360" w:lineRule="auto"/>
        <w:rPr>
          <w:rFonts w:cs="Times New Roman"/>
        </w:rPr>
      </w:pPr>
      <w:bookmarkStart w:id="0" w:name="_Toc204611548"/>
      <w:r w:rsidRPr="007045A5">
        <w:rPr>
          <w:rFonts w:cs="Times New Roman"/>
        </w:rPr>
        <w:lastRenderedPageBreak/>
        <w:t>İÇİNDEKİLER</w:t>
      </w:r>
      <w:bookmarkEnd w:id="0"/>
    </w:p>
    <w:p w14:paraId="4C6523F0" w14:textId="77777777" w:rsidR="006019D5" w:rsidRPr="007045A5" w:rsidRDefault="006019D5" w:rsidP="00E33F60">
      <w:pPr>
        <w:spacing w:line="360" w:lineRule="auto"/>
        <w:rPr>
          <w:rFonts w:cs="Times New Roman"/>
        </w:rPr>
      </w:pPr>
    </w:p>
    <w:p w14:paraId="3B079630" w14:textId="4D7DB7F5" w:rsidR="00D33BE8" w:rsidRDefault="00E415C5">
      <w:pPr>
        <w:pStyle w:val="T1"/>
        <w:tabs>
          <w:tab w:val="right" w:leader="dot" w:pos="9062"/>
        </w:tabs>
        <w:rPr>
          <w:rFonts w:eastAsiaTheme="minorEastAsia"/>
          <w:b w:val="0"/>
          <w:bCs w:val="0"/>
          <w:caps w:val="0"/>
          <w:noProof/>
          <w:sz w:val="24"/>
          <w:szCs w:val="24"/>
          <w:lang w:eastAsia="tr-TR"/>
        </w:rPr>
      </w:pPr>
      <w:r w:rsidRPr="007045A5">
        <w:rPr>
          <w:rFonts w:ascii="Times New Roman" w:hAnsi="Times New Roman" w:cs="Times New Roman"/>
        </w:rPr>
        <w:fldChar w:fldCharType="begin"/>
      </w:r>
      <w:r w:rsidRPr="007045A5">
        <w:rPr>
          <w:rFonts w:ascii="Times New Roman" w:hAnsi="Times New Roman" w:cs="Times New Roman"/>
        </w:rPr>
        <w:instrText xml:space="preserve"> TOC \o "1-3" \h \z \u </w:instrText>
      </w:r>
      <w:r w:rsidRPr="007045A5">
        <w:rPr>
          <w:rFonts w:ascii="Times New Roman" w:hAnsi="Times New Roman" w:cs="Times New Roman"/>
        </w:rPr>
        <w:fldChar w:fldCharType="separate"/>
      </w:r>
      <w:hyperlink w:anchor="_Toc204611548" w:history="1">
        <w:r w:rsidR="00D33BE8" w:rsidRPr="001357C3">
          <w:rPr>
            <w:rStyle w:val="Kpr"/>
            <w:rFonts w:cs="Times New Roman"/>
            <w:noProof/>
          </w:rPr>
          <w:t>İÇİNDEKİLER</w:t>
        </w:r>
        <w:r w:rsidR="00D33BE8">
          <w:rPr>
            <w:noProof/>
            <w:webHidden/>
          </w:rPr>
          <w:tab/>
        </w:r>
        <w:r w:rsidR="00D33BE8">
          <w:rPr>
            <w:noProof/>
            <w:webHidden/>
          </w:rPr>
          <w:fldChar w:fldCharType="begin"/>
        </w:r>
        <w:r w:rsidR="00D33BE8">
          <w:rPr>
            <w:noProof/>
            <w:webHidden/>
          </w:rPr>
          <w:instrText xml:space="preserve"> PAGEREF _Toc204611548 \h </w:instrText>
        </w:r>
        <w:r w:rsidR="00D33BE8">
          <w:rPr>
            <w:noProof/>
            <w:webHidden/>
          </w:rPr>
        </w:r>
        <w:r w:rsidR="00D33BE8">
          <w:rPr>
            <w:noProof/>
            <w:webHidden/>
          </w:rPr>
          <w:fldChar w:fldCharType="separate"/>
        </w:r>
        <w:r w:rsidR="00D33BE8">
          <w:rPr>
            <w:noProof/>
            <w:webHidden/>
          </w:rPr>
          <w:t>2</w:t>
        </w:r>
        <w:r w:rsidR="00D33BE8">
          <w:rPr>
            <w:noProof/>
            <w:webHidden/>
          </w:rPr>
          <w:fldChar w:fldCharType="end"/>
        </w:r>
      </w:hyperlink>
    </w:p>
    <w:p w14:paraId="2D197400" w14:textId="0B522D22" w:rsidR="00D33BE8" w:rsidRDefault="00D33BE8">
      <w:pPr>
        <w:pStyle w:val="T1"/>
        <w:tabs>
          <w:tab w:val="left" w:pos="480"/>
          <w:tab w:val="right" w:leader="dot" w:pos="9062"/>
        </w:tabs>
        <w:rPr>
          <w:rFonts w:eastAsiaTheme="minorEastAsia"/>
          <w:b w:val="0"/>
          <w:bCs w:val="0"/>
          <w:caps w:val="0"/>
          <w:noProof/>
          <w:sz w:val="24"/>
          <w:szCs w:val="24"/>
          <w:lang w:eastAsia="tr-TR"/>
        </w:rPr>
      </w:pPr>
      <w:hyperlink w:anchor="_Toc204611549" w:history="1">
        <w:r w:rsidRPr="001357C3">
          <w:rPr>
            <w:rStyle w:val="Kpr"/>
            <w:rFonts w:cs="Times New Roman"/>
            <w:noProof/>
          </w:rPr>
          <w:t>1.</w:t>
        </w:r>
        <w:r>
          <w:rPr>
            <w:rFonts w:eastAsiaTheme="minorEastAsia"/>
            <w:b w:val="0"/>
            <w:bCs w:val="0"/>
            <w:caps w:val="0"/>
            <w:noProof/>
            <w:sz w:val="24"/>
            <w:szCs w:val="24"/>
            <w:lang w:eastAsia="tr-TR"/>
          </w:rPr>
          <w:tab/>
        </w:r>
        <w:r w:rsidRPr="001357C3">
          <w:rPr>
            <w:rStyle w:val="Kpr"/>
            <w:rFonts w:cs="Times New Roman"/>
            <w:noProof/>
          </w:rPr>
          <w:t>GİRİŞ: EV AĞI ÜZZERİNDEN AĞ ETKİLEŞİMİ</w:t>
        </w:r>
        <w:r>
          <w:rPr>
            <w:noProof/>
            <w:webHidden/>
          </w:rPr>
          <w:tab/>
        </w:r>
        <w:r>
          <w:rPr>
            <w:noProof/>
            <w:webHidden/>
          </w:rPr>
          <w:fldChar w:fldCharType="begin"/>
        </w:r>
        <w:r>
          <w:rPr>
            <w:noProof/>
            <w:webHidden/>
          </w:rPr>
          <w:instrText xml:space="preserve"> PAGEREF _Toc204611549 \h </w:instrText>
        </w:r>
        <w:r>
          <w:rPr>
            <w:noProof/>
            <w:webHidden/>
          </w:rPr>
        </w:r>
        <w:r>
          <w:rPr>
            <w:noProof/>
            <w:webHidden/>
          </w:rPr>
          <w:fldChar w:fldCharType="separate"/>
        </w:r>
        <w:r>
          <w:rPr>
            <w:noProof/>
            <w:webHidden/>
          </w:rPr>
          <w:t>3</w:t>
        </w:r>
        <w:r>
          <w:rPr>
            <w:noProof/>
            <w:webHidden/>
          </w:rPr>
          <w:fldChar w:fldCharType="end"/>
        </w:r>
      </w:hyperlink>
    </w:p>
    <w:p w14:paraId="4483DF32" w14:textId="35027C05" w:rsidR="00D33BE8" w:rsidRDefault="00D33BE8">
      <w:pPr>
        <w:pStyle w:val="T1"/>
        <w:tabs>
          <w:tab w:val="left" w:pos="480"/>
          <w:tab w:val="right" w:leader="dot" w:pos="9062"/>
        </w:tabs>
        <w:rPr>
          <w:rFonts w:eastAsiaTheme="minorEastAsia"/>
          <w:b w:val="0"/>
          <w:bCs w:val="0"/>
          <w:caps w:val="0"/>
          <w:noProof/>
          <w:sz w:val="24"/>
          <w:szCs w:val="24"/>
          <w:lang w:eastAsia="tr-TR"/>
        </w:rPr>
      </w:pPr>
      <w:hyperlink w:anchor="_Toc204611550" w:history="1">
        <w:r w:rsidRPr="001357C3">
          <w:rPr>
            <w:rStyle w:val="Kpr"/>
            <w:rFonts w:cs="Times New Roman"/>
            <w:noProof/>
          </w:rPr>
          <w:t>2.</w:t>
        </w:r>
        <w:r>
          <w:rPr>
            <w:rFonts w:eastAsiaTheme="minorEastAsia"/>
            <w:b w:val="0"/>
            <w:bCs w:val="0"/>
            <w:caps w:val="0"/>
            <w:noProof/>
            <w:sz w:val="24"/>
            <w:szCs w:val="24"/>
            <w:lang w:eastAsia="tr-TR"/>
          </w:rPr>
          <w:tab/>
        </w:r>
        <w:r w:rsidRPr="001357C3">
          <w:rPr>
            <w:rStyle w:val="Kpr"/>
            <w:rFonts w:cs="Times New Roman"/>
            <w:noProof/>
          </w:rPr>
          <w:t>NETWORK TOPOLOJİSİ: Wi-Fi MODEM İLE EV AĞI</w:t>
        </w:r>
        <w:r>
          <w:rPr>
            <w:noProof/>
            <w:webHidden/>
          </w:rPr>
          <w:tab/>
        </w:r>
        <w:r>
          <w:rPr>
            <w:noProof/>
            <w:webHidden/>
          </w:rPr>
          <w:fldChar w:fldCharType="begin"/>
        </w:r>
        <w:r>
          <w:rPr>
            <w:noProof/>
            <w:webHidden/>
          </w:rPr>
          <w:instrText xml:space="preserve"> PAGEREF _Toc204611550 \h </w:instrText>
        </w:r>
        <w:r>
          <w:rPr>
            <w:noProof/>
            <w:webHidden/>
          </w:rPr>
        </w:r>
        <w:r>
          <w:rPr>
            <w:noProof/>
            <w:webHidden/>
          </w:rPr>
          <w:fldChar w:fldCharType="separate"/>
        </w:r>
        <w:r>
          <w:rPr>
            <w:noProof/>
            <w:webHidden/>
          </w:rPr>
          <w:t>3</w:t>
        </w:r>
        <w:r>
          <w:rPr>
            <w:noProof/>
            <w:webHidden/>
          </w:rPr>
          <w:fldChar w:fldCharType="end"/>
        </w:r>
      </w:hyperlink>
    </w:p>
    <w:p w14:paraId="121647AD" w14:textId="68BF9891" w:rsidR="00D33BE8" w:rsidRDefault="00D33BE8">
      <w:pPr>
        <w:pStyle w:val="T1"/>
        <w:tabs>
          <w:tab w:val="left" w:pos="480"/>
          <w:tab w:val="right" w:leader="dot" w:pos="9062"/>
        </w:tabs>
        <w:rPr>
          <w:rFonts w:eastAsiaTheme="minorEastAsia"/>
          <w:b w:val="0"/>
          <w:bCs w:val="0"/>
          <w:caps w:val="0"/>
          <w:noProof/>
          <w:sz w:val="24"/>
          <w:szCs w:val="24"/>
          <w:lang w:eastAsia="tr-TR"/>
        </w:rPr>
      </w:pPr>
      <w:hyperlink w:anchor="_Toc204611551" w:history="1">
        <w:r w:rsidRPr="001357C3">
          <w:rPr>
            <w:rStyle w:val="Kpr"/>
            <w:rFonts w:cs="Times New Roman"/>
            <w:noProof/>
          </w:rPr>
          <w:t>3.</w:t>
        </w:r>
        <w:r>
          <w:rPr>
            <w:rFonts w:eastAsiaTheme="minorEastAsia"/>
            <w:b w:val="0"/>
            <w:bCs w:val="0"/>
            <w:caps w:val="0"/>
            <w:noProof/>
            <w:sz w:val="24"/>
            <w:szCs w:val="24"/>
            <w:lang w:eastAsia="tr-TR"/>
          </w:rPr>
          <w:tab/>
        </w:r>
        <w:r w:rsidRPr="001357C3">
          <w:rPr>
            <w:rStyle w:val="Kpr"/>
            <w:rFonts w:cs="Times New Roman"/>
            <w:noProof/>
          </w:rPr>
          <w:t>Wi-Fi İLE BAĞLANTIDA AĞ ETKİLEŞİMİ</w:t>
        </w:r>
        <w:r>
          <w:rPr>
            <w:noProof/>
            <w:webHidden/>
          </w:rPr>
          <w:tab/>
        </w:r>
        <w:r>
          <w:rPr>
            <w:noProof/>
            <w:webHidden/>
          </w:rPr>
          <w:fldChar w:fldCharType="begin"/>
        </w:r>
        <w:r>
          <w:rPr>
            <w:noProof/>
            <w:webHidden/>
          </w:rPr>
          <w:instrText xml:space="preserve"> PAGEREF _Toc204611551 \h </w:instrText>
        </w:r>
        <w:r>
          <w:rPr>
            <w:noProof/>
            <w:webHidden/>
          </w:rPr>
        </w:r>
        <w:r>
          <w:rPr>
            <w:noProof/>
            <w:webHidden/>
          </w:rPr>
          <w:fldChar w:fldCharType="separate"/>
        </w:r>
        <w:r>
          <w:rPr>
            <w:noProof/>
            <w:webHidden/>
          </w:rPr>
          <w:t>4</w:t>
        </w:r>
        <w:r>
          <w:rPr>
            <w:noProof/>
            <w:webHidden/>
          </w:rPr>
          <w:fldChar w:fldCharType="end"/>
        </w:r>
      </w:hyperlink>
    </w:p>
    <w:p w14:paraId="7BC86866" w14:textId="37ACB7CF" w:rsidR="00D33BE8" w:rsidRDefault="00D33BE8">
      <w:pPr>
        <w:pStyle w:val="T2"/>
        <w:tabs>
          <w:tab w:val="left" w:pos="960"/>
          <w:tab w:val="right" w:leader="dot" w:pos="9062"/>
        </w:tabs>
        <w:rPr>
          <w:rFonts w:eastAsiaTheme="minorEastAsia"/>
          <w:smallCaps w:val="0"/>
          <w:noProof/>
          <w:sz w:val="24"/>
          <w:szCs w:val="24"/>
          <w:lang w:eastAsia="tr-TR"/>
        </w:rPr>
      </w:pPr>
      <w:hyperlink w:anchor="_Toc204611552" w:history="1">
        <w:r w:rsidRPr="001357C3">
          <w:rPr>
            <w:rStyle w:val="Kpr"/>
            <w:rFonts w:cs="Times New Roman"/>
            <w:noProof/>
          </w:rPr>
          <w:t>3.1.</w:t>
        </w:r>
        <w:r>
          <w:rPr>
            <w:rFonts w:eastAsiaTheme="minorEastAsia"/>
            <w:smallCaps w:val="0"/>
            <w:noProof/>
            <w:sz w:val="24"/>
            <w:szCs w:val="24"/>
            <w:lang w:eastAsia="tr-TR"/>
          </w:rPr>
          <w:tab/>
        </w:r>
        <w:r w:rsidRPr="001357C3">
          <w:rPr>
            <w:rStyle w:val="Kpr"/>
            <w:rFonts w:cs="Times New Roman"/>
            <w:noProof/>
          </w:rPr>
          <w:t>IP Adresi Nasıl Alınır?</w:t>
        </w:r>
        <w:r>
          <w:rPr>
            <w:noProof/>
            <w:webHidden/>
          </w:rPr>
          <w:tab/>
        </w:r>
        <w:r>
          <w:rPr>
            <w:noProof/>
            <w:webHidden/>
          </w:rPr>
          <w:fldChar w:fldCharType="begin"/>
        </w:r>
        <w:r>
          <w:rPr>
            <w:noProof/>
            <w:webHidden/>
          </w:rPr>
          <w:instrText xml:space="preserve"> PAGEREF _Toc204611552 \h </w:instrText>
        </w:r>
        <w:r>
          <w:rPr>
            <w:noProof/>
            <w:webHidden/>
          </w:rPr>
        </w:r>
        <w:r>
          <w:rPr>
            <w:noProof/>
            <w:webHidden/>
          </w:rPr>
          <w:fldChar w:fldCharType="separate"/>
        </w:r>
        <w:r>
          <w:rPr>
            <w:noProof/>
            <w:webHidden/>
          </w:rPr>
          <w:t>4</w:t>
        </w:r>
        <w:r>
          <w:rPr>
            <w:noProof/>
            <w:webHidden/>
          </w:rPr>
          <w:fldChar w:fldCharType="end"/>
        </w:r>
      </w:hyperlink>
    </w:p>
    <w:p w14:paraId="525A05DE" w14:textId="3DBE1B1A" w:rsidR="00D33BE8" w:rsidRDefault="00D33BE8">
      <w:pPr>
        <w:pStyle w:val="T2"/>
        <w:tabs>
          <w:tab w:val="left" w:pos="960"/>
          <w:tab w:val="right" w:leader="dot" w:pos="9062"/>
        </w:tabs>
        <w:rPr>
          <w:rFonts w:eastAsiaTheme="minorEastAsia"/>
          <w:smallCaps w:val="0"/>
          <w:noProof/>
          <w:sz w:val="24"/>
          <w:szCs w:val="24"/>
          <w:lang w:eastAsia="tr-TR"/>
        </w:rPr>
      </w:pPr>
      <w:hyperlink w:anchor="_Toc204611553" w:history="1">
        <w:r w:rsidRPr="001357C3">
          <w:rPr>
            <w:rStyle w:val="Kpr"/>
            <w:rFonts w:cs="Times New Roman"/>
            <w:noProof/>
          </w:rPr>
          <w:t>3.2.</w:t>
        </w:r>
        <w:r>
          <w:rPr>
            <w:rFonts w:eastAsiaTheme="minorEastAsia"/>
            <w:smallCaps w:val="0"/>
            <w:noProof/>
            <w:sz w:val="24"/>
            <w:szCs w:val="24"/>
            <w:lang w:eastAsia="tr-TR"/>
          </w:rPr>
          <w:tab/>
        </w:r>
        <w:r w:rsidRPr="001357C3">
          <w:rPr>
            <w:rStyle w:val="Kpr"/>
            <w:rFonts w:cs="Times New Roman"/>
            <w:noProof/>
          </w:rPr>
          <w:t>MAC Adresi Nedir, Ne İşe Yarar?</w:t>
        </w:r>
        <w:r>
          <w:rPr>
            <w:noProof/>
            <w:webHidden/>
          </w:rPr>
          <w:tab/>
        </w:r>
        <w:r>
          <w:rPr>
            <w:noProof/>
            <w:webHidden/>
          </w:rPr>
          <w:fldChar w:fldCharType="begin"/>
        </w:r>
        <w:r>
          <w:rPr>
            <w:noProof/>
            <w:webHidden/>
          </w:rPr>
          <w:instrText xml:space="preserve"> PAGEREF _Toc204611553 \h </w:instrText>
        </w:r>
        <w:r>
          <w:rPr>
            <w:noProof/>
            <w:webHidden/>
          </w:rPr>
        </w:r>
        <w:r>
          <w:rPr>
            <w:noProof/>
            <w:webHidden/>
          </w:rPr>
          <w:fldChar w:fldCharType="separate"/>
        </w:r>
        <w:r>
          <w:rPr>
            <w:noProof/>
            <w:webHidden/>
          </w:rPr>
          <w:t>5</w:t>
        </w:r>
        <w:r>
          <w:rPr>
            <w:noProof/>
            <w:webHidden/>
          </w:rPr>
          <w:fldChar w:fldCharType="end"/>
        </w:r>
      </w:hyperlink>
    </w:p>
    <w:p w14:paraId="629FF661" w14:textId="644F287C" w:rsidR="00D33BE8" w:rsidRDefault="00D33BE8">
      <w:pPr>
        <w:pStyle w:val="T2"/>
        <w:tabs>
          <w:tab w:val="left" w:pos="960"/>
          <w:tab w:val="right" w:leader="dot" w:pos="9062"/>
        </w:tabs>
        <w:rPr>
          <w:rFonts w:eastAsiaTheme="minorEastAsia"/>
          <w:smallCaps w:val="0"/>
          <w:noProof/>
          <w:sz w:val="24"/>
          <w:szCs w:val="24"/>
          <w:lang w:eastAsia="tr-TR"/>
        </w:rPr>
      </w:pPr>
      <w:hyperlink w:anchor="_Toc204611554" w:history="1">
        <w:r w:rsidRPr="001357C3">
          <w:rPr>
            <w:rStyle w:val="Kpr"/>
            <w:rFonts w:cs="Times New Roman"/>
            <w:noProof/>
          </w:rPr>
          <w:t>3.3.</w:t>
        </w:r>
        <w:r>
          <w:rPr>
            <w:rFonts w:eastAsiaTheme="minorEastAsia"/>
            <w:smallCaps w:val="0"/>
            <w:noProof/>
            <w:sz w:val="24"/>
            <w:szCs w:val="24"/>
            <w:lang w:eastAsia="tr-TR"/>
          </w:rPr>
          <w:tab/>
        </w:r>
        <w:r w:rsidRPr="001357C3">
          <w:rPr>
            <w:rStyle w:val="Kpr"/>
            <w:rFonts w:cs="Times New Roman"/>
            <w:noProof/>
          </w:rPr>
          <w:t>Network Layer (Ağ Katmanı) Kavramı</w:t>
        </w:r>
        <w:r>
          <w:rPr>
            <w:noProof/>
            <w:webHidden/>
          </w:rPr>
          <w:tab/>
        </w:r>
        <w:r>
          <w:rPr>
            <w:noProof/>
            <w:webHidden/>
          </w:rPr>
          <w:fldChar w:fldCharType="begin"/>
        </w:r>
        <w:r>
          <w:rPr>
            <w:noProof/>
            <w:webHidden/>
          </w:rPr>
          <w:instrText xml:space="preserve"> PAGEREF _Toc204611554 \h </w:instrText>
        </w:r>
        <w:r>
          <w:rPr>
            <w:noProof/>
            <w:webHidden/>
          </w:rPr>
        </w:r>
        <w:r>
          <w:rPr>
            <w:noProof/>
            <w:webHidden/>
          </w:rPr>
          <w:fldChar w:fldCharType="separate"/>
        </w:r>
        <w:r>
          <w:rPr>
            <w:noProof/>
            <w:webHidden/>
          </w:rPr>
          <w:t>6</w:t>
        </w:r>
        <w:r>
          <w:rPr>
            <w:noProof/>
            <w:webHidden/>
          </w:rPr>
          <w:fldChar w:fldCharType="end"/>
        </w:r>
      </w:hyperlink>
    </w:p>
    <w:p w14:paraId="2DBBD42F" w14:textId="2D9E917B" w:rsidR="00D33BE8" w:rsidRDefault="00D33BE8">
      <w:pPr>
        <w:pStyle w:val="T1"/>
        <w:tabs>
          <w:tab w:val="left" w:pos="480"/>
          <w:tab w:val="right" w:leader="dot" w:pos="9062"/>
        </w:tabs>
        <w:rPr>
          <w:rFonts w:eastAsiaTheme="minorEastAsia"/>
          <w:b w:val="0"/>
          <w:bCs w:val="0"/>
          <w:caps w:val="0"/>
          <w:noProof/>
          <w:sz w:val="24"/>
          <w:szCs w:val="24"/>
          <w:lang w:eastAsia="tr-TR"/>
        </w:rPr>
      </w:pPr>
      <w:hyperlink w:anchor="_Toc204611555" w:history="1">
        <w:r w:rsidRPr="001357C3">
          <w:rPr>
            <w:rStyle w:val="Kpr"/>
            <w:rFonts w:cs="Times New Roman"/>
            <w:noProof/>
          </w:rPr>
          <w:t>4.</w:t>
        </w:r>
        <w:r>
          <w:rPr>
            <w:rFonts w:eastAsiaTheme="minorEastAsia"/>
            <w:b w:val="0"/>
            <w:bCs w:val="0"/>
            <w:caps w:val="0"/>
            <w:noProof/>
            <w:sz w:val="24"/>
            <w:szCs w:val="24"/>
            <w:lang w:eastAsia="tr-TR"/>
          </w:rPr>
          <w:tab/>
        </w:r>
        <w:r w:rsidRPr="001357C3">
          <w:rPr>
            <w:rStyle w:val="Kpr"/>
            <w:rFonts w:cs="Times New Roman"/>
            <w:noProof/>
          </w:rPr>
          <w:t>IP ALINDIKTAN SONRA DNS SÜRECİ</w:t>
        </w:r>
        <w:r>
          <w:rPr>
            <w:noProof/>
            <w:webHidden/>
          </w:rPr>
          <w:tab/>
        </w:r>
        <w:r>
          <w:rPr>
            <w:noProof/>
            <w:webHidden/>
          </w:rPr>
          <w:fldChar w:fldCharType="begin"/>
        </w:r>
        <w:r>
          <w:rPr>
            <w:noProof/>
            <w:webHidden/>
          </w:rPr>
          <w:instrText xml:space="preserve"> PAGEREF _Toc204611555 \h </w:instrText>
        </w:r>
        <w:r>
          <w:rPr>
            <w:noProof/>
            <w:webHidden/>
          </w:rPr>
        </w:r>
        <w:r>
          <w:rPr>
            <w:noProof/>
            <w:webHidden/>
          </w:rPr>
          <w:fldChar w:fldCharType="separate"/>
        </w:r>
        <w:r>
          <w:rPr>
            <w:noProof/>
            <w:webHidden/>
          </w:rPr>
          <w:t>7</w:t>
        </w:r>
        <w:r>
          <w:rPr>
            <w:noProof/>
            <w:webHidden/>
          </w:rPr>
          <w:fldChar w:fldCharType="end"/>
        </w:r>
      </w:hyperlink>
    </w:p>
    <w:p w14:paraId="19C7ECF6" w14:textId="27205C61" w:rsidR="00D33BE8" w:rsidRDefault="00D33BE8">
      <w:pPr>
        <w:pStyle w:val="T2"/>
        <w:tabs>
          <w:tab w:val="left" w:pos="960"/>
          <w:tab w:val="right" w:leader="dot" w:pos="9062"/>
        </w:tabs>
        <w:rPr>
          <w:rFonts w:eastAsiaTheme="minorEastAsia"/>
          <w:smallCaps w:val="0"/>
          <w:noProof/>
          <w:sz w:val="24"/>
          <w:szCs w:val="24"/>
          <w:lang w:eastAsia="tr-TR"/>
        </w:rPr>
      </w:pPr>
      <w:hyperlink w:anchor="_Toc204611556" w:history="1">
        <w:r w:rsidRPr="001357C3">
          <w:rPr>
            <w:rStyle w:val="Kpr"/>
            <w:rFonts w:cs="Times New Roman"/>
            <w:noProof/>
          </w:rPr>
          <w:t>4.1.</w:t>
        </w:r>
        <w:r>
          <w:rPr>
            <w:rFonts w:eastAsiaTheme="minorEastAsia"/>
            <w:smallCaps w:val="0"/>
            <w:noProof/>
            <w:sz w:val="24"/>
            <w:szCs w:val="24"/>
            <w:lang w:eastAsia="tr-TR"/>
          </w:rPr>
          <w:tab/>
        </w:r>
        <w:r w:rsidRPr="001357C3">
          <w:rPr>
            <w:rStyle w:val="Kpr"/>
            <w:rFonts w:cs="Times New Roman"/>
            <w:noProof/>
          </w:rPr>
          <w:t>DNS Nedir, Ne İşe Yarar?</w:t>
        </w:r>
        <w:r>
          <w:rPr>
            <w:noProof/>
            <w:webHidden/>
          </w:rPr>
          <w:tab/>
        </w:r>
        <w:r>
          <w:rPr>
            <w:noProof/>
            <w:webHidden/>
          </w:rPr>
          <w:fldChar w:fldCharType="begin"/>
        </w:r>
        <w:r>
          <w:rPr>
            <w:noProof/>
            <w:webHidden/>
          </w:rPr>
          <w:instrText xml:space="preserve"> PAGEREF _Toc204611556 \h </w:instrText>
        </w:r>
        <w:r>
          <w:rPr>
            <w:noProof/>
            <w:webHidden/>
          </w:rPr>
        </w:r>
        <w:r>
          <w:rPr>
            <w:noProof/>
            <w:webHidden/>
          </w:rPr>
          <w:fldChar w:fldCharType="separate"/>
        </w:r>
        <w:r>
          <w:rPr>
            <w:noProof/>
            <w:webHidden/>
          </w:rPr>
          <w:t>7</w:t>
        </w:r>
        <w:r>
          <w:rPr>
            <w:noProof/>
            <w:webHidden/>
          </w:rPr>
          <w:fldChar w:fldCharType="end"/>
        </w:r>
      </w:hyperlink>
    </w:p>
    <w:p w14:paraId="25DA63B3" w14:textId="3F774415" w:rsidR="00D33BE8" w:rsidRDefault="00D33BE8">
      <w:pPr>
        <w:pStyle w:val="T2"/>
        <w:tabs>
          <w:tab w:val="left" w:pos="960"/>
          <w:tab w:val="right" w:leader="dot" w:pos="9062"/>
        </w:tabs>
        <w:rPr>
          <w:rFonts w:eastAsiaTheme="minorEastAsia"/>
          <w:smallCaps w:val="0"/>
          <w:noProof/>
          <w:sz w:val="24"/>
          <w:szCs w:val="24"/>
          <w:lang w:eastAsia="tr-TR"/>
        </w:rPr>
      </w:pPr>
      <w:hyperlink w:anchor="_Toc204611557" w:history="1">
        <w:r w:rsidRPr="001357C3">
          <w:rPr>
            <w:rStyle w:val="Kpr"/>
            <w:rFonts w:cs="Times New Roman"/>
            <w:noProof/>
          </w:rPr>
          <w:t>4.2.</w:t>
        </w:r>
        <w:r>
          <w:rPr>
            <w:rFonts w:eastAsiaTheme="minorEastAsia"/>
            <w:smallCaps w:val="0"/>
            <w:noProof/>
            <w:sz w:val="24"/>
            <w:szCs w:val="24"/>
            <w:lang w:eastAsia="tr-TR"/>
          </w:rPr>
          <w:tab/>
        </w:r>
        <w:r w:rsidRPr="001357C3">
          <w:rPr>
            <w:rStyle w:val="Kpr"/>
            <w:rFonts w:cs="Times New Roman"/>
            <w:noProof/>
          </w:rPr>
          <w:t>Hangi DNS Sunucusu Kullanılıyor?</w:t>
        </w:r>
        <w:r>
          <w:rPr>
            <w:noProof/>
            <w:webHidden/>
          </w:rPr>
          <w:tab/>
        </w:r>
        <w:r>
          <w:rPr>
            <w:noProof/>
            <w:webHidden/>
          </w:rPr>
          <w:fldChar w:fldCharType="begin"/>
        </w:r>
        <w:r>
          <w:rPr>
            <w:noProof/>
            <w:webHidden/>
          </w:rPr>
          <w:instrText xml:space="preserve"> PAGEREF _Toc204611557 \h </w:instrText>
        </w:r>
        <w:r>
          <w:rPr>
            <w:noProof/>
            <w:webHidden/>
          </w:rPr>
        </w:r>
        <w:r>
          <w:rPr>
            <w:noProof/>
            <w:webHidden/>
          </w:rPr>
          <w:fldChar w:fldCharType="separate"/>
        </w:r>
        <w:r>
          <w:rPr>
            <w:noProof/>
            <w:webHidden/>
          </w:rPr>
          <w:t>8</w:t>
        </w:r>
        <w:r>
          <w:rPr>
            <w:noProof/>
            <w:webHidden/>
          </w:rPr>
          <w:fldChar w:fldCharType="end"/>
        </w:r>
      </w:hyperlink>
    </w:p>
    <w:p w14:paraId="462F84B2" w14:textId="6F2D826B" w:rsidR="00D33BE8" w:rsidRDefault="00D33BE8">
      <w:pPr>
        <w:pStyle w:val="T2"/>
        <w:tabs>
          <w:tab w:val="left" w:pos="960"/>
          <w:tab w:val="right" w:leader="dot" w:pos="9062"/>
        </w:tabs>
        <w:rPr>
          <w:rFonts w:eastAsiaTheme="minorEastAsia"/>
          <w:smallCaps w:val="0"/>
          <w:noProof/>
          <w:sz w:val="24"/>
          <w:szCs w:val="24"/>
          <w:lang w:eastAsia="tr-TR"/>
        </w:rPr>
      </w:pPr>
      <w:hyperlink w:anchor="_Toc204611558" w:history="1">
        <w:r w:rsidRPr="001357C3">
          <w:rPr>
            <w:rStyle w:val="Kpr"/>
            <w:rFonts w:cs="Times New Roman"/>
            <w:noProof/>
          </w:rPr>
          <w:t>4.3.</w:t>
        </w:r>
        <w:r>
          <w:rPr>
            <w:rFonts w:eastAsiaTheme="minorEastAsia"/>
            <w:smallCaps w:val="0"/>
            <w:noProof/>
            <w:sz w:val="24"/>
            <w:szCs w:val="24"/>
            <w:lang w:eastAsia="tr-TR"/>
          </w:rPr>
          <w:tab/>
        </w:r>
        <w:r w:rsidRPr="001357C3">
          <w:rPr>
            <w:rStyle w:val="Kpr"/>
            <w:rFonts w:cs="Times New Roman"/>
            <w:noProof/>
          </w:rPr>
          <w:t>DNS Sunucusunu Kim Belirler?</w:t>
        </w:r>
        <w:r>
          <w:rPr>
            <w:noProof/>
            <w:webHidden/>
          </w:rPr>
          <w:tab/>
        </w:r>
        <w:r>
          <w:rPr>
            <w:noProof/>
            <w:webHidden/>
          </w:rPr>
          <w:fldChar w:fldCharType="begin"/>
        </w:r>
        <w:r>
          <w:rPr>
            <w:noProof/>
            <w:webHidden/>
          </w:rPr>
          <w:instrText xml:space="preserve"> PAGEREF _Toc204611558 \h </w:instrText>
        </w:r>
        <w:r>
          <w:rPr>
            <w:noProof/>
            <w:webHidden/>
          </w:rPr>
        </w:r>
        <w:r>
          <w:rPr>
            <w:noProof/>
            <w:webHidden/>
          </w:rPr>
          <w:fldChar w:fldCharType="separate"/>
        </w:r>
        <w:r>
          <w:rPr>
            <w:noProof/>
            <w:webHidden/>
          </w:rPr>
          <w:t>9</w:t>
        </w:r>
        <w:r>
          <w:rPr>
            <w:noProof/>
            <w:webHidden/>
          </w:rPr>
          <w:fldChar w:fldCharType="end"/>
        </w:r>
      </w:hyperlink>
    </w:p>
    <w:p w14:paraId="2802831F" w14:textId="20D8B901" w:rsidR="00D33BE8" w:rsidRDefault="00D33BE8">
      <w:pPr>
        <w:pStyle w:val="T1"/>
        <w:tabs>
          <w:tab w:val="left" w:pos="480"/>
          <w:tab w:val="right" w:leader="dot" w:pos="9062"/>
        </w:tabs>
        <w:rPr>
          <w:rFonts w:eastAsiaTheme="minorEastAsia"/>
          <w:b w:val="0"/>
          <w:bCs w:val="0"/>
          <w:caps w:val="0"/>
          <w:noProof/>
          <w:sz w:val="24"/>
          <w:szCs w:val="24"/>
          <w:lang w:eastAsia="tr-TR"/>
        </w:rPr>
      </w:pPr>
      <w:hyperlink w:anchor="_Toc204611559" w:history="1">
        <w:r w:rsidRPr="001357C3">
          <w:rPr>
            <w:rStyle w:val="Kpr"/>
            <w:rFonts w:cs="Times New Roman"/>
            <w:noProof/>
          </w:rPr>
          <w:t>5.</w:t>
        </w:r>
        <w:r>
          <w:rPr>
            <w:rFonts w:eastAsiaTheme="minorEastAsia"/>
            <w:b w:val="0"/>
            <w:bCs w:val="0"/>
            <w:caps w:val="0"/>
            <w:noProof/>
            <w:sz w:val="24"/>
            <w:szCs w:val="24"/>
            <w:lang w:eastAsia="tr-TR"/>
          </w:rPr>
          <w:tab/>
        </w:r>
        <w:r w:rsidRPr="001357C3">
          <w:rPr>
            <w:rStyle w:val="Kpr"/>
            <w:rFonts w:cs="Times New Roman"/>
            <w:noProof/>
          </w:rPr>
          <w:t>nslookup İLE Google.com ÇÖZÜMLEMESİ</w:t>
        </w:r>
        <w:r>
          <w:rPr>
            <w:noProof/>
            <w:webHidden/>
          </w:rPr>
          <w:tab/>
        </w:r>
        <w:r>
          <w:rPr>
            <w:noProof/>
            <w:webHidden/>
          </w:rPr>
          <w:fldChar w:fldCharType="begin"/>
        </w:r>
        <w:r>
          <w:rPr>
            <w:noProof/>
            <w:webHidden/>
          </w:rPr>
          <w:instrText xml:space="preserve"> PAGEREF _Toc204611559 \h </w:instrText>
        </w:r>
        <w:r>
          <w:rPr>
            <w:noProof/>
            <w:webHidden/>
          </w:rPr>
        </w:r>
        <w:r>
          <w:rPr>
            <w:noProof/>
            <w:webHidden/>
          </w:rPr>
          <w:fldChar w:fldCharType="separate"/>
        </w:r>
        <w:r>
          <w:rPr>
            <w:noProof/>
            <w:webHidden/>
          </w:rPr>
          <w:t>10</w:t>
        </w:r>
        <w:r>
          <w:rPr>
            <w:noProof/>
            <w:webHidden/>
          </w:rPr>
          <w:fldChar w:fldCharType="end"/>
        </w:r>
      </w:hyperlink>
    </w:p>
    <w:p w14:paraId="036D09AB" w14:textId="29A3B614" w:rsidR="00D33BE8" w:rsidRDefault="00D33BE8">
      <w:pPr>
        <w:pStyle w:val="T2"/>
        <w:tabs>
          <w:tab w:val="left" w:pos="960"/>
          <w:tab w:val="right" w:leader="dot" w:pos="9062"/>
        </w:tabs>
        <w:rPr>
          <w:rFonts w:eastAsiaTheme="minorEastAsia"/>
          <w:smallCaps w:val="0"/>
          <w:noProof/>
          <w:sz w:val="24"/>
          <w:szCs w:val="24"/>
          <w:lang w:eastAsia="tr-TR"/>
        </w:rPr>
      </w:pPr>
      <w:hyperlink w:anchor="_Toc204611560" w:history="1">
        <w:r w:rsidRPr="001357C3">
          <w:rPr>
            <w:rStyle w:val="Kpr"/>
            <w:noProof/>
          </w:rPr>
          <w:t>5.1.</w:t>
        </w:r>
        <w:r>
          <w:rPr>
            <w:rFonts w:eastAsiaTheme="minorEastAsia"/>
            <w:smallCaps w:val="0"/>
            <w:noProof/>
            <w:sz w:val="24"/>
            <w:szCs w:val="24"/>
            <w:lang w:eastAsia="tr-TR"/>
          </w:rPr>
          <w:tab/>
        </w:r>
        <w:r w:rsidRPr="001357C3">
          <w:rPr>
            <w:rStyle w:val="Kpr"/>
            <w:noProof/>
          </w:rPr>
          <w:t>DNS Çözümleme Süreci</w:t>
        </w:r>
        <w:r>
          <w:rPr>
            <w:noProof/>
            <w:webHidden/>
          </w:rPr>
          <w:tab/>
        </w:r>
        <w:r>
          <w:rPr>
            <w:noProof/>
            <w:webHidden/>
          </w:rPr>
          <w:fldChar w:fldCharType="begin"/>
        </w:r>
        <w:r>
          <w:rPr>
            <w:noProof/>
            <w:webHidden/>
          </w:rPr>
          <w:instrText xml:space="preserve"> PAGEREF _Toc204611560 \h </w:instrText>
        </w:r>
        <w:r>
          <w:rPr>
            <w:noProof/>
            <w:webHidden/>
          </w:rPr>
        </w:r>
        <w:r>
          <w:rPr>
            <w:noProof/>
            <w:webHidden/>
          </w:rPr>
          <w:fldChar w:fldCharType="separate"/>
        </w:r>
        <w:r>
          <w:rPr>
            <w:noProof/>
            <w:webHidden/>
          </w:rPr>
          <w:t>11</w:t>
        </w:r>
        <w:r>
          <w:rPr>
            <w:noProof/>
            <w:webHidden/>
          </w:rPr>
          <w:fldChar w:fldCharType="end"/>
        </w:r>
      </w:hyperlink>
    </w:p>
    <w:p w14:paraId="09188A97" w14:textId="228BFD02" w:rsidR="00D33BE8" w:rsidRDefault="00D33BE8">
      <w:pPr>
        <w:pStyle w:val="T1"/>
        <w:tabs>
          <w:tab w:val="left" w:pos="480"/>
          <w:tab w:val="right" w:leader="dot" w:pos="9062"/>
        </w:tabs>
        <w:rPr>
          <w:rFonts w:eastAsiaTheme="minorEastAsia"/>
          <w:b w:val="0"/>
          <w:bCs w:val="0"/>
          <w:caps w:val="0"/>
          <w:noProof/>
          <w:sz w:val="24"/>
          <w:szCs w:val="24"/>
          <w:lang w:eastAsia="tr-TR"/>
        </w:rPr>
      </w:pPr>
      <w:hyperlink w:anchor="_Toc204611561" w:history="1">
        <w:r w:rsidRPr="001357C3">
          <w:rPr>
            <w:rStyle w:val="Kpr"/>
            <w:rFonts w:cs="Times New Roman"/>
            <w:noProof/>
          </w:rPr>
          <w:t>6.</w:t>
        </w:r>
        <w:r>
          <w:rPr>
            <w:rFonts w:eastAsiaTheme="minorEastAsia"/>
            <w:b w:val="0"/>
            <w:bCs w:val="0"/>
            <w:caps w:val="0"/>
            <w:noProof/>
            <w:sz w:val="24"/>
            <w:szCs w:val="24"/>
            <w:lang w:eastAsia="tr-TR"/>
          </w:rPr>
          <w:tab/>
        </w:r>
        <w:r w:rsidRPr="001357C3">
          <w:rPr>
            <w:rStyle w:val="Kpr"/>
            <w:rFonts w:cs="Times New Roman"/>
            <w:noProof/>
          </w:rPr>
          <w:t>www.tcbb.gov.tr ADRESİNE ERİŞİMDE NETWORK TRAFİĞİ</w:t>
        </w:r>
        <w:r>
          <w:rPr>
            <w:noProof/>
            <w:webHidden/>
          </w:rPr>
          <w:tab/>
        </w:r>
        <w:r>
          <w:rPr>
            <w:noProof/>
            <w:webHidden/>
          </w:rPr>
          <w:fldChar w:fldCharType="begin"/>
        </w:r>
        <w:r>
          <w:rPr>
            <w:noProof/>
            <w:webHidden/>
          </w:rPr>
          <w:instrText xml:space="preserve"> PAGEREF _Toc204611561 \h </w:instrText>
        </w:r>
        <w:r>
          <w:rPr>
            <w:noProof/>
            <w:webHidden/>
          </w:rPr>
        </w:r>
        <w:r>
          <w:rPr>
            <w:noProof/>
            <w:webHidden/>
          </w:rPr>
          <w:fldChar w:fldCharType="separate"/>
        </w:r>
        <w:r>
          <w:rPr>
            <w:noProof/>
            <w:webHidden/>
          </w:rPr>
          <w:t>11</w:t>
        </w:r>
        <w:r>
          <w:rPr>
            <w:noProof/>
            <w:webHidden/>
          </w:rPr>
          <w:fldChar w:fldCharType="end"/>
        </w:r>
      </w:hyperlink>
    </w:p>
    <w:p w14:paraId="0D896F71" w14:textId="1DCD3008" w:rsidR="00D33BE8" w:rsidRDefault="00D33BE8">
      <w:pPr>
        <w:pStyle w:val="T1"/>
        <w:tabs>
          <w:tab w:val="left" w:pos="480"/>
          <w:tab w:val="right" w:leader="dot" w:pos="9062"/>
        </w:tabs>
        <w:rPr>
          <w:rFonts w:eastAsiaTheme="minorEastAsia"/>
          <w:b w:val="0"/>
          <w:bCs w:val="0"/>
          <w:caps w:val="0"/>
          <w:noProof/>
          <w:sz w:val="24"/>
          <w:szCs w:val="24"/>
          <w:lang w:eastAsia="tr-TR"/>
        </w:rPr>
      </w:pPr>
      <w:hyperlink w:anchor="_Toc204611562" w:history="1">
        <w:r w:rsidRPr="001357C3">
          <w:rPr>
            <w:rStyle w:val="Kpr"/>
            <w:rFonts w:cs="Times New Roman"/>
            <w:noProof/>
          </w:rPr>
          <w:t>7.</w:t>
        </w:r>
        <w:r>
          <w:rPr>
            <w:rFonts w:eastAsiaTheme="minorEastAsia"/>
            <w:b w:val="0"/>
            <w:bCs w:val="0"/>
            <w:caps w:val="0"/>
            <w:noProof/>
            <w:sz w:val="24"/>
            <w:szCs w:val="24"/>
            <w:lang w:eastAsia="tr-TR"/>
          </w:rPr>
          <w:tab/>
        </w:r>
        <w:r w:rsidRPr="001357C3">
          <w:rPr>
            <w:rStyle w:val="Kpr"/>
            <w:rFonts w:cs="Times New Roman"/>
            <w:noProof/>
          </w:rPr>
          <w:t>tracert KOMUTU İLE TRAFİK ANALİZİ</w:t>
        </w:r>
        <w:r>
          <w:rPr>
            <w:noProof/>
            <w:webHidden/>
          </w:rPr>
          <w:tab/>
        </w:r>
        <w:r>
          <w:rPr>
            <w:noProof/>
            <w:webHidden/>
          </w:rPr>
          <w:fldChar w:fldCharType="begin"/>
        </w:r>
        <w:r>
          <w:rPr>
            <w:noProof/>
            <w:webHidden/>
          </w:rPr>
          <w:instrText xml:space="preserve"> PAGEREF _Toc204611562 \h </w:instrText>
        </w:r>
        <w:r>
          <w:rPr>
            <w:noProof/>
            <w:webHidden/>
          </w:rPr>
        </w:r>
        <w:r>
          <w:rPr>
            <w:noProof/>
            <w:webHidden/>
          </w:rPr>
          <w:fldChar w:fldCharType="separate"/>
        </w:r>
        <w:r>
          <w:rPr>
            <w:noProof/>
            <w:webHidden/>
          </w:rPr>
          <w:t>13</w:t>
        </w:r>
        <w:r>
          <w:rPr>
            <w:noProof/>
            <w:webHidden/>
          </w:rPr>
          <w:fldChar w:fldCharType="end"/>
        </w:r>
      </w:hyperlink>
    </w:p>
    <w:p w14:paraId="6C84F872" w14:textId="36B64726" w:rsidR="00D33BE8" w:rsidRDefault="00D33BE8">
      <w:pPr>
        <w:pStyle w:val="T2"/>
        <w:tabs>
          <w:tab w:val="left" w:pos="960"/>
          <w:tab w:val="right" w:leader="dot" w:pos="9062"/>
        </w:tabs>
        <w:rPr>
          <w:rFonts w:eastAsiaTheme="minorEastAsia"/>
          <w:smallCaps w:val="0"/>
          <w:noProof/>
          <w:sz w:val="24"/>
          <w:szCs w:val="24"/>
          <w:lang w:eastAsia="tr-TR"/>
        </w:rPr>
      </w:pPr>
      <w:hyperlink w:anchor="_Toc204611563" w:history="1">
        <w:r w:rsidRPr="001357C3">
          <w:rPr>
            <w:rStyle w:val="Kpr"/>
            <w:rFonts w:cs="Times New Roman"/>
            <w:noProof/>
          </w:rPr>
          <w:t>7.1.</w:t>
        </w:r>
        <w:r>
          <w:rPr>
            <w:rFonts w:eastAsiaTheme="minorEastAsia"/>
            <w:smallCaps w:val="0"/>
            <w:noProof/>
            <w:sz w:val="24"/>
            <w:szCs w:val="24"/>
            <w:lang w:eastAsia="tr-TR"/>
          </w:rPr>
          <w:tab/>
        </w:r>
        <w:r w:rsidRPr="001357C3">
          <w:rPr>
            <w:rStyle w:val="Kpr"/>
            <w:rFonts w:cs="Times New Roman"/>
            <w:noProof/>
          </w:rPr>
          <w:t>tracert Komutu Ne İşe Yarar?</w:t>
        </w:r>
        <w:r>
          <w:rPr>
            <w:noProof/>
            <w:webHidden/>
          </w:rPr>
          <w:tab/>
        </w:r>
        <w:r>
          <w:rPr>
            <w:noProof/>
            <w:webHidden/>
          </w:rPr>
          <w:fldChar w:fldCharType="begin"/>
        </w:r>
        <w:r>
          <w:rPr>
            <w:noProof/>
            <w:webHidden/>
          </w:rPr>
          <w:instrText xml:space="preserve"> PAGEREF _Toc204611563 \h </w:instrText>
        </w:r>
        <w:r>
          <w:rPr>
            <w:noProof/>
            <w:webHidden/>
          </w:rPr>
        </w:r>
        <w:r>
          <w:rPr>
            <w:noProof/>
            <w:webHidden/>
          </w:rPr>
          <w:fldChar w:fldCharType="separate"/>
        </w:r>
        <w:r>
          <w:rPr>
            <w:noProof/>
            <w:webHidden/>
          </w:rPr>
          <w:t>13</w:t>
        </w:r>
        <w:r>
          <w:rPr>
            <w:noProof/>
            <w:webHidden/>
          </w:rPr>
          <w:fldChar w:fldCharType="end"/>
        </w:r>
      </w:hyperlink>
    </w:p>
    <w:p w14:paraId="443C28AC" w14:textId="2E697384" w:rsidR="00D33BE8" w:rsidRDefault="00D33BE8">
      <w:pPr>
        <w:pStyle w:val="T2"/>
        <w:tabs>
          <w:tab w:val="left" w:pos="960"/>
          <w:tab w:val="right" w:leader="dot" w:pos="9062"/>
        </w:tabs>
        <w:rPr>
          <w:rFonts w:eastAsiaTheme="minorEastAsia"/>
          <w:smallCaps w:val="0"/>
          <w:noProof/>
          <w:sz w:val="24"/>
          <w:szCs w:val="24"/>
          <w:lang w:eastAsia="tr-TR"/>
        </w:rPr>
      </w:pPr>
      <w:hyperlink w:anchor="_Toc204611564" w:history="1">
        <w:r w:rsidRPr="001357C3">
          <w:rPr>
            <w:rStyle w:val="Kpr"/>
            <w:rFonts w:cs="Times New Roman"/>
            <w:noProof/>
          </w:rPr>
          <w:t>7.2.</w:t>
        </w:r>
        <w:r>
          <w:rPr>
            <w:rFonts w:eastAsiaTheme="minorEastAsia"/>
            <w:smallCaps w:val="0"/>
            <w:noProof/>
            <w:sz w:val="24"/>
            <w:szCs w:val="24"/>
            <w:lang w:eastAsia="tr-TR"/>
          </w:rPr>
          <w:tab/>
        </w:r>
        <w:r w:rsidRPr="001357C3">
          <w:rPr>
            <w:rStyle w:val="Kpr"/>
            <w:rFonts w:cs="Times New Roman"/>
            <w:noProof/>
          </w:rPr>
          <w:t>Yönlendirici Atlama Aşamaları</w:t>
        </w:r>
        <w:r>
          <w:rPr>
            <w:noProof/>
            <w:webHidden/>
          </w:rPr>
          <w:tab/>
        </w:r>
        <w:r>
          <w:rPr>
            <w:noProof/>
            <w:webHidden/>
          </w:rPr>
          <w:fldChar w:fldCharType="begin"/>
        </w:r>
        <w:r>
          <w:rPr>
            <w:noProof/>
            <w:webHidden/>
          </w:rPr>
          <w:instrText xml:space="preserve"> PAGEREF _Toc204611564 \h </w:instrText>
        </w:r>
        <w:r>
          <w:rPr>
            <w:noProof/>
            <w:webHidden/>
          </w:rPr>
        </w:r>
        <w:r>
          <w:rPr>
            <w:noProof/>
            <w:webHidden/>
          </w:rPr>
          <w:fldChar w:fldCharType="separate"/>
        </w:r>
        <w:r>
          <w:rPr>
            <w:noProof/>
            <w:webHidden/>
          </w:rPr>
          <w:t>13</w:t>
        </w:r>
        <w:r>
          <w:rPr>
            <w:noProof/>
            <w:webHidden/>
          </w:rPr>
          <w:fldChar w:fldCharType="end"/>
        </w:r>
      </w:hyperlink>
    </w:p>
    <w:p w14:paraId="52F120AE" w14:textId="646D5320" w:rsidR="00D33BE8" w:rsidRDefault="00D33BE8">
      <w:pPr>
        <w:pStyle w:val="T2"/>
        <w:tabs>
          <w:tab w:val="left" w:pos="960"/>
          <w:tab w:val="right" w:leader="dot" w:pos="9062"/>
        </w:tabs>
        <w:rPr>
          <w:rFonts w:eastAsiaTheme="minorEastAsia"/>
          <w:smallCaps w:val="0"/>
          <w:noProof/>
          <w:sz w:val="24"/>
          <w:szCs w:val="24"/>
          <w:lang w:eastAsia="tr-TR"/>
        </w:rPr>
      </w:pPr>
      <w:hyperlink w:anchor="_Toc204611565" w:history="1">
        <w:r w:rsidRPr="001357C3">
          <w:rPr>
            <w:rStyle w:val="Kpr"/>
            <w:noProof/>
          </w:rPr>
          <w:t>7.3.</w:t>
        </w:r>
        <w:r>
          <w:rPr>
            <w:rFonts w:eastAsiaTheme="minorEastAsia"/>
            <w:smallCaps w:val="0"/>
            <w:noProof/>
            <w:sz w:val="24"/>
            <w:szCs w:val="24"/>
            <w:lang w:eastAsia="tr-TR"/>
          </w:rPr>
          <w:tab/>
        </w:r>
        <w:r w:rsidRPr="001357C3">
          <w:rPr>
            <w:rStyle w:val="Kpr"/>
            <w:noProof/>
          </w:rPr>
          <w:t>Network Trafiği Şeması</w:t>
        </w:r>
        <w:r>
          <w:rPr>
            <w:noProof/>
            <w:webHidden/>
          </w:rPr>
          <w:tab/>
        </w:r>
        <w:r>
          <w:rPr>
            <w:noProof/>
            <w:webHidden/>
          </w:rPr>
          <w:fldChar w:fldCharType="begin"/>
        </w:r>
        <w:r>
          <w:rPr>
            <w:noProof/>
            <w:webHidden/>
          </w:rPr>
          <w:instrText xml:space="preserve"> PAGEREF _Toc204611565 \h </w:instrText>
        </w:r>
        <w:r>
          <w:rPr>
            <w:noProof/>
            <w:webHidden/>
          </w:rPr>
        </w:r>
        <w:r>
          <w:rPr>
            <w:noProof/>
            <w:webHidden/>
          </w:rPr>
          <w:fldChar w:fldCharType="separate"/>
        </w:r>
        <w:r>
          <w:rPr>
            <w:noProof/>
            <w:webHidden/>
          </w:rPr>
          <w:t>15</w:t>
        </w:r>
        <w:r>
          <w:rPr>
            <w:noProof/>
            <w:webHidden/>
          </w:rPr>
          <w:fldChar w:fldCharType="end"/>
        </w:r>
      </w:hyperlink>
    </w:p>
    <w:p w14:paraId="077F9705" w14:textId="0E4AAA13" w:rsidR="00D33BE8" w:rsidRDefault="00D33BE8">
      <w:pPr>
        <w:pStyle w:val="T2"/>
        <w:tabs>
          <w:tab w:val="left" w:pos="960"/>
          <w:tab w:val="right" w:leader="dot" w:pos="9062"/>
        </w:tabs>
        <w:rPr>
          <w:rFonts w:eastAsiaTheme="minorEastAsia"/>
          <w:smallCaps w:val="0"/>
          <w:noProof/>
          <w:sz w:val="24"/>
          <w:szCs w:val="24"/>
          <w:lang w:eastAsia="tr-TR"/>
        </w:rPr>
      </w:pPr>
      <w:hyperlink w:anchor="_Toc204611566" w:history="1">
        <w:r w:rsidRPr="001357C3">
          <w:rPr>
            <w:rStyle w:val="Kpr"/>
            <w:rFonts w:cs="Times New Roman"/>
            <w:noProof/>
          </w:rPr>
          <w:t>7.4.</w:t>
        </w:r>
        <w:r>
          <w:rPr>
            <w:rFonts w:eastAsiaTheme="minorEastAsia"/>
            <w:smallCaps w:val="0"/>
            <w:noProof/>
            <w:sz w:val="24"/>
            <w:szCs w:val="24"/>
            <w:lang w:eastAsia="tr-TR"/>
          </w:rPr>
          <w:tab/>
        </w:r>
        <w:r w:rsidRPr="001357C3">
          <w:rPr>
            <w:rStyle w:val="Kpr"/>
            <w:rFonts w:cs="Times New Roman"/>
            <w:noProof/>
          </w:rPr>
          <w:t>Diğer Komutlar ve Karşılıkları:</w:t>
        </w:r>
        <w:r>
          <w:rPr>
            <w:noProof/>
            <w:webHidden/>
          </w:rPr>
          <w:tab/>
        </w:r>
        <w:r>
          <w:rPr>
            <w:noProof/>
            <w:webHidden/>
          </w:rPr>
          <w:fldChar w:fldCharType="begin"/>
        </w:r>
        <w:r>
          <w:rPr>
            <w:noProof/>
            <w:webHidden/>
          </w:rPr>
          <w:instrText xml:space="preserve"> PAGEREF _Toc204611566 \h </w:instrText>
        </w:r>
        <w:r>
          <w:rPr>
            <w:noProof/>
            <w:webHidden/>
          </w:rPr>
        </w:r>
        <w:r>
          <w:rPr>
            <w:noProof/>
            <w:webHidden/>
          </w:rPr>
          <w:fldChar w:fldCharType="separate"/>
        </w:r>
        <w:r>
          <w:rPr>
            <w:noProof/>
            <w:webHidden/>
          </w:rPr>
          <w:t>15</w:t>
        </w:r>
        <w:r>
          <w:rPr>
            <w:noProof/>
            <w:webHidden/>
          </w:rPr>
          <w:fldChar w:fldCharType="end"/>
        </w:r>
      </w:hyperlink>
    </w:p>
    <w:p w14:paraId="44D14C32" w14:textId="6EC158DA" w:rsidR="00D33BE8" w:rsidRDefault="00D33BE8">
      <w:pPr>
        <w:pStyle w:val="T1"/>
        <w:tabs>
          <w:tab w:val="right" w:leader="dot" w:pos="9062"/>
        </w:tabs>
        <w:rPr>
          <w:rFonts w:eastAsiaTheme="minorEastAsia"/>
          <w:b w:val="0"/>
          <w:bCs w:val="0"/>
          <w:caps w:val="0"/>
          <w:noProof/>
          <w:sz w:val="24"/>
          <w:szCs w:val="24"/>
          <w:lang w:eastAsia="tr-TR"/>
        </w:rPr>
      </w:pPr>
      <w:hyperlink w:anchor="_Toc204611567" w:history="1">
        <w:r w:rsidRPr="001357C3">
          <w:rPr>
            <w:rStyle w:val="Kpr"/>
            <w:rFonts w:cs="Times New Roman"/>
            <w:noProof/>
          </w:rPr>
          <w:t>KAYNAKÇA</w:t>
        </w:r>
        <w:r>
          <w:rPr>
            <w:noProof/>
            <w:webHidden/>
          </w:rPr>
          <w:tab/>
        </w:r>
        <w:r>
          <w:rPr>
            <w:noProof/>
            <w:webHidden/>
          </w:rPr>
          <w:fldChar w:fldCharType="begin"/>
        </w:r>
        <w:r>
          <w:rPr>
            <w:noProof/>
            <w:webHidden/>
          </w:rPr>
          <w:instrText xml:space="preserve"> PAGEREF _Toc204611567 \h </w:instrText>
        </w:r>
        <w:r>
          <w:rPr>
            <w:noProof/>
            <w:webHidden/>
          </w:rPr>
        </w:r>
        <w:r>
          <w:rPr>
            <w:noProof/>
            <w:webHidden/>
          </w:rPr>
          <w:fldChar w:fldCharType="separate"/>
        </w:r>
        <w:r>
          <w:rPr>
            <w:noProof/>
            <w:webHidden/>
          </w:rPr>
          <w:t>16</w:t>
        </w:r>
        <w:r>
          <w:rPr>
            <w:noProof/>
            <w:webHidden/>
          </w:rPr>
          <w:fldChar w:fldCharType="end"/>
        </w:r>
      </w:hyperlink>
    </w:p>
    <w:p w14:paraId="15E7B052" w14:textId="2C64E88A" w:rsidR="00074FB3" w:rsidRPr="007045A5" w:rsidRDefault="00E415C5" w:rsidP="00E33F60">
      <w:pPr>
        <w:spacing w:line="360" w:lineRule="auto"/>
        <w:rPr>
          <w:rFonts w:cs="Times New Roman"/>
        </w:rPr>
      </w:pPr>
      <w:r w:rsidRPr="007045A5">
        <w:rPr>
          <w:rFonts w:cs="Times New Roman"/>
        </w:rPr>
        <w:fldChar w:fldCharType="end"/>
      </w:r>
    </w:p>
    <w:p w14:paraId="6E6B4FB7" w14:textId="77777777" w:rsidR="00573972" w:rsidRPr="007045A5" w:rsidRDefault="00573972" w:rsidP="00E33F60">
      <w:pPr>
        <w:spacing w:line="360" w:lineRule="auto"/>
        <w:rPr>
          <w:rFonts w:cs="Times New Roman"/>
        </w:rPr>
      </w:pPr>
    </w:p>
    <w:p w14:paraId="7F7EA0B3" w14:textId="77777777" w:rsidR="006019D5" w:rsidRPr="007045A5" w:rsidRDefault="006019D5" w:rsidP="00E33F60">
      <w:pPr>
        <w:spacing w:line="360" w:lineRule="auto"/>
        <w:rPr>
          <w:rFonts w:cs="Times New Roman"/>
        </w:rPr>
      </w:pPr>
    </w:p>
    <w:p w14:paraId="5A173CD6" w14:textId="77777777" w:rsidR="006019D5" w:rsidRPr="007045A5" w:rsidRDefault="006019D5" w:rsidP="00E33F60">
      <w:pPr>
        <w:spacing w:line="360" w:lineRule="auto"/>
        <w:rPr>
          <w:rFonts w:cs="Times New Roman"/>
        </w:rPr>
      </w:pPr>
    </w:p>
    <w:p w14:paraId="4CC6C1F7" w14:textId="77777777" w:rsidR="006019D5" w:rsidRPr="007045A5" w:rsidRDefault="006019D5" w:rsidP="00E33F60">
      <w:pPr>
        <w:spacing w:line="360" w:lineRule="auto"/>
        <w:rPr>
          <w:rFonts w:cs="Times New Roman"/>
        </w:rPr>
      </w:pPr>
    </w:p>
    <w:p w14:paraId="44ADBAE5" w14:textId="77777777" w:rsidR="00FF1EF8" w:rsidRDefault="00FF1EF8" w:rsidP="00E33F60">
      <w:pPr>
        <w:spacing w:line="360" w:lineRule="auto"/>
        <w:rPr>
          <w:rFonts w:cs="Times New Roman"/>
        </w:rPr>
      </w:pPr>
    </w:p>
    <w:p w14:paraId="56984B38" w14:textId="77777777" w:rsidR="00E33F60" w:rsidRDefault="00E33F60" w:rsidP="00E33F60">
      <w:pPr>
        <w:spacing w:line="360" w:lineRule="auto"/>
        <w:rPr>
          <w:rFonts w:cs="Times New Roman"/>
        </w:rPr>
      </w:pPr>
    </w:p>
    <w:p w14:paraId="6FB722A5" w14:textId="77777777" w:rsidR="00E33F60" w:rsidRDefault="00E33F60" w:rsidP="00E33F60">
      <w:pPr>
        <w:spacing w:line="360" w:lineRule="auto"/>
        <w:rPr>
          <w:rFonts w:cs="Times New Roman"/>
        </w:rPr>
      </w:pPr>
    </w:p>
    <w:p w14:paraId="5FFA4C5B" w14:textId="77777777" w:rsidR="00E33F60" w:rsidRPr="007045A5" w:rsidRDefault="00E33F60" w:rsidP="00E33F60">
      <w:pPr>
        <w:spacing w:line="360" w:lineRule="auto"/>
        <w:rPr>
          <w:rFonts w:cs="Times New Roman"/>
        </w:rPr>
      </w:pPr>
    </w:p>
    <w:p w14:paraId="02F482B8" w14:textId="384B1995" w:rsidR="00573972" w:rsidRPr="007045A5" w:rsidRDefault="00573972" w:rsidP="00E33F60">
      <w:pPr>
        <w:pStyle w:val="Balk1"/>
        <w:numPr>
          <w:ilvl w:val="0"/>
          <w:numId w:val="1"/>
        </w:numPr>
        <w:spacing w:line="360" w:lineRule="auto"/>
        <w:rPr>
          <w:rFonts w:cs="Times New Roman"/>
        </w:rPr>
      </w:pPr>
      <w:bookmarkStart w:id="1" w:name="_Toc204611549"/>
      <w:r w:rsidRPr="007045A5">
        <w:rPr>
          <w:rFonts w:cs="Times New Roman"/>
        </w:rPr>
        <w:lastRenderedPageBreak/>
        <w:t>GİRİŞ: EV AĞI ÜZZERİNDEN AĞ ETKİLEŞİMİ</w:t>
      </w:r>
      <w:bookmarkEnd w:id="1"/>
    </w:p>
    <w:p w14:paraId="78BFF088" w14:textId="77777777" w:rsidR="00573972" w:rsidRPr="007045A5" w:rsidRDefault="00573972" w:rsidP="00E33F60">
      <w:pPr>
        <w:spacing w:line="360" w:lineRule="auto"/>
        <w:rPr>
          <w:rFonts w:cs="Times New Roman"/>
        </w:rPr>
      </w:pPr>
    </w:p>
    <w:p w14:paraId="7F349446" w14:textId="695334D1" w:rsidR="0056245E" w:rsidRPr="007045A5" w:rsidRDefault="0056245E" w:rsidP="00E33F60">
      <w:pPr>
        <w:spacing w:line="360" w:lineRule="auto"/>
        <w:ind w:firstLine="360"/>
        <w:rPr>
          <w:rFonts w:cs="Times New Roman"/>
        </w:rPr>
      </w:pPr>
      <w:r w:rsidRPr="007045A5">
        <w:rPr>
          <w:rFonts w:cs="Times New Roman"/>
        </w:rPr>
        <w:t xml:space="preserve">Ev ağı, kullanıcıların dizüstü bilgisayar, tablet, akıllı telefon, televizyon ve </w:t>
      </w:r>
      <w:proofErr w:type="spellStart"/>
      <w:r w:rsidRPr="007045A5">
        <w:rPr>
          <w:rFonts w:cs="Times New Roman"/>
        </w:rPr>
        <w:t>IoT</w:t>
      </w:r>
      <w:proofErr w:type="spellEnd"/>
      <w:r w:rsidRPr="007045A5">
        <w:rPr>
          <w:rFonts w:cs="Times New Roman"/>
        </w:rPr>
        <w:t xml:space="preserve"> cihazları gibi donanımları bir internet bağlantısı aracılığıyla yerel olarak birbirine ve küresel ağlara bağladığı özel bir iletişim altyapısıdır. Bu etkileşim, temel olarak kablosuz erişim teknolojileri (</w:t>
      </w:r>
      <w:proofErr w:type="spellStart"/>
      <w:r w:rsidRPr="007045A5">
        <w:rPr>
          <w:rFonts w:cs="Times New Roman"/>
        </w:rPr>
        <w:t>Wi</w:t>
      </w:r>
      <w:proofErr w:type="spellEnd"/>
      <w:r w:rsidRPr="007045A5">
        <w:rPr>
          <w:rFonts w:cs="Times New Roman"/>
        </w:rPr>
        <w:t>-Fi), yönlendirici (</w:t>
      </w:r>
      <w:proofErr w:type="spellStart"/>
      <w:r w:rsidRPr="007045A5">
        <w:rPr>
          <w:rFonts w:cs="Times New Roman"/>
        </w:rPr>
        <w:t>router</w:t>
      </w:r>
      <w:proofErr w:type="spellEnd"/>
      <w:r w:rsidRPr="007045A5">
        <w:rPr>
          <w:rFonts w:cs="Times New Roman"/>
        </w:rPr>
        <w:t>) donanımı ve çeşitli ağ protokollerinin bir araya gelmesiyle gerçekleşir.</w:t>
      </w:r>
    </w:p>
    <w:p w14:paraId="0DC4AA39" w14:textId="593E4121" w:rsidR="0056245E" w:rsidRPr="007045A5" w:rsidRDefault="0056245E" w:rsidP="00E33F60">
      <w:pPr>
        <w:spacing w:line="360" w:lineRule="auto"/>
        <w:ind w:firstLine="360"/>
        <w:rPr>
          <w:rFonts w:cs="Times New Roman"/>
        </w:rPr>
      </w:pPr>
      <w:r w:rsidRPr="007045A5">
        <w:rPr>
          <w:rFonts w:cs="Times New Roman"/>
        </w:rPr>
        <w:t xml:space="preserve">Bir dizüstü bilgisayar evde açıldığında, ilk olarak çevredeki kablosuz ağları tarar ve kullanıcının belirlediği </w:t>
      </w:r>
      <w:proofErr w:type="spellStart"/>
      <w:r w:rsidRPr="007045A5">
        <w:rPr>
          <w:rFonts w:cs="Times New Roman"/>
        </w:rPr>
        <w:t>SSID’ye</w:t>
      </w:r>
      <w:proofErr w:type="spellEnd"/>
      <w:r w:rsidRPr="007045A5">
        <w:rPr>
          <w:rFonts w:cs="Times New Roman"/>
        </w:rPr>
        <w:t xml:space="preserve"> (Service Set </w:t>
      </w:r>
      <w:proofErr w:type="spellStart"/>
      <w:r w:rsidRPr="007045A5">
        <w:rPr>
          <w:rFonts w:cs="Times New Roman"/>
        </w:rPr>
        <w:t>Identifier</w:t>
      </w:r>
      <w:proofErr w:type="spellEnd"/>
      <w:r w:rsidRPr="007045A5">
        <w:rPr>
          <w:rFonts w:cs="Times New Roman"/>
        </w:rPr>
        <w:t xml:space="preserve"> – Ağ Adı) bağlanmak üzere bir bağlantı isteği gönderir. Bu noktada, cihazın fiziksel ağ arayüzüne gömülü olan benzersiz MAC (Media Access Control) adresi ile modem/</w:t>
      </w:r>
      <w:proofErr w:type="spellStart"/>
      <w:r w:rsidRPr="007045A5">
        <w:rPr>
          <w:rFonts w:cs="Times New Roman"/>
        </w:rPr>
        <w:t>router</w:t>
      </w:r>
      <w:proofErr w:type="spellEnd"/>
      <w:r w:rsidRPr="007045A5">
        <w:rPr>
          <w:rFonts w:cs="Times New Roman"/>
        </w:rPr>
        <w:t xml:space="preserve"> tarafından tanımlanması sağlanır. Ardından, DHCP (</w:t>
      </w:r>
      <w:proofErr w:type="spellStart"/>
      <w:r w:rsidRPr="007045A5">
        <w:rPr>
          <w:rFonts w:cs="Times New Roman"/>
        </w:rPr>
        <w:t>Dynamic</w:t>
      </w:r>
      <w:proofErr w:type="spellEnd"/>
      <w:r w:rsidRPr="007045A5">
        <w:rPr>
          <w:rFonts w:cs="Times New Roman"/>
        </w:rPr>
        <w:t xml:space="preserve"> Host </w:t>
      </w:r>
      <w:proofErr w:type="spellStart"/>
      <w:r w:rsidRPr="007045A5">
        <w:rPr>
          <w:rFonts w:cs="Times New Roman"/>
        </w:rPr>
        <w:t>Configuration</w:t>
      </w:r>
      <w:proofErr w:type="spellEnd"/>
      <w:r w:rsidRPr="007045A5">
        <w:rPr>
          <w:rFonts w:cs="Times New Roman"/>
        </w:rPr>
        <w:t xml:space="preserve"> Protocol) hizmeti aracılığıyla cihaza yerel ağda kullanılmak üzere bir IP adresi, alt ağ maskesi, varsayılan ağ geçidi ve DNS sunucusu bilgileri atanır. Bu işlem, cihazın ağa katılması ve veri iletimine hazır hâle gelmesi için zorunlu bir adımdır.</w:t>
      </w:r>
    </w:p>
    <w:p w14:paraId="6E4A0F7F" w14:textId="6AAC9717" w:rsidR="0056245E" w:rsidRPr="007045A5" w:rsidRDefault="0056245E" w:rsidP="00E33F60">
      <w:pPr>
        <w:spacing w:line="360" w:lineRule="auto"/>
        <w:ind w:firstLine="360"/>
        <w:rPr>
          <w:rFonts w:cs="Times New Roman"/>
        </w:rPr>
      </w:pPr>
      <w:r w:rsidRPr="007045A5">
        <w:rPr>
          <w:rFonts w:cs="Times New Roman"/>
        </w:rPr>
        <w:t xml:space="preserve">Bu bağlantı süreci tamamlandığında, cihaz OSI (Open </w:t>
      </w:r>
      <w:proofErr w:type="spellStart"/>
      <w:r w:rsidRPr="007045A5">
        <w:rPr>
          <w:rFonts w:cs="Times New Roman"/>
        </w:rPr>
        <w:t>Systems</w:t>
      </w:r>
      <w:proofErr w:type="spellEnd"/>
      <w:r w:rsidRPr="007045A5">
        <w:rPr>
          <w:rFonts w:cs="Times New Roman"/>
        </w:rPr>
        <w:t xml:space="preserve"> </w:t>
      </w:r>
      <w:proofErr w:type="spellStart"/>
      <w:r w:rsidRPr="007045A5">
        <w:rPr>
          <w:rFonts w:cs="Times New Roman"/>
        </w:rPr>
        <w:t>Interconnection</w:t>
      </w:r>
      <w:proofErr w:type="spellEnd"/>
      <w:r w:rsidRPr="007045A5">
        <w:rPr>
          <w:rFonts w:cs="Times New Roman"/>
        </w:rPr>
        <w:t xml:space="preserve">) modeline uygun şekilde farklı ağ katmanlarında işlem görerek veri gönderip alabilir. Örneğin bir web sayfası ziyaret edildiğinde, DNS (Domain Name </w:t>
      </w:r>
      <w:proofErr w:type="spellStart"/>
      <w:r w:rsidRPr="007045A5">
        <w:rPr>
          <w:rFonts w:cs="Times New Roman"/>
        </w:rPr>
        <w:t>System</w:t>
      </w:r>
      <w:proofErr w:type="spellEnd"/>
      <w:r w:rsidRPr="007045A5">
        <w:rPr>
          <w:rFonts w:cs="Times New Roman"/>
        </w:rPr>
        <w:t xml:space="preserve">) aracılığıyla alan adının IP adresi çözülür, ardından paketler yönlendirilerek internet üzerinden hedef sunucuya ulaşır ve yanıt alınır. Tüm bu süreçler, ev ağı içerisindeki modem, </w:t>
      </w:r>
      <w:proofErr w:type="spellStart"/>
      <w:r w:rsidRPr="007045A5">
        <w:rPr>
          <w:rFonts w:cs="Times New Roman"/>
        </w:rPr>
        <w:t>router</w:t>
      </w:r>
      <w:proofErr w:type="spellEnd"/>
      <w:r w:rsidRPr="007045A5">
        <w:rPr>
          <w:rFonts w:cs="Times New Roman"/>
        </w:rPr>
        <w:t xml:space="preserve"> ve istemci cihazların sürekli veri alışverişiyle yürütülür.</w:t>
      </w:r>
    </w:p>
    <w:p w14:paraId="32F1C791" w14:textId="64D470BB" w:rsidR="0056245E" w:rsidRPr="007045A5" w:rsidRDefault="0056245E" w:rsidP="00E33F60">
      <w:pPr>
        <w:spacing w:line="360" w:lineRule="auto"/>
        <w:ind w:firstLine="360"/>
        <w:rPr>
          <w:rFonts w:cs="Times New Roman"/>
        </w:rPr>
      </w:pPr>
      <w:r w:rsidRPr="007045A5">
        <w:rPr>
          <w:rFonts w:cs="Times New Roman"/>
        </w:rPr>
        <w:t>Sonuç olarak, ev ağı üzerindeki etkileşim yalnızca fiziksel bir bağlantı değil; aynı zamanda protokol tabanlı, adreslemeye ve yönlendirmeye dayalı sistematik bir iletişim modelidir. Bu yapı, internet erişiminin sürekliliği, veri güvenliği ve ağ yönetimi açısından büyük önem taşımaktadır.</w:t>
      </w:r>
    </w:p>
    <w:p w14:paraId="366EC5CC" w14:textId="77777777" w:rsidR="00200272" w:rsidRPr="007045A5" w:rsidRDefault="00200272" w:rsidP="00E33F60">
      <w:pPr>
        <w:spacing w:line="360" w:lineRule="auto"/>
        <w:ind w:firstLine="360"/>
        <w:rPr>
          <w:rFonts w:cs="Times New Roman"/>
        </w:rPr>
      </w:pPr>
    </w:p>
    <w:p w14:paraId="4A620280" w14:textId="77777777" w:rsidR="00573972" w:rsidRDefault="00573972" w:rsidP="00E33F60">
      <w:pPr>
        <w:pStyle w:val="Balk1"/>
        <w:numPr>
          <w:ilvl w:val="0"/>
          <w:numId w:val="1"/>
        </w:numPr>
        <w:spacing w:line="360" w:lineRule="auto"/>
        <w:rPr>
          <w:rFonts w:cs="Times New Roman"/>
        </w:rPr>
      </w:pPr>
      <w:bookmarkStart w:id="2" w:name="_Toc204611550"/>
      <w:r w:rsidRPr="007045A5">
        <w:rPr>
          <w:rFonts w:cs="Times New Roman"/>
        </w:rPr>
        <w:t xml:space="preserve">NETWORK TOPOLOJİSİ: </w:t>
      </w:r>
      <w:proofErr w:type="spellStart"/>
      <w:r w:rsidRPr="007045A5">
        <w:rPr>
          <w:rFonts w:cs="Times New Roman"/>
        </w:rPr>
        <w:t>Wi</w:t>
      </w:r>
      <w:proofErr w:type="spellEnd"/>
      <w:r w:rsidRPr="007045A5">
        <w:rPr>
          <w:rFonts w:cs="Times New Roman"/>
        </w:rPr>
        <w:t>-Fi MODEM İLE EV AĞI</w:t>
      </w:r>
      <w:bookmarkEnd w:id="2"/>
    </w:p>
    <w:p w14:paraId="4B45F09C" w14:textId="77777777" w:rsidR="006F5F93" w:rsidRPr="006F5F93" w:rsidRDefault="006F5F93" w:rsidP="00E33F60">
      <w:pPr>
        <w:spacing w:line="360" w:lineRule="auto"/>
      </w:pPr>
    </w:p>
    <w:p w14:paraId="7A5CB29D" w14:textId="2D0D84B5" w:rsidR="00573972" w:rsidRDefault="0057726D" w:rsidP="00E33F60">
      <w:pPr>
        <w:spacing w:line="360" w:lineRule="auto"/>
      </w:pPr>
      <w:r>
        <w:rPr>
          <w:noProof/>
        </w:rPr>
        <w:lastRenderedPageBreak/>
        <w:drawing>
          <wp:inline distT="0" distB="0" distL="0" distR="0" wp14:anchorId="7AA8D803" wp14:editId="06EA88BA">
            <wp:extent cx="5740573" cy="2615609"/>
            <wp:effectExtent l="0" t="0" r="0" b="635"/>
            <wp:docPr id="360727218" name="Resim 2" descr="metin, diyagram, yazı tipi,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27218" name="Resim 2" descr="metin, diyagram, yazı tipi, çizgi içeren bir resim&#10;&#10;Yapay zeka tarafından oluşturulmuş içerik yanlış olabilir."/>
                    <pic:cNvPicPr/>
                  </pic:nvPicPr>
                  <pic:blipFill>
                    <a:blip r:embed="rId9">
                      <a:extLst>
                        <a:ext uri="{28A0092B-C50C-407E-A947-70E740481C1C}">
                          <a14:useLocalDpi xmlns:a14="http://schemas.microsoft.com/office/drawing/2010/main" val="0"/>
                        </a:ext>
                      </a:extLst>
                    </a:blip>
                    <a:stretch>
                      <a:fillRect/>
                    </a:stretch>
                  </pic:blipFill>
                  <pic:spPr>
                    <a:xfrm>
                      <a:off x="0" y="0"/>
                      <a:ext cx="5888285" cy="2682912"/>
                    </a:xfrm>
                    <a:prstGeom prst="rect">
                      <a:avLst/>
                    </a:prstGeom>
                  </pic:spPr>
                </pic:pic>
              </a:graphicData>
            </a:graphic>
          </wp:inline>
        </w:drawing>
      </w:r>
    </w:p>
    <w:p w14:paraId="08F76662" w14:textId="77777777" w:rsidR="0057726D" w:rsidRPr="0057726D" w:rsidRDefault="0057726D" w:rsidP="00E33F60">
      <w:pPr>
        <w:spacing w:line="360" w:lineRule="auto"/>
      </w:pPr>
    </w:p>
    <w:p w14:paraId="14E993D4" w14:textId="07EBF113" w:rsidR="00DF4EAF" w:rsidRPr="00D33BE8" w:rsidRDefault="00573972" w:rsidP="00E33F60">
      <w:pPr>
        <w:pStyle w:val="Balk1"/>
        <w:numPr>
          <w:ilvl w:val="0"/>
          <w:numId w:val="1"/>
        </w:numPr>
        <w:spacing w:line="360" w:lineRule="auto"/>
        <w:rPr>
          <w:rFonts w:cs="Times New Roman"/>
        </w:rPr>
      </w:pPr>
      <w:bookmarkStart w:id="3" w:name="_Toc204611551"/>
      <w:proofErr w:type="spellStart"/>
      <w:r w:rsidRPr="007045A5">
        <w:rPr>
          <w:rFonts w:cs="Times New Roman"/>
        </w:rPr>
        <w:t>Wi</w:t>
      </w:r>
      <w:proofErr w:type="spellEnd"/>
      <w:r w:rsidRPr="007045A5">
        <w:rPr>
          <w:rFonts w:cs="Times New Roman"/>
        </w:rPr>
        <w:t>-Fi İLE BAĞLANTIDA AĞ ETKİLEŞİMİ</w:t>
      </w:r>
      <w:bookmarkEnd w:id="3"/>
      <w:r w:rsidRPr="007045A5">
        <w:rPr>
          <w:rFonts w:cs="Times New Roman"/>
        </w:rPr>
        <w:t xml:space="preserve"> </w:t>
      </w:r>
    </w:p>
    <w:p w14:paraId="0BE4EE22" w14:textId="1B7BE869" w:rsidR="00573972" w:rsidRPr="007045A5" w:rsidRDefault="00573972" w:rsidP="00E33F60">
      <w:pPr>
        <w:pStyle w:val="Balk2"/>
        <w:numPr>
          <w:ilvl w:val="1"/>
          <w:numId w:val="1"/>
        </w:numPr>
        <w:spacing w:line="360" w:lineRule="auto"/>
        <w:rPr>
          <w:rFonts w:cs="Times New Roman"/>
        </w:rPr>
      </w:pPr>
      <w:r w:rsidRPr="007045A5">
        <w:rPr>
          <w:rFonts w:cs="Times New Roman"/>
        </w:rPr>
        <w:t xml:space="preserve"> </w:t>
      </w:r>
      <w:bookmarkStart w:id="4" w:name="_Toc204611552"/>
      <w:r w:rsidRPr="007045A5">
        <w:rPr>
          <w:rFonts w:cs="Times New Roman"/>
        </w:rPr>
        <w:t>IP Adresi Nasıl Alınır?</w:t>
      </w:r>
      <w:bookmarkEnd w:id="4"/>
    </w:p>
    <w:p w14:paraId="62C551F4" w14:textId="77777777" w:rsidR="004A32C9" w:rsidRPr="007045A5" w:rsidRDefault="004A32C9" w:rsidP="00E33F60">
      <w:pPr>
        <w:spacing w:line="360" w:lineRule="auto"/>
        <w:rPr>
          <w:rFonts w:cs="Times New Roman"/>
        </w:rPr>
      </w:pPr>
    </w:p>
    <w:p w14:paraId="0E3CE035" w14:textId="2C879AED" w:rsidR="004A32C9" w:rsidRPr="007045A5" w:rsidRDefault="004A32C9" w:rsidP="00E33F60">
      <w:pPr>
        <w:spacing w:line="360" w:lineRule="auto"/>
        <w:ind w:firstLine="360"/>
        <w:rPr>
          <w:rFonts w:cs="Times New Roman"/>
        </w:rPr>
      </w:pPr>
      <w:r w:rsidRPr="007045A5">
        <w:rPr>
          <w:rFonts w:cs="Times New Roman"/>
        </w:rPr>
        <w:t>Bir cihaz, kablosuz bir ağ (</w:t>
      </w:r>
      <w:proofErr w:type="spellStart"/>
      <w:r w:rsidRPr="007045A5">
        <w:rPr>
          <w:rFonts w:cs="Times New Roman"/>
        </w:rPr>
        <w:t>Wi</w:t>
      </w:r>
      <w:proofErr w:type="spellEnd"/>
      <w:r w:rsidRPr="007045A5">
        <w:rPr>
          <w:rFonts w:cs="Times New Roman"/>
        </w:rPr>
        <w:t>-Fi) üzerinden internete bağlandığında, ağ içinde iletişim kurabilmesi için kendisine bir IP (Internet Protocol) adresi atanması gerekir. Bu işlem genellikle DHCP (</w:t>
      </w:r>
      <w:proofErr w:type="spellStart"/>
      <w:r w:rsidRPr="007045A5">
        <w:rPr>
          <w:rFonts w:cs="Times New Roman"/>
        </w:rPr>
        <w:t>Dynamic</w:t>
      </w:r>
      <w:proofErr w:type="spellEnd"/>
      <w:r w:rsidRPr="007045A5">
        <w:rPr>
          <w:rFonts w:cs="Times New Roman"/>
        </w:rPr>
        <w:t xml:space="preserve"> Host </w:t>
      </w:r>
      <w:proofErr w:type="spellStart"/>
      <w:r w:rsidRPr="007045A5">
        <w:rPr>
          <w:rFonts w:cs="Times New Roman"/>
        </w:rPr>
        <w:t>Configuration</w:t>
      </w:r>
      <w:proofErr w:type="spellEnd"/>
      <w:r w:rsidRPr="007045A5">
        <w:rPr>
          <w:rFonts w:cs="Times New Roman"/>
        </w:rPr>
        <w:t xml:space="preserve"> Protocol) adı verilen bir protokol aracılığıyla otomatik olarak gerçekleştirilir.</w:t>
      </w:r>
    </w:p>
    <w:p w14:paraId="40CD6FE0" w14:textId="7149D141" w:rsidR="004A32C9" w:rsidRPr="007045A5" w:rsidRDefault="004A32C9" w:rsidP="00E33F60">
      <w:pPr>
        <w:spacing w:line="360" w:lineRule="auto"/>
        <w:ind w:firstLine="360"/>
        <w:rPr>
          <w:rFonts w:cs="Times New Roman"/>
        </w:rPr>
      </w:pPr>
      <w:r w:rsidRPr="007045A5">
        <w:rPr>
          <w:rFonts w:cs="Times New Roman"/>
        </w:rPr>
        <w:t>Bağlantı süreci şu şekilde işler:</w:t>
      </w:r>
    </w:p>
    <w:p w14:paraId="13FDB603" w14:textId="77777777" w:rsidR="003E1297" w:rsidRPr="007045A5" w:rsidRDefault="004A32C9" w:rsidP="00E33F60">
      <w:pPr>
        <w:pStyle w:val="ListeParagraf"/>
        <w:numPr>
          <w:ilvl w:val="0"/>
          <w:numId w:val="5"/>
        </w:numPr>
        <w:spacing w:line="360" w:lineRule="auto"/>
        <w:rPr>
          <w:rFonts w:cs="Times New Roman"/>
        </w:rPr>
      </w:pPr>
      <w:r w:rsidRPr="007045A5">
        <w:rPr>
          <w:rFonts w:cs="Times New Roman"/>
        </w:rPr>
        <w:t>Cihazın Ağa Katılımı:</w:t>
      </w:r>
    </w:p>
    <w:p w14:paraId="4F75A530" w14:textId="7CFBFD5E" w:rsidR="004A32C9" w:rsidRPr="007045A5" w:rsidRDefault="004A32C9" w:rsidP="00E33F60">
      <w:pPr>
        <w:pStyle w:val="ListeParagraf"/>
        <w:spacing w:line="360" w:lineRule="auto"/>
        <w:rPr>
          <w:rFonts w:cs="Times New Roman"/>
        </w:rPr>
      </w:pPr>
      <w:r w:rsidRPr="007045A5">
        <w:rPr>
          <w:rFonts w:cs="Times New Roman"/>
        </w:rPr>
        <w:t xml:space="preserve">Cihaz, evdeki </w:t>
      </w:r>
      <w:proofErr w:type="spellStart"/>
      <w:r w:rsidRPr="007045A5">
        <w:rPr>
          <w:rFonts w:cs="Times New Roman"/>
        </w:rPr>
        <w:t>Wi</w:t>
      </w:r>
      <w:proofErr w:type="spellEnd"/>
      <w:r w:rsidRPr="007045A5">
        <w:rPr>
          <w:rFonts w:cs="Times New Roman"/>
        </w:rPr>
        <w:t>-Fi ağına bağlanma isteği gönderir ve kimlik doğrulaması (örneğin WPA2 ile şifreleme) sağlanarak fiziksel bağlantı kurulur.</w:t>
      </w:r>
    </w:p>
    <w:p w14:paraId="62ACE9C7" w14:textId="77777777" w:rsidR="003E1297" w:rsidRPr="007045A5" w:rsidRDefault="004A32C9" w:rsidP="00E33F60">
      <w:pPr>
        <w:pStyle w:val="ListeParagraf"/>
        <w:numPr>
          <w:ilvl w:val="0"/>
          <w:numId w:val="5"/>
        </w:numPr>
        <w:spacing w:line="360" w:lineRule="auto"/>
        <w:rPr>
          <w:rFonts w:cs="Times New Roman"/>
        </w:rPr>
      </w:pPr>
      <w:r w:rsidRPr="007045A5">
        <w:rPr>
          <w:rFonts w:cs="Times New Roman"/>
        </w:rPr>
        <w:t xml:space="preserve">DHCP </w:t>
      </w:r>
      <w:proofErr w:type="spellStart"/>
      <w:r w:rsidRPr="007045A5">
        <w:rPr>
          <w:rFonts w:cs="Times New Roman"/>
        </w:rPr>
        <w:t>Discover</w:t>
      </w:r>
      <w:proofErr w:type="spellEnd"/>
      <w:r w:rsidRPr="007045A5">
        <w:rPr>
          <w:rFonts w:cs="Times New Roman"/>
        </w:rPr>
        <w:t>:</w:t>
      </w:r>
    </w:p>
    <w:p w14:paraId="463AFB49" w14:textId="6E7A636E" w:rsidR="004A32C9" w:rsidRPr="007045A5" w:rsidRDefault="004A32C9" w:rsidP="00E33F60">
      <w:pPr>
        <w:pStyle w:val="ListeParagraf"/>
        <w:spacing w:line="360" w:lineRule="auto"/>
        <w:rPr>
          <w:rFonts w:cs="Times New Roman"/>
        </w:rPr>
      </w:pPr>
      <w:r w:rsidRPr="007045A5">
        <w:rPr>
          <w:rFonts w:cs="Times New Roman"/>
        </w:rPr>
        <w:t xml:space="preserve">Cihaz, ağda bir DHCP sunucusu olup olmadığını öğrenmek için DHCP </w:t>
      </w:r>
      <w:proofErr w:type="spellStart"/>
      <w:r w:rsidRPr="007045A5">
        <w:rPr>
          <w:rFonts w:cs="Times New Roman"/>
        </w:rPr>
        <w:t>Discover</w:t>
      </w:r>
      <w:proofErr w:type="spellEnd"/>
      <w:r w:rsidRPr="007045A5">
        <w:rPr>
          <w:rFonts w:cs="Times New Roman"/>
        </w:rPr>
        <w:t xml:space="preserve"> mesajı yayınlar (</w:t>
      </w:r>
      <w:proofErr w:type="spellStart"/>
      <w:r w:rsidRPr="007045A5">
        <w:rPr>
          <w:rFonts w:cs="Times New Roman"/>
        </w:rPr>
        <w:t>broadcast</w:t>
      </w:r>
      <w:proofErr w:type="spellEnd"/>
      <w:r w:rsidRPr="007045A5">
        <w:rPr>
          <w:rFonts w:cs="Times New Roman"/>
        </w:rPr>
        <w:t>). Bu mesaj, cihazın IP adresi almak istediğini belirtir.</w:t>
      </w:r>
    </w:p>
    <w:p w14:paraId="1713739F" w14:textId="77777777" w:rsidR="003E1297" w:rsidRPr="007045A5" w:rsidRDefault="004A32C9" w:rsidP="00E33F60">
      <w:pPr>
        <w:pStyle w:val="ListeParagraf"/>
        <w:numPr>
          <w:ilvl w:val="0"/>
          <w:numId w:val="5"/>
        </w:numPr>
        <w:spacing w:line="360" w:lineRule="auto"/>
        <w:rPr>
          <w:rFonts w:cs="Times New Roman"/>
        </w:rPr>
      </w:pPr>
      <w:r w:rsidRPr="007045A5">
        <w:rPr>
          <w:rFonts w:cs="Times New Roman"/>
        </w:rPr>
        <w:t xml:space="preserve">DHCP </w:t>
      </w:r>
      <w:proofErr w:type="spellStart"/>
      <w:r w:rsidRPr="007045A5">
        <w:rPr>
          <w:rFonts w:cs="Times New Roman"/>
        </w:rPr>
        <w:t>Offer</w:t>
      </w:r>
      <w:proofErr w:type="spellEnd"/>
      <w:r w:rsidRPr="007045A5">
        <w:rPr>
          <w:rFonts w:cs="Times New Roman"/>
        </w:rPr>
        <w:t>:</w:t>
      </w:r>
    </w:p>
    <w:p w14:paraId="044E4356" w14:textId="1953B0D9" w:rsidR="004A32C9" w:rsidRPr="007045A5" w:rsidRDefault="004A32C9" w:rsidP="00E33F60">
      <w:pPr>
        <w:pStyle w:val="ListeParagraf"/>
        <w:spacing w:line="360" w:lineRule="auto"/>
        <w:rPr>
          <w:rFonts w:cs="Times New Roman"/>
        </w:rPr>
      </w:pPr>
      <w:r w:rsidRPr="007045A5">
        <w:rPr>
          <w:rFonts w:cs="Times New Roman"/>
        </w:rPr>
        <w:t xml:space="preserve">Ağdaki </w:t>
      </w:r>
      <w:proofErr w:type="spellStart"/>
      <w:r w:rsidRPr="007045A5">
        <w:rPr>
          <w:rFonts w:cs="Times New Roman"/>
        </w:rPr>
        <w:t>router</w:t>
      </w:r>
      <w:proofErr w:type="spellEnd"/>
      <w:r w:rsidRPr="007045A5">
        <w:rPr>
          <w:rFonts w:cs="Times New Roman"/>
        </w:rPr>
        <w:t xml:space="preserve">/modem, DHCP sunucusu görevini üstlenir ve cihazın MAC adresine karşılık gelecek şekilde kullanılabilir bir IP adresi önerir. Bu yanıt, DHCP </w:t>
      </w:r>
      <w:proofErr w:type="spellStart"/>
      <w:r w:rsidRPr="007045A5">
        <w:rPr>
          <w:rFonts w:cs="Times New Roman"/>
        </w:rPr>
        <w:t>Offer</w:t>
      </w:r>
      <w:proofErr w:type="spellEnd"/>
      <w:r w:rsidRPr="007045A5">
        <w:rPr>
          <w:rFonts w:cs="Times New Roman"/>
        </w:rPr>
        <w:t xml:space="preserve"> mesajı şeklindedir.</w:t>
      </w:r>
    </w:p>
    <w:p w14:paraId="0DC20738" w14:textId="77777777" w:rsidR="003E1297" w:rsidRPr="007045A5" w:rsidRDefault="004A32C9" w:rsidP="00E33F60">
      <w:pPr>
        <w:pStyle w:val="ListeParagraf"/>
        <w:numPr>
          <w:ilvl w:val="0"/>
          <w:numId w:val="5"/>
        </w:numPr>
        <w:spacing w:line="360" w:lineRule="auto"/>
        <w:rPr>
          <w:rFonts w:cs="Times New Roman"/>
        </w:rPr>
      </w:pPr>
      <w:r w:rsidRPr="007045A5">
        <w:rPr>
          <w:rFonts w:cs="Times New Roman"/>
        </w:rPr>
        <w:t xml:space="preserve">DHCP </w:t>
      </w:r>
      <w:proofErr w:type="spellStart"/>
      <w:r w:rsidRPr="007045A5">
        <w:rPr>
          <w:rFonts w:cs="Times New Roman"/>
        </w:rPr>
        <w:t>Request</w:t>
      </w:r>
      <w:proofErr w:type="spellEnd"/>
      <w:r w:rsidRPr="007045A5">
        <w:rPr>
          <w:rFonts w:cs="Times New Roman"/>
        </w:rPr>
        <w:t>:</w:t>
      </w:r>
    </w:p>
    <w:p w14:paraId="14C14B7A" w14:textId="07089F80" w:rsidR="004A32C9" w:rsidRPr="007045A5" w:rsidRDefault="004A32C9" w:rsidP="00E33F60">
      <w:pPr>
        <w:pStyle w:val="ListeParagraf"/>
        <w:spacing w:line="360" w:lineRule="auto"/>
        <w:rPr>
          <w:rFonts w:cs="Times New Roman"/>
        </w:rPr>
      </w:pPr>
      <w:r w:rsidRPr="007045A5">
        <w:rPr>
          <w:rFonts w:cs="Times New Roman"/>
        </w:rPr>
        <w:lastRenderedPageBreak/>
        <w:t xml:space="preserve">Cihaz, sunucunun önerdiği IP adresini kabul etmek istediğini belirten DHCP </w:t>
      </w:r>
      <w:proofErr w:type="spellStart"/>
      <w:r w:rsidRPr="007045A5">
        <w:rPr>
          <w:rFonts w:cs="Times New Roman"/>
        </w:rPr>
        <w:t>Request</w:t>
      </w:r>
      <w:proofErr w:type="spellEnd"/>
      <w:r w:rsidRPr="007045A5">
        <w:rPr>
          <w:rFonts w:cs="Times New Roman"/>
        </w:rPr>
        <w:t xml:space="preserve"> mesajını gönderir.</w:t>
      </w:r>
    </w:p>
    <w:p w14:paraId="4408AA40" w14:textId="77777777" w:rsidR="003E1297" w:rsidRPr="007045A5" w:rsidRDefault="004A32C9" w:rsidP="00E33F60">
      <w:pPr>
        <w:pStyle w:val="ListeParagraf"/>
        <w:numPr>
          <w:ilvl w:val="0"/>
          <w:numId w:val="5"/>
        </w:numPr>
        <w:spacing w:line="360" w:lineRule="auto"/>
        <w:rPr>
          <w:rFonts w:cs="Times New Roman"/>
        </w:rPr>
      </w:pPr>
      <w:r w:rsidRPr="007045A5">
        <w:rPr>
          <w:rFonts w:cs="Times New Roman"/>
        </w:rPr>
        <w:t xml:space="preserve">DHCP </w:t>
      </w:r>
      <w:proofErr w:type="spellStart"/>
      <w:r w:rsidRPr="007045A5">
        <w:rPr>
          <w:rFonts w:cs="Times New Roman"/>
        </w:rPr>
        <w:t>Acknowledgement</w:t>
      </w:r>
      <w:proofErr w:type="spellEnd"/>
      <w:r w:rsidRPr="007045A5">
        <w:rPr>
          <w:rFonts w:cs="Times New Roman"/>
        </w:rPr>
        <w:t xml:space="preserve"> (ACK):</w:t>
      </w:r>
    </w:p>
    <w:p w14:paraId="2F33B3A0" w14:textId="313B0A29" w:rsidR="004A32C9" w:rsidRPr="007045A5" w:rsidRDefault="004A32C9" w:rsidP="00E33F60">
      <w:pPr>
        <w:pStyle w:val="ListeParagraf"/>
        <w:spacing w:line="360" w:lineRule="auto"/>
        <w:rPr>
          <w:rFonts w:cs="Times New Roman"/>
        </w:rPr>
      </w:pPr>
      <w:r w:rsidRPr="007045A5">
        <w:rPr>
          <w:rFonts w:cs="Times New Roman"/>
        </w:rPr>
        <w:t>DHCP sunucusu, cihazın isteğini onaylar ve IP adresini, alt ağ maskesini (</w:t>
      </w:r>
      <w:proofErr w:type="spellStart"/>
      <w:r w:rsidRPr="007045A5">
        <w:rPr>
          <w:rFonts w:cs="Times New Roman"/>
        </w:rPr>
        <w:t>subnet</w:t>
      </w:r>
      <w:proofErr w:type="spellEnd"/>
      <w:r w:rsidRPr="007045A5">
        <w:rPr>
          <w:rFonts w:cs="Times New Roman"/>
        </w:rPr>
        <w:t xml:space="preserve"> mask), ağ geçidini (</w:t>
      </w:r>
      <w:proofErr w:type="spellStart"/>
      <w:r w:rsidRPr="007045A5">
        <w:rPr>
          <w:rFonts w:cs="Times New Roman"/>
        </w:rPr>
        <w:t>default</w:t>
      </w:r>
      <w:proofErr w:type="spellEnd"/>
      <w:r w:rsidRPr="007045A5">
        <w:rPr>
          <w:rFonts w:cs="Times New Roman"/>
        </w:rPr>
        <w:t xml:space="preserve"> </w:t>
      </w:r>
      <w:proofErr w:type="spellStart"/>
      <w:r w:rsidRPr="007045A5">
        <w:rPr>
          <w:rFonts w:cs="Times New Roman"/>
        </w:rPr>
        <w:t>gateway</w:t>
      </w:r>
      <w:proofErr w:type="spellEnd"/>
      <w:r w:rsidRPr="007045A5">
        <w:rPr>
          <w:rFonts w:cs="Times New Roman"/>
        </w:rPr>
        <w:t>) ve DNS sunucusu bilgilerini içeren DHCP ACK mesajını gönderir.</w:t>
      </w:r>
    </w:p>
    <w:p w14:paraId="35A0530B" w14:textId="0B19D5DE" w:rsidR="004A32C9" w:rsidRPr="007045A5" w:rsidRDefault="004A32C9" w:rsidP="00E33F60">
      <w:pPr>
        <w:spacing w:line="360" w:lineRule="auto"/>
        <w:ind w:firstLine="360"/>
        <w:rPr>
          <w:rFonts w:cs="Times New Roman"/>
        </w:rPr>
      </w:pPr>
      <w:r w:rsidRPr="007045A5">
        <w:rPr>
          <w:rFonts w:cs="Times New Roman"/>
        </w:rPr>
        <w:t xml:space="preserve">Bu işlemler sonucunda, cihaz yerel ağda benzersiz bir IP adresi ile tanımlanır (örneğin 192.168.1.25) ve veri alışverişi yapmaya hazır hale gelir. Atanan IP adresi genellikle geçici (dinamik) olup belirli bir süre (kiralama süresi, </w:t>
      </w:r>
      <w:proofErr w:type="spellStart"/>
      <w:r w:rsidRPr="007045A5">
        <w:rPr>
          <w:rFonts w:cs="Times New Roman"/>
        </w:rPr>
        <w:t>lease</w:t>
      </w:r>
      <w:proofErr w:type="spellEnd"/>
      <w:r w:rsidRPr="007045A5">
        <w:rPr>
          <w:rFonts w:cs="Times New Roman"/>
        </w:rPr>
        <w:t xml:space="preserve"> time) için geçerlidir. Dilerseniz cihaz ayarlarından statik (sabit) IP tanımlaması da yapılabilir; ancak ev kullanıcıları için dinamik yapı daha yaygındır.</w:t>
      </w:r>
    </w:p>
    <w:p w14:paraId="7D28FD17" w14:textId="629E99A5" w:rsidR="004A32C9" w:rsidRPr="007045A5" w:rsidRDefault="004A32C9" w:rsidP="00E33F60">
      <w:pPr>
        <w:spacing w:line="360" w:lineRule="auto"/>
        <w:ind w:firstLine="360"/>
        <w:rPr>
          <w:rFonts w:cs="Times New Roman"/>
        </w:rPr>
      </w:pPr>
      <w:r w:rsidRPr="007045A5">
        <w:rPr>
          <w:rFonts w:cs="Times New Roman"/>
        </w:rPr>
        <w:t xml:space="preserve">Bu sistem sayesinde, ağa bağlanan her cihazın </w:t>
      </w:r>
      <w:proofErr w:type="spellStart"/>
      <w:r w:rsidRPr="007045A5">
        <w:rPr>
          <w:rFonts w:cs="Times New Roman"/>
        </w:rPr>
        <w:t>çakışmasız</w:t>
      </w:r>
      <w:proofErr w:type="spellEnd"/>
      <w:r w:rsidRPr="007045A5">
        <w:rPr>
          <w:rFonts w:cs="Times New Roman"/>
        </w:rPr>
        <w:t xml:space="preserve"> ve düzenli bir şekilde ağ kaynaklarına erişimi sağlanmış olur.</w:t>
      </w:r>
    </w:p>
    <w:p w14:paraId="2B24D887" w14:textId="77777777" w:rsidR="004A32C9" w:rsidRPr="007045A5" w:rsidRDefault="004A32C9" w:rsidP="00E33F60">
      <w:pPr>
        <w:spacing w:line="360" w:lineRule="auto"/>
        <w:rPr>
          <w:rFonts w:cs="Times New Roman"/>
        </w:rPr>
      </w:pPr>
    </w:p>
    <w:p w14:paraId="54057A9D" w14:textId="22D73C24" w:rsidR="00573972" w:rsidRPr="007045A5" w:rsidRDefault="00573972" w:rsidP="00E33F60">
      <w:pPr>
        <w:pStyle w:val="Balk2"/>
        <w:numPr>
          <w:ilvl w:val="1"/>
          <w:numId w:val="1"/>
        </w:numPr>
        <w:spacing w:line="360" w:lineRule="auto"/>
        <w:rPr>
          <w:rFonts w:cs="Times New Roman"/>
        </w:rPr>
      </w:pPr>
      <w:r w:rsidRPr="007045A5">
        <w:rPr>
          <w:rFonts w:cs="Times New Roman"/>
        </w:rPr>
        <w:t xml:space="preserve"> </w:t>
      </w:r>
      <w:bookmarkStart w:id="5" w:name="_Toc204611553"/>
      <w:r w:rsidRPr="007045A5">
        <w:rPr>
          <w:rFonts w:cs="Times New Roman"/>
        </w:rPr>
        <w:t>MAC Adresi Nedir, Ne İşe Yarar?</w:t>
      </w:r>
      <w:bookmarkEnd w:id="5"/>
    </w:p>
    <w:p w14:paraId="55DCCF80" w14:textId="77777777" w:rsidR="00014866" w:rsidRPr="007045A5" w:rsidRDefault="00014866" w:rsidP="00E33F60">
      <w:pPr>
        <w:spacing w:line="360" w:lineRule="auto"/>
        <w:rPr>
          <w:rFonts w:cs="Times New Roman"/>
        </w:rPr>
      </w:pPr>
    </w:p>
    <w:p w14:paraId="7F6B080B" w14:textId="511882C6" w:rsidR="00185205" w:rsidRPr="007045A5" w:rsidRDefault="00185205" w:rsidP="00E33F60">
      <w:pPr>
        <w:spacing w:line="360" w:lineRule="auto"/>
        <w:ind w:firstLine="360"/>
        <w:rPr>
          <w:rFonts w:cs="Times New Roman"/>
        </w:rPr>
      </w:pPr>
      <w:r w:rsidRPr="007045A5">
        <w:rPr>
          <w:rFonts w:cs="Times New Roman"/>
        </w:rPr>
        <w:t xml:space="preserve">MAC (Media Access Control) adresi, her ağ arayüz kartına (NIC – Network </w:t>
      </w:r>
      <w:proofErr w:type="spellStart"/>
      <w:r w:rsidRPr="007045A5">
        <w:rPr>
          <w:rFonts w:cs="Times New Roman"/>
        </w:rPr>
        <w:t>Interface</w:t>
      </w:r>
      <w:proofErr w:type="spellEnd"/>
      <w:r w:rsidRPr="007045A5">
        <w:rPr>
          <w:rFonts w:cs="Times New Roman"/>
        </w:rPr>
        <w:t xml:space="preserve"> </w:t>
      </w:r>
      <w:proofErr w:type="spellStart"/>
      <w:r w:rsidRPr="007045A5">
        <w:rPr>
          <w:rFonts w:cs="Times New Roman"/>
        </w:rPr>
        <w:t>Card</w:t>
      </w:r>
      <w:proofErr w:type="spellEnd"/>
      <w:r w:rsidRPr="007045A5">
        <w:rPr>
          <w:rFonts w:cs="Times New Roman"/>
        </w:rPr>
        <w:t>) üretici firma tarafından atanmış ve dünya genelinde benzersiz olan 48 bitlik (6 bayt) bir donanım kimlik numarasıdır. Bu adres, cihazların yerel ağ (LAN) içinde tanımlanmasını ve iletişim kurmasını sağlar. Genellikle altı grup halinde ve onaltılık (</w:t>
      </w:r>
      <w:proofErr w:type="spellStart"/>
      <w:r w:rsidRPr="007045A5">
        <w:rPr>
          <w:rFonts w:cs="Times New Roman"/>
        </w:rPr>
        <w:t>hexadecimal</w:t>
      </w:r>
      <w:proofErr w:type="spellEnd"/>
      <w:r w:rsidRPr="007045A5">
        <w:rPr>
          <w:rFonts w:cs="Times New Roman"/>
        </w:rPr>
        <w:t>) sistemde yazılır: örneğin 00:1</w:t>
      </w:r>
      <w:proofErr w:type="gramStart"/>
      <w:r w:rsidRPr="007045A5">
        <w:rPr>
          <w:rFonts w:cs="Times New Roman"/>
        </w:rPr>
        <w:t>A:2B:3C</w:t>
      </w:r>
      <w:proofErr w:type="gramEnd"/>
      <w:r w:rsidRPr="007045A5">
        <w:rPr>
          <w:rFonts w:cs="Times New Roman"/>
        </w:rPr>
        <w:t>:4D:5E.</w:t>
      </w:r>
    </w:p>
    <w:p w14:paraId="482098D7" w14:textId="0EE2B417" w:rsidR="00185205" w:rsidRPr="007045A5" w:rsidRDefault="00185205" w:rsidP="00E33F60">
      <w:pPr>
        <w:spacing w:line="360" w:lineRule="auto"/>
        <w:ind w:firstLine="360"/>
        <w:rPr>
          <w:rFonts w:cs="Times New Roman"/>
        </w:rPr>
      </w:pPr>
      <w:r w:rsidRPr="007045A5">
        <w:rPr>
          <w:rFonts w:cs="Times New Roman"/>
        </w:rPr>
        <w:t>MAC Adresinin Görevleri:</w:t>
      </w:r>
    </w:p>
    <w:p w14:paraId="259439E9" w14:textId="77777777" w:rsidR="00185205" w:rsidRPr="007045A5" w:rsidRDefault="00185205" w:rsidP="00E33F60">
      <w:pPr>
        <w:pStyle w:val="ListeParagraf"/>
        <w:numPr>
          <w:ilvl w:val="0"/>
          <w:numId w:val="6"/>
        </w:numPr>
        <w:spacing w:line="360" w:lineRule="auto"/>
        <w:rPr>
          <w:rFonts w:cs="Times New Roman"/>
        </w:rPr>
      </w:pPr>
      <w:r w:rsidRPr="007045A5">
        <w:rPr>
          <w:rFonts w:cs="Times New Roman"/>
        </w:rPr>
        <w:t>Cihaz Tanımlama (Yerel Ağ Düzeyinde):</w:t>
      </w:r>
    </w:p>
    <w:p w14:paraId="088BC149" w14:textId="0F7E4F63" w:rsidR="00185205" w:rsidRPr="007045A5" w:rsidRDefault="00185205" w:rsidP="00E33F60">
      <w:pPr>
        <w:pStyle w:val="ListeParagraf"/>
        <w:spacing w:line="360" w:lineRule="auto"/>
        <w:rPr>
          <w:rFonts w:cs="Times New Roman"/>
        </w:rPr>
      </w:pPr>
      <w:r w:rsidRPr="007045A5">
        <w:rPr>
          <w:rFonts w:cs="Times New Roman"/>
        </w:rPr>
        <w:t>IP adresi, yönlendirilebilir ağlar için kullanılırken; MAC adresi, cihazların aynı ağ segmenti içinde birbirlerini tanımasını sağlar. Yani IP adresleri değişebilirken, MAC adresi cihazın fiziksel kimliğidir ve sabittir.</w:t>
      </w:r>
    </w:p>
    <w:p w14:paraId="7482B1EF" w14:textId="77777777" w:rsidR="00185205" w:rsidRPr="007045A5" w:rsidRDefault="00185205" w:rsidP="00E33F60">
      <w:pPr>
        <w:pStyle w:val="ListeParagraf"/>
        <w:numPr>
          <w:ilvl w:val="0"/>
          <w:numId w:val="6"/>
        </w:numPr>
        <w:spacing w:line="360" w:lineRule="auto"/>
        <w:rPr>
          <w:rFonts w:cs="Times New Roman"/>
        </w:rPr>
      </w:pPr>
      <w:r w:rsidRPr="007045A5">
        <w:rPr>
          <w:rFonts w:cs="Times New Roman"/>
        </w:rPr>
        <w:t>Veri Paketlerinin Teslimatı (</w:t>
      </w:r>
      <w:proofErr w:type="spellStart"/>
      <w:r w:rsidRPr="007045A5">
        <w:rPr>
          <w:rFonts w:cs="Times New Roman"/>
        </w:rPr>
        <w:t>Layer</w:t>
      </w:r>
      <w:proofErr w:type="spellEnd"/>
      <w:r w:rsidRPr="007045A5">
        <w:rPr>
          <w:rFonts w:cs="Times New Roman"/>
        </w:rPr>
        <w:t xml:space="preserve"> 2):</w:t>
      </w:r>
    </w:p>
    <w:p w14:paraId="3CF23424" w14:textId="025EF7E3" w:rsidR="00185205" w:rsidRPr="007045A5" w:rsidRDefault="00185205" w:rsidP="00E33F60">
      <w:pPr>
        <w:pStyle w:val="ListeParagraf"/>
        <w:spacing w:line="360" w:lineRule="auto"/>
        <w:rPr>
          <w:rFonts w:cs="Times New Roman"/>
        </w:rPr>
      </w:pPr>
      <w:r w:rsidRPr="007045A5">
        <w:rPr>
          <w:rFonts w:cs="Times New Roman"/>
        </w:rPr>
        <w:t>OSI modelinde Veri Bağı Katmanı (</w:t>
      </w:r>
      <w:proofErr w:type="spellStart"/>
      <w:r w:rsidRPr="007045A5">
        <w:rPr>
          <w:rFonts w:cs="Times New Roman"/>
        </w:rPr>
        <w:t>Layer</w:t>
      </w:r>
      <w:proofErr w:type="spellEnd"/>
      <w:r w:rsidRPr="007045A5">
        <w:rPr>
          <w:rFonts w:cs="Times New Roman"/>
        </w:rPr>
        <w:t xml:space="preserve"> 2) seviyesinde çalışır. Ethernet çerçeveleri veya </w:t>
      </w:r>
      <w:proofErr w:type="spellStart"/>
      <w:r w:rsidRPr="007045A5">
        <w:rPr>
          <w:rFonts w:cs="Times New Roman"/>
        </w:rPr>
        <w:t>Wi</w:t>
      </w:r>
      <w:proofErr w:type="spellEnd"/>
      <w:r w:rsidRPr="007045A5">
        <w:rPr>
          <w:rFonts w:cs="Times New Roman"/>
        </w:rPr>
        <w:t>-Fi sinyalleri, hedef MAC adresine göre yönlendirilir. Örneğin bir yönlendirici, gelen veri paketini doğru cihaza iletmek için hedef MAC adresine bakar.</w:t>
      </w:r>
    </w:p>
    <w:p w14:paraId="32C71FB2" w14:textId="77777777" w:rsidR="00185205" w:rsidRPr="007045A5" w:rsidRDefault="00185205" w:rsidP="00E33F60">
      <w:pPr>
        <w:pStyle w:val="ListeParagraf"/>
        <w:numPr>
          <w:ilvl w:val="0"/>
          <w:numId w:val="6"/>
        </w:numPr>
        <w:spacing w:line="360" w:lineRule="auto"/>
        <w:rPr>
          <w:rFonts w:cs="Times New Roman"/>
        </w:rPr>
      </w:pPr>
      <w:r w:rsidRPr="007045A5">
        <w:rPr>
          <w:rFonts w:cs="Times New Roman"/>
        </w:rPr>
        <w:t>ARP (</w:t>
      </w:r>
      <w:proofErr w:type="spellStart"/>
      <w:r w:rsidRPr="007045A5">
        <w:rPr>
          <w:rFonts w:cs="Times New Roman"/>
        </w:rPr>
        <w:t>Address</w:t>
      </w:r>
      <w:proofErr w:type="spellEnd"/>
      <w:r w:rsidRPr="007045A5">
        <w:rPr>
          <w:rFonts w:cs="Times New Roman"/>
        </w:rPr>
        <w:t xml:space="preserve"> </w:t>
      </w:r>
      <w:proofErr w:type="spellStart"/>
      <w:r w:rsidRPr="007045A5">
        <w:rPr>
          <w:rFonts w:cs="Times New Roman"/>
        </w:rPr>
        <w:t>Resolution</w:t>
      </w:r>
      <w:proofErr w:type="spellEnd"/>
      <w:r w:rsidRPr="007045A5">
        <w:rPr>
          <w:rFonts w:cs="Times New Roman"/>
        </w:rPr>
        <w:t xml:space="preserve"> Protocol) ile Eşleştirme:</w:t>
      </w:r>
    </w:p>
    <w:p w14:paraId="5777AD16" w14:textId="30429974" w:rsidR="00185205" w:rsidRPr="007045A5" w:rsidRDefault="00185205" w:rsidP="00E33F60">
      <w:pPr>
        <w:pStyle w:val="ListeParagraf"/>
        <w:spacing w:line="360" w:lineRule="auto"/>
        <w:rPr>
          <w:rFonts w:cs="Times New Roman"/>
        </w:rPr>
      </w:pPr>
      <w:r w:rsidRPr="007045A5">
        <w:rPr>
          <w:rFonts w:cs="Times New Roman"/>
        </w:rPr>
        <w:lastRenderedPageBreak/>
        <w:t>IP adresi bilinen bir cihaza veri göndermek isteyen başka bir cihaz, ARP kullanarak bu IP'ye karşılık gelen MAC adresini öğrenir. Böylece cihaz, veriyi doğru fiziksel adrese yönlendirir.</w:t>
      </w:r>
    </w:p>
    <w:p w14:paraId="25380979" w14:textId="77777777" w:rsidR="00185205" w:rsidRPr="007045A5" w:rsidRDefault="00185205" w:rsidP="00E33F60">
      <w:pPr>
        <w:pStyle w:val="ListeParagraf"/>
        <w:numPr>
          <w:ilvl w:val="0"/>
          <w:numId w:val="6"/>
        </w:numPr>
        <w:spacing w:line="360" w:lineRule="auto"/>
        <w:rPr>
          <w:rFonts w:cs="Times New Roman"/>
        </w:rPr>
      </w:pPr>
      <w:r w:rsidRPr="007045A5">
        <w:rPr>
          <w:rFonts w:cs="Times New Roman"/>
        </w:rPr>
        <w:t>Ağ Güvenliği ve Filtreleme:</w:t>
      </w:r>
    </w:p>
    <w:p w14:paraId="71D030AF" w14:textId="77777777" w:rsidR="00185205" w:rsidRPr="007045A5" w:rsidRDefault="00185205" w:rsidP="00E33F60">
      <w:pPr>
        <w:pStyle w:val="ListeParagraf"/>
        <w:spacing w:line="360" w:lineRule="auto"/>
        <w:rPr>
          <w:rFonts w:cs="Times New Roman"/>
        </w:rPr>
      </w:pPr>
      <w:r w:rsidRPr="007045A5">
        <w:rPr>
          <w:rFonts w:cs="Times New Roman"/>
        </w:rPr>
        <w:t>Ağ yöneticileri, belirli MAC adreslerine erişim izni vererek veya engelleyerek cihaz düzeyinde güvenlik politikaları uygulayabilirler. Örneğin, modemlerde MAC filtreleme ile sadece izin verilen cihazlar ağa alınabilir.</w:t>
      </w:r>
    </w:p>
    <w:p w14:paraId="6548EF1A" w14:textId="77777777" w:rsidR="00185205" w:rsidRPr="007045A5" w:rsidRDefault="00185205" w:rsidP="00E33F60">
      <w:pPr>
        <w:spacing w:line="360" w:lineRule="auto"/>
        <w:rPr>
          <w:rFonts w:cs="Times New Roman"/>
        </w:rPr>
      </w:pPr>
    </w:p>
    <w:p w14:paraId="26DF69A3" w14:textId="68431A65" w:rsidR="00573972" w:rsidRPr="007045A5" w:rsidRDefault="00573972" w:rsidP="00E33F60">
      <w:pPr>
        <w:pStyle w:val="Balk2"/>
        <w:numPr>
          <w:ilvl w:val="1"/>
          <w:numId w:val="1"/>
        </w:numPr>
        <w:spacing w:line="360" w:lineRule="auto"/>
        <w:rPr>
          <w:rFonts w:cs="Times New Roman"/>
        </w:rPr>
      </w:pPr>
      <w:r w:rsidRPr="007045A5">
        <w:rPr>
          <w:rFonts w:cs="Times New Roman"/>
        </w:rPr>
        <w:t xml:space="preserve"> </w:t>
      </w:r>
      <w:bookmarkStart w:id="6" w:name="_Toc204611554"/>
      <w:r w:rsidRPr="007045A5">
        <w:rPr>
          <w:rFonts w:cs="Times New Roman"/>
        </w:rPr>
        <w:t xml:space="preserve">Network </w:t>
      </w:r>
      <w:proofErr w:type="spellStart"/>
      <w:r w:rsidRPr="007045A5">
        <w:rPr>
          <w:rFonts w:cs="Times New Roman"/>
        </w:rPr>
        <w:t>Layer</w:t>
      </w:r>
      <w:proofErr w:type="spellEnd"/>
      <w:r w:rsidRPr="007045A5">
        <w:rPr>
          <w:rFonts w:cs="Times New Roman"/>
        </w:rPr>
        <w:t xml:space="preserve"> (Ağ Katmanı) Kavramı</w:t>
      </w:r>
      <w:bookmarkEnd w:id="6"/>
    </w:p>
    <w:p w14:paraId="2790F5C6" w14:textId="77777777" w:rsidR="007045A5" w:rsidRPr="007045A5" w:rsidRDefault="007045A5" w:rsidP="00E33F60">
      <w:pPr>
        <w:spacing w:line="360" w:lineRule="auto"/>
        <w:rPr>
          <w:rFonts w:cs="Times New Roman"/>
        </w:rPr>
      </w:pPr>
    </w:p>
    <w:p w14:paraId="46F254BE" w14:textId="344506AD" w:rsidR="007045A5" w:rsidRPr="007045A5" w:rsidRDefault="007045A5" w:rsidP="00E33F60">
      <w:pPr>
        <w:spacing w:line="360" w:lineRule="auto"/>
        <w:ind w:firstLine="360"/>
        <w:rPr>
          <w:rFonts w:cs="Times New Roman"/>
        </w:rPr>
      </w:pPr>
      <w:r w:rsidRPr="007045A5">
        <w:rPr>
          <w:rFonts w:cs="Times New Roman"/>
        </w:rPr>
        <w:t xml:space="preserve">Network </w:t>
      </w:r>
      <w:proofErr w:type="spellStart"/>
      <w:r w:rsidRPr="007045A5">
        <w:rPr>
          <w:rFonts w:cs="Times New Roman"/>
        </w:rPr>
        <w:t>Layer</w:t>
      </w:r>
      <w:proofErr w:type="spellEnd"/>
      <w:r w:rsidRPr="007045A5">
        <w:rPr>
          <w:rFonts w:cs="Times New Roman"/>
        </w:rPr>
        <w:t xml:space="preserve"> (Ağ Katmanı), OSI (Open </w:t>
      </w:r>
      <w:proofErr w:type="spellStart"/>
      <w:r w:rsidRPr="007045A5">
        <w:rPr>
          <w:rFonts w:cs="Times New Roman"/>
        </w:rPr>
        <w:t>Systems</w:t>
      </w:r>
      <w:proofErr w:type="spellEnd"/>
      <w:r w:rsidRPr="007045A5">
        <w:rPr>
          <w:rFonts w:cs="Times New Roman"/>
        </w:rPr>
        <w:t xml:space="preserve"> </w:t>
      </w:r>
      <w:proofErr w:type="spellStart"/>
      <w:r w:rsidRPr="007045A5">
        <w:rPr>
          <w:rFonts w:cs="Times New Roman"/>
        </w:rPr>
        <w:t>Interconnection</w:t>
      </w:r>
      <w:proofErr w:type="spellEnd"/>
      <w:r w:rsidRPr="007045A5">
        <w:rPr>
          <w:rFonts w:cs="Times New Roman"/>
        </w:rPr>
        <w:t>) referans modelinin üçüncü katmanıdır ve temel görevi, farklı ağlar arasında veri paketlerinin yönlendirilmesini ve hedefe ulaştırılmasını sağlamaktır. Bu katmanda en çok bilinen protokol IP (Internet Protocol)’</w:t>
      </w:r>
      <w:proofErr w:type="spellStart"/>
      <w:r w:rsidRPr="007045A5">
        <w:rPr>
          <w:rFonts w:cs="Times New Roman"/>
        </w:rPr>
        <w:t>dir</w:t>
      </w:r>
      <w:proofErr w:type="spellEnd"/>
      <w:r w:rsidRPr="007045A5">
        <w:rPr>
          <w:rFonts w:cs="Times New Roman"/>
        </w:rPr>
        <w:t>.</w:t>
      </w:r>
    </w:p>
    <w:p w14:paraId="59A9DCEE" w14:textId="14C98D59" w:rsidR="007045A5" w:rsidRPr="007045A5" w:rsidRDefault="000A3E47" w:rsidP="00E33F60">
      <w:pPr>
        <w:spacing w:line="360" w:lineRule="auto"/>
        <w:ind w:firstLine="360"/>
        <w:rPr>
          <w:rFonts w:cs="Times New Roman"/>
        </w:rPr>
      </w:pPr>
      <w:r>
        <w:rPr>
          <w:rFonts w:cs="Times New Roman"/>
        </w:rPr>
        <w:t>A</w:t>
      </w:r>
      <w:r w:rsidR="007045A5" w:rsidRPr="007045A5">
        <w:rPr>
          <w:rFonts w:cs="Times New Roman"/>
        </w:rPr>
        <w:t>ğ Katmanının Temel Görevleri:</w:t>
      </w:r>
    </w:p>
    <w:p w14:paraId="45A77657" w14:textId="2BE9A92B" w:rsidR="007045A5" w:rsidRPr="007045A5" w:rsidRDefault="007045A5" w:rsidP="00E33F60">
      <w:pPr>
        <w:pStyle w:val="ListeParagraf"/>
        <w:numPr>
          <w:ilvl w:val="0"/>
          <w:numId w:val="8"/>
        </w:numPr>
        <w:spacing w:line="360" w:lineRule="auto"/>
        <w:rPr>
          <w:rFonts w:cs="Times New Roman"/>
        </w:rPr>
      </w:pPr>
      <w:r w:rsidRPr="007045A5">
        <w:rPr>
          <w:rFonts w:cs="Times New Roman"/>
        </w:rPr>
        <w:t>Mantıksal Adresleme (IP Adresi): Ağ katmanı, her cihaza mantıksal (değiştirilebilir) bir IP adresi atar. IP adresleri, cihazların ağlar arasında tanınmasını ve birbirleriyle iletişim kurmasını sağlar. MAC adresi cihazın fiziksel adresi iken, IP adresi yönlendirilebilir adresidir.</w:t>
      </w:r>
    </w:p>
    <w:p w14:paraId="1A5E6057" w14:textId="2796CD2C" w:rsidR="007045A5" w:rsidRPr="007045A5" w:rsidRDefault="007045A5" w:rsidP="00E33F60">
      <w:pPr>
        <w:pStyle w:val="ListeParagraf"/>
        <w:numPr>
          <w:ilvl w:val="0"/>
          <w:numId w:val="8"/>
        </w:numPr>
        <w:spacing w:line="360" w:lineRule="auto"/>
        <w:rPr>
          <w:rFonts w:cs="Times New Roman"/>
        </w:rPr>
      </w:pPr>
      <w:r w:rsidRPr="007045A5">
        <w:rPr>
          <w:rFonts w:cs="Times New Roman"/>
        </w:rPr>
        <w:t xml:space="preserve">Yönlendirme (Routing): Verinin kaynaktan hedefe doğru en uygun yoldan ulaşması, </w:t>
      </w:r>
      <w:proofErr w:type="spellStart"/>
      <w:r w:rsidRPr="007045A5">
        <w:rPr>
          <w:rFonts w:cs="Times New Roman"/>
        </w:rPr>
        <w:t>router</w:t>
      </w:r>
      <w:proofErr w:type="spellEnd"/>
      <w:r w:rsidRPr="007045A5">
        <w:rPr>
          <w:rFonts w:cs="Times New Roman"/>
        </w:rPr>
        <w:t xml:space="preserve"> (yönlendirici) cihazlar aracılığıyla sağlanır. Yönlendiriciler, gelen veri paketinin hedef IP adresine göre en uygun yolu belirleyip paketi yönlendirir.</w:t>
      </w:r>
    </w:p>
    <w:p w14:paraId="3C6A2918" w14:textId="6C3CC0E9" w:rsidR="007045A5" w:rsidRPr="007045A5" w:rsidRDefault="007045A5" w:rsidP="00E33F60">
      <w:pPr>
        <w:pStyle w:val="ListeParagraf"/>
        <w:numPr>
          <w:ilvl w:val="0"/>
          <w:numId w:val="8"/>
        </w:numPr>
        <w:spacing w:line="360" w:lineRule="auto"/>
        <w:rPr>
          <w:rFonts w:cs="Times New Roman"/>
        </w:rPr>
      </w:pPr>
      <w:r w:rsidRPr="007045A5">
        <w:rPr>
          <w:rFonts w:cs="Times New Roman"/>
        </w:rPr>
        <w:t>Paketleme (</w:t>
      </w:r>
      <w:proofErr w:type="spellStart"/>
      <w:r w:rsidRPr="007045A5">
        <w:rPr>
          <w:rFonts w:cs="Times New Roman"/>
        </w:rPr>
        <w:t>Packetization</w:t>
      </w:r>
      <w:proofErr w:type="spellEnd"/>
      <w:r w:rsidRPr="007045A5">
        <w:rPr>
          <w:rFonts w:cs="Times New Roman"/>
        </w:rPr>
        <w:t>): Uygulama ve taşıma katmanlarından gelen veriler, ağ katmanında belirli uzunluklarda paketlere dönüştürülür. Her paketin içine kaynak ve hedef IP adresleri yerleştirilir.</w:t>
      </w:r>
    </w:p>
    <w:p w14:paraId="515846B3" w14:textId="713A51CA" w:rsidR="007045A5" w:rsidRPr="007045A5" w:rsidRDefault="007045A5" w:rsidP="00E33F60">
      <w:pPr>
        <w:pStyle w:val="ListeParagraf"/>
        <w:numPr>
          <w:ilvl w:val="0"/>
          <w:numId w:val="8"/>
        </w:numPr>
        <w:spacing w:line="360" w:lineRule="auto"/>
        <w:rPr>
          <w:rFonts w:cs="Times New Roman"/>
        </w:rPr>
      </w:pPr>
      <w:r w:rsidRPr="007045A5">
        <w:rPr>
          <w:rFonts w:cs="Times New Roman"/>
        </w:rPr>
        <w:t>Parça ve Yeniden Birleştirme (</w:t>
      </w:r>
      <w:proofErr w:type="spellStart"/>
      <w:r w:rsidRPr="007045A5">
        <w:rPr>
          <w:rFonts w:cs="Times New Roman"/>
        </w:rPr>
        <w:t>Fragmentation</w:t>
      </w:r>
      <w:proofErr w:type="spellEnd"/>
      <w:r w:rsidRPr="007045A5">
        <w:rPr>
          <w:rFonts w:cs="Times New Roman"/>
        </w:rPr>
        <w:t xml:space="preserve"> &amp; </w:t>
      </w:r>
      <w:proofErr w:type="spellStart"/>
      <w:r w:rsidRPr="007045A5">
        <w:rPr>
          <w:rFonts w:cs="Times New Roman"/>
        </w:rPr>
        <w:t>Reassembly</w:t>
      </w:r>
      <w:proofErr w:type="spellEnd"/>
      <w:r w:rsidRPr="007045A5">
        <w:rPr>
          <w:rFonts w:cs="Times New Roman"/>
        </w:rPr>
        <w:t>): Büyük boyutlu veri blokları, ağ üzerinden taşınabilmeleri için daha küçük parçalara ayrılır (</w:t>
      </w:r>
      <w:proofErr w:type="spellStart"/>
      <w:r w:rsidRPr="007045A5">
        <w:rPr>
          <w:rFonts w:cs="Times New Roman"/>
        </w:rPr>
        <w:t>fragmentation</w:t>
      </w:r>
      <w:proofErr w:type="spellEnd"/>
      <w:r w:rsidRPr="007045A5">
        <w:rPr>
          <w:rFonts w:cs="Times New Roman"/>
        </w:rPr>
        <w:t>). Hedef cihazda bu parçalar yeniden birleştirilir.</w:t>
      </w:r>
    </w:p>
    <w:p w14:paraId="429D255B" w14:textId="32EAE03A" w:rsidR="007045A5" w:rsidRPr="007045A5" w:rsidRDefault="007045A5" w:rsidP="00E33F60">
      <w:pPr>
        <w:spacing w:line="360" w:lineRule="auto"/>
        <w:ind w:firstLine="360"/>
        <w:rPr>
          <w:rFonts w:cs="Times New Roman"/>
        </w:rPr>
      </w:pPr>
      <w:r w:rsidRPr="007045A5">
        <w:rPr>
          <w:rFonts w:cs="Times New Roman"/>
        </w:rPr>
        <w:t>Ağ Katmanında Kullanılan Başlıca Protokoller:</w:t>
      </w:r>
    </w:p>
    <w:p w14:paraId="502873DF" w14:textId="013B5108" w:rsidR="007045A5" w:rsidRPr="007045A5" w:rsidRDefault="007045A5" w:rsidP="00E33F60">
      <w:pPr>
        <w:pStyle w:val="ListeParagraf"/>
        <w:numPr>
          <w:ilvl w:val="0"/>
          <w:numId w:val="7"/>
        </w:numPr>
        <w:spacing w:line="360" w:lineRule="auto"/>
        <w:rPr>
          <w:rFonts w:cs="Times New Roman"/>
        </w:rPr>
      </w:pPr>
      <w:r w:rsidRPr="007045A5">
        <w:rPr>
          <w:rFonts w:cs="Times New Roman"/>
        </w:rPr>
        <w:t>IP (Internet Protocol) – IPv4, IPv6</w:t>
      </w:r>
    </w:p>
    <w:p w14:paraId="731C5799" w14:textId="662DECA6" w:rsidR="007045A5" w:rsidRPr="007045A5" w:rsidRDefault="007045A5" w:rsidP="00E33F60">
      <w:pPr>
        <w:pStyle w:val="ListeParagraf"/>
        <w:numPr>
          <w:ilvl w:val="0"/>
          <w:numId w:val="7"/>
        </w:numPr>
        <w:spacing w:line="360" w:lineRule="auto"/>
        <w:rPr>
          <w:rFonts w:cs="Times New Roman"/>
        </w:rPr>
      </w:pPr>
      <w:r w:rsidRPr="007045A5">
        <w:rPr>
          <w:rFonts w:cs="Times New Roman"/>
        </w:rPr>
        <w:t>ICMP (Internet Control Message Protocol) – ağ hataları hakkında bilgi verir</w:t>
      </w:r>
    </w:p>
    <w:p w14:paraId="6A6C9F55" w14:textId="2159736F" w:rsidR="00573972" w:rsidRPr="007045A5" w:rsidRDefault="007045A5" w:rsidP="00E33F60">
      <w:pPr>
        <w:pStyle w:val="ListeParagraf"/>
        <w:numPr>
          <w:ilvl w:val="0"/>
          <w:numId w:val="7"/>
        </w:numPr>
        <w:spacing w:line="360" w:lineRule="auto"/>
        <w:rPr>
          <w:rFonts w:cs="Times New Roman"/>
        </w:rPr>
      </w:pPr>
      <w:proofErr w:type="spellStart"/>
      <w:r w:rsidRPr="007045A5">
        <w:rPr>
          <w:rFonts w:cs="Times New Roman"/>
        </w:rPr>
        <w:lastRenderedPageBreak/>
        <w:t>IPSec</w:t>
      </w:r>
      <w:proofErr w:type="spellEnd"/>
      <w:r w:rsidRPr="007045A5">
        <w:rPr>
          <w:rFonts w:cs="Times New Roman"/>
        </w:rPr>
        <w:t xml:space="preserve"> – ağ katmanı güvenliği sağlar</w:t>
      </w:r>
    </w:p>
    <w:p w14:paraId="098DE69D" w14:textId="20895111" w:rsidR="007045A5" w:rsidRDefault="000A3E47" w:rsidP="00E33F60">
      <w:pPr>
        <w:spacing w:line="360" w:lineRule="auto"/>
        <w:ind w:firstLine="360"/>
        <w:rPr>
          <w:rFonts w:cs="Times New Roman"/>
        </w:rPr>
      </w:pPr>
      <w:r w:rsidRPr="000A3E47">
        <w:rPr>
          <w:rFonts w:cs="Times New Roman"/>
        </w:rPr>
        <w:t xml:space="preserve">Network </w:t>
      </w:r>
      <w:proofErr w:type="spellStart"/>
      <w:r w:rsidRPr="000A3E47">
        <w:rPr>
          <w:rFonts w:cs="Times New Roman"/>
        </w:rPr>
        <w:t>Layer</w:t>
      </w:r>
      <w:proofErr w:type="spellEnd"/>
      <w:r w:rsidRPr="000A3E47">
        <w:rPr>
          <w:rFonts w:cs="Times New Roman"/>
        </w:rPr>
        <w:t>, ağlar arası iletişimi mümkün kılar. İki cihaz farklı fiziksel ağlarda bulunsa bile, IP tabanlı yönlendirme sayesinde bu cihazlar arasında veri alışverişi gerçekleşebilir. Dolayısıyla ağ katmanı, “bir noktadan başka bir noktaya veri iletimi” sürecinin temel yapı taşıdır.</w:t>
      </w:r>
    </w:p>
    <w:p w14:paraId="0F81CA84" w14:textId="77777777" w:rsidR="000A3E47" w:rsidRPr="007045A5" w:rsidRDefault="000A3E47" w:rsidP="00E33F60">
      <w:pPr>
        <w:spacing w:line="360" w:lineRule="auto"/>
        <w:rPr>
          <w:rFonts w:cs="Times New Roman"/>
        </w:rPr>
      </w:pPr>
    </w:p>
    <w:p w14:paraId="0A1D052A" w14:textId="50A7FC30" w:rsidR="008F0C8A" w:rsidRPr="00D4288A" w:rsidRDefault="00573972" w:rsidP="00E33F60">
      <w:pPr>
        <w:pStyle w:val="Balk1"/>
        <w:numPr>
          <w:ilvl w:val="0"/>
          <w:numId w:val="1"/>
        </w:numPr>
        <w:spacing w:line="360" w:lineRule="auto"/>
        <w:rPr>
          <w:rFonts w:cs="Times New Roman"/>
        </w:rPr>
      </w:pPr>
      <w:bookmarkStart w:id="7" w:name="_Toc204611555"/>
      <w:r w:rsidRPr="007045A5">
        <w:rPr>
          <w:rFonts w:cs="Times New Roman"/>
        </w:rPr>
        <w:t>IP ALINDIKTAN SONRA DNS SÜRECİ</w:t>
      </w:r>
      <w:bookmarkEnd w:id="7"/>
    </w:p>
    <w:p w14:paraId="3D435F92" w14:textId="20B07608" w:rsidR="00573972" w:rsidRDefault="00573972" w:rsidP="00E33F60">
      <w:pPr>
        <w:pStyle w:val="Balk2"/>
        <w:numPr>
          <w:ilvl w:val="1"/>
          <w:numId w:val="1"/>
        </w:numPr>
        <w:spacing w:line="360" w:lineRule="auto"/>
        <w:rPr>
          <w:rFonts w:cs="Times New Roman"/>
        </w:rPr>
      </w:pPr>
      <w:r w:rsidRPr="007045A5">
        <w:rPr>
          <w:rFonts w:cs="Times New Roman"/>
        </w:rPr>
        <w:t xml:space="preserve"> </w:t>
      </w:r>
      <w:bookmarkStart w:id="8" w:name="_Toc204611556"/>
      <w:r w:rsidRPr="007045A5">
        <w:rPr>
          <w:rFonts w:cs="Times New Roman"/>
        </w:rPr>
        <w:t>DNS Nedir, Ne İşe Yarar?</w:t>
      </w:r>
      <w:bookmarkEnd w:id="8"/>
    </w:p>
    <w:p w14:paraId="0732ECF0" w14:textId="77777777" w:rsidR="007416CD" w:rsidRDefault="007416CD" w:rsidP="00E33F60">
      <w:pPr>
        <w:spacing w:line="360" w:lineRule="auto"/>
      </w:pPr>
    </w:p>
    <w:p w14:paraId="1B38640A" w14:textId="7EB243C2" w:rsidR="007416CD" w:rsidRDefault="007416CD" w:rsidP="00E33F60">
      <w:pPr>
        <w:spacing w:line="360" w:lineRule="auto"/>
        <w:ind w:firstLine="360"/>
      </w:pPr>
      <w:r>
        <w:t xml:space="preserve">DNS (Domain Name </w:t>
      </w:r>
      <w:proofErr w:type="spellStart"/>
      <w:r>
        <w:t>System</w:t>
      </w:r>
      <w:proofErr w:type="spellEnd"/>
      <w:r>
        <w:t>), internet üzerindeki alan adlarını IP adreslerine çeviren hiyerarşik ve dağıtık yapıda bir isim çözümleme sistemidir. İnsanların kolay hatırlayabildiği alan adları (örneğin www.tccb.gov.tr), ağ üzerinde bilgisayarların anlayabileceği sayısal IP adreslerine (örneğin 194.27.240.22) çevrilmeden doğrudan kullanılmaz. Bu çeviri işlemi, DNS sayesinde otomatik olarak yapılır.</w:t>
      </w:r>
    </w:p>
    <w:p w14:paraId="5D628802" w14:textId="47B78A58" w:rsidR="007416CD" w:rsidRDefault="007416CD" w:rsidP="00E33F60">
      <w:pPr>
        <w:spacing w:line="360" w:lineRule="auto"/>
        <w:ind w:firstLine="360"/>
      </w:pPr>
      <w:proofErr w:type="spellStart"/>
      <w:r>
        <w:t>DNS’in</w:t>
      </w:r>
      <w:proofErr w:type="spellEnd"/>
      <w:r>
        <w:t xml:space="preserve"> Temel İşlevleri:</w:t>
      </w:r>
    </w:p>
    <w:p w14:paraId="764F8194" w14:textId="23D5F83E" w:rsidR="007416CD" w:rsidRDefault="007416CD" w:rsidP="00E33F60">
      <w:pPr>
        <w:pStyle w:val="ListeParagraf"/>
        <w:numPr>
          <w:ilvl w:val="0"/>
          <w:numId w:val="9"/>
        </w:numPr>
        <w:spacing w:line="360" w:lineRule="auto"/>
      </w:pPr>
      <w:r>
        <w:t xml:space="preserve">İsimden IP Adresi Çözümleme (Name </w:t>
      </w:r>
      <w:proofErr w:type="spellStart"/>
      <w:r>
        <w:t>Resolution</w:t>
      </w:r>
      <w:proofErr w:type="spellEnd"/>
      <w:r>
        <w:t>):</w:t>
      </w:r>
      <w:r w:rsidR="001E3524">
        <w:t xml:space="preserve"> </w:t>
      </w:r>
      <w:r>
        <w:t>Kullanıcı bir alan adı yazdığında, DNS sunucusu bu isme karşılık gelen IP adresini bulur ve istemciye geri döner. Bu süreç, web sayfasına erişimin ilk ve zorunlu adımıdır.</w:t>
      </w:r>
    </w:p>
    <w:p w14:paraId="1EC0DBB5" w14:textId="421835E5" w:rsidR="007416CD" w:rsidRDefault="007416CD" w:rsidP="00E33F60">
      <w:pPr>
        <w:pStyle w:val="ListeParagraf"/>
        <w:numPr>
          <w:ilvl w:val="0"/>
          <w:numId w:val="9"/>
        </w:numPr>
        <w:spacing w:line="360" w:lineRule="auto"/>
      </w:pPr>
      <w:r>
        <w:t>Ters DNS (</w:t>
      </w:r>
      <w:proofErr w:type="spellStart"/>
      <w:r>
        <w:t>Reverse</w:t>
      </w:r>
      <w:proofErr w:type="spellEnd"/>
      <w:r>
        <w:t xml:space="preserve"> </w:t>
      </w:r>
      <w:proofErr w:type="spellStart"/>
      <w:r>
        <w:t>Lookup</w:t>
      </w:r>
      <w:proofErr w:type="spellEnd"/>
      <w:r>
        <w:t>):</w:t>
      </w:r>
      <w:r w:rsidR="001E3524">
        <w:t xml:space="preserve"> </w:t>
      </w:r>
      <w:r>
        <w:t xml:space="preserve">Bazı durumlarda, bir IP adresinden alan adı sorgulaması yapılır. Bu da </w:t>
      </w:r>
      <w:proofErr w:type="spellStart"/>
      <w:r>
        <w:t>DNS’in</w:t>
      </w:r>
      <w:proofErr w:type="spellEnd"/>
      <w:r>
        <w:t xml:space="preserve"> ters yönde kullanımıdır.</w:t>
      </w:r>
    </w:p>
    <w:p w14:paraId="5F07D2B8" w14:textId="061B4423" w:rsidR="007416CD" w:rsidRDefault="007416CD" w:rsidP="00E33F60">
      <w:pPr>
        <w:pStyle w:val="ListeParagraf"/>
        <w:numPr>
          <w:ilvl w:val="0"/>
          <w:numId w:val="9"/>
        </w:numPr>
        <w:spacing w:line="360" w:lineRule="auto"/>
      </w:pPr>
      <w:r>
        <w:t>Yük Paylaşımı ve Yüksek Erişilebilirlik:</w:t>
      </w:r>
      <w:r w:rsidR="001E3524">
        <w:t xml:space="preserve"> </w:t>
      </w:r>
      <w:r>
        <w:t>Büyük web siteleri, farklı IP adreslerine yönlendirilerek trafik yükünü dağıtabilir. DNS bu yönlendirmeyi sağlayabilir.</w:t>
      </w:r>
    </w:p>
    <w:p w14:paraId="5C706E1E" w14:textId="1DFCA092" w:rsidR="007416CD" w:rsidRDefault="007416CD" w:rsidP="00E33F60">
      <w:pPr>
        <w:pStyle w:val="ListeParagraf"/>
        <w:numPr>
          <w:ilvl w:val="0"/>
          <w:numId w:val="9"/>
        </w:numPr>
        <w:spacing w:line="360" w:lineRule="auto"/>
      </w:pPr>
      <w:r>
        <w:t>Posta Hizmetlerinde MX (Mail Exchange) Kayıtları:</w:t>
      </w:r>
      <w:r w:rsidR="001E3524">
        <w:t xml:space="preserve"> </w:t>
      </w:r>
      <w:r>
        <w:t>E-posta trafiğinde, hangi sunucunun e-posta alacağını belirlemek için DNS kayıtları kullanılır.</w:t>
      </w:r>
    </w:p>
    <w:p w14:paraId="603D5FBF" w14:textId="095C7FD7" w:rsidR="007416CD" w:rsidRDefault="007416CD" w:rsidP="00E33F60">
      <w:pPr>
        <w:spacing w:line="360" w:lineRule="auto"/>
        <w:ind w:firstLine="360"/>
      </w:pPr>
      <w:r>
        <w:t>Teknik Süreç:</w:t>
      </w:r>
    </w:p>
    <w:p w14:paraId="618BCD72" w14:textId="10DBC214" w:rsidR="007416CD" w:rsidRDefault="007416CD" w:rsidP="00E33F60">
      <w:pPr>
        <w:spacing w:line="360" w:lineRule="auto"/>
        <w:ind w:firstLine="360"/>
      </w:pPr>
      <w:r>
        <w:t>Kullanıcı bir web tarayıcıya www.tccb.gov.tr yazdığında:</w:t>
      </w:r>
    </w:p>
    <w:p w14:paraId="2BCE9AC3" w14:textId="25F32D19" w:rsidR="007416CD" w:rsidRDefault="007416CD" w:rsidP="00E33F60">
      <w:pPr>
        <w:pStyle w:val="ListeParagraf"/>
        <w:numPr>
          <w:ilvl w:val="0"/>
          <w:numId w:val="10"/>
        </w:numPr>
        <w:spacing w:line="360" w:lineRule="auto"/>
      </w:pPr>
      <w:r>
        <w:t>Cihaz önce yerel DNS önbelleğini kontrol eder.</w:t>
      </w:r>
    </w:p>
    <w:p w14:paraId="0960ABC5" w14:textId="1A09835B" w:rsidR="007416CD" w:rsidRDefault="007416CD" w:rsidP="00E33F60">
      <w:pPr>
        <w:pStyle w:val="ListeParagraf"/>
        <w:numPr>
          <w:ilvl w:val="0"/>
          <w:numId w:val="10"/>
        </w:numPr>
        <w:spacing w:line="360" w:lineRule="auto"/>
      </w:pPr>
      <w:r>
        <w:t>Kayıt yoksa, belirtilen DNS sunucusuna (örneğin 8.8.8.8 – Google DNS) sorgu gönderir.</w:t>
      </w:r>
    </w:p>
    <w:p w14:paraId="0C1D8566" w14:textId="479F8E69" w:rsidR="007416CD" w:rsidRDefault="007416CD" w:rsidP="00E33F60">
      <w:pPr>
        <w:pStyle w:val="ListeParagraf"/>
        <w:numPr>
          <w:ilvl w:val="0"/>
          <w:numId w:val="10"/>
        </w:numPr>
        <w:spacing w:line="360" w:lineRule="auto"/>
      </w:pPr>
      <w:r>
        <w:lastRenderedPageBreak/>
        <w:t>DNS sunucusu bu alan adının karşılığı olan IP adresini bulur ve kullanıcıya iletir.</w:t>
      </w:r>
    </w:p>
    <w:p w14:paraId="63934EE1" w14:textId="77777777" w:rsidR="007416CD" w:rsidRDefault="007416CD" w:rsidP="00E33F60">
      <w:pPr>
        <w:pStyle w:val="ListeParagraf"/>
        <w:numPr>
          <w:ilvl w:val="0"/>
          <w:numId w:val="10"/>
        </w:numPr>
        <w:spacing w:line="360" w:lineRule="auto"/>
      </w:pPr>
      <w:r>
        <w:t>Bu IP adresi üzerinden sunucuya HTTP/HTTPS isteği gönderilerek web sayfası açılır.</w:t>
      </w:r>
    </w:p>
    <w:p w14:paraId="5AEE2486" w14:textId="348E6A3A" w:rsidR="008F0C8A" w:rsidRPr="008F0C8A" w:rsidRDefault="007416CD" w:rsidP="00E33F60">
      <w:pPr>
        <w:spacing w:line="360" w:lineRule="auto"/>
        <w:ind w:firstLine="360"/>
      </w:pPr>
      <w:proofErr w:type="spellStart"/>
      <w:r>
        <w:t>DNS’in</w:t>
      </w:r>
      <w:proofErr w:type="spellEnd"/>
      <w:r>
        <w:t xml:space="preserve"> OSI Modelindeki Yeri:</w:t>
      </w:r>
      <w:r w:rsidR="004502DD">
        <w:t xml:space="preserve"> </w:t>
      </w:r>
      <w:r>
        <w:t>DNS, Uygulama Katmanı (</w:t>
      </w:r>
      <w:proofErr w:type="spellStart"/>
      <w:r>
        <w:t>Layer</w:t>
      </w:r>
      <w:proofErr w:type="spellEnd"/>
      <w:r>
        <w:t xml:space="preserve"> 7) protokolüdür. UDP (veya gerektiğinde TCP) 53 numaralı port üzerinden çalışır.</w:t>
      </w:r>
    </w:p>
    <w:p w14:paraId="0171C880" w14:textId="77777777" w:rsidR="008F0C8A" w:rsidRPr="008F0C8A" w:rsidRDefault="008F0C8A" w:rsidP="00E33F60">
      <w:pPr>
        <w:spacing w:line="360" w:lineRule="auto"/>
      </w:pPr>
    </w:p>
    <w:p w14:paraId="7F7D2127" w14:textId="05810C3D" w:rsidR="00573972" w:rsidRDefault="00573972" w:rsidP="00E33F60">
      <w:pPr>
        <w:pStyle w:val="Balk2"/>
        <w:numPr>
          <w:ilvl w:val="1"/>
          <w:numId w:val="1"/>
        </w:numPr>
        <w:spacing w:line="360" w:lineRule="auto"/>
        <w:rPr>
          <w:rFonts w:cs="Times New Roman"/>
        </w:rPr>
      </w:pPr>
      <w:r w:rsidRPr="007045A5">
        <w:rPr>
          <w:rFonts w:cs="Times New Roman"/>
        </w:rPr>
        <w:t xml:space="preserve"> </w:t>
      </w:r>
      <w:bookmarkStart w:id="9" w:name="_Toc204611557"/>
      <w:r w:rsidR="0054490D" w:rsidRPr="007045A5">
        <w:rPr>
          <w:rFonts w:cs="Times New Roman"/>
        </w:rPr>
        <w:t>Hangi DNS Sunucusu Kullanılıyor?</w:t>
      </w:r>
      <w:bookmarkEnd w:id="9"/>
      <w:r w:rsidR="003A34F6">
        <w:rPr>
          <w:rFonts w:cs="Times New Roman"/>
        </w:rPr>
        <w:t xml:space="preserve"> </w:t>
      </w:r>
    </w:p>
    <w:p w14:paraId="39AEA299" w14:textId="77777777" w:rsidR="003A34F6" w:rsidRDefault="003A34F6" w:rsidP="00E33F60">
      <w:pPr>
        <w:spacing w:line="360" w:lineRule="auto"/>
      </w:pPr>
    </w:p>
    <w:p w14:paraId="5E20938C" w14:textId="70A7AA87" w:rsidR="007D3A12" w:rsidRDefault="007D3A12" w:rsidP="00E33F60">
      <w:pPr>
        <w:spacing w:line="360" w:lineRule="auto"/>
        <w:ind w:firstLine="360"/>
      </w:pPr>
      <w:r>
        <w:t xml:space="preserve">Bir cihaz </w:t>
      </w:r>
      <w:proofErr w:type="spellStart"/>
      <w:r>
        <w:t>Wi</w:t>
      </w:r>
      <w:proofErr w:type="spellEnd"/>
      <w:r>
        <w:t xml:space="preserve">-Fi ağına bağlandıktan sonra IP adresi </w:t>
      </w:r>
      <w:proofErr w:type="gramStart"/>
      <w:r>
        <w:t>ile birlikte</w:t>
      </w:r>
      <w:proofErr w:type="gramEnd"/>
      <w:r>
        <w:t xml:space="preserve"> DNS sunucusu bilgisi de DHCP (</w:t>
      </w:r>
      <w:proofErr w:type="spellStart"/>
      <w:r>
        <w:t>Dynamic</w:t>
      </w:r>
      <w:proofErr w:type="spellEnd"/>
      <w:r>
        <w:t xml:space="preserve"> Host </w:t>
      </w:r>
      <w:proofErr w:type="spellStart"/>
      <w:r>
        <w:t>Configuration</w:t>
      </w:r>
      <w:proofErr w:type="spellEnd"/>
      <w:r>
        <w:t xml:space="preserve"> Protocol) aracılığıyla otomatik olarak atanır. Bu atanan DNS sunucusu, cihazın internet üzerindeki alan adlarını çözümleyebilmesi için kullanılır.</w:t>
      </w:r>
    </w:p>
    <w:p w14:paraId="22C9425E" w14:textId="730939FC" w:rsidR="007D3A12" w:rsidRDefault="007D3A12" w:rsidP="00E33F60">
      <w:pPr>
        <w:spacing w:line="360" w:lineRule="auto"/>
        <w:ind w:firstLine="360"/>
      </w:pPr>
      <w:r>
        <w:t>DNS Sunucusu Bilgisi Nasıl Belirlenir?</w:t>
      </w:r>
    </w:p>
    <w:p w14:paraId="16EF63B0" w14:textId="159BF1B6" w:rsidR="007D3A12" w:rsidRDefault="007D3A12" w:rsidP="00E33F60">
      <w:pPr>
        <w:spacing w:line="360" w:lineRule="auto"/>
        <w:ind w:firstLine="360"/>
      </w:pPr>
      <w:r>
        <w:t>DNS sunucusunun kaynağı aşağıdaki yöntemlerden biriyle belirlenebilir:</w:t>
      </w:r>
    </w:p>
    <w:p w14:paraId="78D02024" w14:textId="77777777" w:rsidR="007D3A12" w:rsidRDefault="007D3A12" w:rsidP="00E33F60">
      <w:pPr>
        <w:pStyle w:val="ListeParagraf"/>
        <w:numPr>
          <w:ilvl w:val="0"/>
          <w:numId w:val="12"/>
        </w:numPr>
        <w:spacing w:line="360" w:lineRule="auto"/>
      </w:pPr>
      <w:r>
        <w:t>İSS Tarafından Otomatik Atama:</w:t>
      </w:r>
    </w:p>
    <w:p w14:paraId="0BB6F065" w14:textId="441A105E" w:rsidR="007D3A12" w:rsidRDefault="007D3A12" w:rsidP="00E33F60">
      <w:pPr>
        <w:pStyle w:val="ListeParagraf"/>
        <w:spacing w:line="360" w:lineRule="auto"/>
      </w:pPr>
      <w:r>
        <w:t>Evde kullanılan modem/</w:t>
      </w:r>
      <w:proofErr w:type="spellStart"/>
      <w:r>
        <w:t>router</w:t>
      </w:r>
      <w:proofErr w:type="spellEnd"/>
      <w:r>
        <w:t xml:space="preserve">, genellikle internet servis sağlayıcısının (Türk Telekom, </w:t>
      </w:r>
      <w:proofErr w:type="spellStart"/>
      <w:r>
        <w:t>TurkNet</w:t>
      </w:r>
      <w:proofErr w:type="spellEnd"/>
      <w:r>
        <w:t xml:space="preserve">, </w:t>
      </w:r>
      <w:proofErr w:type="spellStart"/>
      <w:r>
        <w:t>VodafoneNet</w:t>
      </w:r>
      <w:proofErr w:type="spellEnd"/>
      <w:r>
        <w:t xml:space="preserve"> vb.) DNS sunucularını otomatik olarak cihazlara iletir. Bu durumda kullanıcı, DNS tercihini değiştirmedikçe </w:t>
      </w:r>
      <w:proofErr w:type="spellStart"/>
      <w:r>
        <w:t>ISS'nin</w:t>
      </w:r>
      <w:proofErr w:type="spellEnd"/>
      <w:r>
        <w:t xml:space="preserve"> sağladığı varsayılan sunucuları kullanır.</w:t>
      </w:r>
    </w:p>
    <w:p w14:paraId="04311A7A" w14:textId="77777777" w:rsidR="007D3A12" w:rsidRDefault="007D3A12" w:rsidP="00E33F60">
      <w:pPr>
        <w:pStyle w:val="ListeParagraf"/>
        <w:numPr>
          <w:ilvl w:val="0"/>
          <w:numId w:val="12"/>
        </w:numPr>
        <w:spacing w:line="360" w:lineRule="auto"/>
      </w:pPr>
      <w:r>
        <w:t>Kullanıcı Tarafından Manuel Tanımlama:</w:t>
      </w:r>
    </w:p>
    <w:p w14:paraId="4441525F" w14:textId="77EE06BE" w:rsidR="007D3A12" w:rsidRDefault="007D3A12" w:rsidP="00E33F60">
      <w:pPr>
        <w:pStyle w:val="ListeParagraf"/>
        <w:spacing w:line="360" w:lineRule="auto"/>
      </w:pPr>
      <w:r>
        <w:t>Gelişmiş kullanıcılar veya sistem yöneticileri, cihazın veya modemin DNS ayarlarını değiştirerek özel DNS sunucuları tanımlayabilir. Yaygın olarak kullanılan alternatif DNS sunucuları şunlardır:</w:t>
      </w:r>
    </w:p>
    <w:tbl>
      <w:tblPr>
        <w:tblStyle w:val="TabloKlavuzu"/>
        <w:tblW w:w="0" w:type="auto"/>
        <w:tblInd w:w="704" w:type="dxa"/>
        <w:tblLook w:val="04A0" w:firstRow="1" w:lastRow="0" w:firstColumn="1" w:lastColumn="0" w:noHBand="0" w:noVBand="1"/>
      </w:tblPr>
      <w:tblGrid>
        <w:gridCol w:w="4111"/>
        <w:gridCol w:w="4247"/>
      </w:tblGrid>
      <w:tr w:rsidR="0045647D" w14:paraId="0BC31066" w14:textId="77777777" w:rsidTr="001B57FA">
        <w:tc>
          <w:tcPr>
            <w:tcW w:w="4111" w:type="dxa"/>
          </w:tcPr>
          <w:p w14:paraId="5A0B24C5" w14:textId="5EE227BE" w:rsidR="0045647D" w:rsidRPr="001B57FA" w:rsidRDefault="0045647D" w:rsidP="00E33F60">
            <w:pPr>
              <w:spacing w:line="360" w:lineRule="auto"/>
              <w:rPr>
                <w:b/>
                <w:bCs/>
              </w:rPr>
            </w:pPr>
            <w:r w:rsidRPr="001B57FA">
              <w:rPr>
                <w:b/>
                <w:bCs/>
              </w:rPr>
              <w:t>DNS Sağlayıcısı</w:t>
            </w:r>
            <w:r w:rsidRPr="001B57FA">
              <w:rPr>
                <w:b/>
                <w:bCs/>
              </w:rPr>
              <w:tab/>
            </w:r>
          </w:p>
        </w:tc>
        <w:tc>
          <w:tcPr>
            <w:tcW w:w="4247" w:type="dxa"/>
          </w:tcPr>
          <w:p w14:paraId="788E7247" w14:textId="28ABD7E0" w:rsidR="0045647D" w:rsidRPr="001B57FA" w:rsidRDefault="0045647D" w:rsidP="00E33F60">
            <w:pPr>
              <w:spacing w:line="360" w:lineRule="auto"/>
              <w:rPr>
                <w:b/>
                <w:bCs/>
              </w:rPr>
            </w:pPr>
            <w:r w:rsidRPr="001B57FA">
              <w:rPr>
                <w:b/>
                <w:bCs/>
              </w:rPr>
              <w:t>IP Adresleri</w:t>
            </w:r>
          </w:p>
        </w:tc>
      </w:tr>
      <w:tr w:rsidR="0045647D" w14:paraId="48E929F6" w14:textId="77777777" w:rsidTr="001B57FA">
        <w:tc>
          <w:tcPr>
            <w:tcW w:w="4111" w:type="dxa"/>
          </w:tcPr>
          <w:p w14:paraId="5558BD3E" w14:textId="14FC54CA" w:rsidR="0045647D" w:rsidRDefault="0045647D" w:rsidP="00E33F60">
            <w:pPr>
              <w:spacing w:line="360" w:lineRule="auto"/>
            </w:pPr>
            <w:r>
              <w:t>Google DNS</w:t>
            </w:r>
          </w:p>
        </w:tc>
        <w:tc>
          <w:tcPr>
            <w:tcW w:w="4247" w:type="dxa"/>
          </w:tcPr>
          <w:p w14:paraId="4860E976" w14:textId="1448828C" w:rsidR="0045647D" w:rsidRDefault="0045647D" w:rsidP="00E33F60">
            <w:pPr>
              <w:spacing w:line="360" w:lineRule="auto"/>
            </w:pPr>
            <w:r>
              <w:t>8.8.8.8 ve 8.8.4.4</w:t>
            </w:r>
          </w:p>
        </w:tc>
      </w:tr>
      <w:tr w:rsidR="0045647D" w14:paraId="71B7DDFF" w14:textId="77777777" w:rsidTr="001B57FA">
        <w:tc>
          <w:tcPr>
            <w:tcW w:w="4111" w:type="dxa"/>
          </w:tcPr>
          <w:p w14:paraId="33FB90E5" w14:textId="30EECA27" w:rsidR="0045647D" w:rsidRDefault="0045647D" w:rsidP="00E33F60">
            <w:pPr>
              <w:spacing w:line="360" w:lineRule="auto"/>
            </w:pPr>
            <w:proofErr w:type="spellStart"/>
            <w:r>
              <w:t>Cloudflare</w:t>
            </w:r>
            <w:proofErr w:type="spellEnd"/>
            <w:r>
              <w:t xml:space="preserve"> DNS</w:t>
            </w:r>
          </w:p>
        </w:tc>
        <w:tc>
          <w:tcPr>
            <w:tcW w:w="4247" w:type="dxa"/>
          </w:tcPr>
          <w:p w14:paraId="54F26274" w14:textId="2D95A9F2" w:rsidR="0045647D" w:rsidRDefault="0045647D" w:rsidP="00E33F60">
            <w:pPr>
              <w:spacing w:line="360" w:lineRule="auto"/>
            </w:pPr>
            <w:r>
              <w:t>1.1.1.1 ve 1.0.0.1</w:t>
            </w:r>
          </w:p>
        </w:tc>
      </w:tr>
      <w:tr w:rsidR="0045647D" w14:paraId="30B9E712" w14:textId="77777777" w:rsidTr="001B57FA">
        <w:tc>
          <w:tcPr>
            <w:tcW w:w="4111" w:type="dxa"/>
          </w:tcPr>
          <w:p w14:paraId="35CC6205" w14:textId="457728CC" w:rsidR="0045647D" w:rsidRDefault="0045647D" w:rsidP="00E33F60">
            <w:pPr>
              <w:spacing w:line="360" w:lineRule="auto"/>
            </w:pPr>
            <w:proofErr w:type="spellStart"/>
            <w:r>
              <w:t>OpenDNS</w:t>
            </w:r>
            <w:proofErr w:type="spellEnd"/>
            <w:r>
              <w:t xml:space="preserve"> (Cisco)</w:t>
            </w:r>
          </w:p>
        </w:tc>
        <w:tc>
          <w:tcPr>
            <w:tcW w:w="4247" w:type="dxa"/>
          </w:tcPr>
          <w:p w14:paraId="7CD92052" w14:textId="0A40B9C9" w:rsidR="0045647D" w:rsidRDefault="0045647D" w:rsidP="00E33F60">
            <w:pPr>
              <w:spacing w:line="360" w:lineRule="auto"/>
            </w:pPr>
            <w:r>
              <w:t>208.67.222.222, 208.67.220.220</w:t>
            </w:r>
          </w:p>
        </w:tc>
      </w:tr>
      <w:tr w:rsidR="0045647D" w14:paraId="4C5705A7" w14:textId="77777777" w:rsidTr="001B57FA">
        <w:tc>
          <w:tcPr>
            <w:tcW w:w="4111" w:type="dxa"/>
          </w:tcPr>
          <w:p w14:paraId="66E26BFD" w14:textId="5367A6F6" w:rsidR="0045647D" w:rsidRDefault="0045647D" w:rsidP="00E33F60">
            <w:pPr>
              <w:spacing w:line="360" w:lineRule="auto"/>
            </w:pPr>
            <w:r>
              <w:t>Quad9</w:t>
            </w:r>
          </w:p>
        </w:tc>
        <w:tc>
          <w:tcPr>
            <w:tcW w:w="4247" w:type="dxa"/>
          </w:tcPr>
          <w:p w14:paraId="1755A992" w14:textId="5F054D83" w:rsidR="0045647D" w:rsidRDefault="0045647D" w:rsidP="00E33F60">
            <w:pPr>
              <w:spacing w:line="360" w:lineRule="auto"/>
            </w:pPr>
            <w:r>
              <w:t>9.9.9.9</w:t>
            </w:r>
          </w:p>
        </w:tc>
      </w:tr>
    </w:tbl>
    <w:p w14:paraId="5240C142" w14:textId="77777777" w:rsidR="0040207E" w:rsidRDefault="0040207E" w:rsidP="00E33F60">
      <w:pPr>
        <w:spacing w:line="360" w:lineRule="auto"/>
      </w:pPr>
    </w:p>
    <w:p w14:paraId="792B014D" w14:textId="77777777" w:rsidR="007D3A12" w:rsidRDefault="007D3A12" w:rsidP="00E33F60">
      <w:pPr>
        <w:pStyle w:val="ListeParagraf"/>
        <w:numPr>
          <w:ilvl w:val="0"/>
          <w:numId w:val="12"/>
        </w:numPr>
        <w:spacing w:line="360" w:lineRule="auto"/>
      </w:pPr>
      <w:r>
        <w:t>Kurum veya Özel Ağ Ayarları:</w:t>
      </w:r>
    </w:p>
    <w:p w14:paraId="01DDEC80" w14:textId="77777777" w:rsidR="007D3A12" w:rsidRDefault="007D3A12" w:rsidP="00E33F60">
      <w:pPr>
        <w:pStyle w:val="ListeParagraf"/>
        <w:spacing w:line="360" w:lineRule="auto"/>
      </w:pPr>
      <w:r>
        <w:lastRenderedPageBreak/>
        <w:t>Bazı kurum içi ağlarda, yerel DNS sunucuları (örneğin 192.168.1.1) kullanılır. Bu sunucular hem yerel alan adlarını çözümleyebilir hem de dış dünyaya sorguları yönlendirebilir.</w:t>
      </w:r>
    </w:p>
    <w:p w14:paraId="11D5A673" w14:textId="17F31326" w:rsidR="007D3A12" w:rsidRDefault="007D3A12" w:rsidP="00E33F60">
      <w:pPr>
        <w:spacing w:line="360" w:lineRule="auto"/>
        <w:ind w:firstLine="360"/>
      </w:pPr>
      <w:r>
        <w:t>DNS Sunucusu Nasıl Tespit Edilir?</w:t>
      </w:r>
    </w:p>
    <w:p w14:paraId="7CAF58EE" w14:textId="3BF9EE61" w:rsidR="007D3A12" w:rsidRDefault="007D3A12" w:rsidP="00E33F60">
      <w:pPr>
        <w:spacing w:line="360" w:lineRule="auto"/>
        <w:ind w:firstLine="360"/>
      </w:pPr>
      <w:r>
        <w:t>Bir bilgisayarda hangi DNS sunucusunun kullanıldığını öğrenmek için aşağıdaki komutlar kullanılabilir:</w:t>
      </w:r>
    </w:p>
    <w:p w14:paraId="0B3642FF" w14:textId="6B673943" w:rsidR="007D3A12" w:rsidRDefault="007D3A12" w:rsidP="00E33F60">
      <w:pPr>
        <w:pStyle w:val="ListeParagraf"/>
        <w:numPr>
          <w:ilvl w:val="0"/>
          <w:numId w:val="11"/>
        </w:numPr>
        <w:spacing w:line="360" w:lineRule="auto"/>
      </w:pPr>
      <w:r>
        <w:t>Windows:</w:t>
      </w:r>
      <w:r w:rsidR="00FD14E2">
        <w:t xml:space="preserve"> </w:t>
      </w:r>
      <w:proofErr w:type="spellStart"/>
      <w:r>
        <w:t>ipconfig</w:t>
      </w:r>
      <w:proofErr w:type="spellEnd"/>
      <w:r>
        <w:t xml:space="preserve"> /</w:t>
      </w:r>
      <w:proofErr w:type="spellStart"/>
      <w:r>
        <w:t>all</w:t>
      </w:r>
      <w:proofErr w:type="spellEnd"/>
    </w:p>
    <w:p w14:paraId="25A419F2" w14:textId="60D2DF6E" w:rsidR="007D3A12" w:rsidRDefault="007D3A12" w:rsidP="00E33F60">
      <w:pPr>
        <w:pStyle w:val="ListeParagraf"/>
        <w:numPr>
          <w:ilvl w:val="0"/>
          <w:numId w:val="11"/>
        </w:numPr>
        <w:spacing w:line="360" w:lineRule="auto"/>
      </w:pPr>
      <w:r>
        <w:t>Linux/</w:t>
      </w:r>
      <w:proofErr w:type="spellStart"/>
      <w:r>
        <w:t>macOS</w:t>
      </w:r>
      <w:proofErr w:type="spellEnd"/>
      <w:r>
        <w:t>:</w:t>
      </w:r>
      <w:r w:rsidR="00FD14E2">
        <w:t xml:space="preserve"> </w:t>
      </w:r>
      <w:proofErr w:type="spellStart"/>
      <w:r>
        <w:t>cat</w:t>
      </w:r>
      <w:proofErr w:type="spellEnd"/>
      <w:r>
        <w:t xml:space="preserve"> /</w:t>
      </w:r>
      <w:proofErr w:type="spellStart"/>
      <w:r>
        <w:t>etc</w:t>
      </w:r>
      <w:proofErr w:type="spellEnd"/>
      <w:r>
        <w:t>/</w:t>
      </w:r>
      <w:proofErr w:type="spellStart"/>
      <w:r>
        <w:t>resolv.conf</w:t>
      </w:r>
      <w:proofErr w:type="spellEnd"/>
      <w:r w:rsidR="00FD14E2">
        <w:t xml:space="preserve"> </w:t>
      </w:r>
      <w:r>
        <w:t>veya</w:t>
      </w:r>
      <w:r w:rsidR="00FD14E2">
        <w:t xml:space="preserve"> </w:t>
      </w:r>
      <w:proofErr w:type="spellStart"/>
      <w:r>
        <w:t>nmcli</w:t>
      </w:r>
      <w:proofErr w:type="spellEnd"/>
      <w:r>
        <w:t xml:space="preserve"> dev </w:t>
      </w:r>
      <w:proofErr w:type="spellStart"/>
      <w:r>
        <w:t>show</w:t>
      </w:r>
      <w:proofErr w:type="spellEnd"/>
      <w:r>
        <w:t xml:space="preserve"> | </w:t>
      </w:r>
      <w:proofErr w:type="spellStart"/>
      <w:r>
        <w:t>grep</w:t>
      </w:r>
      <w:proofErr w:type="spellEnd"/>
      <w:r>
        <w:t xml:space="preserve"> DNS</w:t>
      </w:r>
    </w:p>
    <w:p w14:paraId="1EE44716" w14:textId="195B25BA" w:rsidR="007D3A12" w:rsidRDefault="007D3A12" w:rsidP="00E33F60">
      <w:pPr>
        <w:spacing w:line="360" w:lineRule="auto"/>
        <w:ind w:firstLine="360"/>
      </w:pPr>
      <w:r>
        <w:t>Bu komutlar, cihazın anlık olarak hangi DNS sunucusu üzerinden çözümleme yaptığını gösterir.</w:t>
      </w:r>
    </w:p>
    <w:p w14:paraId="5B6C08C5" w14:textId="3687C9DF" w:rsidR="003A34F6" w:rsidRDefault="007D3A12" w:rsidP="00E33F60">
      <w:pPr>
        <w:spacing w:line="360" w:lineRule="auto"/>
        <w:ind w:firstLine="360"/>
      </w:pPr>
      <w:r>
        <w:t xml:space="preserve">Sonuç olarak, kullanılan DNS sunucusu; ya ISS tarafından otomatik olarak </w:t>
      </w:r>
      <w:proofErr w:type="gramStart"/>
      <w:r>
        <w:t>sağlanır,</w:t>
      </w:r>
      <w:proofErr w:type="gramEnd"/>
      <w:r>
        <w:t xml:space="preserve"> ya kullanıcı tarafından manuel atanır ya da kurumsal ağ tarafından yönlendirilir. Bu sunucu, internet üzerindeki alan adı çözümlemelerinin gerçekleştiği yerdir ve ağ performansı, gizlilik ve güvenlik üzerinde doğrudan etkiye sahiptir.</w:t>
      </w:r>
    </w:p>
    <w:p w14:paraId="456671AD" w14:textId="77777777" w:rsidR="003A34F6" w:rsidRPr="003A34F6" w:rsidRDefault="003A34F6" w:rsidP="00E33F60">
      <w:pPr>
        <w:spacing w:line="360" w:lineRule="auto"/>
      </w:pPr>
    </w:p>
    <w:p w14:paraId="6D898662" w14:textId="05303F37" w:rsidR="0054490D" w:rsidRPr="007045A5" w:rsidRDefault="0054490D" w:rsidP="00E33F60">
      <w:pPr>
        <w:pStyle w:val="Balk2"/>
        <w:numPr>
          <w:ilvl w:val="1"/>
          <w:numId w:val="1"/>
        </w:numPr>
        <w:spacing w:line="360" w:lineRule="auto"/>
        <w:rPr>
          <w:rFonts w:cs="Times New Roman"/>
        </w:rPr>
      </w:pPr>
      <w:r w:rsidRPr="007045A5">
        <w:rPr>
          <w:rFonts w:cs="Times New Roman"/>
        </w:rPr>
        <w:t xml:space="preserve"> </w:t>
      </w:r>
      <w:bookmarkStart w:id="10" w:name="_Toc204611558"/>
      <w:r w:rsidRPr="007045A5">
        <w:rPr>
          <w:rFonts w:cs="Times New Roman"/>
        </w:rPr>
        <w:t>DNS Sunucusunu Kim Belirler?</w:t>
      </w:r>
      <w:bookmarkEnd w:id="10"/>
    </w:p>
    <w:p w14:paraId="41C74873" w14:textId="77777777" w:rsidR="0054490D" w:rsidRDefault="0054490D" w:rsidP="00E33F60">
      <w:pPr>
        <w:spacing w:line="360" w:lineRule="auto"/>
        <w:rPr>
          <w:rFonts w:cs="Times New Roman"/>
        </w:rPr>
      </w:pPr>
    </w:p>
    <w:p w14:paraId="48B6B7CC" w14:textId="3D64BC06" w:rsidR="004C45C2" w:rsidRPr="004C45C2" w:rsidRDefault="004C45C2" w:rsidP="00E33F60">
      <w:pPr>
        <w:spacing w:line="360" w:lineRule="auto"/>
        <w:ind w:firstLine="360"/>
        <w:rPr>
          <w:rFonts w:cs="Times New Roman"/>
        </w:rPr>
      </w:pPr>
      <w:r w:rsidRPr="004C45C2">
        <w:rPr>
          <w:rFonts w:cs="Times New Roman"/>
        </w:rPr>
        <w:t xml:space="preserve">Bir cihazın hangi DNS (Domain Name </w:t>
      </w:r>
      <w:proofErr w:type="spellStart"/>
      <w:r w:rsidRPr="004C45C2">
        <w:rPr>
          <w:rFonts w:cs="Times New Roman"/>
        </w:rPr>
        <w:t>System</w:t>
      </w:r>
      <w:proofErr w:type="spellEnd"/>
      <w:r w:rsidRPr="004C45C2">
        <w:rPr>
          <w:rFonts w:cs="Times New Roman"/>
        </w:rPr>
        <w:t>) sunucusunu kullanacağı, ağ bağlantısının türüne ve yapılandırma ayarlarına bağlı olarak farklı aktörler tarafından belirlenebilir. DNS sunucusunun belirlenmesi, ağ üzerinde alan adı çözümleme işlemlerinin doğru ve hızlı şekilde yapılabilmesi için kritik öneme sahiptir.</w:t>
      </w:r>
    </w:p>
    <w:p w14:paraId="24B5E9DF" w14:textId="4F5BF9E7" w:rsidR="004C45C2" w:rsidRPr="004C45C2" w:rsidRDefault="004C45C2" w:rsidP="00E33F60">
      <w:pPr>
        <w:spacing w:line="360" w:lineRule="auto"/>
        <w:ind w:firstLine="360"/>
        <w:rPr>
          <w:rFonts w:cs="Times New Roman"/>
        </w:rPr>
      </w:pPr>
      <w:r w:rsidRPr="004C45C2">
        <w:rPr>
          <w:rFonts w:cs="Times New Roman"/>
        </w:rPr>
        <w:t>DNS Sunucusunu Belirleyen Başlıca Unsurlar:</w:t>
      </w:r>
    </w:p>
    <w:p w14:paraId="71D9E4E7" w14:textId="77777777" w:rsidR="004C45C2" w:rsidRPr="004C45C2" w:rsidRDefault="004C45C2" w:rsidP="00E33F60">
      <w:pPr>
        <w:pStyle w:val="ListeParagraf"/>
        <w:numPr>
          <w:ilvl w:val="0"/>
          <w:numId w:val="13"/>
        </w:numPr>
        <w:spacing w:line="360" w:lineRule="auto"/>
        <w:rPr>
          <w:rFonts w:cs="Times New Roman"/>
        </w:rPr>
      </w:pPr>
      <w:r w:rsidRPr="004C45C2">
        <w:rPr>
          <w:rFonts w:cs="Times New Roman"/>
        </w:rPr>
        <w:t>İnternet Servis Sağlayıcısı (ISS):</w:t>
      </w:r>
    </w:p>
    <w:p w14:paraId="6911CE40" w14:textId="1DFE09C3" w:rsidR="004C45C2" w:rsidRPr="004C45C2" w:rsidRDefault="004C45C2" w:rsidP="00E33F60">
      <w:pPr>
        <w:pStyle w:val="ListeParagraf"/>
        <w:spacing w:line="360" w:lineRule="auto"/>
        <w:rPr>
          <w:rFonts w:cs="Times New Roman"/>
        </w:rPr>
      </w:pPr>
      <w:r w:rsidRPr="004C45C2">
        <w:rPr>
          <w:rFonts w:cs="Times New Roman"/>
        </w:rPr>
        <w:t xml:space="preserve">Ev tipi internet bağlantılarında en yaygın durum, cihazın </w:t>
      </w:r>
      <w:proofErr w:type="spellStart"/>
      <w:r w:rsidRPr="004C45C2">
        <w:rPr>
          <w:rFonts w:cs="Times New Roman"/>
        </w:rPr>
        <w:t>Wi</w:t>
      </w:r>
      <w:proofErr w:type="spellEnd"/>
      <w:r w:rsidRPr="004C45C2">
        <w:rPr>
          <w:rFonts w:cs="Times New Roman"/>
        </w:rPr>
        <w:t>-Fi ağına bağlandıktan sonra modem/</w:t>
      </w:r>
      <w:proofErr w:type="spellStart"/>
      <w:r w:rsidRPr="004C45C2">
        <w:rPr>
          <w:rFonts w:cs="Times New Roman"/>
        </w:rPr>
        <w:t>router</w:t>
      </w:r>
      <w:proofErr w:type="spellEnd"/>
      <w:r w:rsidRPr="004C45C2">
        <w:rPr>
          <w:rFonts w:cs="Times New Roman"/>
        </w:rPr>
        <w:t xml:space="preserve"> aracılığıyla DHCP protokolü üzerinden </w:t>
      </w:r>
      <w:proofErr w:type="spellStart"/>
      <w:r w:rsidRPr="004C45C2">
        <w:rPr>
          <w:rFonts w:cs="Times New Roman"/>
        </w:rPr>
        <w:t>ISS’ye</w:t>
      </w:r>
      <w:proofErr w:type="spellEnd"/>
      <w:r w:rsidRPr="004C45C2">
        <w:rPr>
          <w:rFonts w:cs="Times New Roman"/>
        </w:rPr>
        <w:t xml:space="preserve"> ait varsayılan DNS sunucularının otomatik olarak atanmasıdır. Bu durumda DNS tercihi kullanıcı tarafından değiştirilmediği sürece </w:t>
      </w:r>
      <w:proofErr w:type="spellStart"/>
      <w:r w:rsidRPr="004C45C2">
        <w:rPr>
          <w:rFonts w:cs="Times New Roman"/>
        </w:rPr>
        <w:t>ISS'nin</w:t>
      </w:r>
      <w:proofErr w:type="spellEnd"/>
      <w:r w:rsidRPr="004C45C2">
        <w:rPr>
          <w:rFonts w:cs="Times New Roman"/>
        </w:rPr>
        <w:t xml:space="preserve"> belirlediği sunucular kullanılır.</w:t>
      </w:r>
    </w:p>
    <w:p w14:paraId="6B226F79" w14:textId="77777777" w:rsidR="004C45C2" w:rsidRPr="004C45C2" w:rsidRDefault="004C45C2" w:rsidP="00E33F60">
      <w:pPr>
        <w:pStyle w:val="ListeParagraf"/>
        <w:numPr>
          <w:ilvl w:val="0"/>
          <w:numId w:val="13"/>
        </w:numPr>
        <w:spacing w:line="360" w:lineRule="auto"/>
        <w:rPr>
          <w:rFonts w:cs="Times New Roman"/>
        </w:rPr>
      </w:pPr>
      <w:r w:rsidRPr="004C45C2">
        <w:rPr>
          <w:rFonts w:cs="Times New Roman"/>
        </w:rPr>
        <w:t>Kullanıcı (Manuel Ayar ile):</w:t>
      </w:r>
    </w:p>
    <w:p w14:paraId="6DA44C13" w14:textId="6E41D13B" w:rsidR="004C45C2" w:rsidRPr="004C45C2" w:rsidRDefault="004C45C2" w:rsidP="00E33F60">
      <w:pPr>
        <w:pStyle w:val="ListeParagraf"/>
        <w:spacing w:line="360" w:lineRule="auto"/>
        <w:rPr>
          <w:rFonts w:cs="Times New Roman"/>
        </w:rPr>
      </w:pPr>
      <w:r w:rsidRPr="004C45C2">
        <w:rPr>
          <w:rFonts w:cs="Times New Roman"/>
        </w:rPr>
        <w:lastRenderedPageBreak/>
        <w:t xml:space="preserve">Gelişmiş kullanıcılar, cihazlarının ağ ayarlarından veya modem arayüzünden DNS adreslerini manuel olarak belirleyebilir. Bu yöntemle Google DNS (8.8.8.8), </w:t>
      </w:r>
      <w:proofErr w:type="spellStart"/>
      <w:r w:rsidRPr="004C45C2">
        <w:rPr>
          <w:rFonts w:cs="Times New Roman"/>
        </w:rPr>
        <w:t>Cloudflare</w:t>
      </w:r>
      <w:proofErr w:type="spellEnd"/>
      <w:r w:rsidRPr="004C45C2">
        <w:rPr>
          <w:rFonts w:cs="Times New Roman"/>
        </w:rPr>
        <w:t xml:space="preserve"> (1.1.1.1) gibi genel ve hızlı DNS servisleri tercih edilebilir. Bu durumda </w:t>
      </w:r>
      <w:proofErr w:type="spellStart"/>
      <w:r w:rsidRPr="004C45C2">
        <w:rPr>
          <w:rFonts w:cs="Times New Roman"/>
        </w:rPr>
        <w:t>ISS’nin</w:t>
      </w:r>
      <w:proofErr w:type="spellEnd"/>
      <w:r w:rsidRPr="004C45C2">
        <w:rPr>
          <w:rFonts w:cs="Times New Roman"/>
        </w:rPr>
        <w:t xml:space="preserve"> önerdiği </w:t>
      </w:r>
      <w:proofErr w:type="spellStart"/>
      <w:r w:rsidRPr="004C45C2">
        <w:rPr>
          <w:rFonts w:cs="Times New Roman"/>
        </w:rPr>
        <w:t>DNS'ler</w:t>
      </w:r>
      <w:proofErr w:type="spellEnd"/>
      <w:r w:rsidRPr="004C45C2">
        <w:rPr>
          <w:rFonts w:cs="Times New Roman"/>
        </w:rPr>
        <w:t xml:space="preserve"> yerine kullanıcı tercihi geçerli olur.</w:t>
      </w:r>
    </w:p>
    <w:p w14:paraId="53075436" w14:textId="77777777" w:rsidR="004C45C2" w:rsidRPr="004C45C2" w:rsidRDefault="004C45C2" w:rsidP="00E33F60">
      <w:pPr>
        <w:pStyle w:val="ListeParagraf"/>
        <w:numPr>
          <w:ilvl w:val="0"/>
          <w:numId w:val="13"/>
        </w:numPr>
        <w:spacing w:line="360" w:lineRule="auto"/>
        <w:rPr>
          <w:rFonts w:cs="Times New Roman"/>
        </w:rPr>
      </w:pPr>
      <w:r w:rsidRPr="004C45C2">
        <w:rPr>
          <w:rFonts w:cs="Times New Roman"/>
        </w:rPr>
        <w:t>Modem/</w:t>
      </w:r>
      <w:proofErr w:type="spellStart"/>
      <w:r w:rsidRPr="004C45C2">
        <w:rPr>
          <w:rFonts w:cs="Times New Roman"/>
        </w:rPr>
        <w:t>Router</w:t>
      </w:r>
      <w:proofErr w:type="spellEnd"/>
      <w:r w:rsidRPr="004C45C2">
        <w:rPr>
          <w:rFonts w:cs="Times New Roman"/>
        </w:rPr>
        <w:t xml:space="preserve"> Cihazı:</w:t>
      </w:r>
    </w:p>
    <w:p w14:paraId="5389D812" w14:textId="78538C9F" w:rsidR="004C45C2" w:rsidRPr="004C45C2" w:rsidRDefault="004C45C2" w:rsidP="00E33F60">
      <w:pPr>
        <w:pStyle w:val="ListeParagraf"/>
        <w:spacing w:line="360" w:lineRule="auto"/>
        <w:rPr>
          <w:rFonts w:cs="Times New Roman"/>
        </w:rPr>
      </w:pPr>
      <w:r w:rsidRPr="004C45C2">
        <w:rPr>
          <w:rFonts w:cs="Times New Roman"/>
        </w:rPr>
        <w:t xml:space="preserve">Bazı modemler, </w:t>
      </w:r>
      <w:proofErr w:type="spellStart"/>
      <w:r w:rsidRPr="004C45C2">
        <w:rPr>
          <w:rFonts w:cs="Times New Roman"/>
        </w:rPr>
        <w:t>ISS’den</w:t>
      </w:r>
      <w:proofErr w:type="spellEnd"/>
      <w:r w:rsidRPr="004C45C2">
        <w:rPr>
          <w:rFonts w:cs="Times New Roman"/>
        </w:rPr>
        <w:t xml:space="preserve"> aldığı DNS bilgisini cihazlara aynen iletirken; bazıları, kendi DNS önbelleğini kullanarak lokal DNS çözümleyici gibi davranabilir. Bu tür durumlarda, modemin IP adresi (örneğin 192.168.1.1) DNS sunucusu gibi görünür, ancak sorgular ISS veya kullanıcı tanımlı dış </w:t>
      </w:r>
      <w:proofErr w:type="spellStart"/>
      <w:r w:rsidRPr="004C45C2">
        <w:rPr>
          <w:rFonts w:cs="Times New Roman"/>
        </w:rPr>
        <w:t>DNS'e</w:t>
      </w:r>
      <w:proofErr w:type="spellEnd"/>
      <w:r w:rsidRPr="004C45C2">
        <w:rPr>
          <w:rFonts w:cs="Times New Roman"/>
        </w:rPr>
        <w:t xml:space="preserve"> yönlendirilir.</w:t>
      </w:r>
    </w:p>
    <w:p w14:paraId="6A33141C" w14:textId="77777777" w:rsidR="004C45C2" w:rsidRPr="004C45C2" w:rsidRDefault="004C45C2" w:rsidP="00E33F60">
      <w:pPr>
        <w:pStyle w:val="ListeParagraf"/>
        <w:numPr>
          <w:ilvl w:val="0"/>
          <w:numId w:val="13"/>
        </w:numPr>
        <w:spacing w:line="360" w:lineRule="auto"/>
        <w:rPr>
          <w:rFonts w:cs="Times New Roman"/>
        </w:rPr>
      </w:pPr>
      <w:r w:rsidRPr="004C45C2">
        <w:rPr>
          <w:rFonts w:cs="Times New Roman"/>
        </w:rPr>
        <w:t>Kurumlar ve Yerel Ağ Yöneticileri:</w:t>
      </w:r>
    </w:p>
    <w:p w14:paraId="1029D4CD" w14:textId="0732F877" w:rsidR="006A2383" w:rsidRDefault="004C45C2" w:rsidP="00E33F60">
      <w:pPr>
        <w:pStyle w:val="ListeParagraf"/>
        <w:spacing w:line="360" w:lineRule="auto"/>
        <w:rPr>
          <w:rFonts w:cs="Times New Roman"/>
        </w:rPr>
      </w:pPr>
      <w:r w:rsidRPr="004C45C2">
        <w:rPr>
          <w:rFonts w:cs="Times New Roman"/>
        </w:rPr>
        <w:t>Üniversiteler, şirketler veya kamu kurumları gibi büyük ağlarda DNS sunucuları yerel ağ yöneticileri tarafından belirlenir. Bu sunucular; iç ağ adreslerini çözümlemek, erişim kontrolleri yapmak veya DNS trafiğini filtrelemek için yapılandırılmış olabilir.</w:t>
      </w:r>
    </w:p>
    <w:p w14:paraId="4F609C58" w14:textId="77777777" w:rsidR="006A2383" w:rsidRPr="006A2383" w:rsidRDefault="006A2383" w:rsidP="00E33F60">
      <w:pPr>
        <w:pStyle w:val="ListeParagraf"/>
        <w:spacing w:line="360" w:lineRule="auto"/>
        <w:rPr>
          <w:rFonts w:cs="Times New Roman"/>
        </w:rPr>
      </w:pPr>
    </w:p>
    <w:p w14:paraId="0341471B" w14:textId="31B0FF41" w:rsidR="009B2D87" w:rsidRDefault="0054490D" w:rsidP="00E33F60">
      <w:pPr>
        <w:pStyle w:val="Balk1"/>
        <w:numPr>
          <w:ilvl w:val="0"/>
          <w:numId w:val="1"/>
        </w:numPr>
        <w:spacing w:line="360" w:lineRule="auto"/>
        <w:rPr>
          <w:rFonts w:cs="Times New Roman"/>
        </w:rPr>
      </w:pPr>
      <w:bookmarkStart w:id="11" w:name="_Toc204611559"/>
      <w:proofErr w:type="spellStart"/>
      <w:proofErr w:type="gramStart"/>
      <w:r w:rsidRPr="007045A5">
        <w:rPr>
          <w:rFonts w:cs="Times New Roman"/>
        </w:rPr>
        <w:t>nslookup</w:t>
      </w:r>
      <w:proofErr w:type="spellEnd"/>
      <w:proofErr w:type="gramEnd"/>
      <w:r w:rsidRPr="007045A5">
        <w:rPr>
          <w:rFonts w:cs="Times New Roman"/>
        </w:rPr>
        <w:t xml:space="preserve"> İLE Google.com ÇÖZÜMLEMESİ</w:t>
      </w:r>
      <w:bookmarkEnd w:id="11"/>
    </w:p>
    <w:p w14:paraId="3B0167F5" w14:textId="77777777" w:rsidR="006A2383" w:rsidRPr="006A2383" w:rsidRDefault="006A2383" w:rsidP="00E33F60">
      <w:pPr>
        <w:spacing w:line="360" w:lineRule="auto"/>
      </w:pPr>
    </w:p>
    <w:p w14:paraId="2EEEF647" w14:textId="5F48B47F" w:rsidR="0054490D" w:rsidRDefault="00FD6D14" w:rsidP="00E33F60">
      <w:pPr>
        <w:spacing w:line="360" w:lineRule="auto"/>
        <w:ind w:firstLine="360"/>
        <w:rPr>
          <w:rFonts w:cs="Times New Roman"/>
        </w:rPr>
      </w:pPr>
      <w:r w:rsidRPr="00FD6D14">
        <w:rPr>
          <w:rFonts w:cs="Times New Roman"/>
        </w:rPr>
        <w:t xml:space="preserve">Bu bölümde, </w:t>
      </w:r>
      <w:proofErr w:type="spellStart"/>
      <w:r w:rsidRPr="00FD6D14">
        <w:rPr>
          <w:rFonts w:cs="Times New Roman"/>
        </w:rPr>
        <w:t>macOS</w:t>
      </w:r>
      <w:proofErr w:type="spellEnd"/>
      <w:r w:rsidRPr="00FD6D14">
        <w:rPr>
          <w:rFonts w:cs="Times New Roman"/>
        </w:rPr>
        <w:t xml:space="preserve"> işletim sistemine sahip dizüstü bilgisayar üzerinden </w:t>
      </w:r>
      <w:proofErr w:type="spellStart"/>
      <w:r w:rsidRPr="00FD6D14">
        <w:rPr>
          <w:rFonts w:cs="Times New Roman"/>
        </w:rPr>
        <w:t>nslookup</w:t>
      </w:r>
      <w:proofErr w:type="spellEnd"/>
      <w:r w:rsidRPr="00FD6D14">
        <w:rPr>
          <w:rFonts w:cs="Times New Roman"/>
        </w:rPr>
        <w:t xml:space="preserve"> komutu kullanılarak www.google.com alan adına ait DNS çözümlemesi gerçekleştirilmiştir.</w:t>
      </w:r>
      <w:r w:rsidR="008E49E6">
        <w:rPr>
          <w:rFonts w:cs="Times New Roman"/>
        </w:rPr>
        <w:t xml:space="preserve"> Komut, Terminal uygulamasına yazılarak çalıştırılmıştır:</w:t>
      </w:r>
    </w:p>
    <w:p w14:paraId="1A8CF2A3" w14:textId="68EBDCA7" w:rsidR="0054490D" w:rsidRDefault="008E49E6" w:rsidP="00E33F60">
      <w:pPr>
        <w:spacing w:line="360" w:lineRule="auto"/>
        <w:jc w:val="center"/>
        <w:rPr>
          <w:rFonts w:cs="Times New Roman"/>
        </w:rPr>
      </w:pPr>
      <w:r>
        <w:rPr>
          <w:rFonts w:cs="Times New Roman"/>
          <w:noProof/>
        </w:rPr>
        <w:drawing>
          <wp:inline distT="0" distB="0" distL="0" distR="0" wp14:anchorId="097DBCAF" wp14:editId="49FCA3DF">
            <wp:extent cx="5410200" cy="1270000"/>
            <wp:effectExtent l="0" t="0" r="0" b="0"/>
            <wp:docPr id="8826933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93382" name="Resim 882693382"/>
                    <pic:cNvPicPr/>
                  </pic:nvPicPr>
                  <pic:blipFill>
                    <a:blip r:embed="rId10">
                      <a:extLst>
                        <a:ext uri="{28A0092B-C50C-407E-A947-70E740481C1C}">
                          <a14:useLocalDpi xmlns:a14="http://schemas.microsoft.com/office/drawing/2010/main" val="0"/>
                        </a:ext>
                      </a:extLst>
                    </a:blip>
                    <a:stretch>
                      <a:fillRect/>
                    </a:stretch>
                  </pic:blipFill>
                  <pic:spPr>
                    <a:xfrm>
                      <a:off x="0" y="0"/>
                      <a:ext cx="5410200" cy="1270000"/>
                    </a:xfrm>
                    <a:prstGeom prst="rect">
                      <a:avLst/>
                    </a:prstGeom>
                  </pic:spPr>
                </pic:pic>
              </a:graphicData>
            </a:graphic>
          </wp:inline>
        </w:drawing>
      </w:r>
    </w:p>
    <w:p w14:paraId="4B236ADE" w14:textId="01B6C0B3" w:rsidR="006454AD" w:rsidRPr="006454AD" w:rsidRDefault="006454AD" w:rsidP="00E33F60">
      <w:pPr>
        <w:spacing w:line="360" w:lineRule="auto"/>
        <w:ind w:firstLine="360"/>
        <w:rPr>
          <w:rFonts w:cs="Times New Roman"/>
        </w:rPr>
      </w:pPr>
      <w:r w:rsidRPr="006454AD">
        <w:rPr>
          <w:rFonts w:cs="Times New Roman"/>
        </w:rPr>
        <w:t>Komut sonucunda elde edilen çıktı şu bilgileri içermektedir:</w:t>
      </w:r>
    </w:p>
    <w:p w14:paraId="0F057A55" w14:textId="4F5D37C7" w:rsidR="006454AD" w:rsidRPr="006454AD" w:rsidRDefault="006454AD" w:rsidP="00E33F60">
      <w:pPr>
        <w:pStyle w:val="ListeParagraf"/>
        <w:numPr>
          <w:ilvl w:val="0"/>
          <w:numId w:val="13"/>
        </w:numPr>
        <w:spacing w:line="360" w:lineRule="auto"/>
        <w:rPr>
          <w:rFonts w:cs="Times New Roman"/>
        </w:rPr>
      </w:pPr>
      <w:r w:rsidRPr="006454AD">
        <w:rPr>
          <w:rFonts w:cs="Times New Roman"/>
        </w:rPr>
        <w:t>DNS Sunucusu (Server): Cihazın hangi DNS sunucusunu kullandığı gösterilir. Bu genellikle ev modeminin IP adresidir (</w:t>
      </w:r>
      <w:r w:rsidR="00D4386C">
        <w:rPr>
          <w:rFonts w:cs="Times New Roman"/>
        </w:rPr>
        <w:t>192.168.30.40</w:t>
      </w:r>
      <w:r w:rsidRPr="006454AD">
        <w:rPr>
          <w:rFonts w:cs="Times New Roman"/>
        </w:rPr>
        <w:t>).</w:t>
      </w:r>
    </w:p>
    <w:p w14:paraId="18B57372" w14:textId="22F49010" w:rsidR="006454AD" w:rsidRPr="006454AD" w:rsidRDefault="006454AD" w:rsidP="00E33F60">
      <w:pPr>
        <w:pStyle w:val="ListeParagraf"/>
        <w:numPr>
          <w:ilvl w:val="0"/>
          <w:numId w:val="13"/>
        </w:numPr>
        <w:spacing w:line="360" w:lineRule="auto"/>
        <w:rPr>
          <w:rFonts w:cs="Times New Roman"/>
        </w:rPr>
      </w:pPr>
      <w:proofErr w:type="spellStart"/>
      <w:r w:rsidRPr="006454AD">
        <w:rPr>
          <w:rFonts w:cs="Times New Roman"/>
        </w:rPr>
        <w:t>Address</w:t>
      </w:r>
      <w:proofErr w:type="spellEnd"/>
      <w:r w:rsidRPr="006454AD">
        <w:rPr>
          <w:rFonts w:cs="Times New Roman"/>
        </w:rPr>
        <w:t xml:space="preserve"> (Server </w:t>
      </w:r>
      <w:proofErr w:type="spellStart"/>
      <w:r w:rsidRPr="006454AD">
        <w:rPr>
          <w:rFonts w:cs="Times New Roman"/>
        </w:rPr>
        <w:t>Address</w:t>
      </w:r>
      <w:proofErr w:type="spellEnd"/>
      <w:r w:rsidRPr="006454AD">
        <w:rPr>
          <w:rFonts w:cs="Times New Roman"/>
        </w:rPr>
        <w:t>): DNS sunucusunun IP adresi ve portu.</w:t>
      </w:r>
    </w:p>
    <w:p w14:paraId="0BE93A2A" w14:textId="076650A4" w:rsidR="006454AD" w:rsidRPr="006454AD" w:rsidRDefault="006454AD" w:rsidP="00E33F60">
      <w:pPr>
        <w:pStyle w:val="ListeParagraf"/>
        <w:numPr>
          <w:ilvl w:val="0"/>
          <w:numId w:val="13"/>
        </w:numPr>
        <w:spacing w:line="360" w:lineRule="auto"/>
        <w:rPr>
          <w:rFonts w:cs="Times New Roman"/>
        </w:rPr>
      </w:pPr>
      <w:proofErr w:type="spellStart"/>
      <w:r w:rsidRPr="006454AD">
        <w:rPr>
          <w:rFonts w:cs="Times New Roman"/>
        </w:rPr>
        <w:t>Non-authoritative</w:t>
      </w:r>
      <w:proofErr w:type="spellEnd"/>
      <w:r w:rsidRPr="006454AD">
        <w:rPr>
          <w:rFonts w:cs="Times New Roman"/>
        </w:rPr>
        <w:t xml:space="preserve"> </w:t>
      </w:r>
      <w:proofErr w:type="spellStart"/>
      <w:r w:rsidRPr="006454AD">
        <w:rPr>
          <w:rFonts w:cs="Times New Roman"/>
        </w:rPr>
        <w:t>answer</w:t>
      </w:r>
      <w:proofErr w:type="spellEnd"/>
      <w:r w:rsidRPr="006454AD">
        <w:rPr>
          <w:rFonts w:cs="Times New Roman"/>
        </w:rPr>
        <w:t>: Cevabın otoriter DNS sunucusundan değil, önbellekten (</w:t>
      </w:r>
      <w:proofErr w:type="spellStart"/>
      <w:r w:rsidRPr="006454AD">
        <w:rPr>
          <w:rFonts w:cs="Times New Roman"/>
        </w:rPr>
        <w:t>cache</w:t>
      </w:r>
      <w:proofErr w:type="spellEnd"/>
      <w:r w:rsidRPr="006454AD">
        <w:rPr>
          <w:rFonts w:cs="Times New Roman"/>
        </w:rPr>
        <w:t>) geldiğini belirtir.</w:t>
      </w:r>
    </w:p>
    <w:p w14:paraId="0D691ADA" w14:textId="5AD2915F" w:rsidR="006454AD" w:rsidRDefault="006454AD" w:rsidP="00E33F60">
      <w:pPr>
        <w:pStyle w:val="ListeParagraf"/>
        <w:numPr>
          <w:ilvl w:val="0"/>
          <w:numId w:val="13"/>
        </w:numPr>
        <w:spacing w:line="360" w:lineRule="auto"/>
        <w:rPr>
          <w:rFonts w:cs="Times New Roman"/>
        </w:rPr>
      </w:pPr>
      <w:r w:rsidRPr="006454AD">
        <w:rPr>
          <w:rFonts w:cs="Times New Roman"/>
        </w:rPr>
        <w:lastRenderedPageBreak/>
        <w:t xml:space="preserve">Name ve </w:t>
      </w:r>
      <w:proofErr w:type="spellStart"/>
      <w:r w:rsidRPr="006454AD">
        <w:rPr>
          <w:rFonts w:cs="Times New Roman"/>
        </w:rPr>
        <w:t>Address</w:t>
      </w:r>
      <w:proofErr w:type="spellEnd"/>
      <w:r w:rsidRPr="006454AD">
        <w:rPr>
          <w:rFonts w:cs="Times New Roman"/>
        </w:rPr>
        <w:t>: www.google.com alan adına karşılık gelen IPv4 adresi (</w:t>
      </w:r>
      <w:r w:rsidR="00766CF4">
        <w:rPr>
          <w:rFonts w:cs="Times New Roman"/>
        </w:rPr>
        <w:t>216.239.38.120</w:t>
      </w:r>
      <w:r w:rsidRPr="006454AD">
        <w:rPr>
          <w:rFonts w:cs="Times New Roman"/>
        </w:rPr>
        <w:t>).</w:t>
      </w:r>
    </w:p>
    <w:p w14:paraId="6D25DEE6" w14:textId="5DAF3EAB" w:rsidR="00766CF4" w:rsidRPr="00766CF4" w:rsidRDefault="009B2D87" w:rsidP="00E33F60">
      <w:pPr>
        <w:spacing w:line="360" w:lineRule="auto"/>
        <w:ind w:firstLine="360"/>
        <w:rPr>
          <w:rFonts w:cs="Times New Roman"/>
        </w:rPr>
      </w:pPr>
      <w:r w:rsidRPr="009B2D87">
        <w:rPr>
          <w:rFonts w:cs="Times New Roman"/>
        </w:rPr>
        <w:t>Bu işlem sonucunda, alan adının IP adresine çözülerek internet erişiminin temel yapı taşlarından biri olan DNS sisteminin nasıl çalıştığı gözlemlenmiştir. DNS çözümleme süreci, kullanıcı tarayıcıya alan adını yazdığında başlayan ve IP adresi elde edilene kadar devam eden uygulama katmanı düzeyindeki bir işlemdir.</w:t>
      </w:r>
    </w:p>
    <w:p w14:paraId="40116E21" w14:textId="77777777" w:rsidR="006454AD" w:rsidRDefault="006454AD" w:rsidP="00E33F60">
      <w:pPr>
        <w:pStyle w:val="Balk2"/>
        <w:spacing w:line="360" w:lineRule="auto"/>
      </w:pPr>
    </w:p>
    <w:p w14:paraId="5CEEAE7F" w14:textId="175166B9" w:rsidR="0085075E" w:rsidRDefault="0085075E" w:rsidP="00E33F60">
      <w:pPr>
        <w:pStyle w:val="Balk2"/>
        <w:numPr>
          <w:ilvl w:val="1"/>
          <w:numId w:val="1"/>
        </w:numPr>
        <w:spacing w:line="360" w:lineRule="auto"/>
      </w:pPr>
      <w:r>
        <w:t xml:space="preserve"> </w:t>
      </w:r>
      <w:bookmarkStart w:id="12" w:name="_Toc204611560"/>
      <w:r>
        <w:t>DNS Çözümleme Süreci</w:t>
      </w:r>
      <w:bookmarkEnd w:id="12"/>
    </w:p>
    <w:p w14:paraId="7A23BC99" w14:textId="77777777" w:rsidR="0085075E" w:rsidRDefault="0085075E" w:rsidP="00E33F60">
      <w:pPr>
        <w:spacing w:line="360" w:lineRule="auto"/>
      </w:pPr>
    </w:p>
    <w:p w14:paraId="0642355C" w14:textId="1ED652F7" w:rsidR="006454AD" w:rsidRDefault="0085075E" w:rsidP="00E33F60">
      <w:pPr>
        <w:spacing w:line="360" w:lineRule="auto"/>
        <w:jc w:val="center"/>
      </w:pPr>
      <w:r>
        <w:rPr>
          <w:noProof/>
        </w:rPr>
        <w:drawing>
          <wp:inline distT="0" distB="0" distL="0" distR="0" wp14:anchorId="058DF41D" wp14:editId="044B5C2B">
            <wp:extent cx="4391247" cy="3382195"/>
            <wp:effectExtent l="0" t="0" r="0" b="0"/>
            <wp:docPr id="1090520517" name="Resim 2" descr="ekran görüntüsü, grafik, diyagram, tasar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20517" name="Resim 2" descr="ekran görüntüsü, grafik, diyagram, tasarım içeren bir resim&#10;&#10;Yapay zeka tarafından oluşturulmuş içerik yanlış olabilir."/>
                    <pic:cNvPicPr/>
                  </pic:nvPicPr>
                  <pic:blipFill>
                    <a:blip r:embed="rId11">
                      <a:extLst>
                        <a:ext uri="{28A0092B-C50C-407E-A947-70E740481C1C}">
                          <a14:useLocalDpi xmlns:a14="http://schemas.microsoft.com/office/drawing/2010/main" val="0"/>
                        </a:ext>
                      </a:extLst>
                    </a:blip>
                    <a:stretch>
                      <a:fillRect/>
                    </a:stretch>
                  </pic:blipFill>
                  <pic:spPr>
                    <a:xfrm>
                      <a:off x="0" y="0"/>
                      <a:ext cx="4433843" cy="3415003"/>
                    </a:xfrm>
                    <a:prstGeom prst="rect">
                      <a:avLst/>
                    </a:prstGeom>
                  </pic:spPr>
                </pic:pic>
              </a:graphicData>
            </a:graphic>
          </wp:inline>
        </w:drawing>
      </w:r>
    </w:p>
    <w:p w14:paraId="7F6328AD" w14:textId="77777777" w:rsidR="00995FF3" w:rsidRPr="00995FF3" w:rsidRDefault="00995FF3" w:rsidP="00E33F60">
      <w:pPr>
        <w:spacing w:line="360" w:lineRule="auto"/>
        <w:jc w:val="center"/>
      </w:pPr>
    </w:p>
    <w:p w14:paraId="6EC0C518" w14:textId="790B54B3" w:rsidR="0054490D" w:rsidRPr="007045A5" w:rsidRDefault="0054490D" w:rsidP="00E33F60">
      <w:pPr>
        <w:pStyle w:val="Balk1"/>
        <w:numPr>
          <w:ilvl w:val="0"/>
          <w:numId w:val="1"/>
        </w:numPr>
        <w:spacing w:line="360" w:lineRule="auto"/>
        <w:rPr>
          <w:rFonts w:cs="Times New Roman"/>
        </w:rPr>
      </w:pPr>
      <w:hyperlink r:id="rId12" w:history="1">
        <w:bookmarkStart w:id="13" w:name="_Toc204611561"/>
        <w:r w:rsidRPr="007045A5">
          <w:rPr>
            <w:rStyle w:val="Kpr"/>
            <w:rFonts w:cs="Times New Roman"/>
          </w:rPr>
          <w:t>www.tcbb.gov.tr</w:t>
        </w:r>
      </w:hyperlink>
      <w:r w:rsidRPr="007045A5">
        <w:rPr>
          <w:rFonts w:cs="Times New Roman"/>
        </w:rPr>
        <w:t xml:space="preserve"> ADRESİNE ERİŞİMDE NETWORK TRAFİĞİ</w:t>
      </w:r>
      <w:bookmarkEnd w:id="13"/>
    </w:p>
    <w:p w14:paraId="723321EC" w14:textId="77777777" w:rsidR="0054490D" w:rsidRPr="007045A5" w:rsidRDefault="0054490D" w:rsidP="00E33F60">
      <w:pPr>
        <w:spacing w:line="360" w:lineRule="auto"/>
        <w:rPr>
          <w:rFonts w:cs="Times New Roman"/>
        </w:rPr>
      </w:pPr>
    </w:p>
    <w:p w14:paraId="6DDDC003" w14:textId="2004E13B" w:rsidR="009A5DBB" w:rsidRPr="009A5DBB" w:rsidRDefault="009A5DBB" w:rsidP="00E33F60">
      <w:pPr>
        <w:spacing w:line="360" w:lineRule="auto"/>
        <w:ind w:firstLine="360"/>
        <w:rPr>
          <w:rFonts w:cs="Times New Roman"/>
        </w:rPr>
      </w:pPr>
      <w:r w:rsidRPr="009A5DBB">
        <w:rPr>
          <w:rFonts w:cs="Times New Roman"/>
        </w:rPr>
        <w:t>Bir kullanıcının web tarayıcısı üzerinden www.tccb.gov.tr adresine erişmek istemesi durumunda, arka planda çok katmanlı bir ağ trafiği süreci çalışır. Bu süreç, kullanıcının isteğinin alan adından IP adresine çözülmesinden başlayarak, hedef web sunucusundan sayfa içeriğinin alınmasına kadar devam eder.</w:t>
      </w:r>
    </w:p>
    <w:p w14:paraId="6F1C25E1" w14:textId="77777777" w:rsidR="009A5DBB" w:rsidRPr="009A5DBB" w:rsidRDefault="009A5DBB" w:rsidP="00E33F60">
      <w:pPr>
        <w:spacing w:line="360" w:lineRule="auto"/>
        <w:ind w:firstLine="360"/>
        <w:rPr>
          <w:rFonts w:cs="Times New Roman"/>
        </w:rPr>
      </w:pPr>
      <w:r w:rsidRPr="009A5DBB">
        <w:rPr>
          <w:rFonts w:cs="Times New Roman"/>
        </w:rPr>
        <w:lastRenderedPageBreak/>
        <w:t>Bu trafiği oluşturan adımlar şu şekilde özetlenebilir:</w:t>
      </w:r>
    </w:p>
    <w:p w14:paraId="4B4E82D0" w14:textId="3D73F734" w:rsidR="00206736" w:rsidRPr="00206736" w:rsidRDefault="00206736" w:rsidP="00E33F60">
      <w:pPr>
        <w:pStyle w:val="ListeParagraf"/>
        <w:numPr>
          <w:ilvl w:val="0"/>
          <w:numId w:val="18"/>
        </w:numPr>
        <w:spacing w:line="360" w:lineRule="auto"/>
        <w:rPr>
          <w:rFonts w:cs="Times New Roman"/>
        </w:rPr>
      </w:pPr>
      <w:r w:rsidRPr="00206736">
        <w:rPr>
          <w:rFonts w:cs="Times New Roman"/>
        </w:rPr>
        <w:t>DNS Sorgusu (Alan Adı Çözümlemesi)</w:t>
      </w:r>
    </w:p>
    <w:p w14:paraId="19928BC7" w14:textId="3A6C0599" w:rsidR="00206736" w:rsidRPr="00206736" w:rsidRDefault="00206736" w:rsidP="00E33F60">
      <w:pPr>
        <w:pStyle w:val="ListeParagraf"/>
        <w:numPr>
          <w:ilvl w:val="0"/>
          <w:numId w:val="19"/>
        </w:numPr>
        <w:spacing w:line="360" w:lineRule="auto"/>
        <w:rPr>
          <w:rFonts w:cs="Times New Roman"/>
        </w:rPr>
      </w:pPr>
      <w:r w:rsidRPr="00206736">
        <w:rPr>
          <w:rFonts w:cs="Times New Roman"/>
        </w:rPr>
        <w:t>Kullanıcı www.tccb.gov.tr adresini tarayıcıya yazar.</w:t>
      </w:r>
    </w:p>
    <w:p w14:paraId="4797D6BB" w14:textId="1F6DA0B2" w:rsidR="00206736" w:rsidRPr="00206736" w:rsidRDefault="00206736" w:rsidP="00E33F60">
      <w:pPr>
        <w:pStyle w:val="ListeParagraf"/>
        <w:numPr>
          <w:ilvl w:val="0"/>
          <w:numId w:val="19"/>
        </w:numPr>
        <w:spacing w:line="360" w:lineRule="auto"/>
        <w:rPr>
          <w:rFonts w:cs="Times New Roman"/>
        </w:rPr>
      </w:pPr>
      <w:r w:rsidRPr="00206736">
        <w:rPr>
          <w:rFonts w:cs="Times New Roman"/>
        </w:rPr>
        <w:t>İşletim sistemi, önce DNS önbelleğini kontrol eder.</w:t>
      </w:r>
    </w:p>
    <w:p w14:paraId="057A6DC6" w14:textId="1FE9295E" w:rsidR="00206736" w:rsidRPr="00206736" w:rsidRDefault="00206736" w:rsidP="00E33F60">
      <w:pPr>
        <w:pStyle w:val="ListeParagraf"/>
        <w:numPr>
          <w:ilvl w:val="0"/>
          <w:numId w:val="19"/>
        </w:numPr>
        <w:spacing w:line="360" w:lineRule="auto"/>
        <w:rPr>
          <w:rFonts w:cs="Times New Roman"/>
        </w:rPr>
      </w:pPr>
      <w:r w:rsidRPr="00206736">
        <w:rPr>
          <w:rFonts w:cs="Times New Roman"/>
        </w:rPr>
        <w:t>Eğer önbellekte kayıt yoksa, DNS sunucusuna bir sorgu (UDP 53 portu üzerinden) gönderilir.</w:t>
      </w:r>
    </w:p>
    <w:p w14:paraId="484A2766" w14:textId="425CAF51" w:rsidR="00206736" w:rsidRPr="00206736" w:rsidRDefault="00206736" w:rsidP="00E33F60">
      <w:pPr>
        <w:pStyle w:val="ListeParagraf"/>
        <w:numPr>
          <w:ilvl w:val="0"/>
          <w:numId w:val="19"/>
        </w:numPr>
        <w:spacing w:line="360" w:lineRule="auto"/>
        <w:rPr>
          <w:rFonts w:cs="Times New Roman"/>
        </w:rPr>
      </w:pPr>
      <w:r w:rsidRPr="00206736">
        <w:rPr>
          <w:rFonts w:cs="Times New Roman"/>
        </w:rPr>
        <w:t>DNS sunucusu, alan adına karşılık gelen IP adresini (örneğin: 194.27.240.22) döndürür.</w:t>
      </w:r>
    </w:p>
    <w:p w14:paraId="5FD64E31" w14:textId="78BE925C" w:rsidR="00206736" w:rsidRPr="00206736" w:rsidRDefault="00206736" w:rsidP="00E33F60">
      <w:pPr>
        <w:pStyle w:val="ListeParagraf"/>
        <w:numPr>
          <w:ilvl w:val="0"/>
          <w:numId w:val="18"/>
        </w:numPr>
        <w:spacing w:line="360" w:lineRule="auto"/>
        <w:rPr>
          <w:rFonts w:cs="Times New Roman"/>
        </w:rPr>
      </w:pPr>
      <w:r w:rsidRPr="00206736">
        <w:rPr>
          <w:rFonts w:cs="Times New Roman"/>
        </w:rPr>
        <w:t xml:space="preserve">TCP Bağlantısı Kurulması (3-Yönlü El </w:t>
      </w:r>
      <w:proofErr w:type="gramStart"/>
      <w:r w:rsidRPr="00206736">
        <w:rPr>
          <w:rFonts w:cs="Times New Roman"/>
        </w:rPr>
        <w:t>Sıkışma -</w:t>
      </w:r>
      <w:proofErr w:type="gramEnd"/>
      <w:r w:rsidRPr="00206736">
        <w:rPr>
          <w:rFonts w:cs="Times New Roman"/>
        </w:rPr>
        <w:t xml:space="preserve"> Three-</w:t>
      </w:r>
      <w:proofErr w:type="spellStart"/>
      <w:r w:rsidRPr="00206736">
        <w:rPr>
          <w:rFonts w:cs="Times New Roman"/>
        </w:rPr>
        <w:t>Way</w:t>
      </w:r>
      <w:proofErr w:type="spellEnd"/>
      <w:r w:rsidRPr="00206736">
        <w:rPr>
          <w:rFonts w:cs="Times New Roman"/>
        </w:rPr>
        <w:t xml:space="preserve"> </w:t>
      </w:r>
      <w:proofErr w:type="spellStart"/>
      <w:r w:rsidRPr="00206736">
        <w:rPr>
          <w:rFonts w:cs="Times New Roman"/>
        </w:rPr>
        <w:t>Handshake</w:t>
      </w:r>
      <w:proofErr w:type="spellEnd"/>
      <w:r w:rsidRPr="00206736">
        <w:rPr>
          <w:rFonts w:cs="Times New Roman"/>
        </w:rPr>
        <w:t>)</w:t>
      </w:r>
    </w:p>
    <w:p w14:paraId="1C8E6E3D" w14:textId="2F7CD235" w:rsidR="00206736" w:rsidRPr="00C51F21" w:rsidRDefault="00206736" w:rsidP="00E33F60">
      <w:pPr>
        <w:pStyle w:val="ListeParagraf"/>
        <w:numPr>
          <w:ilvl w:val="0"/>
          <w:numId w:val="23"/>
        </w:numPr>
        <w:spacing w:line="360" w:lineRule="auto"/>
        <w:rPr>
          <w:rFonts w:cs="Times New Roman"/>
        </w:rPr>
      </w:pPr>
      <w:r w:rsidRPr="00C51F21">
        <w:rPr>
          <w:rFonts w:cs="Times New Roman"/>
        </w:rPr>
        <w:t>Tarayıcı, elde edilen IP adresine TCP bağlantısı başlatır (80 numaralı port – HTTP ya da 443 – HTTPS).</w:t>
      </w:r>
    </w:p>
    <w:p w14:paraId="59446721" w14:textId="3F750B5B" w:rsidR="00206736" w:rsidRPr="00C51F21" w:rsidRDefault="00206736" w:rsidP="00E33F60">
      <w:pPr>
        <w:pStyle w:val="ListeParagraf"/>
        <w:numPr>
          <w:ilvl w:val="0"/>
          <w:numId w:val="23"/>
        </w:numPr>
        <w:spacing w:line="360" w:lineRule="auto"/>
        <w:rPr>
          <w:rFonts w:cs="Times New Roman"/>
        </w:rPr>
      </w:pPr>
      <w:r w:rsidRPr="00C51F21">
        <w:rPr>
          <w:rFonts w:cs="Times New Roman"/>
        </w:rPr>
        <w:t>Bu işlem TCP protokolü üzerinden üç aşamada gerçekleşir:</w:t>
      </w:r>
    </w:p>
    <w:p w14:paraId="0756B43B" w14:textId="1E19F3B3" w:rsidR="00206736" w:rsidRPr="00C51F21" w:rsidRDefault="00206736" w:rsidP="00E33F60">
      <w:pPr>
        <w:pStyle w:val="ListeParagraf"/>
        <w:numPr>
          <w:ilvl w:val="1"/>
          <w:numId w:val="23"/>
        </w:numPr>
        <w:spacing w:line="360" w:lineRule="auto"/>
        <w:rPr>
          <w:rFonts w:cs="Times New Roman"/>
        </w:rPr>
      </w:pPr>
      <w:r w:rsidRPr="00C51F21">
        <w:rPr>
          <w:rFonts w:cs="Times New Roman"/>
        </w:rPr>
        <w:t>SYN →</w:t>
      </w:r>
    </w:p>
    <w:p w14:paraId="369B90A3" w14:textId="34377197" w:rsidR="00206736" w:rsidRPr="00C51F21" w:rsidRDefault="00206736" w:rsidP="00E33F60">
      <w:pPr>
        <w:pStyle w:val="ListeParagraf"/>
        <w:numPr>
          <w:ilvl w:val="1"/>
          <w:numId w:val="23"/>
        </w:numPr>
        <w:spacing w:line="360" w:lineRule="auto"/>
        <w:rPr>
          <w:rFonts w:cs="Times New Roman"/>
        </w:rPr>
      </w:pPr>
      <w:r w:rsidRPr="00C51F21">
        <w:rPr>
          <w:rFonts w:cs="Times New Roman"/>
        </w:rPr>
        <w:t>SYN-ACK ←</w:t>
      </w:r>
    </w:p>
    <w:p w14:paraId="09088766" w14:textId="77777777" w:rsidR="00206736" w:rsidRPr="00C51F21" w:rsidRDefault="00206736" w:rsidP="00E33F60">
      <w:pPr>
        <w:pStyle w:val="ListeParagraf"/>
        <w:numPr>
          <w:ilvl w:val="1"/>
          <w:numId w:val="23"/>
        </w:numPr>
        <w:spacing w:line="360" w:lineRule="auto"/>
        <w:rPr>
          <w:rFonts w:cs="Times New Roman"/>
        </w:rPr>
      </w:pPr>
      <w:r w:rsidRPr="00C51F21">
        <w:rPr>
          <w:rFonts w:cs="Times New Roman"/>
        </w:rPr>
        <w:t>ACK →</w:t>
      </w:r>
    </w:p>
    <w:p w14:paraId="370E09B8" w14:textId="1211BCE4" w:rsidR="00206736" w:rsidRPr="00FC39CF" w:rsidRDefault="00206736" w:rsidP="00E33F60">
      <w:pPr>
        <w:pStyle w:val="ListeParagraf"/>
        <w:numPr>
          <w:ilvl w:val="0"/>
          <w:numId w:val="18"/>
        </w:numPr>
        <w:spacing w:line="360" w:lineRule="auto"/>
        <w:rPr>
          <w:rFonts w:cs="Times New Roman"/>
        </w:rPr>
      </w:pPr>
      <w:r w:rsidRPr="00FC39CF">
        <w:rPr>
          <w:rFonts w:cs="Times New Roman"/>
        </w:rPr>
        <w:t>HTTP/HTTPS İsteği Gönderme</w:t>
      </w:r>
    </w:p>
    <w:p w14:paraId="448E6F02" w14:textId="4BF08FC7" w:rsidR="00206736" w:rsidRPr="00C51F21" w:rsidRDefault="00206736" w:rsidP="00E33F60">
      <w:pPr>
        <w:pStyle w:val="ListeParagraf"/>
        <w:numPr>
          <w:ilvl w:val="0"/>
          <w:numId w:val="27"/>
        </w:numPr>
        <w:spacing w:line="360" w:lineRule="auto"/>
        <w:rPr>
          <w:rFonts w:cs="Times New Roman"/>
        </w:rPr>
      </w:pPr>
      <w:r w:rsidRPr="00C51F21">
        <w:rPr>
          <w:rFonts w:cs="Times New Roman"/>
        </w:rPr>
        <w:t>Bağlantı kurulduktan sonra tarayıcı, HTTP GET ya da HTTPS GET isteği gönderir.</w:t>
      </w:r>
    </w:p>
    <w:p w14:paraId="2EBA4855" w14:textId="1C8FD75C" w:rsidR="00206736" w:rsidRPr="00C51F21" w:rsidRDefault="00206736" w:rsidP="00E33F60">
      <w:pPr>
        <w:pStyle w:val="ListeParagraf"/>
        <w:numPr>
          <w:ilvl w:val="0"/>
          <w:numId w:val="27"/>
        </w:numPr>
        <w:spacing w:line="360" w:lineRule="auto"/>
        <w:rPr>
          <w:rFonts w:cs="Times New Roman"/>
        </w:rPr>
      </w:pPr>
      <w:r w:rsidRPr="00C51F21">
        <w:rPr>
          <w:rFonts w:cs="Times New Roman"/>
        </w:rPr>
        <w:t>Örneğin:</w:t>
      </w:r>
    </w:p>
    <w:p w14:paraId="69EFDF4B" w14:textId="77777777" w:rsidR="00206736" w:rsidRPr="00060370" w:rsidRDefault="00206736" w:rsidP="00E33F60">
      <w:pPr>
        <w:pStyle w:val="ListeParagraf"/>
        <w:numPr>
          <w:ilvl w:val="1"/>
          <w:numId w:val="27"/>
        </w:numPr>
        <w:spacing w:line="360" w:lineRule="auto"/>
        <w:rPr>
          <w:rFonts w:cs="Times New Roman"/>
        </w:rPr>
      </w:pPr>
      <w:r w:rsidRPr="00060370">
        <w:rPr>
          <w:rFonts w:cs="Times New Roman"/>
        </w:rPr>
        <w:t xml:space="preserve">GET / HTTP/1.1  </w:t>
      </w:r>
    </w:p>
    <w:p w14:paraId="32562F11" w14:textId="77777777" w:rsidR="00206736" w:rsidRPr="00060370" w:rsidRDefault="00206736" w:rsidP="00E33F60">
      <w:pPr>
        <w:pStyle w:val="ListeParagraf"/>
        <w:numPr>
          <w:ilvl w:val="1"/>
          <w:numId w:val="27"/>
        </w:numPr>
        <w:spacing w:line="360" w:lineRule="auto"/>
        <w:rPr>
          <w:rFonts w:cs="Times New Roman"/>
        </w:rPr>
      </w:pPr>
      <w:r w:rsidRPr="00060370">
        <w:rPr>
          <w:rFonts w:cs="Times New Roman"/>
        </w:rPr>
        <w:t>Host: www.tccb.gov.tr</w:t>
      </w:r>
    </w:p>
    <w:p w14:paraId="2F586B74" w14:textId="1007CB2C" w:rsidR="00206736" w:rsidRPr="00060370" w:rsidRDefault="00206736" w:rsidP="00E33F60">
      <w:pPr>
        <w:pStyle w:val="ListeParagraf"/>
        <w:numPr>
          <w:ilvl w:val="0"/>
          <w:numId w:val="18"/>
        </w:numPr>
        <w:spacing w:line="360" w:lineRule="auto"/>
        <w:rPr>
          <w:rFonts w:cs="Times New Roman"/>
        </w:rPr>
      </w:pPr>
      <w:r w:rsidRPr="00060370">
        <w:rPr>
          <w:rFonts w:cs="Times New Roman"/>
        </w:rPr>
        <w:t>Web Sunucusundan Cevap Alma</w:t>
      </w:r>
    </w:p>
    <w:p w14:paraId="39D6A6CE" w14:textId="154ADD83" w:rsidR="00206736" w:rsidRPr="00060370" w:rsidRDefault="00206736" w:rsidP="00E33F60">
      <w:pPr>
        <w:pStyle w:val="ListeParagraf"/>
        <w:numPr>
          <w:ilvl w:val="0"/>
          <w:numId w:val="30"/>
        </w:numPr>
        <w:spacing w:line="360" w:lineRule="auto"/>
        <w:rPr>
          <w:rFonts w:cs="Times New Roman"/>
        </w:rPr>
      </w:pPr>
      <w:r w:rsidRPr="00060370">
        <w:rPr>
          <w:rFonts w:cs="Times New Roman"/>
        </w:rPr>
        <w:t>Web sunucusu, istemcinin isteğini işler.</w:t>
      </w:r>
    </w:p>
    <w:p w14:paraId="3307712D" w14:textId="4F50D6F3" w:rsidR="00206736" w:rsidRPr="00060370" w:rsidRDefault="00206736" w:rsidP="00E33F60">
      <w:pPr>
        <w:pStyle w:val="ListeParagraf"/>
        <w:numPr>
          <w:ilvl w:val="0"/>
          <w:numId w:val="30"/>
        </w:numPr>
        <w:spacing w:line="360" w:lineRule="auto"/>
        <w:rPr>
          <w:rFonts w:cs="Times New Roman"/>
        </w:rPr>
      </w:pPr>
      <w:r w:rsidRPr="00060370">
        <w:rPr>
          <w:rFonts w:cs="Times New Roman"/>
        </w:rPr>
        <w:t>HTTP yanıtı geri gönderilir:</w:t>
      </w:r>
    </w:p>
    <w:p w14:paraId="37323DAE" w14:textId="72E3877F" w:rsidR="00206736" w:rsidRPr="00060370" w:rsidRDefault="00206736" w:rsidP="00E33F60">
      <w:pPr>
        <w:pStyle w:val="ListeParagraf"/>
        <w:numPr>
          <w:ilvl w:val="1"/>
          <w:numId w:val="30"/>
        </w:numPr>
        <w:spacing w:line="360" w:lineRule="auto"/>
        <w:rPr>
          <w:rFonts w:cs="Times New Roman"/>
        </w:rPr>
      </w:pPr>
      <w:r w:rsidRPr="00060370">
        <w:rPr>
          <w:rFonts w:cs="Times New Roman"/>
        </w:rPr>
        <w:t>HTTP/1.1 200 OK</w:t>
      </w:r>
    </w:p>
    <w:p w14:paraId="2F7FC689" w14:textId="09671AA3" w:rsidR="00206736" w:rsidRPr="00060370" w:rsidRDefault="00206736" w:rsidP="00E33F60">
      <w:pPr>
        <w:pStyle w:val="ListeParagraf"/>
        <w:numPr>
          <w:ilvl w:val="1"/>
          <w:numId w:val="30"/>
        </w:numPr>
        <w:spacing w:line="360" w:lineRule="auto"/>
        <w:rPr>
          <w:rFonts w:cs="Times New Roman"/>
        </w:rPr>
      </w:pPr>
      <w:r w:rsidRPr="00060370">
        <w:rPr>
          <w:rFonts w:cs="Times New Roman"/>
        </w:rPr>
        <w:t>İçerikle birlikte HTML, CSS, JavaScript gibi dosyalar da döner.</w:t>
      </w:r>
    </w:p>
    <w:p w14:paraId="53F03994" w14:textId="72E5C46B" w:rsidR="00206736" w:rsidRPr="00060370" w:rsidRDefault="00206736" w:rsidP="00E33F60">
      <w:pPr>
        <w:pStyle w:val="ListeParagraf"/>
        <w:numPr>
          <w:ilvl w:val="0"/>
          <w:numId w:val="18"/>
        </w:numPr>
        <w:spacing w:line="360" w:lineRule="auto"/>
        <w:rPr>
          <w:rFonts w:cs="Times New Roman"/>
        </w:rPr>
      </w:pPr>
      <w:r w:rsidRPr="00060370">
        <w:rPr>
          <w:rFonts w:cs="Times New Roman"/>
        </w:rPr>
        <w:t xml:space="preserve">Sayfa </w:t>
      </w:r>
      <w:proofErr w:type="spellStart"/>
      <w:r w:rsidRPr="00060370">
        <w:rPr>
          <w:rFonts w:cs="Times New Roman"/>
        </w:rPr>
        <w:t>Render</w:t>
      </w:r>
      <w:proofErr w:type="spellEnd"/>
      <w:r w:rsidRPr="00060370">
        <w:rPr>
          <w:rFonts w:cs="Times New Roman"/>
        </w:rPr>
        <w:t xml:space="preserve"> Edilir</w:t>
      </w:r>
    </w:p>
    <w:p w14:paraId="74CF9E80" w14:textId="33CF1790" w:rsidR="00206736" w:rsidRPr="00060370" w:rsidRDefault="00206736" w:rsidP="00E33F60">
      <w:pPr>
        <w:pStyle w:val="ListeParagraf"/>
        <w:numPr>
          <w:ilvl w:val="0"/>
          <w:numId w:val="26"/>
        </w:numPr>
        <w:spacing w:line="360" w:lineRule="auto"/>
        <w:rPr>
          <w:rFonts w:cs="Times New Roman"/>
        </w:rPr>
      </w:pPr>
      <w:r w:rsidRPr="00060370">
        <w:rPr>
          <w:rFonts w:cs="Times New Roman"/>
        </w:rPr>
        <w:t>Tarayıcı gelen verileri işler ve kullanıcıya sayfa görsel olarak gösterilir.</w:t>
      </w:r>
    </w:p>
    <w:p w14:paraId="315D6302" w14:textId="4D2C1322" w:rsidR="0054490D" w:rsidRPr="00060370" w:rsidRDefault="00206736" w:rsidP="00E33F60">
      <w:pPr>
        <w:pStyle w:val="ListeParagraf"/>
        <w:numPr>
          <w:ilvl w:val="0"/>
          <w:numId w:val="26"/>
        </w:numPr>
        <w:spacing w:line="360" w:lineRule="auto"/>
        <w:rPr>
          <w:rFonts w:cs="Times New Roman"/>
        </w:rPr>
      </w:pPr>
      <w:r w:rsidRPr="00060370">
        <w:rPr>
          <w:rFonts w:cs="Times New Roman"/>
        </w:rPr>
        <w:t>Ardından bağlantı aktif kalabilir veya TCP bağlantısı sonlandırılır (FIN, ACK süreciyle).</w:t>
      </w:r>
    </w:p>
    <w:p w14:paraId="672301D3" w14:textId="77777777" w:rsidR="009A5DBB" w:rsidRPr="007045A5" w:rsidRDefault="009A5DBB" w:rsidP="00E33F60">
      <w:pPr>
        <w:spacing w:line="360" w:lineRule="auto"/>
        <w:rPr>
          <w:rFonts w:cs="Times New Roman"/>
        </w:rPr>
      </w:pPr>
    </w:p>
    <w:p w14:paraId="728FC583" w14:textId="12ECBCC6" w:rsidR="0054490D" w:rsidRPr="007045A5" w:rsidRDefault="0054490D" w:rsidP="00E33F60">
      <w:pPr>
        <w:pStyle w:val="Balk1"/>
        <w:numPr>
          <w:ilvl w:val="0"/>
          <w:numId w:val="1"/>
        </w:numPr>
        <w:spacing w:line="360" w:lineRule="auto"/>
        <w:rPr>
          <w:rFonts w:cs="Times New Roman"/>
        </w:rPr>
      </w:pPr>
      <w:bookmarkStart w:id="14" w:name="_Toc204611562"/>
      <w:proofErr w:type="spellStart"/>
      <w:proofErr w:type="gramStart"/>
      <w:r w:rsidRPr="007045A5">
        <w:rPr>
          <w:rFonts w:cs="Times New Roman"/>
        </w:rPr>
        <w:lastRenderedPageBreak/>
        <w:t>tracert</w:t>
      </w:r>
      <w:proofErr w:type="spellEnd"/>
      <w:proofErr w:type="gramEnd"/>
      <w:r w:rsidRPr="007045A5">
        <w:rPr>
          <w:rFonts w:cs="Times New Roman"/>
        </w:rPr>
        <w:t xml:space="preserve"> KOMUTU İLE TRAFİK ANALİZİ</w:t>
      </w:r>
      <w:bookmarkEnd w:id="14"/>
    </w:p>
    <w:p w14:paraId="2D99602D" w14:textId="2E6E7DCF" w:rsidR="0054490D" w:rsidRDefault="0054490D" w:rsidP="00E33F60">
      <w:pPr>
        <w:pStyle w:val="Balk2"/>
        <w:numPr>
          <w:ilvl w:val="1"/>
          <w:numId w:val="1"/>
        </w:numPr>
        <w:spacing w:line="360" w:lineRule="auto"/>
        <w:rPr>
          <w:rFonts w:cs="Times New Roman"/>
        </w:rPr>
      </w:pPr>
      <w:r w:rsidRPr="007045A5">
        <w:rPr>
          <w:rFonts w:cs="Times New Roman"/>
        </w:rPr>
        <w:t xml:space="preserve"> </w:t>
      </w:r>
      <w:bookmarkStart w:id="15" w:name="_Toc204611563"/>
      <w:proofErr w:type="spellStart"/>
      <w:proofErr w:type="gramStart"/>
      <w:r w:rsidRPr="007045A5">
        <w:rPr>
          <w:rFonts w:cs="Times New Roman"/>
        </w:rPr>
        <w:t>tracert</w:t>
      </w:r>
      <w:proofErr w:type="spellEnd"/>
      <w:proofErr w:type="gramEnd"/>
      <w:r w:rsidRPr="007045A5">
        <w:rPr>
          <w:rFonts w:cs="Times New Roman"/>
        </w:rPr>
        <w:t xml:space="preserve"> Komutu Ne İşe Yarar?</w:t>
      </w:r>
      <w:bookmarkEnd w:id="15"/>
    </w:p>
    <w:p w14:paraId="34D521E6" w14:textId="77777777" w:rsidR="00D81E20" w:rsidRDefault="00D81E20" w:rsidP="00675C8C">
      <w:pPr>
        <w:spacing w:line="360" w:lineRule="auto"/>
        <w:rPr>
          <w:rFonts w:ascii="Consolas" w:hAnsi="Consolas" w:cs="Consolas"/>
        </w:rPr>
      </w:pPr>
    </w:p>
    <w:p w14:paraId="7D905E32" w14:textId="0725164C" w:rsidR="00A12F34" w:rsidRDefault="00A12F34" w:rsidP="00E33F60">
      <w:pPr>
        <w:spacing w:line="360" w:lineRule="auto"/>
        <w:ind w:firstLine="360"/>
      </w:pPr>
      <w:proofErr w:type="spellStart"/>
      <w:proofErr w:type="gramStart"/>
      <w:r w:rsidRPr="00A12F34">
        <w:rPr>
          <w:rFonts w:ascii="Consolas" w:hAnsi="Consolas" w:cs="Consolas"/>
        </w:rPr>
        <w:t>tracert</w:t>
      </w:r>
      <w:proofErr w:type="spellEnd"/>
      <w:proofErr w:type="gramEnd"/>
      <w:r>
        <w:t xml:space="preserve"> (</w:t>
      </w:r>
      <w:proofErr w:type="spellStart"/>
      <w:r>
        <w:t>Trace</w:t>
      </w:r>
      <w:proofErr w:type="spellEnd"/>
      <w:r>
        <w:t xml:space="preserve"> </w:t>
      </w:r>
      <w:proofErr w:type="spellStart"/>
      <w:r>
        <w:t>Route</w:t>
      </w:r>
      <w:proofErr w:type="spellEnd"/>
      <w:r>
        <w:t>), bir ağ üzerindeki veri paketlerinin kaynak noktadan hedef IP adresine ulaşırken geçtiği yönlendirici (</w:t>
      </w:r>
      <w:proofErr w:type="spellStart"/>
      <w:r>
        <w:t>router</w:t>
      </w:r>
      <w:proofErr w:type="spellEnd"/>
      <w:r>
        <w:t xml:space="preserve">) noktalarını ve bu yönlendirmelerin gecikme sürelerini adım adım analiz etmek için kullanılan bir komuttur. Genellikle Windows işletim sistemlerinde kullanılırken, </w:t>
      </w:r>
      <w:proofErr w:type="spellStart"/>
      <w:r>
        <w:t>macOS</w:t>
      </w:r>
      <w:proofErr w:type="spellEnd"/>
      <w:r>
        <w:t xml:space="preserve"> ve Linux sistemlerinde karşılığı </w:t>
      </w:r>
      <w:proofErr w:type="spellStart"/>
      <w:r w:rsidRPr="00A12F34">
        <w:rPr>
          <w:rFonts w:ascii="Consolas" w:hAnsi="Consolas" w:cs="Consolas"/>
        </w:rPr>
        <w:t>traceroute</w:t>
      </w:r>
      <w:proofErr w:type="spellEnd"/>
      <w:r>
        <w:t xml:space="preserve"> komutudur.</w:t>
      </w:r>
    </w:p>
    <w:p w14:paraId="6C5D2B71" w14:textId="70F94A3A" w:rsidR="001000F9" w:rsidRDefault="00A12F34" w:rsidP="00E33F60">
      <w:pPr>
        <w:spacing w:line="360" w:lineRule="auto"/>
        <w:ind w:firstLine="360"/>
      </w:pPr>
      <w:r>
        <w:t xml:space="preserve">Bu komut, IP paketlerine her atlamada azalan bir TTL (Time </w:t>
      </w:r>
      <w:proofErr w:type="spellStart"/>
      <w:r>
        <w:t>To</w:t>
      </w:r>
      <w:proofErr w:type="spellEnd"/>
      <w:r>
        <w:t xml:space="preserve"> Live) değeri ekleyerek çalışır. TTL değeri her yönlendiricide 1 azalır ve 0’a ulaştığında, o yönlendirici paketi durdurur ve göndericiye bir “time </w:t>
      </w:r>
      <w:proofErr w:type="spellStart"/>
      <w:r>
        <w:t>exceeded</w:t>
      </w:r>
      <w:proofErr w:type="spellEnd"/>
      <w:r>
        <w:t>” mesajı döner. Bu sayede her yönlendirici aşaması ayrı ayrı gözlemlenebilir.</w:t>
      </w:r>
    </w:p>
    <w:p w14:paraId="4F1304E4" w14:textId="77777777" w:rsidR="006F77F9" w:rsidRDefault="006F77F9" w:rsidP="00E33F60">
      <w:pPr>
        <w:spacing w:line="360" w:lineRule="auto"/>
        <w:ind w:firstLine="360"/>
      </w:pPr>
      <w:r>
        <w:t>Kullanım Amacı:</w:t>
      </w:r>
    </w:p>
    <w:p w14:paraId="14F0E48D" w14:textId="293ABFC8" w:rsidR="006F77F9" w:rsidRDefault="006F77F9" w:rsidP="00E33F60">
      <w:pPr>
        <w:pStyle w:val="ListeParagraf"/>
        <w:numPr>
          <w:ilvl w:val="0"/>
          <w:numId w:val="31"/>
        </w:numPr>
        <w:spacing w:line="360" w:lineRule="auto"/>
      </w:pPr>
      <w:r>
        <w:t>Hedef sunucuya ulaşana kadar geçilen tüm yönlendirici IP'lerini listelemek,</w:t>
      </w:r>
    </w:p>
    <w:p w14:paraId="61AB6956" w14:textId="78DD33A4" w:rsidR="006F77F9" w:rsidRDefault="006F77F9" w:rsidP="00E33F60">
      <w:pPr>
        <w:pStyle w:val="ListeParagraf"/>
        <w:numPr>
          <w:ilvl w:val="0"/>
          <w:numId w:val="31"/>
        </w:numPr>
        <w:spacing w:line="360" w:lineRule="auto"/>
      </w:pPr>
      <w:r>
        <w:t>Her geçiş (hop) için gecikme süresini (</w:t>
      </w:r>
      <w:proofErr w:type="spellStart"/>
      <w:r>
        <w:t>latency</w:t>
      </w:r>
      <w:proofErr w:type="spellEnd"/>
      <w:r>
        <w:t>) ölçmek,</w:t>
      </w:r>
    </w:p>
    <w:p w14:paraId="1E6DE3AF" w14:textId="07F4E994" w:rsidR="006F77F9" w:rsidRDefault="006F77F9" w:rsidP="00E33F60">
      <w:pPr>
        <w:pStyle w:val="ListeParagraf"/>
        <w:numPr>
          <w:ilvl w:val="0"/>
          <w:numId w:val="31"/>
        </w:numPr>
        <w:spacing w:line="360" w:lineRule="auto"/>
      </w:pPr>
      <w:r>
        <w:t>Ağ tıkanıklığı, erişim problemleri, engellemeler gibi durumları teşhis etmek.</w:t>
      </w:r>
    </w:p>
    <w:p w14:paraId="200256D9" w14:textId="77777777" w:rsidR="00D81E20" w:rsidRPr="001000F9" w:rsidRDefault="00D81E20" w:rsidP="00E33F60">
      <w:pPr>
        <w:spacing w:line="360" w:lineRule="auto"/>
      </w:pPr>
    </w:p>
    <w:p w14:paraId="65C4A050" w14:textId="7C5FA2FE" w:rsidR="00F70A3E" w:rsidRDefault="0054490D" w:rsidP="00E33F60">
      <w:pPr>
        <w:pStyle w:val="Balk2"/>
        <w:numPr>
          <w:ilvl w:val="1"/>
          <w:numId w:val="1"/>
        </w:numPr>
        <w:spacing w:line="360" w:lineRule="auto"/>
        <w:rPr>
          <w:rFonts w:cs="Times New Roman"/>
        </w:rPr>
      </w:pPr>
      <w:r w:rsidRPr="007045A5">
        <w:rPr>
          <w:rFonts w:cs="Times New Roman"/>
        </w:rPr>
        <w:t xml:space="preserve"> </w:t>
      </w:r>
      <w:bookmarkStart w:id="16" w:name="_Toc204611564"/>
      <w:r w:rsidRPr="007045A5">
        <w:rPr>
          <w:rFonts w:cs="Times New Roman"/>
        </w:rPr>
        <w:t>Yönlendirici Atlama Aşamaları</w:t>
      </w:r>
      <w:bookmarkEnd w:id="16"/>
    </w:p>
    <w:p w14:paraId="678B38D2" w14:textId="77777777" w:rsidR="00D81E20" w:rsidRPr="00D81E20" w:rsidRDefault="00D81E20" w:rsidP="00E33F60">
      <w:pPr>
        <w:spacing w:line="360" w:lineRule="auto"/>
      </w:pPr>
    </w:p>
    <w:p w14:paraId="78439801" w14:textId="3E63BC24" w:rsidR="00D81E20" w:rsidRDefault="00D81E20" w:rsidP="00E33F60">
      <w:pPr>
        <w:spacing w:line="360" w:lineRule="auto"/>
        <w:ind w:firstLine="360"/>
      </w:pPr>
      <w:r w:rsidRPr="00D81E20">
        <w:t xml:space="preserve">Aşağıda, </w:t>
      </w:r>
      <w:proofErr w:type="spellStart"/>
      <w:r w:rsidRPr="00D81E20">
        <w:t>traceroute</w:t>
      </w:r>
      <w:proofErr w:type="spellEnd"/>
      <w:r w:rsidRPr="00D81E20">
        <w:t xml:space="preserve"> www.tccb.gov.tr komutu sonucunda elde edilen yönlendirici geçişleri özetlenmiş ve ağ üzerindeki trafik yapısı analiz edilmiştir. Bu veriler, kullanıcının dizüstü bilgisayarından başlayan isteğin hedef sunucuya ulaşana kadar geçtiği adımları gösterir.</w:t>
      </w:r>
    </w:p>
    <w:tbl>
      <w:tblPr>
        <w:tblStyle w:val="KlavuzTablo1Ak"/>
        <w:tblW w:w="0" w:type="auto"/>
        <w:tblLook w:val="04A0" w:firstRow="1" w:lastRow="0" w:firstColumn="1" w:lastColumn="0" w:noHBand="0" w:noVBand="1"/>
      </w:tblPr>
      <w:tblGrid>
        <w:gridCol w:w="1772"/>
        <w:gridCol w:w="3329"/>
        <w:gridCol w:w="2076"/>
        <w:gridCol w:w="1885"/>
      </w:tblGrid>
      <w:tr w:rsidR="00FC430A" w14:paraId="5EE427F2" w14:textId="77777777" w:rsidTr="004E3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C986EFF" w14:textId="1AB84574" w:rsidR="00FC430A" w:rsidRPr="000A22B2" w:rsidRDefault="00FC430A" w:rsidP="00E33F60">
            <w:pPr>
              <w:spacing w:line="360" w:lineRule="auto"/>
              <w:jc w:val="left"/>
            </w:pPr>
            <w:r w:rsidRPr="000A22B2">
              <w:t>Adım</w:t>
            </w:r>
          </w:p>
        </w:tc>
        <w:tc>
          <w:tcPr>
            <w:tcW w:w="2265" w:type="dxa"/>
          </w:tcPr>
          <w:p w14:paraId="3EE70AE6" w14:textId="323A5AFF" w:rsidR="00FC430A" w:rsidRPr="000A22B2" w:rsidRDefault="00FC430A" w:rsidP="00E33F60">
            <w:pPr>
              <w:spacing w:line="360" w:lineRule="auto"/>
              <w:jc w:val="left"/>
              <w:cnfStyle w:val="100000000000" w:firstRow="1" w:lastRow="0" w:firstColumn="0" w:lastColumn="0" w:oddVBand="0" w:evenVBand="0" w:oddHBand="0" w:evenHBand="0" w:firstRowFirstColumn="0" w:firstRowLastColumn="0" w:lastRowFirstColumn="0" w:lastRowLastColumn="0"/>
            </w:pPr>
            <w:r w:rsidRPr="000A22B2">
              <w:t>IP Adresi / DNS Adı</w:t>
            </w:r>
          </w:p>
        </w:tc>
        <w:tc>
          <w:tcPr>
            <w:tcW w:w="2266" w:type="dxa"/>
          </w:tcPr>
          <w:p w14:paraId="4099E05D" w14:textId="4C2010A9" w:rsidR="00FC430A" w:rsidRPr="000A22B2" w:rsidRDefault="00FC430A" w:rsidP="00E33F60">
            <w:pPr>
              <w:spacing w:line="360" w:lineRule="auto"/>
              <w:jc w:val="left"/>
              <w:cnfStyle w:val="100000000000" w:firstRow="1" w:lastRow="0" w:firstColumn="0" w:lastColumn="0" w:oddVBand="0" w:evenVBand="0" w:oddHBand="0" w:evenHBand="0" w:firstRowFirstColumn="0" w:firstRowLastColumn="0" w:lastRowFirstColumn="0" w:lastRowLastColumn="0"/>
            </w:pPr>
            <w:r w:rsidRPr="000A22B2">
              <w:t xml:space="preserve">Açıklama </w:t>
            </w:r>
          </w:p>
        </w:tc>
        <w:tc>
          <w:tcPr>
            <w:tcW w:w="2266" w:type="dxa"/>
          </w:tcPr>
          <w:p w14:paraId="6A411C36" w14:textId="5F37997D" w:rsidR="00FC430A" w:rsidRPr="000A22B2" w:rsidRDefault="006F7A78" w:rsidP="00E33F60">
            <w:pPr>
              <w:spacing w:line="360" w:lineRule="auto"/>
              <w:jc w:val="left"/>
              <w:cnfStyle w:val="100000000000" w:firstRow="1" w:lastRow="0" w:firstColumn="0" w:lastColumn="0" w:oddVBand="0" w:evenVBand="0" w:oddHBand="0" w:evenHBand="0" w:firstRowFirstColumn="0" w:firstRowLastColumn="0" w:lastRowFirstColumn="0" w:lastRowLastColumn="0"/>
            </w:pPr>
            <w:r w:rsidRPr="000A22B2">
              <w:t>Gecikme Süresi (</w:t>
            </w:r>
            <w:proofErr w:type="spellStart"/>
            <w:r w:rsidRPr="000A22B2">
              <w:t>ms</w:t>
            </w:r>
            <w:proofErr w:type="spellEnd"/>
            <w:r w:rsidRPr="000A22B2">
              <w:t>)</w:t>
            </w:r>
          </w:p>
        </w:tc>
      </w:tr>
      <w:tr w:rsidR="00FC430A" w14:paraId="7CE6271C" w14:textId="77777777" w:rsidTr="004E3B37">
        <w:tc>
          <w:tcPr>
            <w:cnfStyle w:val="001000000000" w:firstRow="0" w:lastRow="0" w:firstColumn="1" w:lastColumn="0" w:oddVBand="0" w:evenVBand="0" w:oddHBand="0" w:evenHBand="0" w:firstRowFirstColumn="0" w:firstRowLastColumn="0" w:lastRowFirstColumn="0" w:lastRowLastColumn="0"/>
            <w:tcW w:w="2265" w:type="dxa"/>
          </w:tcPr>
          <w:p w14:paraId="71DD5111" w14:textId="7308442C" w:rsidR="00FC430A" w:rsidRDefault="006F7A78" w:rsidP="00E33F60">
            <w:pPr>
              <w:spacing w:line="360" w:lineRule="auto"/>
              <w:jc w:val="left"/>
            </w:pPr>
            <w:r>
              <w:t>1</w:t>
            </w:r>
          </w:p>
        </w:tc>
        <w:tc>
          <w:tcPr>
            <w:tcW w:w="2265" w:type="dxa"/>
          </w:tcPr>
          <w:p w14:paraId="527BF76E" w14:textId="6A3B9724" w:rsidR="00FC430A" w:rsidRDefault="000A22B2"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192.168.30.40</w:t>
            </w:r>
          </w:p>
        </w:tc>
        <w:tc>
          <w:tcPr>
            <w:tcW w:w="2266" w:type="dxa"/>
          </w:tcPr>
          <w:p w14:paraId="78D01358" w14:textId="49537C1A" w:rsidR="00FC430A" w:rsidRDefault="000A22B2"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Yerel ağ modemi</w:t>
            </w:r>
            <w:r w:rsidR="009B4369">
              <w:t xml:space="preserve"> </w:t>
            </w:r>
            <w:r>
              <w:t>/</w:t>
            </w:r>
            <w:r w:rsidR="009B4369">
              <w:t xml:space="preserve"> </w:t>
            </w:r>
            <w:proofErr w:type="spellStart"/>
            <w:r w:rsidR="009B4369">
              <w:t>router</w:t>
            </w:r>
            <w:proofErr w:type="spellEnd"/>
            <w:r w:rsidR="009B4369">
              <w:t xml:space="preserve"> </w:t>
            </w:r>
          </w:p>
        </w:tc>
        <w:tc>
          <w:tcPr>
            <w:tcW w:w="2266" w:type="dxa"/>
          </w:tcPr>
          <w:p w14:paraId="618315BF" w14:textId="3E54D3DA" w:rsidR="00FC430A" w:rsidRDefault="009B4369"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5.06 – 2.53 </w:t>
            </w:r>
          </w:p>
        </w:tc>
      </w:tr>
      <w:tr w:rsidR="00FC430A" w14:paraId="2BC5C89C" w14:textId="77777777" w:rsidTr="004E3B37">
        <w:tc>
          <w:tcPr>
            <w:cnfStyle w:val="001000000000" w:firstRow="0" w:lastRow="0" w:firstColumn="1" w:lastColumn="0" w:oddVBand="0" w:evenVBand="0" w:oddHBand="0" w:evenHBand="0" w:firstRowFirstColumn="0" w:firstRowLastColumn="0" w:lastRowFirstColumn="0" w:lastRowLastColumn="0"/>
            <w:tcW w:w="2265" w:type="dxa"/>
          </w:tcPr>
          <w:p w14:paraId="24775E80" w14:textId="1F2C3E2D" w:rsidR="00FC430A" w:rsidRDefault="006F7A78" w:rsidP="00E33F60">
            <w:pPr>
              <w:spacing w:line="360" w:lineRule="auto"/>
              <w:jc w:val="left"/>
            </w:pPr>
            <w:r>
              <w:t>2</w:t>
            </w:r>
          </w:p>
        </w:tc>
        <w:tc>
          <w:tcPr>
            <w:tcW w:w="2265" w:type="dxa"/>
          </w:tcPr>
          <w:p w14:paraId="12711B9C" w14:textId="72D8EC87" w:rsidR="00FC430A" w:rsidRDefault="009B4369"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c>
          <w:tcPr>
            <w:tcW w:w="2266" w:type="dxa"/>
          </w:tcPr>
          <w:p w14:paraId="183CF19D" w14:textId="46CD0DE8" w:rsidR="00FC430A" w:rsidRDefault="009B4369"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Cevap yok (muhtemelen paket filtrelendi)</w:t>
            </w:r>
          </w:p>
        </w:tc>
        <w:tc>
          <w:tcPr>
            <w:tcW w:w="2266" w:type="dxa"/>
          </w:tcPr>
          <w:p w14:paraId="750DC184" w14:textId="43B0EDD7" w:rsidR="00FC430A" w:rsidRDefault="009B4369"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FC430A" w14:paraId="60DBC78D" w14:textId="77777777" w:rsidTr="004E3B37">
        <w:tc>
          <w:tcPr>
            <w:cnfStyle w:val="001000000000" w:firstRow="0" w:lastRow="0" w:firstColumn="1" w:lastColumn="0" w:oddVBand="0" w:evenVBand="0" w:oddHBand="0" w:evenHBand="0" w:firstRowFirstColumn="0" w:firstRowLastColumn="0" w:lastRowFirstColumn="0" w:lastRowLastColumn="0"/>
            <w:tcW w:w="2265" w:type="dxa"/>
          </w:tcPr>
          <w:p w14:paraId="5DADD27A" w14:textId="7F5A174A" w:rsidR="00FC430A" w:rsidRDefault="006F7A78" w:rsidP="00E33F60">
            <w:pPr>
              <w:spacing w:line="360" w:lineRule="auto"/>
              <w:jc w:val="left"/>
            </w:pPr>
            <w:r>
              <w:lastRenderedPageBreak/>
              <w:t>3</w:t>
            </w:r>
          </w:p>
        </w:tc>
        <w:tc>
          <w:tcPr>
            <w:tcW w:w="2265" w:type="dxa"/>
          </w:tcPr>
          <w:p w14:paraId="707068EF" w14:textId="549EA5F2" w:rsidR="00FC430A" w:rsidRDefault="00D850F7"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D850F7">
              <w:t>10.218.30.193</w:t>
            </w:r>
            <w:r w:rsidRPr="00D850F7">
              <w:tab/>
            </w:r>
          </w:p>
        </w:tc>
        <w:tc>
          <w:tcPr>
            <w:tcW w:w="2266" w:type="dxa"/>
          </w:tcPr>
          <w:p w14:paraId="23769821" w14:textId="22A5C6DB" w:rsidR="00FC430A" w:rsidRDefault="00D850F7"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D850F7">
              <w:t>ISS iç ağ yönlendiricisi</w:t>
            </w:r>
            <w:r w:rsidRPr="00D850F7">
              <w:tab/>
            </w:r>
          </w:p>
        </w:tc>
        <w:tc>
          <w:tcPr>
            <w:tcW w:w="2266" w:type="dxa"/>
          </w:tcPr>
          <w:p w14:paraId="17B6F4D8" w14:textId="4EBC4BEC" w:rsidR="00FC430A" w:rsidRDefault="00D850F7"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D850F7">
              <w:t>29 – 51</w:t>
            </w:r>
          </w:p>
        </w:tc>
      </w:tr>
      <w:tr w:rsidR="00FC430A" w14:paraId="74BC890E" w14:textId="77777777" w:rsidTr="004E3B37">
        <w:tc>
          <w:tcPr>
            <w:cnfStyle w:val="001000000000" w:firstRow="0" w:lastRow="0" w:firstColumn="1" w:lastColumn="0" w:oddVBand="0" w:evenVBand="0" w:oddHBand="0" w:evenHBand="0" w:firstRowFirstColumn="0" w:firstRowLastColumn="0" w:lastRowFirstColumn="0" w:lastRowLastColumn="0"/>
            <w:tcW w:w="2265" w:type="dxa"/>
          </w:tcPr>
          <w:p w14:paraId="6A835831" w14:textId="3E3C7502" w:rsidR="00FC430A" w:rsidRDefault="006F7A78" w:rsidP="00E33F60">
            <w:pPr>
              <w:spacing w:line="360" w:lineRule="auto"/>
              <w:jc w:val="left"/>
            </w:pPr>
            <w:r>
              <w:t>4</w:t>
            </w:r>
          </w:p>
        </w:tc>
        <w:tc>
          <w:tcPr>
            <w:tcW w:w="2265" w:type="dxa"/>
          </w:tcPr>
          <w:p w14:paraId="4BDB4630" w14:textId="60852F61" w:rsidR="00FC430A" w:rsidRDefault="00D850F7"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D850F7">
              <w:t>10.218.27.30 / 10.218.27.34</w:t>
            </w:r>
          </w:p>
        </w:tc>
        <w:tc>
          <w:tcPr>
            <w:tcW w:w="2266" w:type="dxa"/>
          </w:tcPr>
          <w:p w14:paraId="362078FA" w14:textId="5DB26F17" w:rsidR="00FC430A" w:rsidRDefault="00B83819"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B83819">
              <w:t>ISS içi yönlendirme noktaları</w:t>
            </w:r>
            <w:r w:rsidRPr="00B83819">
              <w:tab/>
            </w:r>
          </w:p>
        </w:tc>
        <w:tc>
          <w:tcPr>
            <w:tcW w:w="2266" w:type="dxa"/>
          </w:tcPr>
          <w:p w14:paraId="16CDEAFC" w14:textId="08123598" w:rsidR="00FC430A" w:rsidRDefault="00B83819"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16 – 40 </w:t>
            </w:r>
          </w:p>
        </w:tc>
      </w:tr>
      <w:tr w:rsidR="00FC430A" w14:paraId="148EBF6E" w14:textId="77777777" w:rsidTr="004E3B37">
        <w:tc>
          <w:tcPr>
            <w:cnfStyle w:val="001000000000" w:firstRow="0" w:lastRow="0" w:firstColumn="1" w:lastColumn="0" w:oddVBand="0" w:evenVBand="0" w:oddHBand="0" w:evenHBand="0" w:firstRowFirstColumn="0" w:firstRowLastColumn="0" w:lastRowFirstColumn="0" w:lastRowLastColumn="0"/>
            <w:tcW w:w="2265" w:type="dxa"/>
          </w:tcPr>
          <w:p w14:paraId="7FE2D12C" w14:textId="3061A29F" w:rsidR="00FC430A" w:rsidRDefault="006F7A78" w:rsidP="00E33F60">
            <w:pPr>
              <w:spacing w:line="360" w:lineRule="auto"/>
              <w:jc w:val="left"/>
            </w:pPr>
            <w:r>
              <w:t>5</w:t>
            </w:r>
          </w:p>
        </w:tc>
        <w:tc>
          <w:tcPr>
            <w:tcW w:w="2265" w:type="dxa"/>
          </w:tcPr>
          <w:p w14:paraId="3B7F8530" w14:textId="11F9B36B" w:rsidR="00FC430A" w:rsidRDefault="00B83819"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B83819">
              <w:t>10.229.73.101 / 10.229.73.97</w:t>
            </w:r>
            <w:r w:rsidRPr="00B83819">
              <w:tab/>
            </w:r>
          </w:p>
        </w:tc>
        <w:tc>
          <w:tcPr>
            <w:tcW w:w="2266" w:type="dxa"/>
          </w:tcPr>
          <w:p w14:paraId="26255430" w14:textId="4B886006" w:rsidR="00FC430A" w:rsidRDefault="00B83819"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B83819">
              <w:t>ISS çekirdek ağı yönlendiricileri</w:t>
            </w:r>
          </w:p>
        </w:tc>
        <w:tc>
          <w:tcPr>
            <w:tcW w:w="2266" w:type="dxa"/>
          </w:tcPr>
          <w:p w14:paraId="011B6F70" w14:textId="75BCD91A" w:rsidR="00FC430A" w:rsidRDefault="00B83819"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B83819">
              <w:t>31 – 38</w:t>
            </w:r>
          </w:p>
        </w:tc>
      </w:tr>
      <w:tr w:rsidR="00FC430A" w14:paraId="4BC3009B" w14:textId="77777777" w:rsidTr="004E3B37">
        <w:tc>
          <w:tcPr>
            <w:cnfStyle w:val="001000000000" w:firstRow="0" w:lastRow="0" w:firstColumn="1" w:lastColumn="0" w:oddVBand="0" w:evenVBand="0" w:oddHBand="0" w:evenHBand="0" w:firstRowFirstColumn="0" w:firstRowLastColumn="0" w:lastRowFirstColumn="0" w:lastRowLastColumn="0"/>
            <w:tcW w:w="2265" w:type="dxa"/>
          </w:tcPr>
          <w:p w14:paraId="4352AB17" w14:textId="2CA87FE2" w:rsidR="00FC430A" w:rsidRDefault="006F7A78" w:rsidP="00E33F60">
            <w:pPr>
              <w:spacing w:line="360" w:lineRule="auto"/>
              <w:jc w:val="left"/>
            </w:pPr>
            <w:r>
              <w:t>6</w:t>
            </w:r>
          </w:p>
        </w:tc>
        <w:tc>
          <w:tcPr>
            <w:tcW w:w="2265" w:type="dxa"/>
          </w:tcPr>
          <w:p w14:paraId="557A6550" w14:textId="2E084044" w:rsidR="00FC430A" w:rsidRDefault="00AB2F2E"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AB2F2E">
              <w:t>10.229.73.115</w:t>
            </w:r>
            <w:r w:rsidRPr="00AB2F2E">
              <w:tab/>
            </w:r>
          </w:p>
        </w:tc>
        <w:tc>
          <w:tcPr>
            <w:tcW w:w="2266" w:type="dxa"/>
          </w:tcPr>
          <w:p w14:paraId="538D8906" w14:textId="1595BECC" w:rsidR="00FC430A" w:rsidRDefault="00AB2F2E"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AB2F2E">
              <w:t xml:space="preserve">ISS </w:t>
            </w:r>
            <w:proofErr w:type="spellStart"/>
            <w:r w:rsidRPr="00AB2F2E">
              <w:t>backbone</w:t>
            </w:r>
            <w:proofErr w:type="spellEnd"/>
            <w:r w:rsidRPr="00AB2F2E">
              <w:t xml:space="preserve"> yönlendirici</w:t>
            </w:r>
            <w:r w:rsidRPr="00AB2F2E">
              <w:tab/>
            </w:r>
          </w:p>
        </w:tc>
        <w:tc>
          <w:tcPr>
            <w:tcW w:w="2266" w:type="dxa"/>
          </w:tcPr>
          <w:p w14:paraId="77CE98A6" w14:textId="316C9C5A" w:rsidR="00FC430A" w:rsidRDefault="00AB2F2E"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24 – 35 </w:t>
            </w:r>
          </w:p>
        </w:tc>
      </w:tr>
      <w:tr w:rsidR="00FC430A" w14:paraId="39E7BE34" w14:textId="77777777" w:rsidTr="004E3B37">
        <w:tc>
          <w:tcPr>
            <w:cnfStyle w:val="001000000000" w:firstRow="0" w:lastRow="0" w:firstColumn="1" w:lastColumn="0" w:oddVBand="0" w:evenVBand="0" w:oddHBand="0" w:evenHBand="0" w:firstRowFirstColumn="0" w:firstRowLastColumn="0" w:lastRowFirstColumn="0" w:lastRowLastColumn="0"/>
            <w:tcW w:w="2265" w:type="dxa"/>
          </w:tcPr>
          <w:p w14:paraId="12FB0E28" w14:textId="07A1ECBA" w:rsidR="00FC430A" w:rsidRDefault="006F7A78" w:rsidP="00E33F60">
            <w:pPr>
              <w:spacing w:line="360" w:lineRule="auto"/>
              <w:jc w:val="left"/>
            </w:pPr>
            <w:r>
              <w:t>7</w:t>
            </w:r>
          </w:p>
        </w:tc>
        <w:tc>
          <w:tcPr>
            <w:tcW w:w="2265" w:type="dxa"/>
          </w:tcPr>
          <w:p w14:paraId="445AD1D3" w14:textId="6F3EA052" w:rsidR="00FC430A" w:rsidRDefault="00AB2F2E"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AB2F2E">
              <w:t>10.229.73.121</w:t>
            </w:r>
          </w:p>
        </w:tc>
        <w:tc>
          <w:tcPr>
            <w:tcW w:w="2266" w:type="dxa"/>
          </w:tcPr>
          <w:p w14:paraId="6B305574" w14:textId="10EF1106" w:rsidR="00FC430A" w:rsidRDefault="00AB2F2E"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AB2F2E">
              <w:t>Türk Telekom iç ağ</w:t>
            </w:r>
          </w:p>
        </w:tc>
        <w:tc>
          <w:tcPr>
            <w:tcW w:w="2266" w:type="dxa"/>
          </w:tcPr>
          <w:p w14:paraId="384B401F" w14:textId="76E3268A" w:rsidR="00FC430A" w:rsidRDefault="00F120F4"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16 – 41 </w:t>
            </w:r>
          </w:p>
        </w:tc>
      </w:tr>
      <w:tr w:rsidR="00FC430A" w14:paraId="421FD533" w14:textId="77777777" w:rsidTr="004E3B37">
        <w:tc>
          <w:tcPr>
            <w:cnfStyle w:val="001000000000" w:firstRow="0" w:lastRow="0" w:firstColumn="1" w:lastColumn="0" w:oddVBand="0" w:evenVBand="0" w:oddHBand="0" w:evenHBand="0" w:firstRowFirstColumn="0" w:firstRowLastColumn="0" w:lastRowFirstColumn="0" w:lastRowLastColumn="0"/>
            <w:tcW w:w="2265" w:type="dxa"/>
          </w:tcPr>
          <w:p w14:paraId="0A789BAC" w14:textId="6A03526A" w:rsidR="00FC430A" w:rsidRDefault="006F7A78" w:rsidP="00E33F60">
            <w:pPr>
              <w:spacing w:line="360" w:lineRule="auto"/>
              <w:jc w:val="left"/>
            </w:pPr>
            <w:r>
              <w:t>8</w:t>
            </w:r>
          </w:p>
        </w:tc>
        <w:tc>
          <w:tcPr>
            <w:tcW w:w="2265" w:type="dxa"/>
          </w:tcPr>
          <w:p w14:paraId="4FF8D399" w14:textId="41980903" w:rsidR="00FC430A" w:rsidRDefault="00F120F4"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F120F4">
              <w:t>212.175.34.45.static.ttnet.com.tr</w:t>
            </w:r>
          </w:p>
        </w:tc>
        <w:tc>
          <w:tcPr>
            <w:tcW w:w="2266" w:type="dxa"/>
          </w:tcPr>
          <w:p w14:paraId="17DA84AD" w14:textId="46BDB6AB" w:rsidR="00FC430A" w:rsidRDefault="00F120F4"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F120F4">
              <w:t>Türk Telekom</w:t>
            </w:r>
            <w:r>
              <w:t xml:space="preserve"> </w:t>
            </w:r>
            <w:r w:rsidRPr="00F120F4">
              <w:t>omurga</w:t>
            </w:r>
            <w:r>
              <w:t xml:space="preserve"> </w:t>
            </w:r>
            <w:r w:rsidRPr="00F120F4">
              <w:t>yönlendiricisi</w:t>
            </w:r>
          </w:p>
        </w:tc>
        <w:tc>
          <w:tcPr>
            <w:tcW w:w="2266" w:type="dxa"/>
          </w:tcPr>
          <w:p w14:paraId="3520B07F" w14:textId="57FFF51A" w:rsidR="00FC430A" w:rsidRDefault="00F120F4"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18 – 41 </w:t>
            </w:r>
          </w:p>
        </w:tc>
      </w:tr>
      <w:tr w:rsidR="00FC430A" w14:paraId="4E1E2E6D" w14:textId="77777777" w:rsidTr="004E3B37">
        <w:tc>
          <w:tcPr>
            <w:cnfStyle w:val="001000000000" w:firstRow="0" w:lastRow="0" w:firstColumn="1" w:lastColumn="0" w:oddVBand="0" w:evenVBand="0" w:oddHBand="0" w:evenHBand="0" w:firstRowFirstColumn="0" w:firstRowLastColumn="0" w:lastRowFirstColumn="0" w:lastRowLastColumn="0"/>
            <w:tcW w:w="2265" w:type="dxa"/>
          </w:tcPr>
          <w:p w14:paraId="5A42CFEE" w14:textId="1C7DAB37" w:rsidR="00FC430A" w:rsidRDefault="006F7A78" w:rsidP="00E33F60">
            <w:pPr>
              <w:spacing w:line="360" w:lineRule="auto"/>
              <w:jc w:val="left"/>
            </w:pPr>
            <w:r>
              <w:t>9</w:t>
            </w:r>
          </w:p>
        </w:tc>
        <w:tc>
          <w:tcPr>
            <w:tcW w:w="2265" w:type="dxa"/>
          </w:tcPr>
          <w:p w14:paraId="502FC576" w14:textId="353CB31B" w:rsidR="00FC430A" w:rsidRDefault="00851BDD"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851BDD">
              <w:t>81.212.209.203</w:t>
            </w:r>
            <w:r w:rsidRPr="00851BDD">
              <w:tab/>
            </w:r>
          </w:p>
        </w:tc>
        <w:tc>
          <w:tcPr>
            <w:tcW w:w="2266" w:type="dxa"/>
          </w:tcPr>
          <w:p w14:paraId="53B71E33" w14:textId="34126AD9" w:rsidR="00FC430A" w:rsidRDefault="00851BDD" w:rsidP="00E33F60">
            <w:pPr>
              <w:spacing w:line="360" w:lineRule="auto"/>
              <w:jc w:val="left"/>
              <w:cnfStyle w:val="000000000000" w:firstRow="0" w:lastRow="0" w:firstColumn="0" w:lastColumn="0" w:oddVBand="0" w:evenVBand="0" w:oddHBand="0" w:evenHBand="0" w:firstRowFirstColumn="0" w:firstRowLastColumn="0" w:lastRowFirstColumn="0" w:lastRowLastColumn="0"/>
            </w:pPr>
            <w:proofErr w:type="spellStart"/>
            <w:r w:rsidRPr="00851BDD">
              <w:t>Umitköy</w:t>
            </w:r>
            <w:proofErr w:type="spellEnd"/>
            <w:r w:rsidRPr="00851BDD">
              <w:t xml:space="preserve"> Türk Telekom geçiş</w:t>
            </w:r>
            <w:r>
              <w:t xml:space="preserve"> </w:t>
            </w:r>
            <w:r w:rsidRPr="00851BDD">
              <w:t>noktası</w:t>
            </w:r>
            <w:r w:rsidRPr="00851BDD">
              <w:tab/>
            </w:r>
          </w:p>
        </w:tc>
        <w:tc>
          <w:tcPr>
            <w:tcW w:w="2266" w:type="dxa"/>
          </w:tcPr>
          <w:p w14:paraId="330E7EAB" w14:textId="746D3FCA" w:rsidR="00FC430A" w:rsidRDefault="00851BDD"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40 – 46 </w:t>
            </w:r>
          </w:p>
        </w:tc>
      </w:tr>
      <w:tr w:rsidR="00FC430A" w14:paraId="16571589" w14:textId="77777777" w:rsidTr="004E3B37">
        <w:tc>
          <w:tcPr>
            <w:cnfStyle w:val="001000000000" w:firstRow="0" w:lastRow="0" w:firstColumn="1" w:lastColumn="0" w:oddVBand="0" w:evenVBand="0" w:oddHBand="0" w:evenHBand="0" w:firstRowFirstColumn="0" w:firstRowLastColumn="0" w:lastRowFirstColumn="0" w:lastRowLastColumn="0"/>
            <w:tcW w:w="2265" w:type="dxa"/>
          </w:tcPr>
          <w:p w14:paraId="76E7F04C" w14:textId="494D3FF5" w:rsidR="00FC430A" w:rsidRDefault="006F7A78" w:rsidP="00E33F60">
            <w:pPr>
              <w:spacing w:line="360" w:lineRule="auto"/>
              <w:jc w:val="left"/>
            </w:pPr>
            <w:r>
              <w:t>10</w:t>
            </w:r>
          </w:p>
        </w:tc>
        <w:tc>
          <w:tcPr>
            <w:tcW w:w="2265" w:type="dxa"/>
          </w:tcPr>
          <w:p w14:paraId="3AFA989C" w14:textId="687116FA" w:rsidR="00FC430A" w:rsidRDefault="00851BDD"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851BDD">
              <w:t>212.156.121.126</w:t>
            </w:r>
            <w:r w:rsidRPr="00851BDD">
              <w:tab/>
            </w:r>
          </w:p>
        </w:tc>
        <w:tc>
          <w:tcPr>
            <w:tcW w:w="2266" w:type="dxa"/>
          </w:tcPr>
          <w:p w14:paraId="3ABD5C08" w14:textId="5E3BC052" w:rsidR="00FC430A" w:rsidRDefault="00851BDD"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851BDD">
              <w:t xml:space="preserve">TT Veri Merkezi – Güvenlik </w:t>
            </w:r>
            <w:proofErr w:type="spellStart"/>
            <w:r w:rsidRPr="00851BDD">
              <w:t>Router’ı</w:t>
            </w:r>
            <w:proofErr w:type="spellEnd"/>
          </w:p>
        </w:tc>
        <w:tc>
          <w:tcPr>
            <w:tcW w:w="2266" w:type="dxa"/>
          </w:tcPr>
          <w:p w14:paraId="0D808410" w14:textId="2CC761AA" w:rsidR="00FC430A" w:rsidRDefault="00851BDD"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22 – 48 </w:t>
            </w:r>
          </w:p>
        </w:tc>
      </w:tr>
      <w:tr w:rsidR="00FC430A" w14:paraId="67F25A38" w14:textId="77777777" w:rsidTr="004E3B37">
        <w:tc>
          <w:tcPr>
            <w:cnfStyle w:val="001000000000" w:firstRow="0" w:lastRow="0" w:firstColumn="1" w:lastColumn="0" w:oddVBand="0" w:evenVBand="0" w:oddHBand="0" w:evenHBand="0" w:firstRowFirstColumn="0" w:firstRowLastColumn="0" w:lastRowFirstColumn="0" w:lastRowLastColumn="0"/>
            <w:tcW w:w="2265" w:type="dxa"/>
          </w:tcPr>
          <w:p w14:paraId="25E1D355" w14:textId="6A24AE4E" w:rsidR="00FC430A" w:rsidRDefault="006F7A78" w:rsidP="00E33F60">
            <w:pPr>
              <w:spacing w:line="360" w:lineRule="auto"/>
              <w:jc w:val="left"/>
            </w:pPr>
            <w:r>
              <w:t xml:space="preserve">11 – 64 </w:t>
            </w:r>
          </w:p>
        </w:tc>
        <w:tc>
          <w:tcPr>
            <w:tcW w:w="2265" w:type="dxa"/>
          </w:tcPr>
          <w:p w14:paraId="63751DF2" w14:textId="567F23B4" w:rsidR="00FC430A" w:rsidRDefault="00851BDD"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c>
          <w:tcPr>
            <w:tcW w:w="2266" w:type="dxa"/>
          </w:tcPr>
          <w:p w14:paraId="1F0AC45A" w14:textId="74E0CC12" w:rsidR="00FC430A" w:rsidRDefault="00AB10D5"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rsidRPr="00AB10D5">
              <w:t>Cevap yok – hedef sunucuya erişim kapalı</w:t>
            </w:r>
          </w:p>
        </w:tc>
        <w:tc>
          <w:tcPr>
            <w:tcW w:w="2266" w:type="dxa"/>
          </w:tcPr>
          <w:p w14:paraId="7B1B78B3" w14:textId="343CB6FF" w:rsidR="00FC430A" w:rsidRDefault="00AB10D5" w:rsidP="00E33F60">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 </w:t>
            </w:r>
          </w:p>
        </w:tc>
      </w:tr>
    </w:tbl>
    <w:p w14:paraId="6D26784B" w14:textId="77777777" w:rsidR="00D81E20" w:rsidRDefault="00D81E20" w:rsidP="00E33F60">
      <w:pPr>
        <w:spacing w:line="360" w:lineRule="auto"/>
      </w:pPr>
    </w:p>
    <w:p w14:paraId="38594607" w14:textId="4108ACB6" w:rsidR="00AB10D5" w:rsidRDefault="007E7B2A" w:rsidP="00E33F60">
      <w:pPr>
        <w:spacing w:line="360" w:lineRule="auto"/>
        <w:jc w:val="center"/>
      </w:pPr>
      <w:r>
        <w:rPr>
          <w:noProof/>
        </w:rPr>
        <w:drawing>
          <wp:inline distT="0" distB="0" distL="0" distR="0" wp14:anchorId="04D6A21B" wp14:editId="44BCF721">
            <wp:extent cx="5760720" cy="2662555"/>
            <wp:effectExtent l="0" t="0" r="5080" b="4445"/>
            <wp:docPr id="9868824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8246" name="Resim 986882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662555"/>
                    </a:xfrm>
                    <a:prstGeom prst="rect">
                      <a:avLst/>
                    </a:prstGeom>
                  </pic:spPr>
                </pic:pic>
              </a:graphicData>
            </a:graphic>
          </wp:inline>
        </w:drawing>
      </w:r>
    </w:p>
    <w:p w14:paraId="12360BA7" w14:textId="77777777" w:rsidR="001A54AA" w:rsidRDefault="001A54AA" w:rsidP="00E33F60">
      <w:pPr>
        <w:spacing w:line="360" w:lineRule="auto"/>
        <w:jc w:val="center"/>
      </w:pPr>
    </w:p>
    <w:p w14:paraId="78CE13A9" w14:textId="7E3AE4F4" w:rsidR="001A54AA" w:rsidRDefault="001A54AA" w:rsidP="00E33F60">
      <w:pPr>
        <w:pStyle w:val="Balk2"/>
        <w:numPr>
          <w:ilvl w:val="1"/>
          <w:numId w:val="1"/>
        </w:numPr>
        <w:spacing w:line="360" w:lineRule="auto"/>
      </w:pPr>
      <w:r>
        <w:t xml:space="preserve"> </w:t>
      </w:r>
      <w:bookmarkStart w:id="17" w:name="_Toc204611565"/>
      <w:r>
        <w:t>Network Trafiği Şeması</w:t>
      </w:r>
      <w:bookmarkEnd w:id="17"/>
    </w:p>
    <w:p w14:paraId="08ACB4D4" w14:textId="77777777" w:rsidR="001A54AA" w:rsidRPr="001A54AA" w:rsidRDefault="001A54AA" w:rsidP="00E33F60">
      <w:pPr>
        <w:spacing w:line="360" w:lineRule="auto"/>
      </w:pPr>
    </w:p>
    <w:p w14:paraId="28E9C673" w14:textId="0C8E5D63" w:rsidR="00D81E20" w:rsidRDefault="008E5370" w:rsidP="00E33F60">
      <w:pPr>
        <w:spacing w:line="360" w:lineRule="auto"/>
        <w:jc w:val="center"/>
      </w:pPr>
      <w:r>
        <w:rPr>
          <w:noProof/>
        </w:rPr>
        <w:drawing>
          <wp:inline distT="0" distB="0" distL="0" distR="0" wp14:anchorId="4CA14B8C" wp14:editId="56D1B858">
            <wp:extent cx="5773479" cy="3537049"/>
            <wp:effectExtent l="0" t="0" r="5080" b="6350"/>
            <wp:docPr id="790354691" name="Resim 1" descr="metin, ekran görüntüsü, diyagram,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54691" name="Resim 1" descr="metin, ekran görüntüsü, diyagram, yazı tipi içeren bir resim&#10;&#10;Yapay zeka tarafından oluşturulmuş içerik yanlış olabilir."/>
                    <pic:cNvPicPr/>
                  </pic:nvPicPr>
                  <pic:blipFill>
                    <a:blip r:embed="rId14">
                      <a:extLst>
                        <a:ext uri="{28A0092B-C50C-407E-A947-70E740481C1C}">
                          <a14:useLocalDpi xmlns:a14="http://schemas.microsoft.com/office/drawing/2010/main" val="0"/>
                        </a:ext>
                      </a:extLst>
                    </a:blip>
                    <a:stretch>
                      <a:fillRect/>
                    </a:stretch>
                  </pic:blipFill>
                  <pic:spPr>
                    <a:xfrm>
                      <a:off x="0" y="0"/>
                      <a:ext cx="5819019" cy="3564949"/>
                    </a:xfrm>
                    <a:prstGeom prst="rect">
                      <a:avLst/>
                    </a:prstGeom>
                  </pic:spPr>
                </pic:pic>
              </a:graphicData>
            </a:graphic>
          </wp:inline>
        </w:drawing>
      </w:r>
    </w:p>
    <w:p w14:paraId="07AE2A30" w14:textId="77777777" w:rsidR="00D81E20" w:rsidRPr="00F70A3E" w:rsidRDefault="00D81E20" w:rsidP="00E33F60">
      <w:pPr>
        <w:spacing w:line="360" w:lineRule="auto"/>
      </w:pPr>
    </w:p>
    <w:p w14:paraId="29E13469" w14:textId="388DB78A" w:rsidR="0054490D" w:rsidRDefault="0054490D" w:rsidP="00E33F60">
      <w:pPr>
        <w:pStyle w:val="Balk2"/>
        <w:numPr>
          <w:ilvl w:val="1"/>
          <w:numId w:val="1"/>
        </w:numPr>
        <w:spacing w:line="360" w:lineRule="auto"/>
        <w:rPr>
          <w:rFonts w:cs="Times New Roman"/>
        </w:rPr>
      </w:pPr>
      <w:r w:rsidRPr="007045A5">
        <w:rPr>
          <w:rFonts w:cs="Times New Roman"/>
        </w:rPr>
        <w:t xml:space="preserve"> </w:t>
      </w:r>
      <w:bookmarkStart w:id="18" w:name="_Toc204611566"/>
      <w:r w:rsidRPr="007045A5">
        <w:rPr>
          <w:rFonts w:cs="Times New Roman"/>
        </w:rPr>
        <w:t>Diğer Komutlar ve Karşılıkları:</w:t>
      </w:r>
      <w:bookmarkEnd w:id="18"/>
    </w:p>
    <w:p w14:paraId="7A836463" w14:textId="77777777" w:rsidR="00F70A3E" w:rsidRPr="00F70A3E" w:rsidRDefault="00F70A3E" w:rsidP="00E33F60">
      <w:pPr>
        <w:spacing w:line="360" w:lineRule="auto"/>
      </w:pPr>
    </w:p>
    <w:tbl>
      <w:tblPr>
        <w:tblStyle w:val="KlavuzTablo1Ak"/>
        <w:tblW w:w="0" w:type="auto"/>
        <w:tblLook w:val="04A0" w:firstRow="1" w:lastRow="0" w:firstColumn="1" w:lastColumn="0" w:noHBand="0" w:noVBand="1"/>
      </w:tblPr>
      <w:tblGrid>
        <w:gridCol w:w="2265"/>
        <w:gridCol w:w="2265"/>
        <w:gridCol w:w="2266"/>
        <w:gridCol w:w="2266"/>
      </w:tblGrid>
      <w:tr w:rsidR="008D66AB" w14:paraId="50EEADB2" w14:textId="77777777" w:rsidTr="00797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31FBDEE" w14:textId="4FE76071" w:rsidR="008D66AB" w:rsidRPr="007975D6" w:rsidRDefault="008D66AB" w:rsidP="00E33F60">
            <w:pPr>
              <w:spacing w:line="360" w:lineRule="auto"/>
              <w:rPr>
                <w:rFonts w:cs="Times New Roman"/>
              </w:rPr>
            </w:pPr>
            <w:r w:rsidRPr="007975D6">
              <w:rPr>
                <w:rFonts w:cs="Times New Roman"/>
              </w:rPr>
              <w:t>Amaç/İşlem</w:t>
            </w:r>
          </w:p>
        </w:tc>
        <w:tc>
          <w:tcPr>
            <w:tcW w:w="2265" w:type="dxa"/>
          </w:tcPr>
          <w:p w14:paraId="43C60CA2" w14:textId="4A8AA8BE" w:rsidR="008D66AB" w:rsidRPr="007975D6" w:rsidRDefault="008D66AB" w:rsidP="00E33F6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7975D6">
              <w:rPr>
                <w:rFonts w:cs="Times New Roman"/>
              </w:rPr>
              <w:t xml:space="preserve">Windows Komutu </w:t>
            </w:r>
          </w:p>
        </w:tc>
        <w:tc>
          <w:tcPr>
            <w:tcW w:w="2266" w:type="dxa"/>
          </w:tcPr>
          <w:p w14:paraId="1FDF6D08" w14:textId="09495C3D" w:rsidR="008D66AB" w:rsidRPr="007975D6" w:rsidRDefault="004A4051" w:rsidP="00E33F6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7975D6">
              <w:rPr>
                <w:rFonts w:cs="Times New Roman"/>
              </w:rPr>
              <w:t>MacOS Karşılığı</w:t>
            </w:r>
          </w:p>
        </w:tc>
        <w:tc>
          <w:tcPr>
            <w:tcW w:w="2266" w:type="dxa"/>
          </w:tcPr>
          <w:p w14:paraId="59669F00" w14:textId="532EDFE7" w:rsidR="008D66AB" w:rsidRPr="007975D6" w:rsidRDefault="004A4051" w:rsidP="00E33F60">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7975D6">
              <w:rPr>
                <w:rFonts w:cs="Times New Roman"/>
              </w:rPr>
              <w:t>Linux Karşılığı (</w:t>
            </w:r>
            <w:r w:rsidR="00E74F54" w:rsidRPr="007975D6">
              <w:rPr>
                <w:rFonts w:cs="Times New Roman"/>
              </w:rPr>
              <w:t>Ubuntu/</w:t>
            </w:r>
            <w:proofErr w:type="spellStart"/>
            <w:r w:rsidR="00E74F54" w:rsidRPr="007975D6">
              <w:rPr>
                <w:rFonts w:cs="Times New Roman"/>
              </w:rPr>
              <w:t>Pardus</w:t>
            </w:r>
            <w:proofErr w:type="spellEnd"/>
            <w:r w:rsidR="00E74F54" w:rsidRPr="007975D6">
              <w:rPr>
                <w:rFonts w:cs="Times New Roman"/>
              </w:rPr>
              <w:t>)</w:t>
            </w:r>
          </w:p>
        </w:tc>
      </w:tr>
      <w:tr w:rsidR="008D66AB" w14:paraId="5873D9FF" w14:textId="77777777" w:rsidTr="007975D6">
        <w:tc>
          <w:tcPr>
            <w:cnfStyle w:val="001000000000" w:firstRow="0" w:lastRow="0" w:firstColumn="1" w:lastColumn="0" w:oddVBand="0" w:evenVBand="0" w:oddHBand="0" w:evenHBand="0" w:firstRowFirstColumn="0" w:firstRowLastColumn="0" w:lastRowFirstColumn="0" w:lastRowLastColumn="0"/>
            <w:tcW w:w="2265" w:type="dxa"/>
          </w:tcPr>
          <w:p w14:paraId="6F8A78AD" w14:textId="760D9B34" w:rsidR="008D66AB" w:rsidRPr="002623C5" w:rsidRDefault="002623C5" w:rsidP="00E33F60">
            <w:pPr>
              <w:spacing w:line="360" w:lineRule="auto"/>
              <w:rPr>
                <w:rFonts w:cs="Times New Roman"/>
                <w:b w:val="0"/>
                <w:bCs w:val="0"/>
              </w:rPr>
            </w:pPr>
            <w:r>
              <w:rPr>
                <w:rFonts w:cs="Times New Roman"/>
                <w:b w:val="0"/>
                <w:bCs w:val="0"/>
              </w:rPr>
              <w:t xml:space="preserve">DNS </w:t>
            </w:r>
            <w:r w:rsidR="00B45F4A">
              <w:rPr>
                <w:rFonts w:cs="Times New Roman"/>
                <w:b w:val="0"/>
                <w:bCs w:val="0"/>
              </w:rPr>
              <w:t>ç</w:t>
            </w:r>
            <w:r>
              <w:rPr>
                <w:rFonts w:cs="Times New Roman"/>
                <w:b w:val="0"/>
                <w:bCs w:val="0"/>
              </w:rPr>
              <w:t>özümleme</w:t>
            </w:r>
          </w:p>
        </w:tc>
        <w:tc>
          <w:tcPr>
            <w:tcW w:w="2265" w:type="dxa"/>
          </w:tcPr>
          <w:p w14:paraId="2E447E15" w14:textId="4500D4A1" w:rsidR="008D66AB" w:rsidRPr="000527B6" w:rsidRDefault="00955A37" w:rsidP="00E33F60">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proofErr w:type="gramStart"/>
            <w:r w:rsidRPr="000527B6">
              <w:rPr>
                <w:rFonts w:ascii="Consolas" w:hAnsi="Consolas" w:cs="Consolas"/>
              </w:rPr>
              <w:t>nslookup</w:t>
            </w:r>
            <w:proofErr w:type="spellEnd"/>
            <w:proofErr w:type="gramEnd"/>
          </w:p>
        </w:tc>
        <w:tc>
          <w:tcPr>
            <w:tcW w:w="2266" w:type="dxa"/>
          </w:tcPr>
          <w:p w14:paraId="14A5C16D" w14:textId="7792B388" w:rsidR="008D66AB" w:rsidRPr="000527B6" w:rsidRDefault="00955A37" w:rsidP="00E33F60">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proofErr w:type="gramStart"/>
            <w:r w:rsidRPr="000527B6">
              <w:rPr>
                <w:rFonts w:ascii="Consolas" w:hAnsi="Consolas" w:cs="Consolas"/>
              </w:rPr>
              <w:t>nslookup</w:t>
            </w:r>
            <w:proofErr w:type="spellEnd"/>
            <w:proofErr w:type="gramEnd"/>
            <w:r w:rsidRPr="000527B6">
              <w:rPr>
                <w:rFonts w:ascii="Consolas" w:hAnsi="Consolas" w:cs="Consolas"/>
              </w:rPr>
              <w:t xml:space="preserve"> </w:t>
            </w:r>
          </w:p>
        </w:tc>
        <w:tc>
          <w:tcPr>
            <w:tcW w:w="2266" w:type="dxa"/>
          </w:tcPr>
          <w:p w14:paraId="35FA2540" w14:textId="36135498" w:rsidR="008D66AB" w:rsidRDefault="00955A37" w:rsidP="00E33F6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proofErr w:type="gramStart"/>
            <w:r w:rsidRPr="000527B6">
              <w:rPr>
                <w:rFonts w:ascii="Consolas" w:hAnsi="Consolas" w:cs="Consolas"/>
              </w:rPr>
              <w:t>nslookup</w:t>
            </w:r>
            <w:proofErr w:type="spellEnd"/>
            <w:proofErr w:type="gramEnd"/>
            <w:r>
              <w:rPr>
                <w:rFonts w:cs="Times New Roman"/>
              </w:rPr>
              <w:t xml:space="preserve"> veya </w:t>
            </w:r>
            <w:proofErr w:type="spellStart"/>
            <w:r w:rsidRPr="000527B6">
              <w:rPr>
                <w:rFonts w:ascii="Consolas" w:hAnsi="Consolas" w:cs="Consolas"/>
              </w:rPr>
              <w:t>dig</w:t>
            </w:r>
            <w:proofErr w:type="spellEnd"/>
            <w:r>
              <w:rPr>
                <w:rFonts w:cs="Times New Roman"/>
              </w:rPr>
              <w:t xml:space="preserve"> </w:t>
            </w:r>
          </w:p>
        </w:tc>
      </w:tr>
      <w:tr w:rsidR="008D66AB" w14:paraId="4074382A" w14:textId="77777777" w:rsidTr="007975D6">
        <w:tc>
          <w:tcPr>
            <w:cnfStyle w:val="001000000000" w:firstRow="0" w:lastRow="0" w:firstColumn="1" w:lastColumn="0" w:oddVBand="0" w:evenVBand="0" w:oddHBand="0" w:evenHBand="0" w:firstRowFirstColumn="0" w:firstRowLastColumn="0" w:lastRowFirstColumn="0" w:lastRowLastColumn="0"/>
            <w:tcW w:w="2265" w:type="dxa"/>
          </w:tcPr>
          <w:p w14:paraId="6F7EEBFE" w14:textId="63DD9F41" w:rsidR="008D66AB" w:rsidRPr="00B45F4A" w:rsidRDefault="00B45F4A" w:rsidP="00E33F60">
            <w:pPr>
              <w:spacing w:line="360" w:lineRule="auto"/>
              <w:rPr>
                <w:rFonts w:cs="Times New Roman"/>
                <w:b w:val="0"/>
                <w:bCs w:val="0"/>
              </w:rPr>
            </w:pPr>
            <w:r>
              <w:rPr>
                <w:rFonts w:cs="Times New Roman"/>
                <w:b w:val="0"/>
                <w:bCs w:val="0"/>
              </w:rPr>
              <w:t xml:space="preserve">Ağ üzerinden rota (yol) takibi </w:t>
            </w:r>
          </w:p>
        </w:tc>
        <w:tc>
          <w:tcPr>
            <w:tcW w:w="2265" w:type="dxa"/>
          </w:tcPr>
          <w:p w14:paraId="73305FBD" w14:textId="135A0FED" w:rsidR="008D66AB" w:rsidRPr="000527B6" w:rsidRDefault="00B45F4A" w:rsidP="00E33F60">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proofErr w:type="gramStart"/>
            <w:r w:rsidRPr="000527B6">
              <w:rPr>
                <w:rFonts w:ascii="Consolas" w:hAnsi="Consolas" w:cs="Consolas"/>
              </w:rPr>
              <w:t>tracert</w:t>
            </w:r>
            <w:proofErr w:type="spellEnd"/>
            <w:proofErr w:type="gramEnd"/>
            <w:r w:rsidRPr="000527B6">
              <w:rPr>
                <w:rFonts w:ascii="Consolas" w:hAnsi="Consolas" w:cs="Consolas"/>
              </w:rPr>
              <w:t xml:space="preserve"> </w:t>
            </w:r>
          </w:p>
        </w:tc>
        <w:tc>
          <w:tcPr>
            <w:tcW w:w="2266" w:type="dxa"/>
          </w:tcPr>
          <w:p w14:paraId="21D5C83A" w14:textId="777FCE3F" w:rsidR="008D66AB" w:rsidRPr="000527B6" w:rsidRDefault="000250B1" w:rsidP="00E33F60">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proofErr w:type="gramStart"/>
            <w:r w:rsidRPr="000527B6">
              <w:rPr>
                <w:rFonts w:ascii="Consolas" w:hAnsi="Consolas" w:cs="Consolas"/>
              </w:rPr>
              <w:t>traceroute</w:t>
            </w:r>
            <w:proofErr w:type="spellEnd"/>
            <w:proofErr w:type="gramEnd"/>
            <w:r w:rsidRPr="000527B6">
              <w:rPr>
                <w:rFonts w:ascii="Consolas" w:hAnsi="Consolas" w:cs="Consolas"/>
              </w:rPr>
              <w:t xml:space="preserve"> </w:t>
            </w:r>
          </w:p>
        </w:tc>
        <w:tc>
          <w:tcPr>
            <w:tcW w:w="2266" w:type="dxa"/>
          </w:tcPr>
          <w:p w14:paraId="216F2892" w14:textId="4AFA1E7A" w:rsidR="008D66AB" w:rsidRPr="000527B6" w:rsidRDefault="000250B1" w:rsidP="00E33F60">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proofErr w:type="gramStart"/>
            <w:r w:rsidRPr="000527B6">
              <w:rPr>
                <w:rFonts w:ascii="Consolas" w:hAnsi="Consolas" w:cs="Consolas"/>
              </w:rPr>
              <w:t>traceroute</w:t>
            </w:r>
            <w:proofErr w:type="spellEnd"/>
            <w:proofErr w:type="gramEnd"/>
            <w:r w:rsidRPr="000527B6">
              <w:rPr>
                <w:rFonts w:ascii="Consolas" w:hAnsi="Consolas" w:cs="Consolas"/>
              </w:rPr>
              <w:t xml:space="preserve"> </w:t>
            </w:r>
          </w:p>
        </w:tc>
      </w:tr>
      <w:tr w:rsidR="008D66AB" w14:paraId="0EEC9B8F" w14:textId="77777777" w:rsidTr="007975D6">
        <w:tc>
          <w:tcPr>
            <w:cnfStyle w:val="001000000000" w:firstRow="0" w:lastRow="0" w:firstColumn="1" w:lastColumn="0" w:oddVBand="0" w:evenVBand="0" w:oddHBand="0" w:evenHBand="0" w:firstRowFirstColumn="0" w:firstRowLastColumn="0" w:lastRowFirstColumn="0" w:lastRowLastColumn="0"/>
            <w:tcW w:w="2265" w:type="dxa"/>
          </w:tcPr>
          <w:p w14:paraId="459B75E7" w14:textId="52864AAF" w:rsidR="008D66AB" w:rsidRPr="0073596D" w:rsidRDefault="0073596D" w:rsidP="00E33F60">
            <w:pPr>
              <w:spacing w:line="360" w:lineRule="auto"/>
              <w:rPr>
                <w:rFonts w:cs="Times New Roman"/>
                <w:b w:val="0"/>
                <w:bCs w:val="0"/>
              </w:rPr>
            </w:pPr>
            <w:r>
              <w:rPr>
                <w:rFonts w:cs="Times New Roman"/>
                <w:b w:val="0"/>
                <w:bCs w:val="0"/>
              </w:rPr>
              <w:t xml:space="preserve">Yönlendirme tablosu görüntüleme </w:t>
            </w:r>
          </w:p>
        </w:tc>
        <w:tc>
          <w:tcPr>
            <w:tcW w:w="2265" w:type="dxa"/>
          </w:tcPr>
          <w:p w14:paraId="7807062B" w14:textId="4F004DBF" w:rsidR="008D66AB" w:rsidRPr="000527B6" w:rsidRDefault="0073596D" w:rsidP="00E33F60">
            <w:pPr>
              <w:spacing w:line="360"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proofErr w:type="gramStart"/>
            <w:r w:rsidRPr="000527B6">
              <w:rPr>
                <w:rFonts w:ascii="Consolas" w:hAnsi="Consolas" w:cs="Consolas"/>
              </w:rPr>
              <w:t>route</w:t>
            </w:r>
            <w:proofErr w:type="spellEnd"/>
            <w:proofErr w:type="gramEnd"/>
            <w:r w:rsidRPr="000527B6">
              <w:rPr>
                <w:rFonts w:ascii="Consolas" w:hAnsi="Consolas" w:cs="Consolas"/>
              </w:rPr>
              <w:t xml:space="preserve"> </w:t>
            </w:r>
            <w:proofErr w:type="spellStart"/>
            <w:r w:rsidR="00FC293C" w:rsidRPr="000527B6">
              <w:rPr>
                <w:rFonts w:ascii="Consolas" w:hAnsi="Consolas" w:cs="Consolas"/>
              </w:rPr>
              <w:t>print</w:t>
            </w:r>
            <w:proofErr w:type="spellEnd"/>
            <w:r w:rsidR="00FC293C" w:rsidRPr="000527B6">
              <w:rPr>
                <w:rFonts w:ascii="Consolas" w:hAnsi="Consolas" w:cs="Consolas"/>
              </w:rPr>
              <w:t xml:space="preserve"> </w:t>
            </w:r>
          </w:p>
        </w:tc>
        <w:tc>
          <w:tcPr>
            <w:tcW w:w="2266" w:type="dxa"/>
          </w:tcPr>
          <w:p w14:paraId="40848500" w14:textId="704E2F42" w:rsidR="008D66AB" w:rsidRDefault="00FC293C" w:rsidP="00E33F6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proofErr w:type="gramStart"/>
            <w:r w:rsidRPr="000527B6">
              <w:rPr>
                <w:rFonts w:ascii="Consolas" w:hAnsi="Consolas" w:cs="Consolas"/>
              </w:rPr>
              <w:t>ntsat</w:t>
            </w:r>
            <w:proofErr w:type="spellEnd"/>
            <w:proofErr w:type="gramEnd"/>
            <w:r w:rsidRPr="000527B6">
              <w:rPr>
                <w:rFonts w:ascii="Consolas" w:hAnsi="Consolas" w:cs="Consolas"/>
              </w:rPr>
              <w:t xml:space="preserve"> -</w:t>
            </w:r>
            <w:proofErr w:type="spellStart"/>
            <w:r w:rsidRPr="000527B6">
              <w:rPr>
                <w:rFonts w:ascii="Consolas" w:hAnsi="Consolas" w:cs="Consolas"/>
              </w:rPr>
              <w:t>rt</w:t>
            </w:r>
            <w:proofErr w:type="spellEnd"/>
            <w:r>
              <w:rPr>
                <w:rFonts w:cs="Times New Roman"/>
              </w:rPr>
              <w:t xml:space="preserve"> veya </w:t>
            </w:r>
            <w:proofErr w:type="spellStart"/>
            <w:r w:rsidRPr="000527B6">
              <w:rPr>
                <w:rFonts w:ascii="Consolas" w:hAnsi="Consolas" w:cs="Consolas"/>
              </w:rPr>
              <w:t>route</w:t>
            </w:r>
            <w:proofErr w:type="spellEnd"/>
            <w:r w:rsidRPr="000527B6">
              <w:rPr>
                <w:rFonts w:ascii="Consolas" w:hAnsi="Consolas" w:cs="Consolas"/>
              </w:rPr>
              <w:t xml:space="preserve"> -n</w:t>
            </w:r>
          </w:p>
        </w:tc>
        <w:tc>
          <w:tcPr>
            <w:tcW w:w="2266" w:type="dxa"/>
          </w:tcPr>
          <w:p w14:paraId="36EF21B3" w14:textId="47428546" w:rsidR="008D66AB" w:rsidRDefault="000527B6" w:rsidP="00E33F60">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gramStart"/>
            <w:r w:rsidRPr="000527B6">
              <w:rPr>
                <w:rFonts w:ascii="Consolas" w:hAnsi="Consolas" w:cs="Consolas"/>
              </w:rPr>
              <w:t>ip</w:t>
            </w:r>
            <w:proofErr w:type="gramEnd"/>
            <w:r w:rsidRPr="000527B6">
              <w:rPr>
                <w:rFonts w:ascii="Consolas" w:hAnsi="Consolas" w:cs="Consolas"/>
              </w:rPr>
              <w:t xml:space="preserve"> </w:t>
            </w:r>
            <w:proofErr w:type="spellStart"/>
            <w:r w:rsidRPr="000527B6">
              <w:rPr>
                <w:rFonts w:ascii="Consolas" w:hAnsi="Consolas" w:cs="Consolas"/>
              </w:rPr>
              <w:t>route</w:t>
            </w:r>
            <w:proofErr w:type="spellEnd"/>
            <w:r>
              <w:rPr>
                <w:rFonts w:cs="Times New Roman"/>
              </w:rPr>
              <w:t xml:space="preserve"> veya </w:t>
            </w:r>
            <w:proofErr w:type="spellStart"/>
            <w:r w:rsidRPr="000527B6">
              <w:rPr>
                <w:rFonts w:ascii="Consolas" w:hAnsi="Consolas" w:cs="Consolas"/>
              </w:rPr>
              <w:t>route</w:t>
            </w:r>
            <w:proofErr w:type="spellEnd"/>
            <w:r w:rsidRPr="000527B6">
              <w:rPr>
                <w:rFonts w:ascii="Consolas" w:hAnsi="Consolas" w:cs="Consolas"/>
              </w:rPr>
              <w:t xml:space="preserve"> -n</w:t>
            </w:r>
          </w:p>
        </w:tc>
      </w:tr>
    </w:tbl>
    <w:p w14:paraId="2D2C4D56" w14:textId="77777777" w:rsidR="00573972" w:rsidRPr="007045A5" w:rsidRDefault="00573972" w:rsidP="00E33F60">
      <w:pPr>
        <w:spacing w:line="360" w:lineRule="auto"/>
        <w:rPr>
          <w:rFonts w:cs="Times New Roman"/>
        </w:rPr>
      </w:pPr>
    </w:p>
    <w:p w14:paraId="60EBC569" w14:textId="3F7697C4" w:rsidR="00573972" w:rsidRPr="007045A5" w:rsidRDefault="006019D5" w:rsidP="00E33F60">
      <w:pPr>
        <w:pStyle w:val="Balk1"/>
        <w:spacing w:line="360" w:lineRule="auto"/>
        <w:rPr>
          <w:rFonts w:cs="Times New Roman"/>
        </w:rPr>
      </w:pPr>
      <w:bookmarkStart w:id="19" w:name="_Toc204611567"/>
      <w:r w:rsidRPr="007045A5">
        <w:rPr>
          <w:rFonts w:cs="Times New Roman"/>
        </w:rPr>
        <w:lastRenderedPageBreak/>
        <w:t>KAYNAKÇA</w:t>
      </w:r>
      <w:bookmarkEnd w:id="19"/>
    </w:p>
    <w:p w14:paraId="46F46CDE" w14:textId="3FB6AE37" w:rsidR="006019D5" w:rsidRDefault="0048619D" w:rsidP="00E33F60">
      <w:pPr>
        <w:pStyle w:val="nuc-modal-bodycitation-content"/>
        <w:numPr>
          <w:ilvl w:val="0"/>
          <w:numId w:val="32"/>
        </w:numPr>
        <w:spacing w:line="360" w:lineRule="auto"/>
      </w:pPr>
      <w:proofErr w:type="spellStart"/>
      <w:r>
        <w:t>Kurose</w:t>
      </w:r>
      <w:proofErr w:type="spellEnd"/>
      <w:r>
        <w:t xml:space="preserve">, J. F., &amp; Ross, K. W. (2000). </w:t>
      </w:r>
      <w:proofErr w:type="spellStart"/>
      <w:r>
        <w:rPr>
          <w:i/>
          <w:iCs/>
        </w:rPr>
        <w:t>Computer</w:t>
      </w:r>
      <w:proofErr w:type="spellEnd"/>
      <w:r>
        <w:rPr>
          <w:i/>
          <w:iCs/>
        </w:rPr>
        <w:t xml:space="preserve"> </w:t>
      </w:r>
      <w:proofErr w:type="spellStart"/>
      <w:proofErr w:type="gramStart"/>
      <w:r>
        <w:rPr>
          <w:i/>
          <w:iCs/>
        </w:rPr>
        <w:t>networking</w:t>
      </w:r>
      <w:proofErr w:type="spellEnd"/>
      <w:r>
        <w:rPr>
          <w:i/>
          <w:iCs/>
        </w:rPr>
        <w:t> :</w:t>
      </w:r>
      <w:proofErr w:type="gramEnd"/>
      <w:r>
        <w:rPr>
          <w:i/>
          <w:iCs/>
        </w:rPr>
        <w:t xml:space="preserve"> a top-</w:t>
      </w:r>
      <w:proofErr w:type="spellStart"/>
      <w:r>
        <w:rPr>
          <w:i/>
          <w:iCs/>
        </w:rPr>
        <w:t>down</w:t>
      </w:r>
      <w:proofErr w:type="spellEnd"/>
      <w:r>
        <w:rPr>
          <w:i/>
          <w:iCs/>
        </w:rPr>
        <w:t xml:space="preserve"> </w:t>
      </w:r>
      <w:proofErr w:type="spellStart"/>
      <w:r>
        <w:rPr>
          <w:i/>
          <w:iCs/>
        </w:rPr>
        <w:t>approach</w:t>
      </w:r>
      <w:proofErr w:type="spellEnd"/>
      <w:r>
        <w:rPr>
          <w:i/>
          <w:iCs/>
        </w:rPr>
        <w:t xml:space="preserve"> </w:t>
      </w:r>
      <w:proofErr w:type="spellStart"/>
      <w:r>
        <w:rPr>
          <w:i/>
          <w:iCs/>
        </w:rPr>
        <w:t>featuring</w:t>
      </w:r>
      <w:proofErr w:type="spellEnd"/>
      <w:r>
        <w:rPr>
          <w:i/>
          <w:iCs/>
        </w:rPr>
        <w:t xml:space="preserve"> </w:t>
      </w:r>
      <w:proofErr w:type="spellStart"/>
      <w:r>
        <w:rPr>
          <w:i/>
          <w:iCs/>
        </w:rPr>
        <w:t>the</w:t>
      </w:r>
      <w:proofErr w:type="spellEnd"/>
      <w:r>
        <w:rPr>
          <w:i/>
          <w:iCs/>
        </w:rPr>
        <w:t xml:space="preserve"> Internet</w:t>
      </w:r>
      <w:r>
        <w:t xml:space="preserve">. </w:t>
      </w:r>
      <w:proofErr w:type="spellStart"/>
      <w:r>
        <w:t>Addison</w:t>
      </w:r>
      <w:proofErr w:type="spellEnd"/>
      <w:r>
        <w:t xml:space="preserve">-Wesley. </w:t>
      </w:r>
    </w:p>
    <w:p w14:paraId="630BA471" w14:textId="5A53809E" w:rsidR="0001065E" w:rsidRPr="00E33F60" w:rsidRDefault="00E33F60" w:rsidP="00E33F60">
      <w:pPr>
        <w:pStyle w:val="ListeParagraf"/>
        <w:numPr>
          <w:ilvl w:val="0"/>
          <w:numId w:val="32"/>
        </w:numPr>
        <w:spacing w:after="0" w:line="360" w:lineRule="auto"/>
        <w:jc w:val="left"/>
        <w:rPr>
          <w:rFonts w:eastAsia="Times New Roman" w:cs="Times New Roman"/>
          <w:kern w:val="0"/>
          <w:lang w:eastAsia="tr-TR"/>
          <w14:ligatures w14:val="none"/>
        </w:rPr>
      </w:pPr>
      <w:r w:rsidRPr="00E33F60">
        <w:rPr>
          <w:rFonts w:eastAsia="Times New Roman" w:cs="Times New Roman"/>
          <w:kern w:val="0"/>
          <w:lang w:eastAsia="tr-TR"/>
          <w14:ligatures w14:val="none"/>
        </w:rPr>
        <w:t xml:space="preserve">Internet </w:t>
      </w:r>
      <w:proofErr w:type="spellStart"/>
      <w:r w:rsidRPr="00E33F60">
        <w:rPr>
          <w:rFonts w:eastAsia="Times New Roman" w:cs="Times New Roman"/>
          <w:kern w:val="0"/>
          <w:lang w:eastAsia="tr-TR"/>
          <w14:ligatures w14:val="none"/>
        </w:rPr>
        <w:t>Assigned</w:t>
      </w:r>
      <w:proofErr w:type="spellEnd"/>
      <w:r w:rsidRPr="00E33F60">
        <w:rPr>
          <w:rFonts w:eastAsia="Times New Roman" w:cs="Times New Roman"/>
          <w:kern w:val="0"/>
          <w:lang w:eastAsia="tr-TR"/>
          <w14:ligatures w14:val="none"/>
        </w:rPr>
        <w:t xml:space="preserve"> </w:t>
      </w:r>
      <w:proofErr w:type="spellStart"/>
      <w:r w:rsidRPr="00E33F60">
        <w:rPr>
          <w:rFonts w:eastAsia="Times New Roman" w:cs="Times New Roman"/>
          <w:kern w:val="0"/>
          <w:lang w:eastAsia="tr-TR"/>
          <w14:ligatures w14:val="none"/>
        </w:rPr>
        <w:t>Numbers</w:t>
      </w:r>
      <w:proofErr w:type="spellEnd"/>
      <w:r w:rsidRPr="00E33F60">
        <w:rPr>
          <w:rFonts w:eastAsia="Times New Roman" w:cs="Times New Roman"/>
          <w:kern w:val="0"/>
          <w:lang w:eastAsia="tr-TR"/>
          <w14:ligatures w14:val="none"/>
        </w:rPr>
        <w:t xml:space="preserve"> </w:t>
      </w:r>
      <w:proofErr w:type="spellStart"/>
      <w:r w:rsidRPr="00E33F60">
        <w:rPr>
          <w:rFonts w:eastAsia="Times New Roman" w:cs="Times New Roman"/>
          <w:kern w:val="0"/>
          <w:lang w:eastAsia="tr-TR"/>
          <w14:ligatures w14:val="none"/>
        </w:rPr>
        <w:t>Authority</w:t>
      </w:r>
      <w:proofErr w:type="spellEnd"/>
      <w:r w:rsidRPr="00E33F60">
        <w:rPr>
          <w:rFonts w:eastAsia="Times New Roman" w:cs="Times New Roman"/>
          <w:kern w:val="0"/>
          <w:lang w:eastAsia="tr-TR"/>
          <w14:ligatures w14:val="none"/>
        </w:rPr>
        <w:t xml:space="preserve"> (IANA). (</w:t>
      </w:r>
      <w:proofErr w:type="spellStart"/>
      <w:proofErr w:type="gramStart"/>
      <w:r w:rsidRPr="00E33F60">
        <w:rPr>
          <w:rFonts w:eastAsia="Times New Roman" w:cs="Times New Roman"/>
          <w:kern w:val="0"/>
          <w:lang w:eastAsia="tr-TR"/>
          <w14:ligatures w14:val="none"/>
        </w:rPr>
        <w:t>n.d</w:t>
      </w:r>
      <w:proofErr w:type="spellEnd"/>
      <w:r w:rsidRPr="00E33F60">
        <w:rPr>
          <w:rFonts w:eastAsia="Times New Roman" w:cs="Times New Roman"/>
          <w:kern w:val="0"/>
          <w:lang w:eastAsia="tr-TR"/>
          <w14:ligatures w14:val="none"/>
        </w:rPr>
        <w:t>.</w:t>
      </w:r>
      <w:proofErr w:type="gramEnd"/>
      <w:r w:rsidRPr="00E33F60">
        <w:rPr>
          <w:rFonts w:eastAsia="Times New Roman" w:cs="Times New Roman"/>
          <w:kern w:val="0"/>
          <w:lang w:eastAsia="tr-TR"/>
          <w14:ligatures w14:val="none"/>
        </w:rPr>
        <w:t xml:space="preserve">). </w:t>
      </w:r>
      <w:r w:rsidRPr="00E33F60">
        <w:rPr>
          <w:rFonts w:eastAsia="Times New Roman" w:cs="Times New Roman"/>
          <w:i/>
          <w:iCs/>
          <w:kern w:val="0"/>
          <w:lang w:eastAsia="tr-TR"/>
          <w14:ligatures w14:val="none"/>
        </w:rPr>
        <w:t xml:space="preserve">Service Name </w:t>
      </w:r>
      <w:proofErr w:type="spellStart"/>
      <w:r w:rsidRPr="00E33F60">
        <w:rPr>
          <w:rFonts w:eastAsia="Times New Roman" w:cs="Times New Roman"/>
          <w:i/>
          <w:iCs/>
          <w:kern w:val="0"/>
          <w:lang w:eastAsia="tr-TR"/>
          <w14:ligatures w14:val="none"/>
        </w:rPr>
        <w:t>and</w:t>
      </w:r>
      <w:proofErr w:type="spellEnd"/>
      <w:r w:rsidRPr="00E33F60">
        <w:rPr>
          <w:rFonts w:eastAsia="Times New Roman" w:cs="Times New Roman"/>
          <w:i/>
          <w:iCs/>
          <w:kern w:val="0"/>
          <w:lang w:eastAsia="tr-TR"/>
          <w14:ligatures w14:val="none"/>
        </w:rPr>
        <w:t xml:space="preserve"> Transport Protocol Port </w:t>
      </w:r>
      <w:proofErr w:type="spellStart"/>
      <w:r w:rsidRPr="00E33F60">
        <w:rPr>
          <w:rFonts w:eastAsia="Times New Roman" w:cs="Times New Roman"/>
          <w:i/>
          <w:iCs/>
          <w:kern w:val="0"/>
          <w:lang w:eastAsia="tr-TR"/>
          <w14:ligatures w14:val="none"/>
        </w:rPr>
        <w:t>Number</w:t>
      </w:r>
      <w:proofErr w:type="spellEnd"/>
      <w:r w:rsidRPr="00E33F60">
        <w:rPr>
          <w:rFonts w:eastAsia="Times New Roman" w:cs="Times New Roman"/>
          <w:i/>
          <w:iCs/>
          <w:kern w:val="0"/>
          <w:lang w:eastAsia="tr-TR"/>
          <w14:ligatures w14:val="none"/>
        </w:rPr>
        <w:t xml:space="preserve"> </w:t>
      </w:r>
      <w:proofErr w:type="spellStart"/>
      <w:r w:rsidRPr="00E33F60">
        <w:rPr>
          <w:rFonts w:eastAsia="Times New Roman" w:cs="Times New Roman"/>
          <w:i/>
          <w:iCs/>
          <w:kern w:val="0"/>
          <w:lang w:eastAsia="tr-TR"/>
          <w14:ligatures w14:val="none"/>
        </w:rPr>
        <w:t>Registry</w:t>
      </w:r>
      <w:proofErr w:type="spellEnd"/>
      <w:r w:rsidRPr="00E33F60">
        <w:rPr>
          <w:rFonts w:eastAsia="Times New Roman" w:cs="Times New Roman"/>
          <w:kern w:val="0"/>
          <w:lang w:eastAsia="tr-TR"/>
          <w14:ligatures w14:val="none"/>
        </w:rPr>
        <w:t xml:space="preserve">. </w:t>
      </w:r>
      <w:proofErr w:type="spellStart"/>
      <w:r w:rsidRPr="00E33F60">
        <w:rPr>
          <w:rFonts w:eastAsia="Times New Roman" w:cs="Times New Roman"/>
          <w:kern w:val="0"/>
          <w:lang w:eastAsia="tr-TR"/>
          <w14:ligatures w14:val="none"/>
        </w:rPr>
        <w:t>Retrieved</w:t>
      </w:r>
      <w:proofErr w:type="spellEnd"/>
      <w:r w:rsidRPr="00E33F60">
        <w:rPr>
          <w:rFonts w:eastAsia="Times New Roman" w:cs="Times New Roman"/>
          <w:kern w:val="0"/>
          <w:lang w:eastAsia="tr-TR"/>
          <w14:ligatures w14:val="none"/>
        </w:rPr>
        <w:t xml:space="preserve"> </w:t>
      </w:r>
      <w:proofErr w:type="spellStart"/>
      <w:r w:rsidRPr="00E33F60">
        <w:rPr>
          <w:rFonts w:eastAsia="Times New Roman" w:cs="Times New Roman"/>
          <w:kern w:val="0"/>
          <w:lang w:eastAsia="tr-TR"/>
          <w14:ligatures w14:val="none"/>
        </w:rPr>
        <w:t>from</w:t>
      </w:r>
      <w:proofErr w:type="spellEnd"/>
      <w:r w:rsidRPr="00E33F60">
        <w:rPr>
          <w:rFonts w:eastAsia="Times New Roman" w:cs="Times New Roman"/>
          <w:kern w:val="0"/>
          <w:lang w:eastAsia="tr-TR"/>
          <w14:ligatures w14:val="none"/>
        </w:rPr>
        <w:t xml:space="preserve"> https://www.iana.org/assignments/service-names-port-numbers/service-names-port-numbers.xhtml</w:t>
      </w:r>
    </w:p>
    <w:p w14:paraId="4A5240E4" w14:textId="6FF9F3D2" w:rsidR="0048619D" w:rsidRDefault="00F80404" w:rsidP="00E33F60">
      <w:pPr>
        <w:pStyle w:val="nuc-modal-bodycitation-content"/>
        <w:numPr>
          <w:ilvl w:val="0"/>
          <w:numId w:val="32"/>
        </w:numPr>
        <w:spacing w:line="360" w:lineRule="auto"/>
      </w:pPr>
      <w:r>
        <w:t xml:space="preserve">Apple </w:t>
      </w:r>
      <w:proofErr w:type="spellStart"/>
      <w:r>
        <w:t>Support</w:t>
      </w:r>
      <w:proofErr w:type="spellEnd"/>
      <w:r>
        <w:t>. (</w:t>
      </w:r>
      <w:proofErr w:type="spellStart"/>
      <w:proofErr w:type="gramStart"/>
      <w:r>
        <w:t>n.d</w:t>
      </w:r>
      <w:proofErr w:type="spellEnd"/>
      <w:r>
        <w:t>.</w:t>
      </w:r>
      <w:proofErr w:type="gramEnd"/>
      <w:r>
        <w:t xml:space="preserve">). </w:t>
      </w:r>
      <w:proofErr w:type="spellStart"/>
      <w:proofErr w:type="gramStart"/>
      <w:r>
        <w:rPr>
          <w:rStyle w:val="Vurgu"/>
          <w:rFonts w:eastAsiaTheme="majorEastAsia"/>
        </w:rPr>
        <w:t>macOS</w:t>
      </w:r>
      <w:proofErr w:type="spellEnd"/>
      <w:proofErr w:type="gramEnd"/>
      <w:r>
        <w:rPr>
          <w:rStyle w:val="Vurgu"/>
          <w:rFonts w:eastAsiaTheme="majorEastAsia"/>
        </w:rPr>
        <w:t xml:space="preserve"> Terminal User Guide</w:t>
      </w:r>
      <w:r>
        <w:t xml:space="preserve">. </w:t>
      </w:r>
      <w:proofErr w:type="spellStart"/>
      <w:r>
        <w:t>Retrieved</w:t>
      </w:r>
      <w:proofErr w:type="spellEnd"/>
      <w:r>
        <w:t xml:space="preserve"> </w:t>
      </w:r>
      <w:proofErr w:type="spellStart"/>
      <w:r>
        <w:t>from</w:t>
      </w:r>
      <w:proofErr w:type="spellEnd"/>
      <w:r>
        <w:t xml:space="preserve"> </w:t>
      </w:r>
      <w:hyperlink r:id="rId15" w:history="1">
        <w:r w:rsidRPr="00B56476">
          <w:rPr>
            <w:rStyle w:val="Kpr"/>
          </w:rPr>
          <w:t>https://support.apple.com/guide/terminal</w:t>
        </w:r>
      </w:hyperlink>
      <w:r>
        <w:t xml:space="preserve"> </w:t>
      </w:r>
    </w:p>
    <w:p w14:paraId="367FF126" w14:textId="461FF7FB" w:rsidR="00F80404" w:rsidRPr="0048619D" w:rsidRDefault="0001065E" w:rsidP="00E33F60">
      <w:pPr>
        <w:pStyle w:val="ListeParagraf"/>
        <w:numPr>
          <w:ilvl w:val="0"/>
          <w:numId w:val="32"/>
        </w:numPr>
        <w:spacing w:line="360" w:lineRule="auto"/>
        <w:jc w:val="left"/>
      </w:pPr>
      <w:r>
        <w:t>Draw.io (diagrams.net). (</w:t>
      </w:r>
      <w:proofErr w:type="spellStart"/>
      <w:proofErr w:type="gramStart"/>
      <w:r>
        <w:t>n.d</w:t>
      </w:r>
      <w:proofErr w:type="spellEnd"/>
      <w:r>
        <w:t>.</w:t>
      </w:r>
      <w:proofErr w:type="gramEnd"/>
      <w:r>
        <w:t xml:space="preserve">). </w:t>
      </w:r>
      <w:proofErr w:type="spellStart"/>
      <w:r>
        <w:rPr>
          <w:rStyle w:val="Vurgu"/>
        </w:rPr>
        <w:t>Free</w:t>
      </w:r>
      <w:proofErr w:type="spellEnd"/>
      <w:r>
        <w:rPr>
          <w:rStyle w:val="Vurgu"/>
        </w:rPr>
        <w:t xml:space="preserve"> Online </w:t>
      </w:r>
      <w:proofErr w:type="spellStart"/>
      <w:r>
        <w:rPr>
          <w:rStyle w:val="Vurgu"/>
        </w:rPr>
        <w:t>Diagram</w:t>
      </w:r>
      <w:proofErr w:type="spellEnd"/>
      <w:r>
        <w:rPr>
          <w:rStyle w:val="Vurgu"/>
        </w:rPr>
        <w:t xml:space="preserve"> Software</w:t>
      </w:r>
      <w:r>
        <w:t xml:space="preserve">. </w:t>
      </w:r>
      <w:proofErr w:type="spellStart"/>
      <w:r>
        <w:t>Retrieved</w:t>
      </w:r>
      <w:proofErr w:type="spellEnd"/>
      <w:r>
        <w:t xml:space="preserve"> </w:t>
      </w:r>
      <w:proofErr w:type="spellStart"/>
      <w:r>
        <w:t>from</w:t>
      </w:r>
      <w:proofErr w:type="spellEnd"/>
      <w:r>
        <w:t xml:space="preserve"> </w:t>
      </w:r>
      <w:hyperlink r:id="rId16" w:tgtFrame="_new" w:history="1">
        <w:r>
          <w:rPr>
            <w:rStyle w:val="Kpr"/>
          </w:rPr>
          <w:t>https://www.draw.io</w:t>
        </w:r>
      </w:hyperlink>
    </w:p>
    <w:p w14:paraId="56F6A695" w14:textId="77777777" w:rsidR="00573972" w:rsidRPr="007045A5" w:rsidRDefault="00573972" w:rsidP="00E33F60">
      <w:pPr>
        <w:spacing w:line="360" w:lineRule="auto"/>
        <w:rPr>
          <w:rFonts w:cs="Times New Roman"/>
        </w:rPr>
      </w:pPr>
    </w:p>
    <w:p w14:paraId="689BB93F" w14:textId="77777777" w:rsidR="00573972" w:rsidRPr="007045A5" w:rsidRDefault="00573972" w:rsidP="00E33F60">
      <w:pPr>
        <w:spacing w:line="360" w:lineRule="auto"/>
        <w:rPr>
          <w:rFonts w:cs="Times New Roman"/>
        </w:rPr>
      </w:pPr>
    </w:p>
    <w:p w14:paraId="67F350BB" w14:textId="77777777" w:rsidR="00573972" w:rsidRPr="007045A5" w:rsidRDefault="00573972" w:rsidP="00E33F60">
      <w:pPr>
        <w:spacing w:line="360" w:lineRule="auto"/>
        <w:rPr>
          <w:rFonts w:cs="Times New Roman"/>
        </w:rPr>
      </w:pPr>
    </w:p>
    <w:sectPr w:rsidR="00573972" w:rsidRPr="007045A5" w:rsidSect="00EF2F3F">
      <w:footerReference w:type="even"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78DC7" w14:textId="77777777" w:rsidR="00B63D5C" w:rsidRDefault="00B63D5C" w:rsidP="00EF2F3F">
      <w:pPr>
        <w:spacing w:after="0" w:line="240" w:lineRule="auto"/>
      </w:pPr>
      <w:r>
        <w:separator/>
      </w:r>
    </w:p>
  </w:endnote>
  <w:endnote w:type="continuationSeparator" w:id="0">
    <w:p w14:paraId="5C618299" w14:textId="77777777" w:rsidR="00B63D5C" w:rsidRDefault="00B63D5C" w:rsidP="00EF2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341006053"/>
      <w:docPartObj>
        <w:docPartGallery w:val="Page Numbers (Bottom of Page)"/>
        <w:docPartUnique/>
      </w:docPartObj>
    </w:sdtPr>
    <w:sdtContent>
      <w:p w14:paraId="76B16A45" w14:textId="27DCADED" w:rsidR="00EF2F3F" w:rsidRDefault="00EF2F3F" w:rsidP="00EF2F3F">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rPr>
          <w:fldChar w:fldCharType="end"/>
        </w:r>
      </w:p>
    </w:sdtContent>
  </w:sdt>
  <w:p w14:paraId="13A687B8" w14:textId="77777777" w:rsidR="00EF2F3F" w:rsidRDefault="00EF2F3F" w:rsidP="00EF2F3F">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328823223"/>
      <w:docPartObj>
        <w:docPartGallery w:val="Page Numbers (Bottom of Page)"/>
        <w:docPartUnique/>
      </w:docPartObj>
    </w:sdtPr>
    <w:sdtContent>
      <w:p w14:paraId="055E5970" w14:textId="4E7A384E" w:rsidR="00EF2F3F" w:rsidRDefault="00EF2F3F" w:rsidP="00EF2F3F">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0D6F640F" w14:textId="1945E459" w:rsidR="00EF2F3F" w:rsidRDefault="00EF2F3F" w:rsidP="00EF2F3F">
    <w:pPr>
      <w:pStyle w:val="AltBilgi"/>
      <w:ind w:right="360"/>
    </w:pPr>
    <w:r>
      <w:fldChar w:fldCharType="begin"/>
    </w:r>
    <w:r>
      <w:instrText xml:space="preserve"> TIME \@ "d.MM.yyyy" </w:instrText>
    </w:r>
    <w:r>
      <w:fldChar w:fldCharType="separate"/>
    </w:r>
    <w:r w:rsidR="00675C8C">
      <w:rPr>
        <w:noProof/>
      </w:rPr>
      <w:t>4.08.2025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F90AE" w14:textId="77777777" w:rsidR="00B63D5C" w:rsidRDefault="00B63D5C" w:rsidP="00EF2F3F">
      <w:pPr>
        <w:spacing w:after="0" w:line="240" w:lineRule="auto"/>
      </w:pPr>
      <w:r>
        <w:separator/>
      </w:r>
    </w:p>
  </w:footnote>
  <w:footnote w:type="continuationSeparator" w:id="0">
    <w:p w14:paraId="125DF072" w14:textId="77777777" w:rsidR="00B63D5C" w:rsidRDefault="00B63D5C" w:rsidP="00EF2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7FE4"/>
    <w:multiLevelType w:val="hybridMultilevel"/>
    <w:tmpl w:val="69426C5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610C9E"/>
    <w:multiLevelType w:val="hybridMultilevel"/>
    <w:tmpl w:val="5770CB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4B01AA"/>
    <w:multiLevelType w:val="hybridMultilevel"/>
    <w:tmpl w:val="4FE213AC"/>
    <w:lvl w:ilvl="0" w:tplc="041F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10967C39"/>
    <w:multiLevelType w:val="hybridMultilevel"/>
    <w:tmpl w:val="E1F63B12"/>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494"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19877F0D"/>
    <w:multiLevelType w:val="hybridMultilevel"/>
    <w:tmpl w:val="ED02E7D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1C2F7841"/>
    <w:multiLevelType w:val="hybridMultilevel"/>
    <w:tmpl w:val="4404A644"/>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1F954F1C"/>
    <w:multiLevelType w:val="hybridMultilevel"/>
    <w:tmpl w:val="5AD65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67F7F0D"/>
    <w:multiLevelType w:val="hybridMultilevel"/>
    <w:tmpl w:val="E45AD29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A11887"/>
    <w:multiLevelType w:val="hybridMultilevel"/>
    <w:tmpl w:val="3B569C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CF56136"/>
    <w:multiLevelType w:val="hybridMultilevel"/>
    <w:tmpl w:val="7B24B8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E2A2F09"/>
    <w:multiLevelType w:val="hybridMultilevel"/>
    <w:tmpl w:val="52EA515A"/>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6FC8CAF2">
      <w:start w:val="5"/>
      <w:numFmt w:val="bullet"/>
      <w:lvlText w:val="-"/>
      <w:lvlJc w:val="left"/>
      <w:pPr>
        <w:ind w:left="2520" w:hanging="360"/>
      </w:pPr>
      <w:rPr>
        <w:rFonts w:ascii="Times New Roman" w:eastAsiaTheme="minorHAnsi" w:hAnsi="Times New Roman" w:cs="Times New Roman"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31A9611E"/>
    <w:multiLevelType w:val="hybridMultilevel"/>
    <w:tmpl w:val="E836EA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552481"/>
    <w:multiLevelType w:val="hybridMultilevel"/>
    <w:tmpl w:val="31060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95C4C42"/>
    <w:multiLevelType w:val="hybridMultilevel"/>
    <w:tmpl w:val="8BC2F90A"/>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B1F4EE1"/>
    <w:multiLevelType w:val="hybridMultilevel"/>
    <w:tmpl w:val="89284D9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DB20D4A"/>
    <w:multiLevelType w:val="hybridMultilevel"/>
    <w:tmpl w:val="F15876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5DF48E6"/>
    <w:multiLevelType w:val="hybridMultilevel"/>
    <w:tmpl w:val="84B6A6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8B214FB"/>
    <w:multiLevelType w:val="hybridMultilevel"/>
    <w:tmpl w:val="280A4A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B5C4383"/>
    <w:multiLevelType w:val="hybridMultilevel"/>
    <w:tmpl w:val="001EE7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973704"/>
    <w:multiLevelType w:val="hybridMultilevel"/>
    <w:tmpl w:val="9BC8C13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EA73132"/>
    <w:multiLevelType w:val="hybridMultilevel"/>
    <w:tmpl w:val="29A61F84"/>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1" w15:restartNumberingAfterBreak="0">
    <w:nsid w:val="4F9F3C57"/>
    <w:multiLevelType w:val="hybridMultilevel"/>
    <w:tmpl w:val="512210D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529614CB"/>
    <w:multiLevelType w:val="hybridMultilevel"/>
    <w:tmpl w:val="E51E66F0"/>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77"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3" w15:restartNumberingAfterBreak="0">
    <w:nsid w:val="5A1A5F7A"/>
    <w:multiLevelType w:val="hybridMultilevel"/>
    <w:tmpl w:val="0AD29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A496073"/>
    <w:multiLevelType w:val="hybridMultilevel"/>
    <w:tmpl w:val="DBD4D6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2762087"/>
    <w:multiLevelType w:val="hybridMultilevel"/>
    <w:tmpl w:val="381AAC1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31577E3"/>
    <w:multiLevelType w:val="hybridMultilevel"/>
    <w:tmpl w:val="1D0CB0FA"/>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7" w15:restartNumberingAfterBreak="0">
    <w:nsid w:val="66162919"/>
    <w:multiLevelType w:val="hybridMultilevel"/>
    <w:tmpl w:val="B37E5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1A9412F"/>
    <w:multiLevelType w:val="hybridMultilevel"/>
    <w:tmpl w:val="E836EA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2967A4"/>
    <w:multiLevelType w:val="multilevel"/>
    <w:tmpl w:val="44CCB3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ABB1DB9"/>
    <w:multiLevelType w:val="hybridMultilevel"/>
    <w:tmpl w:val="432414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E03148C"/>
    <w:multiLevelType w:val="hybridMultilevel"/>
    <w:tmpl w:val="C64600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85936604">
    <w:abstractNumId w:val="29"/>
  </w:num>
  <w:num w:numId="2" w16cid:durableId="337080052">
    <w:abstractNumId w:val="27"/>
  </w:num>
  <w:num w:numId="3" w16cid:durableId="1734346794">
    <w:abstractNumId w:val="23"/>
  </w:num>
  <w:num w:numId="4" w16cid:durableId="1488785532">
    <w:abstractNumId w:val="7"/>
  </w:num>
  <w:num w:numId="5" w16cid:durableId="963389168">
    <w:abstractNumId w:val="0"/>
  </w:num>
  <w:num w:numId="6" w16cid:durableId="2014987148">
    <w:abstractNumId w:val="11"/>
  </w:num>
  <w:num w:numId="7" w16cid:durableId="1375035765">
    <w:abstractNumId w:val="1"/>
  </w:num>
  <w:num w:numId="8" w16cid:durableId="1658147098">
    <w:abstractNumId w:val="8"/>
  </w:num>
  <w:num w:numId="9" w16cid:durableId="357243506">
    <w:abstractNumId w:val="17"/>
  </w:num>
  <w:num w:numId="10" w16cid:durableId="1627858362">
    <w:abstractNumId w:val="28"/>
  </w:num>
  <w:num w:numId="11" w16cid:durableId="911892521">
    <w:abstractNumId w:val="16"/>
  </w:num>
  <w:num w:numId="12" w16cid:durableId="1930968562">
    <w:abstractNumId w:val="13"/>
  </w:num>
  <w:num w:numId="13" w16cid:durableId="1294825238">
    <w:abstractNumId w:val="24"/>
  </w:num>
  <w:num w:numId="14" w16cid:durableId="2007704919">
    <w:abstractNumId w:val="12"/>
  </w:num>
  <w:num w:numId="15" w16cid:durableId="78528130">
    <w:abstractNumId w:val="9"/>
  </w:num>
  <w:num w:numId="16" w16cid:durableId="2053378563">
    <w:abstractNumId w:val="15"/>
  </w:num>
  <w:num w:numId="17" w16cid:durableId="389768521">
    <w:abstractNumId w:val="31"/>
  </w:num>
  <w:num w:numId="18" w16cid:durableId="869492998">
    <w:abstractNumId w:val="18"/>
  </w:num>
  <w:num w:numId="19" w16cid:durableId="330841976">
    <w:abstractNumId w:val="2"/>
  </w:num>
  <w:num w:numId="20" w16cid:durableId="1246115349">
    <w:abstractNumId w:val="30"/>
  </w:num>
  <w:num w:numId="21" w16cid:durableId="1218666297">
    <w:abstractNumId w:val="26"/>
  </w:num>
  <w:num w:numId="22" w16cid:durableId="1331980803">
    <w:abstractNumId w:val="22"/>
  </w:num>
  <w:num w:numId="23" w16cid:durableId="654801459">
    <w:abstractNumId w:val="20"/>
  </w:num>
  <w:num w:numId="24" w16cid:durableId="1356883729">
    <w:abstractNumId w:val="19"/>
  </w:num>
  <w:num w:numId="25" w16cid:durableId="1321276330">
    <w:abstractNumId w:val="3"/>
  </w:num>
  <w:num w:numId="26" w16cid:durableId="524825993">
    <w:abstractNumId w:val="4"/>
  </w:num>
  <w:num w:numId="27" w16cid:durableId="1369791200">
    <w:abstractNumId w:val="5"/>
  </w:num>
  <w:num w:numId="28" w16cid:durableId="1948535041">
    <w:abstractNumId w:val="25"/>
  </w:num>
  <w:num w:numId="29" w16cid:durableId="375275318">
    <w:abstractNumId w:val="14"/>
  </w:num>
  <w:num w:numId="30" w16cid:durableId="954679874">
    <w:abstractNumId w:val="10"/>
  </w:num>
  <w:num w:numId="31" w16cid:durableId="761991127">
    <w:abstractNumId w:val="21"/>
  </w:num>
  <w:num w:numId="32" w16cid:durableId="1794984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72"/>
    <w:rsid w:val="0001065E"/>
    <w:rsid w:val="00014866"/>
    <w:rsid w:val="000250B1"/>
    <w:rsid w:val="000527B6"/>
    <w:rsid w:val="00060370"/>
    <w:rsid w:val="00074FB3"/>
    <w:rsid w:val="000A22B2"/>
    <w:rsid w:val="000A3E47"/>
    <w:rsid w:val="001000F9"/>
    <w:rsid w:val="00105D0D"/>
    <w:rsid w:val="001203E1"/>
    <w:rsid w:val="00185205"/>
    <w:rsid w:val="001A54AA"/>
    <w:rsid w:val="001B57FA"/>
    <w:rsid w:val="001C7240"/>
    <w:rsid w:val="001E3524"/>
    <w:rsid w:val="00200272"/>
    <w:rsid w:val="00206736"/>
    <w:rsid w:val="002623C5"/>
    <w:rsid w:val="00314FCB"/>
    <w:rsid w:val="003A34F6"/>
    <w:rsid w:val="003E1297"/>
    <w:rsid w:val="003F232B"/>
    <w:rsid w:val="0040207E"/>
    <w:rsid w:val="00413CF5"/>
    <w:rsid w:val="00425F8B"/>
    <w:rsid w:val="004502DD"/>
    <w:rsid w:val="0045647D"/>
    <w:rsid w:val="0048619D"/>
    <w:rsid w:val="004A32C9"/>
    <w:rsid w:val="004A4051"/>
    <w:rsid w:val="004C45C2"/>
    <w:rsid w:val="004E3B37"/>
    <w:rsid w:val="0054490D"/>
    <w:rsid w:val="0056245E"/>
    <w:rsid w:val="00573972"/>
    <w:rsid w:val="0057726D"/>
    <w:rsid w:val="005C54EA"/>
    <w:rsid w:val="005E021A"/>
    <w:rsid w:val="005E11A2"/>
    <w:rsid w:val="006019D5"/>
    <w:rsid w:val="006454AD"/>
    <w:rsid w:val="00675C8C"/>
    <w:rsid w:val="006A2383"/>
    <w:rsid w:val="006F5F93"/>
    <w:rsid w:val="006F77F9"/>
    <w:rsid w:val="006F7A78"/>
    <w:rsid w:val="007045A5"/>
    <w:rsid w:val="0073596D"/>
    <w:rsid w:val="007416CD"/>
    <w:rsid w:val="00766CF4"/>
    <w:rsid w:val="007975D6"/>
    <w:rsid w:val="007D3A12"/>
    <w:rsid w:val="007E7B2A"/>
    <w:rsid w:val="0085075E"/>
    <w:rsid w:val="00851BDD"/>
    <w:rsid w:val="00864E93"/>
    <w:rsid w:val="008D66AB"/>
    <w:rsid w:val="008E1C63"/>
    <w:rsid w:val="008E49E6"/>
    <w:rsid w:val="008E5370"/>
    <w:rsid w:val="008F0C8A"/>
    <w:rsid w:val="00955A37"/>
    <w:rsid w:val="009620D2"/>
    <w:rsid w:val="00995FF3"/>
    <w:rsid w:val="009A5DBB"/>
    <w:rsid w:val="009B2D87"/>
    <w:rsid w:val="009B4369"/>
    <w:rsid w:val="009B7C0B"/>
    <w:rsid w:val="00A12F34"/>
    <w:rsid w:val="00A51BDE"/>
    <w:rsid w:val="00A676F3"/>
    <w:rsid w:val="00AB10D5"/>
    <w:rsid w:val="00AB2F2E"/>
    <w:rsid w:val="00B45F4A"/>
    <w:rsid w:val="00B63D5C"/>
    <w:rsid w:val="00B83819"/>
    <w:rsid w:val="00BE09E7"/>
    <w:rsid w:val="00C51F21"/>
    <w:rsid w:val="00D33BE8"/>
    <w:rsid w:val="00D4288A"/>
    <w:rsid w:val="00D4386C"/>
    <w:rsid w:val="00D81E20"/>
    <w:rsid w:val="00D850F7"/>
    <w:rsid w:val="00DF4EAF"/>
    <w:rsid w:val="00E33F60"/>
    <w:rsid w:val="00E415C5"/>
    <w:rsid w:val="00E74F54"/>
    <w:rsid w:val="00EF2F3F"/>
    <w:rsid w:val="00F120F4"/>
    <w:rsid w:val="00F51BFB"/>
    <w:rsid w:val="00F70A3E"/>
    <w:rsid w:val="00F80404"/>
    <w:rsid w:val="00FC293C"/>
    <w:rsid w:val="00FC39CF"/>
    <w:rsid w:val="00FC430A"/>
    <w:rsid w:val="00FD14E2"/>
    <w:rsid w:val="00FD6D14"/>
    <w:rsid w:val="00FF1E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29C3"/>
  <w15:chartTrackingRefBased/>
  <w15:docId w15:val="{7BE63D5F-7B05-D941-8236-EA9F8037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72"/>
    <w:pPr>
      <w:jc w:val="both"/>
    </w:pPr>
    <w:rPr>
      <w:rFonts w:ascii="Times New Roman" w:hAnsi="Times New Roman"/>
    </w:rPr>
  </w:style>
  <w:style w:type="paragraph" w:styleId="Balk1">
    <w:name w:val="heading 1"/>
    <w:basedOn w:val="Normal"/>
    <w:next w:val="Normal"/>
    <w:link w:val="Balk1Char"/>
    <w:uiPriority w:val="9"/>
    <w:qFormat/>
    <w:rsid w:val="00573972"/>
    <w:pPr>
      <w:keepNext/>
      <w:keepLines/>
      <w:spacing w:before="360" w:after="80"/>
      <w:outlineLvl w:val="0"/>
    </w:pPr>
    <w:rPr>
      <w:rFonts w:eastAsiaTheme="majorEastAsia" w:cstheme="majorBidi"/>
      <w:b/>
      <w:szCs w:val="40"/>
    </w:rPr>
  </w:style>
  <w:style w:type="paragraph" w:styleId="Balk2">
    <w:name w:val="heading 2"/>
    <w:basedOn w:val="Normal"/>
    <w:next w:val="Normal"/>
    <w:link w:val="Balk2Char"/>
    <w:uiPriority w:val="9"/>
    <w:unhideWhenUsed/>
    <w:qFormat/>
    <w:rsid w:val="00573972"/>
    <w:pPr>
      <w:keepNext/>
      <w:keepLines/>
      <w:spacing w:before="160" w:after="80"/>
      <w:outlineLvl w:val="1"/>
    </w:pPr>
    <w:rPr>
      <w:rFonts w:eastAsiaTheme="majorEastAsia" w:cstheme="majorBidi"/>
      <w:b/>
      <w:szCs w:val="32"/>
    </w:rPr>
  </w:style>
  <w:style w:type="paragraph" w:styleId="Balk3">
    <w:name w:val="heading 3"/>
    <w:basedOn w:val="Normal"/>
    <w:next w:val="Normal"/>
    <w:link w:val="Balk3Char"/>
    <w:uiPriority w:val="9"/>
    <w:semiHidden/>
    <w:unhideWhenUsed/>
    <w:qFormat/>
    <w:rsid w:val="00573972"/>
    <w:pPr>
      <w:keepNext/>
      <w:keepLines/>
      <w:spacing w:before="160" w:after="80"/>
      <w:outlineLvl w:val="2"/>
    </w:pPr>
    <w:rPr>
      <w:rFonts w:eastAsiaTheme="majorEastAsia" w:cstheme="majorBidi"/>
      <w:b/>
      <w:szCs w:val="28"/>
    </w:rPr>
  </w:style>
  <w:style w:type="paragraph" w:styleId="Balk4">
    <w:name w:val="heading 4"/>
    <w:basedOn w:val="Normal"/>
    <w:next w:val="Normal"/>
    <w:link w:val="Balk4Char"/>
    <w:uiPriority w:val="9"/>
    <w:semiHidden/>
    <w:unhideWhenUsed/>
    <w:qFormat/>
    <w:rsid w:val="00573972"/>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573972"/>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573972"/>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573972"/>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573972"/>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573972"/>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73972"/>
    <w:rPr>
      <w:rFonts w:ascii="Times New Roman" w:eastAsiaTheme="majorEastAsia" w:hAnsi="Times New Roman" w:cstheme="majorBidi"/>
      <w:b/>
      <w:szCs w:val="40"/>
    </w:rPr>
  </w:style>
  <w:style w:type="character" w:customStyle="1" w:styleId="Balk2Char">
    <w:name w:val="Başlık 2 Char"/>
    <w:basedOn w:val="VarsaylanParagrafYazTipi"/>
    <w:link w:val="Balk2"/>
    <w:uiPriority w:val="9"/>
    <w:rsid w:val="00573972"/>
    <w:rPr>
      <w:rFonts w:ascii="Times New Roman" w:eastAsiaTheme="majorEastAsia" w:hAnsi="Times New Roman" w:cstheme="majorBidi"/>
      <w:b/>
      <w:szCs w:val="32"/>
    </w:rPr>
  </w:style>
  <w:style w:type="character" w:customStyle="1" w:styleId="Balk3Char">
    <w:name w:val="Başlık 3 Char"/>
    <w:basedOn w:val="VarsaylanParagrafYazTipi"/>
    <w:link w:val="Balk3"/>
    <w:uiPriority w:val="9"/>
    <w:semiHidden/>
    <w:rsid w:val="00573972"/>
    <w:rPr>
      <w:rFonts w:ascii="Times New Roman" w:eastAsiaTheme="majorEastAsia" w:hAnsi="Times New Roman" w:cstheme="majorBidi"/>
      <w:b/>
      <w:szCs w:val="28"/>
    </w:rPr>
  </w:style>
  <w:style w:type="character" w:customStyle="1" w:styleId="Balk4Char">
    <w:name w:val="Başlık 4 Char"/>
    <w:basedOn w:val="VarsaylanParagrafYazTipi"/>
    <w:link w:val="Balk4"/>
    <w:uiPriority w:val="9"/>
    <w:semiHidden/>
    <w:rsid w:val="0057397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7397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7397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7397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7397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73972"/>
    <w:rPr>
      <w:rFonts w:eastAsiaTheme="majorEastAsia" w:cstheme="majorBidi"/>
      <w:color w:val="272727" w:themeColor="text1" w:themeTint="D8"/>
    </w:rPr>
  </w:style>
  <w:style w:type="paragraph" w:styleId="KonuBal">
    <w:name w:val="Title"/>
    <w:basedOn w:val="Normal"/>
    <w:next w:val="Normal"/>
    <w:link w:val="KonuBalChar"/>
    <w:uiPriority w:val="10"/>
    <w:qFormat/>
    <w:rsid w:val="00573972"/>
    <w:pPr>
      <w:spacing w:after="80" w:line="240" w:lineRule="auto"/>
      <w:contextualSpacing/>
    </w:pPr>
    <w:rPr>
      <w:rFonts w:eastAsiaTheme="majorEastAsia" w:cstheme="majorBidi"/>
      <w:b/>
      <w:spacing w:val="-10"/>
      <w:kern w:val="28"/>
      <w:szCs w:val="56"/>
    </w:rPr>
  </w:style>
  <w:style w:type="character" w:customStyle="1" w:styleId="KonuBalChar">
    <w:name w:val="Konu Başlığı Char"/>
    <w:basedOn w:val="VarsaylanParagrafYazTipi"/>
    <w:link w:val="KonuBal"/>
    <w:uiPriority w:val="10"/>
    <w:rsid w:val="00573972"/>
    <w:rPr>
      <w:rFonts w:ascii="Times New Roman" w:eastAsiaTheme="majorEastAsia" w:hAnsi="Times New Roman" w:cstheme="majorBidi"/>
      <w:b/>
      <w:spacing w:val="-10"/>
      <w:kern w:val="28"/>
      <w:szCs w:val="56"/>
    </w:rPr>
  </w:style>
  <w:style w:type="paragraph" w:styleId="Altyaz">
    <w:name w:val="Subtitle"/>
    <w:basedOn w:val="Normal"/>
    <w:next w:val="Normal"/>
    <w:link w:val="AltyazChar"/>
    <w:uiPriority w:val="11"/>
    <w:qFormat/>
    <w:rsid w:val="00573972"/>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7397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73972"/>
    <w:pPr>
      <w:spacing w:before="160"/>
      <w:jc w:val="center"/>
    </w:pPr>
    <w:rPr>
      <w:rFonts w:asciiTheme="minorHAnsi" w:hAnsiTheme="minorHAnsi"/>
      <w:i/>
      <w:iCs/>
      <w:color w:val="404040" w:themeColor="text1" w:themeTint="BF"/>
    </w:rPr>
  </w:style>
  <w:style w:type="character" w:customStyle="1" w:styleId="AlntChar">
    <w:name w:val="Alıntı Char"/>
    <w:basedOn w:val="VarsaylanParagrafYazTipi"/>
    <w:link w:val="Alnt"/>
    <w:uiPriority w:val="29"/>
    <w:rsid w:val="00573972"/>
    <w:rPr>
      <w:i/>
      <w:iCs/>
      <w:color w:val="404040" w:themeColor="text1" w:themeTint="BF"/>
    </w:rPr>
  </w:style>
  <w:style w:type="paragraph" w:styleId="ListeParagraf">
    <w:name w:val="List Paragraph"/>
    <w:basedOn w:val="Normal"/>
    <w:uiPriority w:val="34"/>
    <w:qFormat/>
    <w:rsid w:val="007045A5"/>
    <w:pPr>
      <w:ind w:left="720"/>
      <w:contextualSpacing/>
    </w:pPr>
  </w:style>
  <w:style w:type="character" w:styleId="GlVurgulama">
    <w:name w:val="Intense Emphasis"/>
    <w:basedOn w:val="VarsaylanParagrafYazTipi"/>
    <w:uiPriority w:val="21"/>
    <w:qFormat/>
    <w:rsid w:val="00573972"/>
    <w:rPr>
      <w:i/>
      <w:iCs/>
      <w:color w:val="0F4761" w:themeColor="accent1" w:themeShade="BF"/>
    </w:rPr>
  </w:style>
  <w:style w:type="paragraph" w:styleId="GlAlnt">
    <w:name w:val="Intense Quote"/>
    <w:basedOn w:val="Normal"/>
    <w:next w:val="Normal"/>
    <w:link w:val="GlAlntChar"/>
    <w:uiPriority w:val="30"/>
    <w:qFormat/>
    <w:rsid w:val="0057397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GlAlntChar">
    <w:name w:val="Güçlü Alıntı Char"/>
    <w:basedOn w:val="VarsaylanParagrafYazTipi"/>
    <w:link w:val="GlAlnt"/>
    <w:uiPriority w:val="30"/>
    <w:rsid w:val="00573972"/>
    <w:rPr>
      <w:i/>
      <w:iCs/>
      <w:color w:val="0F4761" w:themeColor="accent1" w:themeShade="BF"/>
    </w:rPr>
  </w:style>
  <w:style w:type="character" w:styleId="GlBavuru">
    <w:name w:val="Intense Reference"/>
    <w:basedOn w:val="VarsaylanParagrafYazTipi"/>
    <w:uiPriority w:val="32"/>
    <w:qFormat/>
    <w:rsid w:val="00573972"/>
    <w:rPr>
      <w:b/>
      <w:bCs/>
      <w:smallCaps/>
      <w:color w:val="0F4761" w:themeColor="accent1" w:themeShade="BF"/>
      <w:spacing w:val="5"/>
    </w:rPr>
  </w:style>
  <w:style w:type="character" w:styleId="Kpr">
    <w:name w:val="Hyperlink"/>
    <w:basedOn w:val="VarsaylanParagrafYazTipi"/>
    <w:uiPriority w:val="99"/>
    <w:unhideWhenUsed/>
    <w:rsid w:val="0054490D"/>
    <w:rPr>
      <w:color w:val="467886" w:themeColor="hyperlink"/>
      <w:u w:val="single"/>
    </w:rPr>
  </w:style>
  <w:style w:type="character" w:styleId="zmlenmeyenBahsetme">
    <w:name w:val="Unresolved Mention"/>
    <w:basedOn w:val="VarsaylanParagrafYazTipi"/>
    <w:uiPriority w:val="99"/>
    <w:semiHidden/>
    <w:unhideWhenUsed/>
    <w:rsid w:val="0054490D"/>
    <w:rPr>
      <w:color w:val="605E5C"/>
      <w:shd w:val="clear" w:color="auto" w:fill="E1DFDD"/>
    </w:rPr>
  </w:style>
  <w:style w:type="paragraph" w:styleId="T1">
    <w:name w:val="toc 1"/>
    <w:basedOn w:val="Normal"/>
    <w:next w:val="Normal"/>
    <w:autoRedefine/>
    <w:uiPriority w:val="39"/>
    <w:unhideWhenUsed/>
    <w:rsid w:val="00E415C5"/>
    <w:pPr>
      <w:spacing w:before="120" w:after="120"/>
      <w:jc w:val="left"/>
    </w:pPr>
    <w:rPr>
      <w:rFonts w:asciiTheme="minorHAnsi" w:hAnsiTheme="minorHAnsi"/>
      <w:b/>
      <w:bCs/>
      <w:caps/>
      <w:sz w:val="20"/>
      <w:szCs w:val="20"/>
    </w:rPr>
  </w:style>
  <w:style w:type="paragraph" w:styleId="T2">
    <w:name w:val="toc 2"/>
    <w:basedOn w:val="Normal"/>
    <w:next w:val="Normal"/>
    <w:autoRedefine/>
    <w:uiPriority w:val="39"/>
    <w:unhideWhenUsed/>
    <w:rsid w:val="00E415C5"/>
    <w:pPr>
      <w:spacing w:after="0"/>
      <w:ind w:left="240"/>
      <w:jc w:val="left"/>
    </w:pPr>
    <w:rPr>
      <w:rFonts w:asciiTheme="minorHAnsi" w:hAnsiTheme="minorHAnsi"/>
      <w:smallCaps/>
      <w:sz w:val="20"/>
      <w:szCs w:val="20"/>
    </w:rPr>
  </w:style>
  <w:style w:type="paragraph" w:styleId="T3">
    <w:name w:val="toc 3"/>
    <w:basedOn w:val="Normal"/>
    <w:next w:val="Normal"/>
    <w:autoRedefine/>
    <w:uiPriority w:val="39"/>
    <w:unhideWhenUsed/>
    <w:rsid w:val="00E415C5"/>
    <w:pPr>
      <w:spacing w:after="0"/>
      <w:ind w:left="480"/>
      <w:jc w:val="left"/>
    </w:pPr>
    <w:rPr>
      <w:rFonts w:asciiTheme="minorHAnsi" w:hAnsiTheme="minorHAnsi"/>
      <w:i/>
      <w:iCs/>
      <w:sz w:val="20"/>
      <w:szCs w:val="20"/>
    </w:rPr>
  </w:style>
  <w:style w:type="paragraph" w:styleId="T4">
    <w:name w:val="toc 4"/>
    <w:basedOn w:val="Normal"/>
    <w:next w:val="Normal"/>
    <w:autoRedefine/>
    <w:uiPriority w:val="39"/>
    <w:unhideWhenUsed/>
    <w:rsid w:val="00E415C5"/>
    <w:pPr>
      <w:spacing w:after="0"/>
      <w:ind w:left="720"/>
      <w:jc w:val="left"/>
    </w:pPr>
    <w:rPr>
      <w:rFonts w:asciiTheme="minorHAnsi" w:hAnsiTheme="minorHAnsi"/>
      <w:sz w:val="18"/>
      <w:szCs w:val="18"/>
    </w:rPr>
  </w:style>
  <w:style w:type="paragraph" w:styleId="T5">
    <w:name w:val="toc 5"/>
    <w:basedOn w:val="Normal"/>
    <w:next w:val="Normal"/>
    <w:autoRedefine/>
    <w:uiPriority w:val="39"/>
    <w:unhideWhenUsed/>
    <w:rsid w:val="00E415C5"/>
    <w:pPr>
      <w:spacing w:after="0"/>
      <w:ind w:left="960"/>
      <w:jc w:val="left"/>
    </w:pPr>
    <w:rPr>
      <w:rFonts w:asciiTheme="minorHAnsi" w:hAnsiTheme="minorHAnsi"/>
      <w:sz w:val="18"/>
      <w:szCs w:val="18"/>
    </w:rPr>
  </w:style>
  <w:style w:type="paragraph" w:styleId="T6">
    <w:name w:val="toc 6"/>
    <w:basedOn w:val="Normal"/>
    <w:next w:val="Normal"/>
    <w:autoRedefine/>
    <w:uiPriority w:val="39"/>
    <w:unhideWhenUsed/>
    <w:rsid w:val="00E415C5"/>
    <w:pPr>
      <w:spacing w:after="0"/>
      <w:ind w:left="1200"/>
      <w:jc w:val="left"/>
    </w:pPr>
    <w:rPr>
      <w:rFonts w:asciiTheme="minorHAnsi" w:hAnsiTheme="minorHAnsi"/>
      <w:sz w:val="18"/>
      <w:szCs w:val="18"/>
    </w:rPr>
  </w:style>
  <w:style w:type="paragraph" w:styleId="T7">
    <w:name w:val="toc 7"/>
    <w:basedOn w:val="Normal"/>
    <w:next w:val="Normal"/>
    <w:autoRedefine/>
    <w:uiPriority w:val="39"/>
    <w:unhideWhenUsed/>
    <w:rsid w:val="00E415C5"/>
    <w:pPr>
      <w:spacing w:after="0"/>
      <w:ind w:left="1440"/>
      <w:jc w:val="left"/>
    </w:pPr>
    <w:rPr>
      <w:rFonts w:asciiTheme="minorHAnsi" w:hAnsiTheme="minorHAnsi"/>
      <w:sz w:val="18"/>
      <w:szCs w:val="18"/>
    </w:rPr>
  </w:style>
  <w:style w:type="paragraph" w:styleId="T8">
    <w:name w:val="toc 8"/>
    <w:basedOn w:val="Normal"/>
    <w:next w:val="Normal"/>
    <w:autoRedefine/>
    <w:uiPriority w:val="39"/>
    <w:unhideWhenUsed/>
    <w:rsid w:val="00E415C5"/>
    <w:pPr>
      <w:spacing w:after="0"/>
      <w:ind w:left="1680"/>
      <w:jc w:val="left"/>
    </w:pPr>
    <w:rPr>
      <w:rFonts w:asciiTheme="minorHAnsi" w:hAnsiTheme="minorHAnsi"/>
      <w:sz w:val="18"/>
      <w:szCs w:val="18"/>
    </w:rPr>
  </w:style>
  <w:style w:type="paragraph" w:styleId="T9">
    <w:name w:val="toc 9"/>
    <w:basedOn w:val="Normal"/>
    <w:next w:val="Normal"/>
    <w:autoRedefine/>
    <w:uiPriority w:val="39"/>
    <w:unhideWhenUsed/>
    <w:rsid w:val="00E415C5"/>
    <w:pPr>
      <w:spacing w:after="0"/>
      <w:ind w:left="1920"/>
      <w:jc w:val="left"/>
    </w:pPr>
    <w:rPr>
      <w:rFonts w:asciiTheme="minorHAnsi" w:hAnsiTheme="minorHAnsi"/>
      <w:sz w:val="18"/>
      <w:szCs w:val="18"/>
    </w:rPr>
  </w:style>
  <w:style w:type="table" w:styleId="TabloKlavuzu">
    <w:name w:val="Table Grid"/>
    <w:basedOn w:val="NormalTablo"/>
    <w:uiPriority w:val="39"/>
    <w:rsid w:val="00456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EF2F3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F2F3F"/>
    <w:rPr>
      <w:rFonts w:ascii="Times New Roman" w:hAnsi="Times New Roman"/>
    </w:rPr>
  </w:style>
  <w:style w:type="character" w:styleId="SayfaNumaras">
    <w:name w:val="page number"/>
    <w:basedOn w:val="VarsaylanParagrafYazTipi"/>
    <w:uiPriority w:val="99"/>
    <w:semiHidden/>
    <w:unhideWhenUsed/>
    <w:rsid w:val="00EF2F3F"/>
  </w:style>
  <w:style w:type="paragraph" w:styleId="stBilgi">
    <w:name w:val="header"/>
    <w:basedOn w:val="Normal"/>
    <w:link w:val="stBilgiChar"/>
    <w:uiPriority w:val="99"/>
    <w:unhideWhenUsed/>
    <w:rsid w:val="00EF2F3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F2F3F"/>
    <w:rPr>
      <w:rFonts w:ascii="Times New Roman" w:hAnsi="Times New Roman"/>
    </w:rPr>
  </w:style>
  <w:style w:type="table" w:styleId="KlavuzTablo1Ak">
    <w:name w:val="Grid Table 1 Light"/>
    <w:basedOn w:val="NormalTablo"/>
    <w:uiPriority w:val="46"/>
    <w:rsid w:val="00E74F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E74F54"/>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E74F54"/>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KlavuzTablo2">
    <w:name w:val="Grid Table 2"/>
    <w:basedOn w:val="NormalTablo"/>
    <w:uiPriority w:val="47"/>
    <w:rsid w:val="00E74F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E74F54"/>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KlavuzTablo2-Vurgu2">
    <w:name w:val="Grid Table 2 Accent 2"/>
    <w:basedOn w:val="NormalTablo"/>
    <w:uiPriority w:val="47"/>
    <w:rsid w:val="00E74F54"/>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KlavuzTablo2-Vurgu3">
    <w:name w:val="Grid Table 2 Accent 3"/>
    <w:basedOn w:val="NormalTablo"/>
    <w:uiPriority w:val="47"/>
    <w:rsid w:val="00E74F54"/>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KlavuzTablo1Ak-Vurgu4">
    <w:name w:val="Grid Table 1 Light Accent 4"/>
    <w:basedOn w:val="NormalTablo"/>
    <w:uiPriority w:val="46"/>
    <w:rsid w:val="00E74F54"/>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E74F54"/>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KlavuzuTablo4">
    <w:name w:val="Grid Table 4"/>
    <w:basedOn w:val="NormalTablo"/>
    <w:uiPriority w:val="49"/>
    <w:rsid w:val="00E74F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E74F5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eTablo3-Vurgu1">
    <w:name w:val="List Table 3 Accent 1"/>
    <w:basedOn w:val="NormalTablo"/>
    <w:uiPriority w:val="48"/>
    <w:rsid w:val="007975D6"/>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eTablo3">
    <w:name w:val="List Table 3"/>
    <w:basedOn w:val="NormalTablo"/>
    <w:uiPriority w:val="48"/>
    <w:rsid w:val="007975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4">
    <w:name w:val="List Table 3 Accent 4"/>
    <w:basedOn w:val="NormalTablo"/>
    <w:uiPriority w:val="48"/>
    <w:rsid w:val="007975D6"/>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eTablo4-Vurgu4">
    <w:name w:val="List Table 4 Accent 4"/>
    <w:basedOn w:val="NormalTablo"/>
    <w:uiPriority w:val="49"/>
    <w:rsid w:val="007975D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DzTablo4">
    <w:name w:val="Plain Table 4"/>
    <w:basedOn w:val="NormalTablo"/>
    <w:uiPriority w:val="44"/>
    <w:rsid w:val="007975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7975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2">
    <w:name w:val="Plain Table 2"/>
    <w:basedOn w:val="NormalTablo"/>
    <w:uiPriority w:val="42"/>
    <w:rsid w:val="007975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1">
    <w:name w:val="Plain Table 1"/>
    <w:basedOn w:val="NormalTablo"/>
    <w:uiPriority w:val="41"/>
    <w:rsid w:val="007975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7975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c-modal-bodycitation-content">
    <w:name w:val="nuc-modal-body__citation-content"/>
    <w:basedOn w:val="Normal"/>
    <w:rsid w:val="0048619D"/>
    <w:pPr>
      <w:spacing w:before="100" w:beforeAutospacing="1" w:after="100" w:afterAutospacing="1" w:line="240" w:lineRule="auto"/>
      <w:jc w:val="left"/>
    </w:pPr>
    <w:rPr>
      <w:rFonts w:eastAsia="Times New Roman" w:cs="Times New Roman"/>
      <w:kern w:val="0"/>
      <w:lang w:eastAsia="tr-TR"/>
      <w14:ligatures w14:val="none"/>
    </w:rPr>
  </w:style>
  <w:style w:type="character" w:styleId="Vurgu">
    <w:name w:val="Emphasis"/>
    <w:basedOn w:val="VarsaylanParagrafYazTipi"/>
    <w:uiPriority w:val="20"/>
    <w:qFormat/>
    <w:rsid w:val="00F80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cbb.gov.t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upport.apple.com/guide/termina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8C8A4-3F75-EB4C-8836-82C833D84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2971</Words>
  <Characters>16936</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öztürk</dc:creator>
  <cp:keywords/>
  <dc:description/>
  <cp:lastModifiedBy>recep öztürk</cp:lastModifiedBy>
  <cp:revision>3</cp:revision>
  <dcterms:created xsi:type="dcterms:W3CDTF">2025-07-28T13:12:00Z</dcterms:created>
  <dcterms:modified xsi:type="dcterms:W3CDTF">2025-08-04T13:56:00Z</dcterms:modified>
</cp:coreProperties>
</file>