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32" w:rsidRDefault="00EF5A32">
      <w:r>
        <w:rPr>
          <w:noProof/>
        </w:rPr>
        <w:drawing>
          <wp:inline distT="0" distB="0" distL="0" distR="0" wp14:anchorId="73399E76">
            <wp:extent cx="6163310" cy="14878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A32" w:rsidRPr="00EF5A32" w:rsidRDefault="00EF5A32" w:rsidP="00EF5A32"/>
    <w:p w:rsidR="00EF5A32" w:rsidRDefault="00EF5A32" w:rsidP="00EF5A32"/>
    <w:p w:rsidR="00EF5A32" w:rsidRPr="002762E0" w:rsidRDefault="00EF5A32" w:rsidP="00EF5A32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tab/>
      </w:r>
      <w:r w:rsidRPr="002762E0">
        <w:rPr>
          <w:rFonts w:ascii="Times New Roman" w:eastAsia="Calibri" w:hAnsi="Times New Roman" w:cs="Times New Roman"/>
          <w:b/>
          <w:sz w:val="24"/>
          <w:szCs w:val="24"/>
        </w:rPr>
        <w:t>COLLEGE OF COMPUTING AND INFORMATION SCIENCES</w:t>
      </w:r>
    </w:p>
    <w:p w:rsidR="00EF5A32" w:rsidRPr="002762E0" w:rsidRDefault="00EF5A32" w:rsidP="00EF5A32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762E0">
        <w:rPr>
          <w:rFonts w:ascii="Times New Roman" w:eastAsia="Calibri" w:hAnsi="Times New Roman" w:cs="Times New Roman"/>
          <w:b/>
          <w:sz w:val="24"/>
          <w:szCs w:val="24"/>
        </w:rPr>
        <w:t>SCHOOL OF COMPUTING AND INFORMATION SCIENCES</w:t>
      </w:r>
    </w:p>
    <w:p w:rsidR="00EF5A32" w:rsidRPr="002762E0" w:rsidRDefault="00EF5A32" w:rsidP="00EF5A32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762E0">
        <w:rPr>
          <w:rFonts w:ascii="Times New Roman" w:eastAsia="Calibri" w:hAnsi="Times New Roman" w:cs="Times New Roman"/>
          <w:b/>
          <w:sz w:val="24"/>
          <w:szCs w:val="24"/>
        </w:rPr>
        <w:t xml:space="preserve"> BACHELOR OF SCIENCE IN SOFTWARE ENGINEERING</w:t>
      </w:r>
    </w:p>
    <w:p w:rsidR="00EF5A32" w:rsidRDefault="00EF5A32" w:rsidP="00EF5A32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</w:p>
    <w:p w:rsidR="00667809" w:rsidRPr="004A0A32" w:rsidRDefault="00B21778" w:rsidP="00124040">
      <w:pPr>
        <w:tabs>
          <w:tab w:val="left" w:pos="346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RECESS GROUP DATA SCIENCE MINI PROJECT</w:t>
      </w:r>
      <w:r w:rsidR="004A0A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A32">
        <w:rPr>
          <w:rFonts w:ascii="Times New Roman" w:hAnsi="Times New Roman" w:cs="Times New Roman"/>
          <w:b/>
          <w:i/>
          <w:sz w:val="24"/>
          <w:szCs w:val="24"/>
        </w:rPr>
        <w:t>DESIGN DOCUMENT</w:t>
      </w:r>
    </w:p>
    <w:p w:rsidR="00124040" w:rsidRDefault="00124040" w:rsidP="00124040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3278"/>
        <w:gridCol w:w="3279"/>
        <w:gridCol w:w="3853"/>
      </w:tblGrid>
      <w:tr w:rsidR="00124040" w:rsidTr="00124040">
        <w:trPr>
          <w:trHeight w:val="660"/>
        </w:trPr>
        <w:tc>
          <w:tcPr>
            <w:tcW w:w="3278" w:type="dxa"/>
          </w:tcPr>
          <w:p w:rsid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79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3853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124040" w:rsidTr="00124040">
        <w:trPr>
          <w:trHeight w:val="700"/>
        </w:trPr>
        <w:tc>
          <w:tcPr>
            <w:tcW w:w="3278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MUSINGUZI JOSEPH</w:t>
            </w:r>
          </w:p>
        </w:tc>
        <w:tc>
          <w:tcPr>
            <w:tcW w:w="3279" w:type="dxa"/>
          </w:tcPr>
          <w:p w:rsid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217015788</w:t>
            </w:r>
          </w:p>
        </w:tc>
        <w:tc>
          <w:tcPr>
            <w:tcW w:w="3853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17/U/6671/PS</w:t>
            </w:r>
          </w:p>
        </w:tc>
      </w:tr>
      <w:tr w:rsidR="00124040" w:rsidTr="00124040">
        <w:trPr>
          <w:trHeight w:val="660"/>
        </w:trPr>
        <w:tc>
          <w:tcPr>
            <w:tcW w:w="3278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MUKWATSE COLLIN</w:t>
            </w:r>
          </w:p>
        </w:tc>
        <w:tc>
          <w:tcPr>
            <w:tcW w:w="3279" w:type="dxa"/>
          </w:tcPr>
          <w:p w:rsid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217012303</w:t>
            </w:r>
          </w:p>
        </w:tc>
        <w:tc>
          <w:tcPr>
            <w:tcW w:w="3853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17/U/6509/PS</w:t>
            </w:r>
          </w:p>
        </w:tc>
      </w:tr>
      <w:tr w:rsidR="00124040" w:rsidTr="00124040">
        <w:trPr>
          <w:trHeight w:val="660"/>
        </w:trPr>
        <w:tc>
          <w:tcPr>
            <w:tcW w:w="3278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KALANZI TONNY</w:t>
            </w:r>
          </w:p>
        </w:tc>
        <w:tc>
          <w:tcPr>
            <w:tcW w:w="3279" w:type="dxa"/>
          </w:tcPr>
          <w:p w:rsid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217015739</w:t>
            </w:r>
          </w:p>
        </w:tc>
        <w:tc>
          <w:tcPr>
            <w:tcW w:w="3853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17/U/4463/EVE</w:t>
            </w:r>
          </w:p>
        </w:tc>
      </w:tr>
      <w:tr w:rsidR="00124040" w:rsidTr="00124040">
        <w:trPr>
          <w:trHeight w:val="660"/>
        </w:trPr>
        <w:tc>
          <w:tcPr>
            <w:tcW w:w="3278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BETARIZA ALVIN</w:t>
            </w:r>
          </w:p>
        </w:tc>
        <w:tc>
          <w:tcPr>
            <w:tcW w:w="3279" w:type="dxa"/>
          </w:tcPr>
          <w:p w:rsid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217012330</w:t>
            </w:r>
          </w:p>
        </w:tc>
        <w:tc>
          <w:tcPr>
            <w:tcW w:w="3853" w:type="dxa"/>
          </w:tcPr>
          <w:p w:rsidR="00124040" w:rsidRPr="00124040" w:rsidRDefault="00124040" w:rsidP="00124040">
            <w:pPr>
              <w:tabs>
                <w:tab w:val="left" w:pos="3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4040">
              <w:rPr>
                <w:rFonts w:ascii="Times New Roman" w:hAnsi="Times New Roman" w:cs="Times New Roman"/>
                <w:sz w:val="24"/>
                <w:szCs w:val="24"/>
              </w:rPr>
              <w:t>17/U/3574/PS</w:t>
            </w:r>
          </w:p>
        </w:tc>
      </w:tr>
    </w:tbl>
    <w:p w:rsidR="00124040" w:rsidRDefault="00124040" w:rsidP="00124040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B55D61" w:rsidRDefault="00B55D61" w:rsidP="00124040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B55D61" w:rsidRDefault="00B55D61" w:rsidP="00124040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B55D61" w:rsidRDefault="00B55D61" w:rsidP="00124040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B55D61" w:rsidRDefault="00B55D61" w:rsidP="00124040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B55D61" w:rsidRDefault="00B55D61" w:rsidP="00124040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AD0C98" w:rsidRDefault="00AD0C98" w:rsidP="00FB461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24292E"/>
          <w:sz w:val="26"/>
          <w:szCs w:val="26"/>
        </w:rPr>
      </w:pPr>
    </w:p>
    <w:p w:rsidR="006344CB" w:rsidRDefault="006344CB" w:rsidP="006344CB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6"/>
          <w:szCs w:val="26"/>
        </w:rPr>
      </w:pPr>
      <w:r w:rsidRPr="001E2D66">
        <w:rPr>
          <w:rFonts w:ascii="Times New Roman" w:eastAsia="Times New Roman" w:hAnsi="Times New Roman" w:cs="Times New Roman"/>
          <w:b/>
          <w:color w:val="24292E"/>
          <w:sz w:val="26"/>
          <w:szCs w:val="26"/>
        </w:rPr>
        <w:lastRenderedPageBreak/>
        <w:t>Pipeline Overview</w:t>
      </w:r>
    </w:p>
    <w:p w:rsidR="00404D3E" w:rsidRPr="001E2D66" w:rsidRDefault="00EF2387" w:rsidP="006344CB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24292E"/>
          <w:sz w:val="26"/>
          <w:szCs w:val="26"/>
        </w:rPr>
        <w:drawing>
          <wp:inline distT="0" distB="0" distL="0" distR="0">
            <wp:extent cx="6315710" cy="41433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9" t="25412" r="19056" b="22953"/>
                    <a:stretch/>
                  </pic:blipFill>
                  <pic:spPr bwMode="auto">
                    <a:xfrm>
                      <a:off x="0" y="0"/>
                      <a:ext cx="6333374" cy="415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4CB" w:rsidRPr="001E2D66" w:rsidRDefault="006344CB" w:rsidP="001E2D66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6"/>
          <w:szCs w:val="26"/>
        </w:rPr>
      </w:pPr>
    </w:p>
    <w:p w:rsidR="001E2D66" w:rsidRPr="001E2D66" w:rsidRDefault="00F5496B" w:rsidP="001E2D6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</w:t>
      </w:r>
      <w:r w:rsidR="001E2D66" w:rsidRPr="001E2D66">
        <w:rPr>
          <w:rFonts w:ascii="Times New Roman" w:hAnsi="Times New Roman" w:cs="Times New Roman"/>
          <w:b/>
          <w:sz w:val="26"/>
          <w:szCs w:val="26"/>
        </w:rPr>
        <w:t>ipeline</w:t>
      </w:r>
      <w:r>
        <w:rPr>
          <w:rFonts w:ascii="Times New Roman" w:hAnsi="Times New Roman" w:cs="Times New Roman"/>
          <w:b/>
          <w:sz w:val="26"/>
          <w:szCs w:val="26"/>
        </w:rPr>
        <w:t xml:space="preserve"> Components</w:t>
      </w:r>
      <w:r w:rsidR="001E2D66" w:rsidRPr="001E2D66">
        <w:rPr>
          <w:rFonts w:ascii="Times New Roman" w:hAnsi="Times New Roman" w:cs="Times New Roman"/>
          <w:b/>
          <w:sz w:val="26"/>
          <w:szCs w:val="26"/>
        </w:rPr>
        <w:t>.</w:t>
      </w:r>
    </w:p>
    <w:p w:rsidR="00F5496B" w:rsidRPr="009742C5" w:rsidRDefault="001E2D66" w:rsidP="009742C5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F5496B">
        <w:rPr>
          <w:rFonts w:ascii="Times New Roman" w:hAnsi="Times New Roman" w:cs="Times New Roman"/>
          <w:b/>
          <w:i/>
          <w:color w:val="24292E"/>
          <w:sz w:val="26"/>
          <w:szCs w:val="26"/>
          <w:u w:val="single"/>
        </w:rPr>
        <w:t>Clustering players by Nationality</w:t>
      </w:r>
      <w:r w:rsidR="00B93998">
        <w:rPr>
          <w:rFonts w:ascii="Times New Roman" w:hAnsi="Times New Roman" w:cs="Times New Roman"/>
          <w:b/>
          <w:i/>
          <w:color w:val="24292E"/>
          <w:sz w:val="26"/>
          <w:szCs w:val="26"/>
          <w:u w:val="single"/>
        </w:rPr>
        <w:t xml:space="preserve">, </w:t>
      </w:r>
      <w:r w:rsidRPr="00F5496B">
        <w:rPr>
          <w:rFonts w:ascii="Times New Roman" w:hAnsi="Times New Roman" w:cs="Times New Roman"/>
          <w:b/>
          <w:i/>
          <w:color w:val="24292E"/>
          <w:sz w:val="26"/>
          <w:szCs w:val="26"/>
          <w:u w:val="single"/>
        </w:rPr>
        <w:t>Age</w:t>
      </w:r>
      <w:r w:rsidR="00B93998">
        <w:rPr>
          <w:rFonts w:ascii="Times New Roman" w:hAnsi="Times New Roman" w:cs="Times New Roman"/>
          <w:b/>
          <w:i/>
          <w:color w:val="24292E"/>
          <w:sz w:val="26"/>
          <w:szCs w:val="26"/>
          <w:u w:val="single"/>
        </w:rPr>
        <w:t xml:space="preserve"> and Position</w:t>
      </w:r>
      <w:r w:rsidRPr="001E2D66">
        <w:rPr>
          <w:rFonts w:ascii="Times New Roman" w:hAnsi="Times New Roman" w:cs="Times New Roman"/>
          <w:color w:val="24292E"/>
          <w:sz w:val="26"/>
          <w:szCs w:val="26"/>
        </w:rPr>
        <w:t xml:space="preserve"> – </w:t>
      </w:r>
      <w:r w:rsidR="009742C5" w:rsidRPr="009742C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After preparing the dataset</w:t>
      </w:r>
      <w:r w:rsidR="009742C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for analysis, explorations are to be</w:t>
      </w:r>
      <w:r w:rsidR="009742C5" w:rsidRPr="009742C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made on a</w:t>
      </w:r>
      <w:r w:rsidR="009742C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macro level like determining number of </w:t>
      </w:r>
      <w:r w:rsidR="009742C5" w:rsidRPr="009742C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player</w:t>
      </w:r>
      <w:r w:rsidR="009742C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 of a given nationality, age and the various positions they play.</w:t>
      </w:r>
    </w:p>
    <w:p w:rsidR="009742C5" w:rsidRDefault="009742C5" w:rsidP="00EE7DA3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color w:val="24292E"/>
          <w:sz w:val="26"/>
          <w:szCs w:val="26"/>
        </w:rPr>
      </w:pPr>
      <w:r w:rsidRPr="00073F56">
        <w:rPr>
          <w:rFonts w:ascii="Times New Roman" w:hAnsi="Times New Roman" w:cs="Times New Roman"/>
          <w:i/>
          <w:color w:val="24292E"/>
          <w:sz w:val="26"/>
          <w:szCs w:val="26"/>
          <w:u w:val="single"/>
        </w:rPr>
        <w:t>Libraries used</w:t>
      </w:r>
      <w:r>
        <w:rPr>
          <w:rFonts w:ascii="Times New Roman" w:hAnsi="Times New Roman" w:cs="Times New Roman"/>
          <w:color w:val="24292E"/>
          <w:sz w:val="26"/>
          <w:szCs w:val="26"/>
        </w:rPr>
        <w:t>-</w:t>
      </w:r>
      <w:r w:rsidR="00FB4615" w:rsidRPr="00FB4615">
        <w:rPr>
          <w:rFonts w:ascii="Times New Roman" w:hAnsi="Times New Roman" w:cs="Times New Roman"/>
          <w:b/>
          <w:i/>
          <w:color w:val="24292E"/>
          <w:sz w:val="26"/>
          <w:szCs w:val="26"/>
        </w:rPr>
        <w:t xml:space="preserve"> Matplotlib</w:t>
      </w:r>
      <w:r w:rsidR="00FB4615">
        <w:rPr>
          <w:rFonts w:ascii="Times New Roman" w:hAnsi="Times New Roman" w:cs="Times New Roman"/>
          <w:color w:val="24292E"/>
          <w:sz w:val="26"/>
          <w:szCs w:val="26"/>
        </w:rPr>
        <w:t xml:space="preserve"> (</w:t>
      </w:r>
      <w:r w:rsid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This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is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a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python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library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used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to create 2D graphs and plots by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using python</w:t>
      </w:r>
      <w:r w:rsid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scripts. It has a module named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pyplot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which makes things easy for plotting by providing feature to control line styles, font properties, formatting axes etc.</w:t>
      </w:r>
      <w:r w:rsidR="00FB4615">
        <w:rPr>
          <w:rFonts w:ascii="Times New Roman" w:hAnsi="Times New Roman" w:cs="Times New Roman"/>
          <w:color w:val="24292E"/>
          <w:sz w:val="26"/>
          <w:szCs w:val="26"/>
        </w:rPr>
        <w:t>)</w:t>
      </w:r>
    </w:p>
    <w:p w:rsidR="00613F0B" w:rsidRPr="00EE7DA3" w:rsidRDefault="001E2D66" w:rsidP="00EE7DA3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6"/>
          <w:szCs w:val="26"/>
        </w:rPr>
      </w:pPr>
      <w:r w:rsidRPr="00F5496B">
        <w:rPr>
          <w:rFonts w:ascii="Times New Roman" w:hAnsi="Times New Roman" w:cs="Times New Roman"/>
          <w:b/>
          <w:i/>
          <w:color w:val="24292E"/>
          <w:sz w:val="26"/>
          <w:szCs w:val="26"/>
          <w:u w:val="single"/>
        </w:rPr>
        <w:lastRenderedPageBreak/>
        <w:t>Correlation of attributes</w:t>
      </w:r>
      <w:r w:rsidR="00F5496B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F5496B">
        <w:rPr>
          <w:rFonts w:ascii="Times New Roman" w:hAnsi="Times New Roman" w:cs="Times New Roman"/>
          <w:color w:val="24292E"/>
          <w:sz w:val="26"/>
          <w:szCs w:val="26"/>
        </w:rPr>
        <w:t xml:space="preserve">- </w:t>
      </w:r>
      <w:r w:rsidR="00F5496B" w:rsidRPr="00F5496B">
        <w:rPr>
          <w:rFonts w:ascii="Times New Roman" w:hAnsi="Times New Roman" w:cs="Times New Roman"/>
          <w:color w:val="24292E"/>
          <w:sz w:val="26"/>
          <w:szCs w:val="26"/>
        </w:rPr>
        <w:t xml:space="preserve">Speaking of player attributes, there are 35 skills across which all the players have been rated. These ratings contribute to the player’s </w:t>
      </w:r>
      <w:r w:rsidR="00F5496B">
        <w:rPr>
          <w:rFonts w:ascii="Times New Roman" w:hAnsi="Times New Roman" w:cs="Times New Roman"/>
          <w:color w:val="24292E"/>
          <w:sz w:val="26"/>
          <w:szCs w:val="26"/>
        </w:rPr>
        <w:t>overall rating and potential. The idea is</w:t>
      </w:r>
      <w:r w:rsidR="00F5496B" w:rsidRPr="00F5496B">
        <w:rPr>
          <w:rFonts w:ascii="Times New Roman" w:hAnsi="Times New Roman" w:cs="Times New Roman"/>
          <w:color w:val="24292E"/>
          <w:sz w:val="26"/>
          <w:szCs w:val="26"/>
        </w:rPr>
        <w:t xml:space="preserve"> to understand which skills are highly correlated with the overall and potential ratings of players. To help perform and visualize the a</w:t>
      </w:r>
      <w:r w:rsidR="00F5496B">
        <w:rPr>
          <w:rFonts w:ascii="Times New Roman" w:hAnsi="Times New Roman" w:cs="Times New Roman"/>
          <w:color w:val="24292E"/>
          <w:sz w:val="26"/>
          <w:szCs w:val="26"/>
        </w:rPr>
        <w:t>nalysis, a correlation matrix will be</w:t>
      </w:r>
      <w:r w:rsidR="00F5496B" w:rsidRPr="00F5496B">
        <w:rPr>
          <w:rFonts w:ascii="Times New Roman" w:hAnsi="Times New Roman" w:cs="Times New Roman"/>
          <w:color w:val="24292E"/>
          <w:sz w:val="26"/>
          <w:szCs w:val="26"/>
        </w:rPr>
        <w:t xml:space="preserve"> plotted and displayed as </w:t>
      </w:r>
      <w:r w:rsidR="005015C8">
        <w:rPr>
          <w:rFonts w:ascii="Times New Roman" w:hAnsi="Times New Roman" w:cs="Times New Roman"/>
          <w:color w:val="24292E"/>
          <w:sz w:val="26"/>
          <w:szCs w:val="26"/>
        </w:rPr>
        <w:t xml:space="preserve">a heatmap as it </w:t>
      </w:r>
      <w:r w:rsidR="005015C8" w:rsidRPr="005B0512">
        <w:rPr>
          <w:rFonts w:ascii="Times New Roman" w:hAnsi="Times New Roman" w:cs="Times New Roman"/>
          <w:sz w:val="26"/>
          <w:szCs w:val="26"/>
        </w:rPr>
        <w:t>can be useful when you want to see which intersections of the categorical values have higher concentration of the data compared to the others</w:t>
      </w:r>
      <w:r w:rsidR="005015C8"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r w:rsidR="00F5496B">
        <w:rPr>
          <w:rFonts w:ascii="Times New Roman" w:hAnsi="Times New Roman" w:cs="Times New Roman"/>
          <w:color w:val="24292E"/>
          <w:sz w:val="26"/>
          <w:szCs w:val="26"/>
        </w:rPr>
        <w:t xml:space="preserve"> The heatmap, whose</w:t>
      </w:r>
      <w:r w:rsidR="00F5496B" w:rsidRPr="00F5496B">
        <w:rPr>
          <w:rFonts w:ascii="Times New Roman" w:hAnsi="Times New Roman" w:cs="Times New Roman"/>
          <w:color w:val="24292E"/>
          <w:sz w:val="26"/>
          <w:szCs w:val="26"/>
        </w:rPr>
        <w:t xml:space="preserve"> color-coded scale of correlation coefficient gives a quick overview of which skills are highly correlated and which are negatively correlated. The darker the color of the square, the more is the </w:t>
      </w:r>
      <w:r w:rsidR="00F5496B">
        <w:rPr>
          <w:rFonts w:ascii="Times New Roman" w:hAnsi="Times New Roman" w:cs="Times New Roman"/>
          <w:color w:val="24292E"/>
          <w:sz w:val="26"/>
          <w:szCs w:val="26"/>
        </w:rPr>
        <w:t>correlation.</w:t>
      </w:r>
    </w:p>
    <w:p w:rsidR="000B53E1" w:rsidRPr="00EE7DA3" w:rsidRDefault="00F5496B" w:rsidP="00EE7DA3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i/>
          <w:color w:val="24292E"/>
          <w:sz w:val="26"/>
          <w:szCs w:val="26"/>
        </w:rPr>
      </w:pPr>
      <w:r w:rsidRPr="00FB4615">
        <w:rPr>
          <w:rFonts w:ascii="Times New Roman" w:hAnsi="Times New Roman" w:cs="Times New Roman"/>
          <w:i/>
          <w:color w:val="24292E"/>
          <w:sz w:val="26"/>
          <w:szCs w:val="26"/>
          <w:u w:val="single"/>
        </w:rPr>
        <w:t>Libraries used</w:t>
      </w:r>
      <w:r>
        <w:rPr>
          <w:rFonts w:ascii="Times New Roman" w:hAnsi="Times New Roman" w:cs="Times New Roman"/>
          <w:b/>
          <w:color w:val="24292E"/>
          <w:sz w:val="26"/>
          <w:szCs w:val="26"/>
        </w:rPr>
        <w:t xml:space="preserve">- </w:t>
      </w:r>
      <w:r w:rsidR="00EF2387" w:rsidRPr="00FB4615">
        <w:rPr>
          <w:rFonts w:ascii="Times New Roman" w:hAnsi="Times New Roman" w:cs="Times New Roman"/>
          <w:b/>
          <w:i/>
          <w:color w:val="24292E"/>
          <w:sz w:val="26"/>
          <w:szCs w:val="26"/>
        </w:rPr>
        <w:t>Seaborn</w:t>
      </w:r>
      <w:r w:rsidR="00FB4615">
        <w:rPr>
          <w:rFonts w:ascii="Times New Roman" w:hAnsi="Times New Roman" w:cs="Times New Roman"/>
          <w:b/>
          <w:i/>
          <w:color w:val="24292E"/>
          <w:sz w:val="26"/>
          <w:szCs w:val="26"/>
        </w:rPr>
        <w:t xml:space="preserve"> </w:t>
      </w:r>
      <w:r w:rsidR="00FB4615" w:rsidRPr="00082D4D">
        <w:rPr>
          <w:rFonts w:ascii="Times New Roman" w:hAnsi="Times New Roman" w:cs="Times New Roman"/>
          <w:i/>
          <w:color w:val="24292E"/>
          <w:sz w:val="26"/>
          <w:szCs w:val="26"/>
        </w:rPr>
        <w:t>(</w:t>
      </w:r>
      <w:r w:rsidR="00082D4D" w:rsidRPr="00082D4D">
        <w:rPr>
          <w:rFonts w:ascii="Times New Roman" w:hAnsi="Times New Roman" w:cs="Times New Roman"/>
          <w:color w:val="444444"/>
          <w:spacing w:val="2"/>
          <w:sz w:val="26"/>
          <w:szCs w:val="26"/>
          <w:shd w:val="clear" w:color="auto" w:fill="FFFFFF"/>
        </w:rPr>
        <w:t>Seaborn is a library for making statistical graphics in Python. It is built on top of </w:t>
      </w:r>
      <w:r w:rsidR="00082D4D" w:rsidRPr="00082D4D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Matplotlib</w:t>
      </w:r>
      <w:r w:rsidR="00082D4D" w:rsidRPr="00082D4D">
        <w:rPr>
          <w:rFonts w:ascii="Times New Roman" w:hAnsi="Times New Roman" w:cs="Times New Roman"/>
          <w:color w:val="444444"/>
          <w:spacing w:val="2"/>
          <w:sz w:val="26"/>
          <w:szCs w:val="26"/>
          <w:shd w:val="clear" w:color="auto" w:fill="FFFFFF"/>
        </w:rPr>
        <w:t> and closely integrated with </w:t>
      </w:r>
      <w:proofErr w:type="gramStart"/>
      <w:r w:rsidR="00082D4D" w:rsidRPr="00082D4D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pandas</w:t>
      </w:r>
      <w:proofErr w:type="gramEnd"/>
      <w:r w:rsidR="00082D4D" w:rsidRPr="00082D4D">
        <w:rPr>
          <w:rFonts w:ascii="Times New Roman" w:hAnsi="Times New Roman" w:cs="Times New Roman"/>
          <w:color w:val="444444"/>
          <w:spacing w:val="2"/>
          <w:sz w:val="26"/>
          <w:szCs w:val="26"/>
          <w:shd w:val="clear" w:color="auto" w:fill="FFFFFF"/>
        </w:rPr>
        <w:t> data structures.</w:t>
      </w:r>
      <w:r w:rsidR="00082D4D" w:rsidRPr="00082D4D">
        <w:rPr>
          <w:rFonts w:ascii="Helvetica" w:hAnsi="Helvetica"/>
          <w:color w:val="444444"/>
          <w:spacing w:val="2"/>
          <w:sz w:val="20"/>
          <w:szCs w:val="20"/>
          <w:shd w:val="clear" w:color="auto" w:fill="FFFFFF"/>
        </w:rPr>
        <w:t xml:space="preserve"> </w:t>
      </w:r>
      <w:r w:rsidR="00082D4D" w:rsidRPr="00082D4D">
        <w:rPr>
          <w:rFonts w:ascii="Times New Roman" w:hAnsi="Times New Roman" w:cs="Times New Roman"/>
          <w:color w:val="444444"/>
          <w:spacing w:val="2"/>
          <w:sz w:val="26"/>
          <w:szCs w:val="26"/>
          <w:shd w:val="clear" w:color="auto" w:fill="FFFFFF"/>
        </w:rPr>
        <w:t>Seaborn aims to make visualization a central part of exploring and understanding data.</w:t>
      </w:r>
      <w:r w:rsidR="00EE7DA3">
        <w:rPr>
          <w:rFonts w:ascii="Times New Roman" w:hAnsi="Times New Roman" w:cs="Times New Roman"/>
          <w:i/>
          <w:color w:val="24292E"/>
          <w:sz w:val="26"/>
          <w:szCs w:val="26"/>
        </w:rPr>
        <w:t>)</w:t>
      </w:r>
    </w:p>
    <w:p w:rsidR="001E2D66" w:rsidRPr="00420C7D" w:rsidRDefault="001E2D66" w:rsidP="00613F0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24292E"/>
          <w:sz w:val="26"/>
          <w:szCs w:val="26"/>
        </w:rPr>
      </w:pPr>
      <w:r w:rsidRPr="00322215">
        <w:rPr>
          <w:rFonts w:ascii="Times New Roman" w:hAnsi="Times New Roman" w:cs="Times New Roman"/>
          <w:b/>
          <w:i/>
          <w:color w:val="24292E"/>
          <w:sz w:val="26"/>
          <w:szCs w:val="26"/>
          <w:u w:val="single"/>
        </w:rPr>
        <w:t>Make your dream team</w:t>
      </w:r>
      <w:r w:rsidR="00322215">
        <w:rPr>
          <w:rFonts w:ascii="Times New Roman" w:hAnsi="Times New Roman" w:cs="Times New Roman"/>
          <w:color w:val="24292E"/>
          <w:sz w:val="26"/>
          <w:szCs w:val="26"/>
        </w:rPr>
        <w:t xml:space="preserve"> – </w:t>
      </w:r>
      <w:r w:rsidR="003873E3" w:rsidRP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The aim in this section is to use statistical analysis on our data to find out the best squad for a dream team given a user selected fo</w:t>
      </w:r>
      <w:r w:rsid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rmation</w:t>
      </w:r>
      <w:r w:rsidR="003873E3" w:rsidRP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For every given playing formation the program computes the </w:t>
      </w:r>
      <w:r w:rsid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5 </w:t>
      </w:r>
      <w:r w:rsidR="003873E3" w:rsidRP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best players for each positi</w:t>
      </w:r>
      <w:r w:rsid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on in that formation</w:t>
      </w:r>
      <w:r w:rsidR="003873E3" w:rsidRP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  <w:r w:rsid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This will be done using the skills given in the dataset and each will be given a weight basing on the nature of its importance when playing a given position. The 5 highest scores will be plotted as bar plots</w:t>
      </w:r>
      <w:r w:rsidR="00613F0B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as bar graphs can be used for comparison amongst different things. T</w:t>
      </w:r>
      <w:r w:rsid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he highest score</w:t>
      </w:r>
      <w:r w:rsidR="00613F0B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will be</w:t>
      </w:r>
      <w:r w:rsidR="0032221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selected as the best player.</w:t>
      </w:r>
      <w:r w:rsidR="000B53E1" w:rsidRPr="00613F0B">
        <w:rPr>
          <w:rFonts w:ascii="Times New Roman" w:hAnsi="Times New Roman" w:cs="Times New Roman"/>
          <w:color w:val="242A65"/>
          <w:sz w:val="26"/>
          <w:szCs w:val="26"/>
        </w:rPr>
        <w:t> </w:t>
      </w:r>
    </w:p>
    <w:p w:rsidR="001113A3" w:rsidRDefault="001113A3" w:rsidP="00420C7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color w:val="24292E"/>
          <w:sz w:val="26"/>
          <w:szCs w:val="26"/>
        </w:rPr>
      </w:pPr>
    </w:p>
    <w:p w:rsidR="001113A3" w:rsidRDefault="001113A3" w:rsidP="00420C7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color w:val="24292E"/>
          <w:sz w:val="26"/>
          <w:szCs w:val="26"/>
        </w:rPr>
      </w:pPr>
    </w:p>
    <w:p w:rsidR="00420C7D" w:rsidRDefault="00420C7D" w:rsidP="00420C7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lastRenderedPageBreak/>
        <w:t>We opted for a 4-3-3 formation ie. Goal Keeper, 4 defenders, 3 mid fielders and 3 attackers using the following criteria:</w:t>
      </w:r>
    </w:p>
    <w:p w:rsidR="00420C7D" w:rsidRDefault="00420C7D" w:rsidP="00420C7D">
      <w:pPr>
        <w:pStyle w:val="NormalWeb"/>
        <w:spacing w:before="0" w:beforeAutospacing="0" w:line="360" w:lineRule="auto"/>
        <w:jc w:val="both"/>
        <w:rPr>
          <w:color w:val="4A4A4A"/>
          <w:sz w:val="26"/>
          <w:szCs w:val="26"/>
        </w:rPr>
      </w:pPr>
      <w:r w:rsidRPr="00F66D95">
        <w:rPr>
          <w:i/>
          <w:sz w:val="26"/>
          <w:szCs w:val="26"/>
        </w:rPr>
        <w:t>Goal keeper</w:t>
      </w:r>
      <w:r>
        <w:rPr>
          <w:sz w:val="26"/>
          <w:szCs w:val="26"/>
        </w:rPr>
        <w:t xml:space="preserve"> - </w:t>
      </w:r>
      <w:r>
        <w:rPr>
          <w:color w:val="4A4A4A"/>
          <w:sz w:val="26"/>
          <w:szCs w:val="26"/>
        </w:rPr>
        <w:t xml:space="preserve">In order to get the best goalkeeper, we </w:t>
      </w:r>
      <w:r w:rsidR="00F66D95">
        <w:rPr>
          <w:color w:val="4A4A4A"/>
          <w:sz w:val="26"/>
          <w:szCs w:val="26"/>
        </w:rPr>
        <w:t>are to analyze</w:t>
      </w:r>
      <w:r>
        <w:rPr>
          <w:color w:val="4A4A4A"/>
          <w:sz w:val="26"/>
          <w:szCs w:val="26"/>
        </w:rPr>
        <w:t xml:space="preserve"> the data for the below mentioned parameters. </w:t>
      </w:r>
      <w:r>
        <w:rPr>
          <w:b/>
          <w:bCs/>
          <w:color w:val="4A4A4A"/>
          <w:sz w:val="26"/>
          <w:szCs w:val="26"/>
        </w:rPr>
        <w:t>Shot Stopper</w:t>
      </w:r>
      <w:r w:rsidR="00F66D95">
        <w:rPr>
          <w:b/>
          <w:bCs/>
          <w:color w:val="4A4A4A"/>
          <w:sz w:val="26"/>
          <w:szCs w:val="26"/>
        </w:rPr>
        <w:t xml:space="preserve"> </w:t>
      </w:r>
      <w:r>
        <w:rPr>
          <w:b/>
          <w:bCs/>
          <w:color w:val="4A4A4A"/>
          <w:sz w:val="26"/>
          <w:szCs w:val="26"/>
        </w:rPr>
        <w:t>(</w:t>
      </w:r>
      <w:r>
        <w:rPr>
          <w:color w:val="4A4A4A"/>
          <w:sz w:val="26"/>
          <w:szCs w:val="26"/>
        </w:rPr>
        <w:t xml:space="preserve">A goalkeeper who is strong in stopping shots taken by opponents) and </w:t>
      </w:r>
      <w:r>
        <w:rPr>
          <w:b/>
          <w:bCs/>
          <w:color w:val="4A4A4A"/>
          <w:sz w:val="26"/>
          <w:szCs w:val="26"/>
        </w:rPr>
        <w:t xml:space="preserve">Sweeper </w:t>
      </w:r>
      <w:r>
        <w:rPr>
          <w:color w:val="4A4A4A"/>
          <w:sz w:val="26"/>
          <w:szCs w:val="26"/>
        </w:rPr>
        <w:t xml:space="preserve">(A goalkeeper who is strong in playing </w:t>
      </w:r>
      <w:r w:rsidR="00FF4BC9">
        <w:rPr>
          <w:color w:val="4A4A4A"/>
          <w:sz w:val="26"/>
          <w:szCs w:val="26"/>
        </w:rPr>
        <w:t>with his feet and making passes</w:t>
      </w:r>
      <w:r>
        <w:rPr>
          <w:color w:val="4A4A4A"/>
          <w:sz w:val="26"/>
          <w:szCs w:val="26"/>
        </w:rPr>
        <w:t>)</w:t>
      </w:r>
      <w:r w:rsidR="00FF4BC9">
        <w:rPr>
          <w:color w:val="4A4A4A"/>
          <w:sz w:val="26"/>
          <w:szCs w:val="26"/>
        </w:rPr>
        <w:t>.</w:t>
      </w:r>
      <w:r w:rsidR="00F66D95">
        <w:rPr>
          <w:color w:val="4A4A4A"/>
          <w:sz w:val="26"/>
          <w:szCs w:val="26"/>
        </w:rPr>
        <w:t xml:space="preserve"> </w:t>
      </w:r>
    </w:p>
    <w:p w:rsidR="00420C7D" w:rsidRDefault="00420C7D" w:rsidP="00420C7D">
      <w:pPr>
        <w:spacing w:line="360" w:lineRule="auto"/>
        <w:jc w:val="both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F66D95">
        <w:rPr>
          <w:rFonts w:ascii="Times New Roman" w:hAnsi="Times New Roman" w:cs="Times New Roman"/>
          <w:i/>
          <w:sz w:val="26"/>
          <w:szCs w:val="26"/>
        </w:rPr>
        <w:t>Defenders</w:t>
      </w:r>
      <w:r>
        <w:rPr>
          <w:rFonts w:ascii="Times New Roman" w:hAnsi="Times New Roman" w:cs="Times New Roman"/>
          <w:i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In order to find the best defenders, we </w:t>
      </w:r>
      <w:r w:rsidR="00F66D95">
        <w:rPr>
          <w:rFonts w:ascii="Times New Roman" w:eastAsia="Times New Roman" w:hAnsi="Times New Roman" w:cs="Times New Roman"/>
          <w:color w:val="4A4A4A"/>
          <w:sz w:val="26"/>
          <w:szCs w:val="26"/>
        </w:rPr>
        <w:t>shall opt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for the following. </w:t>
      </w:r>
      <w:r>
        <w:rPr>
          <w:rFonts w:ascii="Times New Roman" w:eastAsia="Times New Roman" w:hAnsi="Times New Roman" w:cs="Times New Roman"/>
          <w:b/>
          <w:bCs/>
          <w:color w:val="4A4A4A"/>
          <w:sz w:val="26"/>
          <w:szCs w:val="26"/>
        </w:rPr>
        <w:t>Centre Backs (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We need two center-backs. One who plays LCB and the other who plays RCB).</w:t>
      </w:r>
      <w:r>
        <w:rPr>
          <w:rFonts w:ascii="Times New Roman" w:eastAsia="Times New Roman" w:hAnsi="Times New Roman" w:cs="Times New Roman"/>
          <w:b/>
          <w:bCs/>
          <w:color w:val="4A4A4A"/>
          <w:sz w:val="26"/>
          <w:szCs w:val="26"/>
        </w:rPr>
        <w:t>Wing Backs (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We again need two wing backs. One who plays on the Left and the other who plays on the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right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)</w:t>
      </w:r>
    </w:p>
    <w:p w:rsidR="00F66D95" w:rsidRPr="00FF4BC9" w:rsidRDefault="00F66D95" w:rsidP="00F66D95">
      <w:pPr>
        <w:shd w:val="clear" w:color="auto" w:fill="FFFFFF"/>
        <w:spacing w:line="360" w:lineRule="auto"/>
        <w:jc w:val="both"/>
        <w:rPr>
          <w:color w:val="4A4A4A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Midfielders - 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As per our game formation 4-3-3, we have to choose 3 midfielders basing on the following: </w:t>
      </w:r>
      <w:r>
        <w:rPr>
          <w:rFonts w:ascii="Times New Roman" w:eastAsia="Times New Roman" w:hAnsi="Times New Roman" w:cs="Times New Roman"/>
          <w:b/>
          <w:bCs/>
          <w:i/>
          <w:iCs/>
          <w:color w:val="4A4A4A"/>
          <w:sz w:val="26"/>
          <w:szCs w:val="26"/>
        </w:rPr>
        <w:t>Playmaker (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A playmaker is someone who will move the ball to the attacking 3rd from defence or midfield.) </w:t>
      </w:r>
      <w:r>
        <w:rPr>
          <w:rFonts w:ascii="Times New Roman" w:eastAsia="Times New Roman" w:hAnsi="Times New Roman" w:cs="Times New Roman"/>
          <w:b/>
          <w:bCs/>
          <w:i/>
          <w:iCs/>
          <w:color w:val="4A4A4A"/>
          <w:sz w:val="26"/>
          <w:szCs w:val="26"/>
        </w:rPr>
        <w:t xml:space="preserve">Beast 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(A beast is a typical box-to-box player with loads of energy and who can boss the midfield.) </w:t>
      </w:r>
      <w:r>
        <w:rPr>
          <w:rFonts w:ascii="Times New Roman" w:eastAsia="Times New Roman" w:hAnsi="Times New Roman" w:cs="Times New Roman"/>
          <w:b/>
          <w:bCs/>
          <w:i/>
          <w:iCs/>
          <w:color w:val="4A4A4A"/>
          <w:sz w:val="26"/>
          <w:szCs w:val="26"/>
        </w:rPr>
        <w:t xml:space="preserve">Controller 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(A controller is the person who is orchestrating your midfield engine by either sitting back or going forward based on dynamic needs.</w:t>
      </w:r>
      <w:r w:rsidR="00FF4BC9" w:rsidRPr="00FF4BC9">
        <w:rPr>
          <w:color w:val="4A4A4A"/>
          <w:sz w:val="26"/>
          <w:szCs w:val="26"/>
        </w:rPr>
        <w:t xml:space="preserve"> </w:t>
      </w:r>
    </w:p>
    <w:p w:rsidR="00F66D95" w:rsidRDefault="00F66D95" w:rsidP="00F66D95">
      <w:pPr>
        <w:shd w:val="clear" w:color="auto" w:fill="FFFFFF"/>
        <w:spacing w:line="360" w:lineRule="auto"/>
        <w:jc w:val="both"/>
        <w:rPr>
          <w:color w:val="4A4A4A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Attackers - 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In order to find the best attackers, we considered the following: </w:t>
      </w:r>
      <w:r>
        <w:rPr>
          <w:rFonts w:ascii="Times New Roman" w:eastAsia="Times New Roman" w:hAnsi="Times New Roman" w:cs="Times New Roman"/>
          <w:b/>
          <w:bCs/>
          <w:color w:val="4A4A4A"/>
          <w:sz w:val="26"/>
          <w:szCs w:val="26"/>
        </w:rPr>
        <w:t>Attacking Left Wing (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He is a player, attacking from the left flank.) </w:t>
      </w:r>
      <w:r>
        <w:rPr>
          <w:rFonts w:ascii="Times New Roman" w:eastAsia="Times New Roman" w:hAnsi="Times New Roman" w:cs="Times New Roman"/>
          <w:b/>
          <w:bCs/>
          <w:color w:val="4A4A4A"/>
          <w:sz w:val="26"/>
          <w:szCs w:val="26"/>
        </w:rPr>
        <w:t>Attacking Right Wing (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He is a player, attacking</w:t>
      </w:r>
      <w:r w:rsidR="00FF4BC9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from the right flank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4A4A4A"/>
          <w:sz w:val="26"/>
          <w:szCs w:val="26"/>
        </w:rPr>
        <w:t>Striker (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He is a p</w:t>
      </w:r>
      <w:r w:rsidR="00FF4BC9">
        <w:rPr>
          <w:rFonts w:ascii="Times New Roman" w:eastAsia="Times New Roman" w:hAnsi="Times New Roman" w:cs="Times New Roman"/>
          <w:color w:val="4A4A4A"/>
          <w:sz w:val="26"/>
          <w:szCs w:val="26"/>
        </w:rPr>
        <w:t>layer attacking from the center</w:t>
      </w:r>
      <w:r>
        <w:rPr>
          <w:rFonts w:ascii="Times New Roman" w:eastAsia="Times New Roman" w:hAnsi="Times New Roman" w:cs="Times New Roman"/>
          <w:color w:val="4A4A4A"/>
          <w:sz w:val="26"/>
          <w:szCs w:val="26"/>
        </w:rPr>
        <w:t>)</w:t>
      </w:r>
      <w:r w:rsidR="00FF4BC9">
        <w:rPr>
          <w:color w:val="4A4A4A"/>
          <w:sz w:val="26"/>
          <w:szCs w:val="26"/>
        </w:rPr>
        <w:t xml:space="preserve"> </w:t>
      </w:r>
    </w:p>
    <w:p w:rsidR="00EE7DA3" w:rsidRDefault="00EE7DA3" w:rsidP="00F66D95">
      <w:pPr>
        <w:shd w:val="clear" w:color="auto" w:fill="FFFFFF"/>
        <w:spacing w:line="360" w:lineRule="auto"/>
        <w:jc w:val="both"/>
        <w:rPr>
          <w:i/>
          <w:color w:val="4A4A4A"/>
          <w:sz w:val="26"/>
          <w:szCs w:val="26"/>
          <w:u w:val="single"/>
        </w:rPr>
      </w:pPr>
      <w:r>
        <w:rPr>
          <w:i/>
          <w:color w:val="4A4A4A"/>
          <w:sz w:val="26"/>
          <w:szCs w:val="26"/>
          <w:u w:val="single"/>
        </w:rPr>
        <w:t>Attribute Selection</w:t>
      </w:r>
    </w:p>
    <w:p w:rsidR="00EE7DA3" w:rsidRDefault="00EE7DA3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Shot stopper </w:t>
      </w:r>
      <w:r w:rsidR="00492D0A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2908">
        <w:rPr>
          <w:rFonts w:ascii="Times New Roman" w:hAnsi="Times New Roman" w:cs="Times New Roman"/>
          <w:sz w:val="26"/>
          <w:szCs w:val="26"/>
        </w:rPr>
        <w:t>G</w:t>
      </w:r>
      <w:r w:rsidR="00492D0A">
        <w:rPr>
          <w:rFonts w:ascii="Times New Roman" w:hAnsi="Times New Roman" w:cs="Times New Roman"/>
          <w:sz w:val="26"/>
          <w:szCs w:val="26"/>
        </w:rPr>
        <w:t>KR</w:t>
      </w:r>
      <w:r w:rsidRPr="00CD2908">
        <w:rPr>
          <w:rFonts w:ascii="Times New Roman" w:hAnsi="Times New Roman" w:cs="Times New Roman"/>
          <w:sz w:val="26"/>
          <w:szCs w:val="26"/>
        </w:rPr>
        <w:t>eflexes</w:t>
      </w:r>
      <w:r w:rsidR="00492D0A">
        <w:rPr>
          <w:rFonts w:ascii="Times New Roman" w:hAnsi="Times New Roman" w:cs="Times New Roman"/>
          <w:sz w:val="26"/>
          <w:szCs w:val="26"/>
        </w:rPr>
        <w:t xml:space="preserve">, </w:t>
      </w:r>
      <w:r w:rsidRPr="00CD2908">
        <w:rPr>
          <w:rFonts w:ascii="Times New Roman" w:hAnsi="Times New Roman" w:cs="Times New Roman"/>
          <w:sz w:val="26"/>
          <w:szCs w:val="26"/>
        </w:rPr>
        <w:t>GKDiving,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2908">
        <w:rPr>
          <w:rFonts w:ascii="Times New Roman" w:hAnsi="Times New Roman" w:cs="Times New Roman"/>
          <w:sz w:val="26"/>
          <w:szCs w:val="26"/>
        </w:rPr>
        <w:t>Jumping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 w:rsidRPr="00CD2908">
        <w:rPr>
          <w:rFonts w:ascii="Times New Roman" w:hAnsi="Times New Roman" w:cs="Times New Roman"/>
          <w:sz w:val="26"/>
          <w:szCs w:val="26"/>
        </w:rPr>
        <w:t>GKPositioning,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2908">
        <w:rPr>
          <w:rFonts w:ascii="Times New Roman" w:hAnsi="Times New Roman" w:cs="Times New Roman"/>
          <w:sz w:val="26"/>
          <w:szCs w:val="26"/>
        </w:rPr>
        <w:t>GkHandling,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2908">
        <w:rPr>
          <w:rFonts w:ascii="Times New Roman" w:hAnsi="Times New Roman" w:cs="Times New Roman"/>
          <w:sz w:val="26"/>
          <w:szCs w:val="26"/>
        </w:rPr>
        <w:t>Composure,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2908">
        <w:rPr>
          <w:rFonts w:ascii="Times New Roman" w:hAnsi="Times New Roman" w:cs="Times New Roman"/>
          <w:sz w:val="26"/>
          <w:szCs w:val="26"/>
        </w:rPr>
        <w:t>Reactions</w:t>
      </w:r>
      <w:r w:rsidR="00492D0A">
        <w:rPr>
          <w:rFonts w:ascii="Times New Roman" w:hAnsi="Times New Roman" w:cs="Times New Roman"/>
          <w:sz w:val="26"/>
          <w:szCs w:val="26"/>
        </w:rPr>
        <w:t xml:space="preserve">, </w:t>
      </w:r>
      <w:r w:rsidRPr="00CD2908">
        <w:rPr>
          <w:rFonts w:ascii="Times New Roman" w:hAnsi="Times New Roman" w:cs="Times New Roman"/>
          <w:sz w:val="26"/>
          <w:szCs w:val="26"/>
        </w:rPr>
        <w:t>SprintSpeed,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2908">
        <w:rPr>
          <w:rFonts w:ascii="Times New Roman" w:hAnsi="Times New Roman" w:cs="Times New Roman"/>
          <w:sz w:val="26"/>
          <w:szCs w:val="26"/>
        </w:rPr>
        <w:t>Strength</w:t>
      </w:r>
    </w:p>
    <w:p w:rsidR="00EE7DA3" w:rsidRDefault="00EE7DA3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Sweeper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GKKicking,</w:t>
      </w:r>
      <w:r w:rsidR="00DA1D4E">
        <w:rPr>
          <w:rFonts w:ascii="Times New Roman" w:hAnsi="Times New Roman" w:cs="Times New Roman"/>
          <w:sz w:val="26"/>
          <w:szCs w:val="26"/>
        </w:rPr>
        <w:t xml:space="preserve"> GKR</w:t>
      </w:r>
      <w:r>
        <w:rPr>
          <w:rFonts w:ascii="Times New Roman" w:hAnsi="Times New Roman" w:cs="Times New Roman"/>
          <w:sz w:val="26"/>
          <w:szCs w:val="26"/>
        </w:rPr>
        <w:t>eflexes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Vision</w:t>
      </w:r>
      <w:r w:rsidR="00DA1D4E">
        <w:rPr>
          <w:rFonts w:ascii="Times New Roman" w:hAnsi="Times New Roman" w:cs="Times New Roman"/>
          <w:sz w:val="26"/>
          <w:szCs w:val="26"/>
        </w:rPr>
        <w:t>, GKHandling</w:t>
      </w:r>
      <w:r>
        <w:rPr>
          <w:rFonts w:ascii="Times New Roman" w:hAnsi="Times New Roman" w:cs="Times New Roman"/>
          <w:sz w:val="26"/>
          <w:szCs w:val="26"/>
        </w:rPr>
        <w:t>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GKDiving,</w:t>
      </w:r>
      <w:r w:rsidR="00DA1D4E">
        <w:rPr>
          <w:rFonts w:ascii="Times New Roman" w:hAnsi="Times New Roman" w:cs="Times New Roman"/>
          <w:sz w:val="26"/>
          <w:szCs w:val="26"/>
        </w:rPr>
        <w:t xml:space="preserve"> GKPositioning</w:t>
      </w:r>
      <w:r>
        <w:rPr>
          <w:rFonts w:ascii="Times New Roman" w:hAnsi="Times New Roman" w:cs="Times New Roman"/>
          <w:sz w:val="26"/>
          <w:szCs w:val="26"/>
        </w:rPr>
        <w:t>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Jumping,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Composure,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Reactions,</w:t>
      </w:r>
      <w:r w:rsidR="00DA1D4E">
        <w:rPr>
          <w:rFonts w:ascii="Times New Roman" w:hAnsi="Times New Roman" w:cs="Times New Roman"/>
          <w:sz w:val="26"/>
          <w:szCs w:val="26"/>
        </w:rPr>
        <w:t xml:space="preserve"> SprintSpeed, </w:t>
      </w:r>
      <w:r>
        <w:rPr>
          <w:rFonts w:ascii="Times New Roman" w:hAnsi="Times New Roman" w:cs="Times New Roman"/>
          <w:sz w:val="26"/>
          <w:szCs w:val="26"/>
        </w:rPr>
        <w:t>Short Passing, Long Passing</w:t>
      </w:r>
    </w:p>
    <w:p w:rsidR="00EE7DA3" w:rsidRPr="00875719" w:rsidRDefault="00EE7DA3" w:rsidP="00DA1D4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Centre Backs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Reactions, Sliding tackle, Standing tackle, Stamina, Jumping, Heading Accuracy, Marking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Aggression, Acceleration, Interceptions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Vision,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Composure,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Crossing,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LongPassing,</w:t>
      </w:r>
      <w:r w:rsidR="00DA1D4E">
        <w:rPr>
          <w:rFonts w:ascii="Times New Roman" w:hAnsi="Times New Roman" w:cs="Times New Roman"/>
          <w:sz w:val="26"/>
          <w:szCs w:val="26"/>
        </w:rPr>
        <w:t xml:space="preserve"> SprintSpeed</w:t>
      </w:r>
      <w:r>
        <w:rPr>
          <w:rFonts w:ascii="Times New Roman" w:hAnsi="Times New Roman" w:cs="Times New Roman"/>
          <w:sz w:val="26"/>
          <w:szCs w:val="26"/>
        </w:rPr>
        <w:t>,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Longshots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Short Passing</w:t>
      </w:r>
      <w:r w:rsidR="00DA1D4E">
        <w:rPr>
          <w:rFonts w:ascii="Times New Roman" w:hAnsi="Times New Roman" w:cs="Times New Roman"/>
          <w:sz w:val="26"/>
          <w:szCs w:val="26"/>
        </w:rPr>
        <w:t>.</w:t>
      </w:r>
    </w:p>
    <w:p w:rsidR="00EE7DA3" w:rsidRPr="0018186F" w:rsidRDefault="00EE7DA3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Wing </w:t>
      </w:r>
      <w:r w:rsidR="00DA1D4E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acks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 w:rsidR="00DA1D4E">
        <w:rPr>
          <w:rFonts w:ascii="Times New Roman" w:hAnsi="Times New Roman" w:cs="Times New Roman"/>
          <w:sz w:val="26"/>
          <w:szCs w:val="26"/>
        </w:rPr>
        <w:t>(Left &amp; Right)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Acceleration, SlidingTackle, StandingTackle, Vision, Crosssing, Acceleration, SprintSpeed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LongPassing, Stamina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BallControl, ShortPassing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Dribbling, Marking, Positioning, Finishing</w:t>
      </w:r>
      <w:r w:rsidR="00DA1D4E">
        <w:rPr>
          <w:rFonts w:ascii="Times New Roman" w:hAnsi="Times New Roman" w:cs="Times New Roman"/>
          <w:sz w:val="26"/>
          <w:szCs w:val="26"/>
        </w:rPr>
        <w:t>.</w:t>
      </w:r>
    </w:p>
    <w:p w:rsidR="00EE7DA3" w:rsidRDefault="00EE7DA3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Playmaker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BallControl, Dribbling, Reactions, Vision, ShortPassing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Positioning, Crossing, LongPassing, Curve, FKAccuracy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LongShots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Marking</w:t>
      </w:r>
      <w:r w:rsidR="00DA1D4E">
        <w:rPr>
          <w:rFonts w:ascii="Times New Roman" w:hAnsi="Times New Roman" w:cs="Times New Roman"/>
          <w:sz w:val="26"/>
          <w:szCs w:val="26"/>
        </w:rPr>
        <w:t>.</w:t>
      </w:r>
    </w:p>
    <w:p w:rsidR="00EE7DA3" w:rsidRDefault="00EE7DA3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Beast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Agility, Stamina, ShortPassing, Reactions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Balance, Strength, Acceleration, Aggression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Jumping, Marking, StandingTackle, SlidingTackle, Interceptions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SprintSpeed</w:t>
      </w:r>
    </w:p>
    <w:p w:rsidR="00EE7DA3" w:rsidRDefault="00EE7DA3" w:rsidP="00DA1D4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BallControl, ShortPassing, LongPassing</w:t>
      </w:r>
      <w:r w:rsidR="00DA1D4E">
        <w:rPr>
          <w:rFonts w:ascii="Times New Roman" w:hAnsi="Times New Roman" w:cs="Times New Roman"/>
          <w:sz w:val="26"/>
          <w:szCs w:val="26"/>
        </w:rPr>
        <w:t xml:space="preserve">, Vision, Composure, </w:t>
      </w:r>
      <w:r>
        <w:rPr>
          <w:rFonts w:ascii="Times New Roman" w:hAnsi="Times New Roman" w:cs="Times New Roman"/>
          <w:sz w:val="26"/>
          <w:szCs w:val="26"/>
        </w:rPr>
        <w:t>Dribbling, Marking, Reactions</w:t>
      </w:r>
      <w:r w:rsidR="00DA1D4E">
        <w:rPr>
          <w:rFonts w:ascii="Times New Roman" w:hAnsi="Times New Roman" w:cs="Times New Roman"/>
          <w:sz w:val="26"/>
          <w:szCs w:val="26"/>
        </w:rPr>
        <w:t>.</w:t>
      </w:r>
    </w:p>
    <w:p w:rsidR="00EE7DA3" w:rsidRDefault="00DA1D4E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Attacking </w:t>
      </w:r>
      <w:r w:rsidR="00EE7DA3">
        <w:rPr>
          <w:rFonts w:ascii="Times New Roman" w:hAnsi="Times New Roman" w:cs="Times New Roman"/>
          <w:sz w:val="26"/>
          <w:szCs w:val="26"/>
        </w:rPr>
        <w:t>Wing</w:t>
      </w:r>
      <w:r>
        <w:rPr>
          <w:rFonts w:ascii="Times New Roman" w:hAnsi="Times New Roman" w:cs="Times New Roman"/>
          <w:sz w:val="26"/>
          <w:szCs w:val="26"/>
        </w:rPr>
        <w:t>ers (Left &amp; Right)</w:t>
      </w:r>
      <w:r w:rsidR="00EE7DA3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E7DA3">
        <w:rPr>
          <w:rFonts w:ascii="Times New Roman" w:hAnsi="Times New Roman" w:cs="Times New Roman"/>
          <w:sz w:val="26"/>
          <w:szCs w:val="26"/>
        </w:rPr>
        <w:t>Acceleration, Finishing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E7DA3">
        <w:rPr>
          <w:rFonts w:ascii="Times New Roman" w:hAnsi="Times New Roman" w:cs="Times New Roman"/>
          <w:sz w:val="26"/>
          <w:szCs w:val="26"/>
        </w:rPr>
        <w:t>BallControl, Dribbling, SprintSpeed, Crossing, LongShots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E7DA3">
        <w:rPr>
          <w:rFonts w:ascii="Times New Roman" w:hAnsi="Times New Roman" w:cs="Times New Roman"/>
          <w:sz w:val="26"/>
          <w:szCs w:val="26"/>
        </w:rPr>
        <w:t>Vision, ShortPassing, LongPassing, Aggression, Agility, FKAccuracy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E7DA3">
        <w:rPr>
          <w:rFonts w:ascii="Times New Roman" w:hAnsi="Times New Roman" w:cs="Times New Roman"/>
          <w:sz w:val="26"/>
          <w:szCs w:val="26"/>
        </w:rPr>
        <w:t>Curve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E7DA3" w:rsidRPr="005949C9" w:rsidRDefault="00EE7DA3" w:rsidP="00DA1D4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Striker –</w:t>
      </w:r>
      <w:r w:rsidR="00DA1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Balance, Finishing, HeadingAccuracy</w:t>
      </w:r>
      <w:r w:rsidR="00DA1D4E">
        <w:rPr>
          <w:rFonts w:ascii="Times New Roman" w:hAnsi="Times New Roman" w:cs="Times New Roman"/>
          <w:sz w:val="26"/>
          <w:szCs w:val="26"/>
        </w:rPr>
        <w:t xml:space="preserve">, Jumping, </w:t>
      </w:r>
      <w:r>
        <w:rPr>
          <w:rFonts w:ascii="Times New Roman" w:hAnsi="Times New Roman" w:cs="Times New Roman"/>
          <w:sz w:val="26"/>
          <w:szCs w:val="26"/>
        </w:rPr>
        <w:t>Dribbling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BallControl, Aggression, Agility</w:t>
      </w:r>
      <w:r w:rsidR="00DA1D4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Vision, Curve, LongShots</w:t>
      </w:r>
    </w:p>
    <w:p w:rsidR="00420C7D" w:rsidRPr="00420C7D" w:rsidRDefault="00420C7D" w:rsidP="00DA1D4E">
      <w:pPr>
        <w:shd w:val="clear" w:color="auto" w:fill="FFFFFF"/>
        <w:spacing w:before="60" w:after="100" w:afterAutospacing="1" w:line="360" w:lineRule="auto"/>
        <w:jc w:val="center"/>
        <w:rPr>
          <w:rFonts w:ascii="Times New Roman" w:hAnsi="Times New Roman" w:cs="Times New Roman"/>
          <w:color w:val="24292E"/>
          <w:sz w:val="26"/>
          <w:szCs w:val="26"/>
        </w:rPr>
      </w:pPr>
    </w:p>
    <w:p w:rsidR="00FB4615" w:rsidRDefault="00322215" w:rsidP="00DA1D4E">
      <w:pPr>
        <w:shd w:val="clear" w:color="auto" w:fill="FFFFFF"/>
        <w:spacing w:before="60" w:after="100" w:afterAutospacing="1" w:line="360" w:lineRule="auto"/>
        <w:ind w:left="720"/>
        <w:jc w:val="center"/>
        <w:rPr>
          <w:rFonts w:ascii="Times New Roman" w:hAnsi="Times New Roman" w:cs="Times New Roman"/>
          <w:color w:val="24292E"/>
          <w:sz w:val="26"/>
          <w:szCs w:val="26"/>
        </w:rPr>
      </w:pPr>
      <w:r w:rsidRPr="00073F56">
        <w:rPr>
          <w:rFonts w:ascii="Times New Roman" w:eastAsia="Times New Roman" w:hAnsi="Times New Roman" w:cs="Times New Roman"/>
          <w:i/>
          <w:color w:val="24292E"/>
          <w:sz w:val="26"/>
          <w:szCs w:val="26"/>
          <w:u w:val="single"/>
        </w:rPr>
        <w:t>Libraries used</w:t>
      </w:r>
      <w:r>
        <w:rPr>
          <w:rFonts w:ascii="Times New Roman" w:eastAsia="Times New Roman" w:hAnsi="Times New Roman" w:cs="Times New Roman"/>
          <w:b/>
          <w:color w:val="24292E"/>
          <w:sz w:val="26"/>
          <w:szCs w:val="26"/>
        </w:rPr>
        <w:t xml:space="preserve">- </w:t>
      </w:r>
      <w:r w:rsidR="009A552E" w:rsidRPr="009A552E">
        <w:rPr>
          <w:rFonts w:ascii="Times New Roman" w:hAnsi="Times New Roman" w:cs="Times New Roman"/>
          <w:b/>
          <w:i/>
          <w:color w:val="24292E"/>
          <w:sz w:val="26"/>
          <w:szCs w:val="26"/>
        </w:rPr>
        <w:t>NumPy</w:t>
      </w:r>
      <w:r w:rsidR="009A552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552E" w:rsidRPr="009A552E">
        <w:rPr>
          <w:rFonts w:ascii="Times New Roman" w:hAnsi="Times New Roman" w:cs="Times New Roman"/>
          <w:color w:val="24292E"/>
          <w:sz w:val="26"/>
          <w:szCs w:val="26"/>
        </w:rPr>
        <w:t xml:space="preserve">(This </w:t>
      </w:r>
      <w:r w:rsidR="009A552E" w:rsidRPr="009A552E">
        <w:rPr>
          <w:rFonts w:ascii="Times New Roman" w:hAnsi="Times New Roman" w:cs="Times New Roman"/>
          <w:color w:val="24292E"/>
          <w:sz w:val="26"/>
          <w:szCs w:val="26"/>
        </w:rPr>
        <w:t>is a library for the Python programming language, adding support for large, multi-dimensional arrays and matrices, along with a large collection of high-level mathematical functions to operate on these arrays.</w:t>
      </w:r>
      <w:r w:rsidR="009A552E" w:rsidRPr="009A552E">
        <w:rPr>
          <w:rFonts w:ascii="Times New Roman" w:hAnsi="Times New Roman" w:cs="Times New Roman"/>
          <w:color w:val="24292E"/>
          <w:sz w:val="26"/>
          <w:szCs w:val="26"/>
        </w:rPr>
        <w:t>)</w:t>
      </w:r>
      <w:r w:rsidR="009A552E">
        <w:rPr>
          <w:rFonts w:ascii="Arial" w:hAnsi="Arial" w:cs="Arial"/>
          <w:color w:val="222222"/>
          <w:shd w:val="clear" w:color="auto" w:fill="FFFFFF"/>
        </w:rPr>
        <w:t xml:space="preserve">    </w:t>
      </w:r>
      <w:r w:rsidR="00FB4615" w:rsidRPr="00FB4615">
        <w:rPr>
          <w:rFonts w:ascii="Times New Roman" w:hAnsi="Times New Roman" w:cs="Times New Roman"/>
          <w:b/>
          <w:i/>
          <w:color w:val="24292E"/>
          <w:sz w:val="26"/>
          <w:szCs w:val="26"/>
        </w:rPr>
        <w:t>Matplotlib</w:t>
      </w:r>
      <w:r w:rsidR="00FB4615">
        <w:rPr>
          <w:rFonts w:ascii="Times New Roman" w:hAnsi="Times New Roman" w:cs="Times New Roman"/>
          <w:color w:val="24292E"/>
          <w:sz w:val="26"/>
          <w:szCs w:val="26"/>
        </w:rPr>
        <w:t xml:space="preserve"> (</w:t>
      </w:r>
      <w:r w:rsid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This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is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a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python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library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used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to create 2D graphs and plots by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using python</w:t>
      </w:r>
      <w:r w:rsid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scripts. It has a module named </w:t>
      </w:r>
      <w:r w:rsidR="00FB4615" w:rsidRPr="00FB461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pyplot</w:t>
      </w:r>
      <w:r w:rsidR="00FB4615" w:rsidRPr="00FB461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which makes things easy for plotting by providing feature to control line styles, font properties, formatting axes etc.</w:t>
      </w:r>
      <w:r w:rsidR="00FB4615">
        <w:rPr>
          <w:rFonts w:ascii="Times New Roman" w:hAnsi="Times New Roman" w:cs="Times New Roman"/>
          <w:color w:val="24292E"/>
          <w:sz w:val="26"/>
          <w:szCs w:val="26"/>
        </w:rPr>
        <w:t>)</w:t>
      </w:r>
      <w:bookmarkStart w:id="0" w:name="_GoBack"/>
      <w:bookmarkEnd w:id="0"/>
    </w:p>
    <w:sectPr w:rsidR="00FB4615" w:rsidSect="00A35336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578" w:rsidRDefault="00D71578" w:rsidP="00A35336">
      <w:pPr>
        <w:spacing w:after="0" w:line="240" w:lineRule="auto"/>
      </w:pPr>
      <w:r>
        <w:separator/>
      </w:r>
    </w:p>
  </w:endnote>
  <w:endnote w:type="continuationSeparator" w:id="0">
    <w:p w:rsidR="00D71578" w:rsidRDefault="00D71578" w:rsidP="00A3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578" w:rsidRDefault="00D71578" w:rsidP="00A35336">
      <w:pPr>
        <w:spacing w:after="0" w:line="240" w:lineRule="auto"/>
      </w:pPr>
      <w:r>
        <w:separator/>
      </w:r>
    </w:p>
  </w:footnote>
  <w:footnote w:type="continuationSeparator" w:id="0">
    <w:p w:rsidR="00D71578" w:rsidRDefault="00D71578" w:rsidP="00A35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336" w:rsidRPr="00A35336" w:rsidRDefault="00A35336">
    <w:pPr>
      <w:pStyle w:val="Header"/>
      <w:rPr>
        <w:b/>
        <w:i/>
      </w:rPr>
    </w:pPr>
    <w:r>
      <w:rPr>
        <w:b/>
        <w:i/>
      </w:rPr>
      <w:t>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9E4E0D"/>
    <w:multiLevelType w:val="hybridMultilevel"/>
    <w:tmpl w:val="01EE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4630"/>
    <w:multiLevelType w:val="multilevel"/>
    <w:tmpl w:val="E59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8675A"/>
    <w:multiLevelType w:val="multilevel"/>
    <w:tmpl w:val="6EB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67A62"/>
    <w:multiLevelType w:val="multilevel"/>
    <w:tmpl w:val="A85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F744A2"/>
    <w:multiLevelType w:val="multilevel"/>
    <w:tmpl w:val="758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2"/>
    <w:rsid w:val="000425D3"/>
    <w:rsid w:val="000572C7"/>
    <w:rsid w:val="00073F56"/>
    <w:rsid w:val="00082D4D"/>
    <w:rsid w:val="000B53E1"/>
    <w:rsid w:val="001113A3"/>
    <w:rsid w:val="00124040"/>
    <w:rsid w:val="00145E4A"/>
    <w:rsid w:val="001A074F"/>
    <w:rsid w:val="001E2D66"/>
    <w:rsid w:val="001E6288"/>
    <w:rsid w:val="0022141A"/>
    <w:rsid w:val="00256FCA"/>
    <w:rsid w:val="002A2650"/>
    <w:rsid w:val="0031133B"/>
    <w:rsid w:val="00322215"/>
    <w:rsid w:val="0032551A"/>
    <w:rsid w:val="003873E3"/>
    <w:rsid w:val="003E1135"/>
    <w:rsid w:val="00404D3E"/>
    <w:rsid w:val="004054DF"/>
    <w:rsid w:val="00420C7D"/>
    <w:rsid w:val="00492D0A"/>
    <w:rsid w:val="00494165"/>
    <w:rsid w:val="004A0A32"/>
    <w:rsid w:val="004F430C"/>
    <w:rsid w:val="005015C8"/>
    <w:rsid w:val="005B0512"/>
    <w:rsid w:val="00613F0B"/>
    <w:rsid w:val="006344CB"/>
    <w:rsid w:val="00667809"/>
    <w:rsid w:val="006D6F4D"/>
    <w:rsid w:val="007505CE"/>
    <w:rsid w:val="00797566"/>
    <w:rsid w:val="008C44CD"/>
    <w:rsid w:val="008D5C51"/>
    <w:rsid w:val="00931D0E"/>
    <w:rsid w:val="00956E06"/>
    <w:rsid w:val="009739E5"/>
    <w:rsid w:val="009742C5"/>
    <w:rsid w:val="009743EF"/>
    <w:rsid w:val="009A552E"/>
    <w:rsid w:val="009B2842"/>
    <w:rsid w:val="00A35336"/>
    <w:rsid w:val="00A66F42"/>
    <w:rsid w:val="00AC163C"/>
    <w:rsid w:val="00AD0C98"/>
    <w:rsid w:val="00B21778"/>
    <w:rsid w:val="00B55D61"/>
    <w:rsid w:val="00B93998"/>
    <w:rsid w:val="00BE215F"/>
    <w:rsid w:val="00BE7414"/>
    <w:rsid w:val="00C22ECF"/>
    <w:rsid w:val="00D247E2"/>
    <w:rsid w:val="00D71578"/>
    <w:rsid w:val="00DA067A"/>
    <w:rsid w:val="00DA1D4E"/>
    <w:rsid w:val="00E008A4"/>
    <w:rsid w:val="00E05C7C"/>
    <w:rsid w:val="00E94AED"/>
    <w:rsid w:val="00EC761C"/>
    <w:rsid w:val="00EE7DA3"/>
    <w:rsid w:val="00EF2387"/>
    <w:rsid w:val="00EF5A32"/>
    <w:rsid w:val="00F23D8F"/>
    <w:rsid w:val="00F47D77"/>
    <w:rsid w:val="00F5496B"/>
    <w:rsid w:val="00F66D95"/>
    <w:rsid w:val="00F9547F"/>
    <w:rsid w:val="00FB4615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C1C3B-83F5-48A3-A375-EF4E2DA8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5D61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55D61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55D61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55D61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55D61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55D61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55D61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55D61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55D61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55D6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55D61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55D61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55D61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55D61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55D61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55D61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55D61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55D61"/>
    <w:rPr>
      <w:rFonts w:ascii="Arial" w:eastAsia="Times New Roman" w:hAnsi="Arial" w:cs="Times New Roman"/>
      <w:i/>
      <w:sz w:val="18"/>
      <w:szCs w:val="20"/>
    </w:rPr>
  </w:style>
  <w:style w:type="paragraph" w:styleId="NormalWeb">
    <w:name w:val="Normal (Web)"/>
    <w:basedOn w:val="Normal"/>
    <w:uiPriority w:val="99"/>
    <w:unhideWhenUsed/>
    <w:rsid w:val="00B5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B55D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4DF"/>
    <w:rPr>
      <w:b/>
      <w:bCs/>
    </w:rPr>
  </w:style>
  <w:style w:type="paragraph" w:styleId="ListParagraph">
    <w:name w:val="List Paragraph"/>
    <w:basedOn w:val="Normal"/>
    <w:uiPriority w:val="34"/>
    <w:qFormat/>
    <w:rsid w:val="001E2D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2D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36"/>
  </w:style>
  <w:style w:type="paragraph" w:styleId="Footer">
    <w:name w:val="footer"/>
    <w:basedOn w:val="Normal"/>
    <w:link w:val="FooterChar"/>
    <w:uiPriority w:val="99"/>
    <w:unhideWhenUsed/>
    <w:rsid w:val="00A3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B2009-E5A5-4835-A977-E9983CFC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Alfred</dc:creator>
  <cp:keywords/>
  <dc:description/>
  <cp:lastModifiedBy>Alvin Alfred</cp:lastModifiedBy>
  <cp:revision>20</cp:revision>
  <dcterms:created xsi:type="dcterms:W3CDTF">2019-07-25T13:10:00Z</dcterms:created>
  <dcterms:modified xsi:type="dcterms:W3CDTF">2019-08-11T20:57:00Z</dcterms:modified>
</cp:coreProperties>
</file>