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B0D6" w14:textId="160AA7A5" w:rsidR="00765AD2" w:rsidRPr="00880BCA" w:rsidRDefault="00B9724B" w:rsidP="00802B40">
      <w:pPr>
        <w:spacing w:after="0" w:line="360" w:lineRule="auto"/>
        <w:jc w:val="center"/>
        <w:rPr>
          <w:rFonts w:ascii="Times New Roman" w:eastAsia="Times New Roman" w:hAnsi="Times New Roman" w:cs="Times New Roman"/>
          <w:b/>
          <w:color w:val="000000" w:themeColor="text1"/>
          <w:sz w:val="36"/>
          <w:szCs w:val="36"/>
          <w:lang w:eastAsia="en-IN"/>
        </w:rPr>
      </w:pPr>
      <w:r w:rsidRPr="00880BCA">
        <w:rPr>
          <w:rFonts w:ascii="Times New Roman" w:eastAsia="Times New Roman" w:hAnsi="Times New Roman" w:cs="Times New Roman"/>
          <w:color w:val="000000" w:themeColor="text1"/>
          <w:sz w:val="36"/>
          <w:szCs w:val="36"/>
          <w:lang w:eastAsia="en-IN"/>
        </w:rPr>
        <w:t xml:space="preserve">  </w:t>
      </w:r>
      <w:r w:rsidR="00765AD2" w:rsidRPr="00880BCA">
        <w:rPr>
          <w:rFonts w:ascii="Times New Roman" w:eastAsia="Times New Roman" w:hAnsi="Times New Roman" w:cs="Times New Roman"/>
          <w:b/>
          <w:color w:val="000000" w:themeColor="text1"/>
          <w:sz w:val="36"/>
          <w:szCs w:val="36"/>
          <w:lang w:eastAsia="en-IN"/>
        </w:rPr>
        <w:t>CHAPTER 1</w:t>
      </w:r>
    </w:p>
    <w:p w14:paraId="421F065D" w14:textId="699621D5" w:rsidR="00E4261A" w:rsidRPr="00880BCA" w:rsidRDefault="00765AD2" w:rsidP="00E4261A">
      <w:pPr>
        <w:spacing w:after="0" w:line="360" w:lineRule="auto"/>
        <w:jc w:val="center"/>
        <w:rPr>
          <w:rFonts w:ascii="Times New Roman" w:eastAsia="Times New Roman" w:hAnsi="Times New Roman" w:cs="Times New Roman"/>
          <w:b/>
          <w:color w:val="000000" w:themeColor="text1"/>
          <w:sz w:val="32"/>
          <w:szCs w:val="32"/>
          <w:lang w:eastAsia="en-IN"/>
        </w:rPr>
      </w:pPr>
      <w:r w:rsidRPr="00880BCA">
        <w:rPr>
          <w:rFonts w:ascii="Times New Roman" w:eastAsia="Times New Roman" w:hAnsi="Times New Roman" w:cs="Times New Roman"/>
          <w:b/>
          <w:color w:val="000000" w:themeColor="text1"/>
          <w:sz w:val="32"/>
          <w:szCs w:val="32"/>
          <w:lang w:eastAsia="en-IN"/>
        </w:rPr>
        <w:t>INTRODUCTION</w:t>
      </w:r>
    </w:p>
    <w:p w14:paraId="64DAA919" w14:textId="426DFD84"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t>Low</w:t>
      </w:r>
      <w:r w:rsidR="00E4261A" w:rsidRPr="00880BCA">
        <w:rPr>
          <w:rFonts w:ascii="Times New Roman" w:hAnsi="Times New Roman" w:cs="Times New Roman"/>
          <w:sz w:val="24"/>
          <w:szCs w:val="24"/>
        </w:rPr>
        <w:t xml:space="preserve"> power is one of the main constraints for the design of battery-operated embedded systems. However, this design objective has come into attention for high performance and data </w:t>
      </w:r>
      <w:r w:rsidR="00E4261A" w:rsidRPr="00880BCA">
        <w:rPr>
          <w:rFonts w:ascii="Times New Roman" w:hAnsi="Times New Roman" w:cs="Times New Roman"/>
          <w:sz w:val="24"/>
          <w:szCs w:val="24"/>
        </w:rPr>
        <w:t>centre</w:t>
      </w:r>
      <w:r>
        <w:rPr>
          <w:rFonts w:ascii="Times New Roman" w:hAnsi="Times New Roman" w:cs="Times New Roman"/>
          <w:sz w:val="24"/>
          <w:szCs w:val="24"/>
        </w:rPr>
        <w:t xml:space="preserve"> systems</w:t>
      </w:r>
      <w:r w:rsidR="00E4261A" w:rsidRPr="00880BCA">
        <w:rPr>
          <w:rFonts w:ascii="Times New Roman" w:hAnsi="Times New Roman" w:cs="Times New Roman"/>
          <w:sz w:val="24"/>
          <w:szCs w:val="24"/>
        </w:rPr>
        <w:t xml:space="preserve">. The main reasons are power constraint of the processor and physical constraint of the chip as the semiconductor industry has reached its physical scaling </w:t>
      </w:r>
      <w:r w:rsidRPr="00880BCA">
        <w:rPr>
          <w:rFonts w:ascii="Times New Roman" w:hAnsi="Times New Roman" w:cs="Times New Roman"/>
          <w:sz w:val="24"/>
          <w:szCs w:val="24"/>
        </w:rPr>
        <w:t>limits.</w:t>
      </w:r>
      <w:r>
        <w:rPr>
          <w:rFonts w:ascii="Times New Roman" w:hAnsi="Times New Roman" w:cs="Times New Roman"/>
          <w:sz w:val="24"/>
          <w:szCs w:val="24"/>
        </w:rPr>
        <w:t xml:space="preserve"> </w:t>
      </w:r>
      <w:r w:rsidRPr="00880BCA">
        <w:rPr>
          <w:rFonts w:ascii="Times New Roman" w:hAnsi="Times New Roman" w:cs="Times New Roman"/>
          <w:sz w:val="24"/>
          <w:szCs w:val="24"/>
        </w:rPr>
        <w:t>Continuous</w:t>
      </w:r>
      <w:r w:rsidR="00E4261A" w:rsidRPr="00880BCA">
        <w:rPr>
          <w:rFonts w:ascii="Times New Roman" w:hAnsi="Times New Roman" w:cs="Times New Roman"/>
          <w:sz w:val="24"/>
          <w:szCs w:val="24"/>
        </w:rPr>
        <w:t xml:space="preserve"> increase in the number </w:t>
      </w:r>
      <w:r w:rsidR="00E4261A" w:rsidRPr="00880BCA">
        <w:rPr>
          <w:rFonts w:ascii="Times New Roman" w:hAnsi="Times New Roman" w:cs="Times New Roman"/>
          <w:sz w:val="24"/>
          <w:szCs w:val="24"/>
        </w:rPr>
        <w:t>of transistors</w:t>
      </w:r>
      <w:r w:rsidR="00E4261A" w:rsidRPr="00880BCA">
        <w:rPr>
          <w:rFonts w:ascii="Times New Roman" w:hAnsi="Times New Roman" w:cs="Times New Roman"/>
          <w:sz w:val="24"/>
          <w:szCs w:val="24"/>
        </w:rPr>
        <w:t xml:space="preserve"> on a chip has led to the so-called “dark silicon” phenomena, where the power density does not allow all the transistors to turn on simultaneously. There is a large body of research on harnessing dark silicon or maximizing performance under power </w:t>
      </w:r>
      <w:r w:rsidR="00E4261A" w:rsidRPr="00880BCA">
        <w:rPr>
          <w:rFonts w:ascii="Times New Roman" w:hAnsi="Times New Roman" w:cs="Times New Roman"/>
          <w:sz w:val="24"/>
          <w:szCs w:val="24"/>
        </w:rPr>
        <w:t>constraints.</w:t>
      </w:r>
      <w:r w:rsidR="00E4261A" w:rsidRPr="00880BCA">
        <w:rPr>
          <w:rFonts w:ascii="Times New Roman" w:hAnsi="Times New Roman" w:cs="Times New Roman"/>
          <w:sz w:val="24"/>
          <w:szCs w:val="24"/>
        </w:rPr>
        <w:t xml:space="preserve"> </w:t>
      </w:r>
    </w:p>
    <w:p w14:paraId="5232E64F" w14:textId="692A220A" w:rsidR="00E4261A" w:rsidRPr="00880BCA" w:rsidRDefault="00E4261A" w:rsidP="00E4261A">
      <w:pPr>
        <w:spacing w:before="50" w:line="360" w:lineRule="auto"/>
        <w:ind w:left="-450" w:right="-180" w:firstLine="450"/>
        <w:jc w:val="both"/>
        <w:rPr>
          <w:rFonts w:ascii="Times New Roman" w:hAnsi="Times New Roman" w:cs="Times New Roman"/>
          <w:sz w:val="24"/>
          <w:szCs w:val="24"/>
        </w:rPr>
      </w:pPr>
      <w:r w:rsidRPr="00880BCA">
        <w:rPr>
          <w:rFonts w:ascii="Times New Roman" w:hAnsi="Times New Roman" w:cs="Times New Roman"/>
          <w:sz w:val="24"/>
          <w:szCs w:val="24"/>
        </w:rPr>
        <w:t xml:space="preserve">Cost and environmental reasons are other motivations to govern energy-efﬁcient and low power design. </w:t>
      </w:r>
      <w:r w:rsidR="00880BCA">
        <w:rPr>
          <w:rFonts w:ascii="Times New Roman" w:hAnsi="Times New Roman" w:cs="Times New Roman"/>
          <w:sz w:val="24"/>
          <w:szCs w:val="24"/>
        </w:rPr>
        <w:t>H</w:t>
      </w:r>
      <w:r w:rsidRPr="00880BCA">
        <w:rPr>
          <w:rFonts w:ascii="Times New Roman" w:hAnsi="Times New Roman" w:cs="Times New Roman"/>
          <w:sz w:val="24"/>
          <w:szCs w:val="24"/>
        </w:rPr>
        <w:t xml:space="preserve">ardware design companies have considered energy efﬁciency as one of the main design concerns and have provided mechanisms to ease developing green applications. Intel provides RAPL interface which enables the software developers to measure and control the power consumption at different domain, including core, package, DRAM and embedded </w:t>
      </w:r>
      <w:r w:rsidRPr="00880BCA">
        <w:rPr>
          <w:rFonts w:ascii="Times New Roman" w:hAnsi="Times New Roman" w:cs="Times New Roman"/>
          <w:sz w:val="24"/>
          <w:szCs w:val="24"/>
        </w:rPr>
        <w:t>graphic.</w:t>
      </w:r>
      <w:r w:rsidRPr="00880BCA">
        <w:rPr>
          <w:rFonts w:ascii="Times New Roman" w:hAnsi="Times New Roman" w:cs="Times New Roman"/>
          <w:sz w:val="24"/>
          <w:szCs w:val="24"/>
        </w:rPr>
        <w:t xml:space="preserve"> ARM has introduced </w:t>
      </w:r>
      <w:r w:rsidRPr="00880BCA">
        <w:rPr>
          <w:rFonts w:ascii="Times New Roman" w:hAnsi="Times New Roman" w:cs="Times New Roman"/>
          <w:sz w:val="24"/>
          <w:szCs w:val="24"/>
        </w:rPr>
        <w:t>big.</w:t>
      </w:r>
      <w:r w:rsidRPr="00880BCA">
        <w:rPr>
          <w:rFonts w:ascii="Times New Roman" w:hAnsi="Times New Roman" w:cs="Times New Roman"/>
          <w:sz w:val="24"/>
          <w:szCs w:val="24"/>
        </w:rPr>
        <w:t xml:space="preserve"> LITTLE technology, which allows migrating applications between simple and complex cores based on work load </w:t>
      </w:r>
      <w:r w:rsidRPr="00880BCA">
        <w:rPr>
          <w:rFonts w:ascii="Times New Roman" w:hAnsi="Times New Roman" w:cs="Times New Roman"/>
          <w:sz w:val="24"/>
          <w:szCs w:val="24"/>
        </w:rPr>
        <w:t>demands. IBM</w:t>
      </w:r>
      <w:r w:rsidRPr="00880BCA">
        <w:rPr>
          <w:rFonts w:ascii="Times New Roman" w:hAnsi="Times New Roman" w:cs="Times New Roman"/>
          <w:sz w:val="24"/>
          <w:szCs w:val="24"/>
        </w:rPr>
        <w:t xml:space="preserve"> has employed low power little cores in Blue Gene/Q to increase power </w:t>
      </w:r>
      <w:r w:rsidR="00880BCA" w:rsidRPr="00880BCA">
        <w:rPr>
          <w:rFonts w:ascii="Times New Roman" w:hAnsi="Times New Roman" w:cs="Times New Roman"/>
          <w:sz w:val="24"/>
          <w:szCs w:val="24"/>
        </w:rPr>
        <w:t>efﬁciency.</w:t>
      </w:r>
      <w:r w:rsidR="00880BCA">
        <w:rPr>
          <w:rFonts w:ascii="Times New Roman" w:hAnsi="Times New Roman" w:cs="Times New Roman"/>
          <w:sz w:val="24"/>
          <w:szCs w:val="24"/>
        </w:rPr>
        <w:t xml:space="preserve"> It is evident by the </w:t>
      </w:r>
      <w:r w:rsidRPr="00880BCA">
        <w:rPr>
          <w:rFonts w:ascii="Times New Roman" w:hAnsi="Times New Roman" w:cs="Times New Roman"/>
          <w:sz w:val="24"/>
          <w:szCs w:val="24"/>
        </w:rPr>
        <w:t xml:space="preserve">latest </w:t>
      </w:r>
      <w:r w:rsidR="00880BCA">
        <w:rPr>
          <w:rFonts w:ascii="Times New Roman" w:hAnsi="Times New Roman" w:cs="Times New Roman"/>
          <w:sz w:val="24"/>
          <w:szCs w:val="24"/>
        </w:rPr>
        <w:t>developments;</w:t>
      </w:r>
      <w:r w:rsidRPr="00880BCA">
        <w:rPr>
          <w:rFonts w:ascii="Times New Roman" w:hAnsi="Times New Roman" w:cs="Times New Roman"/>
          <w:sz w:val="24"/>
          <w:szCs w:val="24"/>
        </w:rPr>
        <w:t xml:space="preserve"> the paradigm shift has been occurring from the performance centric to energy efﬁcient centric design methodologies </w:t>
      </w:r>
      <w:r w:rsidRPr="00880BCA">
        <w:rPr>
          <w:rFonts w:ascii="Times New Roman" w:hAnsi="Times New Roman" w:cs="Times New Roman"/>
          <w:sz w:val="24"/>
          <w:szCs w:val="24"/>
        </w:rPr>
        <w:t>in the</w:t>
      </w:r>
      <w:r w:rsidRPr="00880BCA">
        <w:rPr>
          <w:rFonts w:ascii="Times New Roman" w:hAnsi="Times New Roman" w:cs="Times New Roman"/>
          <w:sz w:val="24"/>
          <w:szCs w:val="24"/>
        </w:rPr>
        <w:t xml:space="preserve"> industry. </w:t>
      </w:r>
    </w:p>
    <w:p w14:paraId="3B43FC6C" w14:textId="43BF4995" w:rsidR="00E4261A" w:rsidRPr="00880BCA" w:rsidRDefault="00E4261A" w:rsidP="00E4261A">
      <w:pPr>
        <w:spacing w:before="50" w:line="360" w:lineRule="auto"/>
        <w:ind w:left="-450" w:right="-180" w:firstLine="450"/>
        <w:jc w:val="both"/>
        <w:rPr>
          <w:rFonts w:ascii="Times New Roman" w:hAnsi="Times New Roman" w:cs="Times New Roman"/>
          <w:sz w:val="24"/>
          <w:szCs w:val="24"/>
        </w:rPr>
      </w:pPr>
      <w:r w:rsidRPr="00880BCA">
        <w:rPr>
          <w:rFonts w:ascii="Times New Roman" w:hAnsi="Times New Roman" w:cs="Times New Roman"/>
          <w:sz w:val="24"/>
          <w:szCs w:val="24"/>
        </w:rPr>
        <w:t xml:space="preserve">The energy demand of data </w:t>
      </w:r>
      <w:r w:rsidRPr="00880BCA">
        <w:rPr>
          <w:rFonts w:ascii="Times New Roman" w:hAnsi="Times New Roman" w:cs="Times New Roman"/>
          <w:sz w:val="24"/>
          <w:szCs w:val="24"/>
        </w:rPr>
        <w:t>centres</w:t>
      </w:r>
      <w:r w:rsidRPr="00880BCA">
        <w:rPr>
          <w:rFonts w:ascii="Times New Roman" w:hAnsi="Times New Roman" w:cs="Times New Roman"/>
          <w:sz w:val="24"/>
          <w:szCs w:val="24"/>
        </w:rPr>
        <w:t xml:space="preserve"> that support </w:t>
      </w:r>
      <w:r w:rsidRPr="00880BCA">
        <w:rPr>
          <w:rFonts w:ascii="Times New Roman" w:hAnsi="Times New Roman" w:cs="Times New Roman"/>
          <w:sz w:val="24"/>
          <w:szCs w:val="24"/>
        </w:rPr>
        <w:t>Map Reduce</w:t>
      </w:r>
      <w:r w:rsidRPr="00880BCA">
        <w:rPr>
          <w:rFonts w:ascii="Times New Roman" w:hAnsi="Times New Roman" w:cs="Times New Roman"/>
          <w:sz w:val="24"/>
          <w:szCs w:val="24"/>
        </w:rPr>
        <w:t xml:space="preserve"> model is increasing </w:t>
      </w:r>
      <w:r w:rsidRPr="00880BCA">
        <w:rPr>
          <w:rFonts w:ascii="Times New Roman" w:hAnsi="Times New Roman" w:cs="Times New Roman"/>
          <w:sz w:val="24"/>
          <w:szCs w:val="24"/>
        </w:rPr>
        <w:t>rapidly,</w:t>
      </w:r>
      <w:r w:rsidRPr="00880BCA">
        <w:rPr>
          <w:rFonts w:ascii="Times New Roman" w:hAnsi="Times New Roman" w:cs="Times New Roman"/>
          <w:sz w:val="24"/>
          <w:szCs w:val="24"/>
        </w:rPr>
        <w:t xml:space="preserve"> which is the main obstacle for their scalability. </w:t>
      </w:r>
      <w:r w:rsidR="00880BCA">
        <w:rPr>
          <w:rFonts w:ascii="Times New Roman" w:hAnsi="Times New Roman" w:cs="Times New Roman"/>
          <w:sz w:val="24"/>
          <w:szCs w:val="24"/>
        </w:rPr>
        <w:t>E</w:t>
      </w:r>
      <w:r w:rsidRPr="00880BCA">
        <w:rPr>
          <w:rFonts w:ascii="Times New Roman" w:hAnsi="Times New Roman" w:cs="Times New Roman"/>
          <w:sz w:val="24"/>
          <w:szCs w:val="24"/>
        </w:rPr>
        <w:t xml:space="preserve">nergy consumption in data </w:t>
      </w:r>
      <w:r w:rsidRPr="00880BCA">
        <w:rPr>
          <w:rFonts w:ascii="Times New Roman" w:hAnsi="Times New Roman" w:cs="Times New Roman"/>
          <w:sz w:val="24"/>
          <w:szCs w:val="24"/>
        </w:rPr>
        <w:t>centres</w:t>
      </w:r>
      <w:r w:rsidRPr="00880BCA">
        <w:rPr>
          <w:rFonts w:ascii="Times New Roman" w:hAnsi="Times New Roman" w:cs="Times New Roman"/>
          <w:sz w:val="24"/>
          <w:szCs w:val="24"/>
        </w:rPr>
        <w:t xml:space="preserve"> contributes to major ﬁnancial </w:t>
      </w:r>
      <w:r w:rsidRPr="00880BCA">
        <w:rPr>
          <w:rFonts w:ascii="Times New Roman" w:hAnsi="Times New Roman" w:cs="Times New Roman"/>
          <w:sz w:val="24"/>
          <w:szCs w:val="24"/>
        </w:rPr>
        <w:t>burden and</w:t>
      </w:r>
      <w:r w:rsidRPr="00880BCA">
        <w:rPr>
          <w:rFonts w:ascii="Times New Roman" w:hAnsi="Times New Roman" w:cs="Times New Roman"/>
          <w:sz w:val="24"/>
          <w:szCs w:val="24"/>
        </w:rPr>
        <w:t xml:space="preserve"> prolongs break-even point (when a data </w:t>
      </w:r>
      <w:r w:rsidRPr="00880BCA">
        <w:rPr>
          <w:rFonts w:ascii="Times New Roman" w:hAnsi="Times New Roman" w:cs="Times New Roman"/>
          <w:sz w:val="24"/>
          <w:szCs w:val="24"/>
        </w:rPr>
        <w:t>canter</w:t>
      </w:r>
      <w:r w:rsidRPr="00880BCA">
        <w:rPr>
          <w:rFonts w:ascii="Times New Roman" w:hAnsi="Times New Roman" w:cs="Times New Roman"/>
          <w:sz w:val="24"/>
          <w:szCs w:val="24"/>
        </w:rPr>
        <w:t xml:space="preserve"> makes a proﬁt), designing energy-efﬁcient data </w:t>
      </w:r>
      <w:r w:rsidRPr="00880BCA">
        <w:rPr>
          <w:rFonts w:ascii="Times New Roman" w:hAnsi="Times New Roman" w:cs="Times New Roman"/>
          <w:sz w:val="24"/>
          <w:szCs w:val="24"/>
        </w:rPr>
        <w:t>centres</w:t>
      </w:r>
      <w:r w:rsidRPr="00880BCA">
        <w:rPr>
          <w:rFonts w:ascii="Times New Roman" w:hAnsi="Times New Roman" w:cs="Times New Roman"/>
          <w:sz w:val="24"/>
          <w:szCs w:val="24"/>
        </w:rPr>
        <w:t xml:space="preserve"> is becoming very </w:t>
      </w:r>
      <w:r w:rsidRPr="00880BCA">
        <w:rPr>
          <w:rFonts w:ascii="Times New Roman" w:hAnsi="Times New Roman" w:cs="Times New Roman"/>
          <w:sz w:val="24"/>
          <w:szCs w:val="24"/>
        </w:rPr>
        <w:t>important.</w:t>
      </w:r>
      <w:r w:rsidRPr="00880BCA">
        <w:rPr>
          <w:rFonts w:ascii="Times New Roman" w:hAnsi="Times New Roman" w:cs="Times New Roman"/>
          <w:sz w:val="24"/>
          <w:szCs w:val="24"/>
        </w:rPr>
        <w:t xml:space="preserve"> Current server designs, based on commodity high-performance processors are not an efﬁcient way to deliver green computing in terms of performance/</w:t>
      </w:r>
      <w:r w:rsidR="00880BCA" w:rsidRPr="00880BCA">
        <w:rPr>
          <w:rFonts w:ascii="Times New Roman" w:hAnsi="Times New Roman" w:cs="Times New Roman"/>
          <w:sz w:val="24"/>
          <w:szCs w:val="24"/>
        </w:rPr>
        <w:t>watt</w:t>
      </w:r>
      <w:r w:rsidR="00880BCA">
        <w:rPr>
          <w:rFonts w:ascii="Times New Roman" w:hAnsi="Times New Roman" w:cs="Times New Roman"/>
          <w:sz w:val="24"/>
          <w:szCs w:val="24"/>
        </w:rPr>
        <w:t xml:space="preserve">. </w:t>
      </w:r>
      <w:r w:rsidR="00880BCA" w:rsidRPr="00880BCA">
        <w:rPr>
          <w:rFonts w:ascii="Times New Roman" w:hAnsi="Times New Roman" w:cs="Times New Roman"/>
          <w:sz w:val="24"/>
          <w:szCs w:val="24"/>
        </w:rPr>
        <w:t>The</w:t>
      </w:r>
      <w:r w:rsidRPr="00880BCA">
        <w:rPr>
          <w:rFonts w:ascii="Times New Roman" w:hAnsi="Times New Roman" w:cs="Times New Roman"/>
          <w:sz w:val="24"/>
          <w:szCs w:val="24"/>
        </w:rPr>
        <w:t xml:space="preserve"> embedded processors that are designed and developed based on energy efﬁciency metrics are ﬁnding their way in server </w:t>
      </w:r>
      <w:r w:rsidRPr="00880BCA">
        <w:rPr>
          <w:rFonts w:ascii="Times New Roman" w:hAnsi="Times New Roman" w:cs="Times New Roman"/>
          <w:sz w:val="24"/>
          <w:szCs w:val="24"/>
        </w:rPr>
        <w:t>architectures.</w:t>
      </w:r>
      <w:r w:rsidRPr="00880BCA">
        <w:rPr>
          <w:rFonts w:ascii="Times New Roman" w:hAnsi="Times New Roman" w:cs="Times New Roman"/>
          <w:sz w:val="24"/>
          <w:szCs w:val="24"/>
        </w:rPr>
        <w:t xml:space="preserve"> Microservers employ embedded low power processors as </w:t>
      </w:r>
      <w:r w:rsidR="00880BCA">
        <w:rPr>
          <w:rFonts w:ascii="Times New Roman" w:hAnsi="Times New Roman" w:cs="Times New Roman"/>
          <w:sz w:val="24"/>
          <w:szCs w:val="24"/>
        </w:rPr>
        <w:t xml:space="preserve">the main processing unit. The </w:t>
      </w:r>
      <w:r w:rsidRPr="00880BCA">
        <w:rPr>
          <w:rFonts w:ascii="Times New Roman" w:hAnsi="Times New Roman" w:cs="Times New Roman"/>
          <w:sz w:val="24"/>
          <w:szCs w:val="24"/>
        </w:rPr>
        <w:t xml:space="preserve">platforms are promising solution to enhance energy-efﬁciency and reduce cost in data </w:t>
      </w:r>
      <w:r w:rsidRPr="00880BCA">
        <w:rPr>
          <w:rFonts w:ascii="Times New Roman" w:hAnsi="Times New Roman" w:cs="Times New Roman"/>
          <w:sz w:val="24"/>
          <w:szCs w:val="24"/>
        </w:rPr>
        <w:t>centres</w:t>
      </w:r>
      <w:r w:rsidRPr="00880BCA">
        <w:rPr>
          <w:rFonts w:ascii="Times New Roman" w:hAnsi="Times New Roman" w:cs="Times New Roman"/>
          <w:sz w:val="24"/>
          <w:szCs w:val="24"/>
        </w:rPr>
        <w:t xml:space="preserve">. </w:t>
      </w:r>
    </w:p>
    <w:p w14:paraId="13287C41" w14:textId="77777777" w:rsidR="00880BCA" w:rsidRDefault="00880BCA" w:rsidP="00E4261A">
      <w:pPr>
        <w:spacing w:before="50" w:line="360" w:lineRule="auto"/>
        <w:ind w:left="-450" w:right="-180" w:firstLine="450"/>
        <w:jc w:val="both"/>
        <w:rPr>
          <w:rFonts w:ascii="Times New Roman" w:hAnsi="Times New Roman" w:cs="Times New Roman"/>
          <w:sz w:val="24"/>
          <w:szCs w:val="24"/>
        </w:rPr>
      </w:pPr>
    </w:p>
    <w:p w14:paraId="3A377E85" w14:textId="50069ACA"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lastRenderedPageBreak/>
        <w:t>S</w:t>
      </w:r>
      <w:r w:rsidR="00E4261A" w:rsidRPr="00880BCA">
        <w:rPr>
          <w:rFonts w:ascii="Times New Roman" w:hAnsi="Times New Roman" w:cs="Times New Roman"/>
          <w:sz w:val="24"/>
          <w:szCs w:val="24"/>
        </w:rPr>
        <w:t>everal companies and academics have developed cluster architectures based on ARM or Intel Atom cores. FAWN (Fast Array of Wimpy Nodes</w:t>
      </w:r>
      <w:r w:rsidR="00E4261A" w:rsidRPr="00880BCA">
        <w:rPr>
          <w:rFonts w:ascii="Times New Roman" w:hAnsi="Times New Roman" w:cs="Times New Roman"/>
          <w:sz w:val="24"/>
          <w:szCs w:val="24"/>
        </w:rPr>
        <w:t>),</w:t>
      </w:r>
      <w:r w:rsidR="00E4261A" w:rsidRPr="00880BCA">
        <w:rPr>
          <w:rFonts w:ascii="Times New Roman" w:hAnsi="Times New Roman" w:cs="Times New Roman"/>
          <w:sz w:val="24"/>
          <w:szCs w:val="24"/>
        </w:rPr>
        <w:t xml:space="preserve"> which composed of a large number of embedded and efﬁcient Intel Atom cores where each core is low power dissipating only a few watts of power. X-Gene </w:t>
      </w:r>
      <w:r w:rsidR="00E4261A" w:rsidRPr="00880BCA">
        <w:rPr>
          <w:rFonts w:ascii="Times New Roman" w:hAnsi="Times New Roman" w:cs="Times New Roman"/>
          <w:sz w:val="24"/>
          <w:szCs w:val="24"/>
        </w:rPr>
        <w:t>platform developed</w:t>
      </w:r>
      <w:r w:rsidR="00E4261A" w:rsidRPr="00880BCA">
        <w:rPr>
          <w:rFonts w:ascii="Times New Roman" w:hAnsi="Times New Roman" w:cs="Times New Roman"/>
          <w:sz w:val="24"/>
          <w:szCs w:val="24"/>
        </w:rPr>
        <w:t xml:space="preserve"> by Applied Micro is another example of a server-class SoC which is designed for cloud and enterprise servers based on ARM v8 64-bit core architecture. HP low-power </w:t>
      </w:r>
      <w:r w:rsidR="00E4261A" w:rsidRPr="00880BCA">
        <w:rPr>
          <w:rFonts w:ascii="Times New Roman" w:hAnsi="Times New Roman" w:cs="Times New Roman"/>
          <w:sz w:val="24"/>
          <w:szCs w:val="24"/>
        </w:rPr>
        <w:t>Moon-shot</w:t>
      </w:r>
      <w:r w:rsidR="00E4261A" w:rsidRPr="00880BCA">
        <w:rPr>
          <w:rFonts w:ascii="Times New Roman" w:hAnsi="Times New Roman" w:cs="Times New Roman"/>
          <w:sz w:val="24"/>
          <w:szCs w:val="24"/>
        </w:rPr>
        <w:t xml:space="preserve"> </w:t>
      </w:r>
      <w:r w:rsidR="00E4261A" w:rsidRPr="00880BCA">
        <w:rPr>
          <w:rFonts w:ascii="Times New Roman" w:hAnsi="Times New Roman" w:cs="Times New Roman"/>
          <w:sz w:val="24"/>
          <w:szCs w:val="24"/>
        </w:rPr>
        <w:t xml:space="preserve">servers </w:t>
      </w:r>
      <w:r w:rsidR="00E4261A" w:rsidRPr="00880BCA">
        <w:rPr>
          <w:rFonts w:ascii="Times New Roman" w:hAnsi="Times New Roman" w:cs="Times New Roman"/>
          <w:sz w:val="24"/>
          <w:szCs w:val="24"/>
        </w:rPr>
        <w:t>uses ARM and Atom embedded cores on a single rack. Due to the wide adoption of x86-</w:t>
      </w:r>
      <w:r>
        <w:rPr>
          <w:rFonts w:ascii="Times New Roman" w:hAnsi="Times New Roman" w:cs="Times New Roman"/>
          <w:sz w:val="24"/>
          <w:szCs w:val="24"/>
        </w:rPr>
        <w:t>based architectures in servers.</w:t>
      </w:r>
    </w:p>
    <w:p w14:paraId="2F8DCA8F" w14:textId="491530B7" w:rsidR="00E4261A" w:rsidRPr="00880BCA" w:rsidRDefault="00E4261A" w:rsidP="00E4261A">
      <w:pPr>
        <w:spacing w:before="50" w:line="360" w:lineRule="auto"/>
        <w:ind w:left="-450" w:right="-180" w:firstLine="450"/>
        <w:jc w:val="both"/>
        <w:rPr>
          <w:rFonts w:ascii="Times New Roman" w:hAnsi="Times New Roman" w:cs="Times New Roman"/>
          <w:sz w:val="24"/>
          <w:szCs w:val="24"/>
        </w:rPr>
      </w:pPr>
      <w:r w:rsidRPr="00880BCA">
        <w:rPr>
          <w:rFonts w:ascii="Times New Roman" w:hAnsi="Times New Roman" w:cs="Times New Roman"/>
          <w:sz w:val="24"/>
          <w:szCs w:val="24"/>
        </w:rPr>
        <w:t xml:space="preserve">The world of big data is changing constantly and producing a large amount of data that creates challenges to process them using existing solutions. Big data applications heavily rely on deep machine learning and data mining algorithms, running complex database software stack with signiﬁcant </w:t>
      </w:r>
      <w:r w:rsidR="00880BCA">
        <w:rPr>
          <w:rFonts w:ascii="Times New Roman" w:hAnsi="Times New Roman" w:cs="Times New Roman"/>
          <w:sz w:val="24"/>
          <w:szCs w:val="24"/>
        </w:rPr>
        <w:t>interaction with I/O and OS</w:t>
      </w:r>
      <w:r w:rsidRPr="00880BCA">
        <w:rPr>
          <w:rFonts w:ascii="Times New Roman" w:hAnsi="Times New Roman" w:cs="Times New Roman"/>
          <w:sz w:val="24"/>
          <w:szCs w:val="24"/>
        </w:rPr>
        <w:t>. The Apache Hadoop framework, a defacto standard for analytics, assists the processing of large datasets in a distributed computing environment. Numerous big data applications rely on using the Hadoop MapReduce framework to perform their a</w:t>
      </w:r>
      <w:r w:rsidR="00880BCA">
        <w:rPr>
          <w:rFonts w:ascii="Times New Roman" w:hAnsi="Times New Roman" w:cs="Times New Roman"/>
          <w:sz w:val="24"/>
          <w:szCs w:val="24"/>
        </w:rPr>
        <w:t>nalysis on large-scale datasets. R</w:t>
      </w:r>
      <w:r w:rsidRPr="00880BCA">
        <w:rPr>
          <w:rFonts w:ascii="Times New Roman" w:hAnsi="Times New Roman" w:cs="Times New Roman"/>
          <w:sz w:val="24"/>
          <w:szCs w:val="24"/>
        </w:rPr>
        <w:t xml:space="preserve">esearch works have reported the performance analysis of Hadoop MapReduce applications on high performance servers such as </w:t>
      </w:r>
      <w:r w:rsidRPr="00880BCA">
        <w:rPr>
          <w:rFonts w:ascii="Times New Roman" w:hAnsi="Times New Roman" w:cs="Times New Roman"/>
          <w:sz w:val="24"/>
          <w:szCs w:val="24"/>
        </w:rPr>
        <w:t>Xeon.</w:t>
      </w:r>
    </w:p>
    <w:p w14:paraId="0B6DAFE2" w14:textId="48910140"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t>T</w:t>
      </w:r>
      <w:r w:rsidR="00E4261A" w:rsidRPr="00880BCA">
        <w:rPr>
          <w:rFonts w:ascii="Times New Roman" w:hAnsi="Times New Roman" w:cs="Times New Roman"/>
          <w:sz w:val="24"/>
          <w:szCs w:val="24"/>
        </w:rPr>
        <w:t xml:space="preserve">he little core is more energy-efﬁcient than big core in almost all studied applications, and in particular for compute-intensive </w:t>
      </w:r>
      <w:r w:rsidRPr="00880BCA">
        <w:rPr>
          <w:rFonts w:ascii="Times New Roman" w:hAnsi="Times New Roman" w:cs="Times New Roman"/>
          <w:sz w:val="24"/>
          <w:szCs w:val="24"/>
        </w:rPr>
        <w:t>applications.</w:t>
      </w:r>
      <w:r>
        <w:rPr>
          <w:rFonts w:ascii="Times New Roman" w:hAnsi="Times New Roman" w:cs="Times New Roman"/>
          <w:sz w:val="24"/>
          <w:szCs w:val="24"/>
        </w:rPr>
        <w:t xml:space="preserve"> </w:t>
      </w:r>
      <w:r w:rsidRPr="00880BCA">
        <w:rPr>
          <w:rFonts w:ascii="Times New Roman" w:hAnsi="Times New Roman" w:cs="Times New Roman"/>
          <w:sz w:val="24"/>
          <w:szCs w:val="24"/>
        </w:rPr>
        <w:t>Low</w:t>
      </w:r>
      <w:r w:rsidR="00E4261A" w:rsidRPr="00880BCA">
        <w:rPr>
          <w:rFonts w:ascii="Times New Roman" w:hAnsi="Times New Roman" w:cs="Times New Roman"/>
          <w:sz w:val="24"/>
          <w:szCs w:val="24"/>
        </w:rPr>
        <w:t xml:space="preserve"> power embedded architectures can provide signiﬁcant energy efﬁciency for processing big data analytics applications compared to conventional big high performance core. There have been works on characterizing Hadoop MapReduce applications or optimizing them for performance or </w:t>
      </w:r>
      <w:r w:rsidR="00E4261A" w:rsidRPr="00880BCA">
        <w:rPr>
          <w:rFonts w:ascii="Times New Roman" w:hAnsi="Times New Roman" w:cs="Times New Roman"/>
          <w:sz w:val="24"/>
          <w:szCs w:val="24"/>
        </w:rPr>
        <w:t>power.</w:t>
      </w:r>
      <w:r w:rsidR="00E4261A" w:rsidRPr="00880BCA">
        <w:rPr>
          <w:rFonts w:ascii="Times New Roman" w:hAnsi="Times New Roman" w:cs="Times New Roman"/>
          <w:sz w:val="24"/>
          <w:szCs w:val="24"/>
        </w:rPr>
        <w:t xml:space="preserve"> </w:t>
      </w:r>
    </w:p>
    <w:p w14:paraId="7DFD927F" w14:textId="4EDA1B7B"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t xml:space="preserve">The main focus is </w:t>
      </w:r>
      <w:r w:rsidR="00E4261A" w:rsidRPr="00880BCA">
        <w:rPr>
          <w:rFonts w:ascii="Times New Roman" w:hAnsi="Times New Roman" w:cs="Times New Roman"/>
          <w:sz w:val="24"/>
          <w:szCs w:val="24"/>
        </w:rPr>
        <w:t xml:space="preserve">on performance </w:t>
      </w:r>
      <w:r w:rsidR="00E4261A" w:rsidRPr="00880BCA">
        <w:rPr>
          <w:rFonts w:ascii="Times New Roman" w:hAnsi="Times New Roman" w:cs="Times New Roman"/>
          <w:sz w:val="24"/>
          <w:szCs w:val="24"/>
        </w:rPr>
        <w:t>optimization,</w:t>
      </w:r>
      <w:r w:rsidR="00E4261A" w:rsidRPr="00880BCA">
        <w:rPr>
          <w:rFonts w:ascii="Times New Roman" w:hAnsi="Times New Roman" w:cs="Times New Roman"/>
          <w:sz w:val="24"/>
          <w:szCs w:val="24"/>
        </w:rPr>
        <w:t xml:space="preserve"> ignoring energy-efﬁciency, or mainly deployed on high p</w:t>
      </w:r>
      <w:r w:rsidR="00A33F81">
        <w:rPr>
          <w:rFonts w:ascii="Times New Roman" w:hAnsi="Times New Roman" w:cs="Times New Roman"/>
          <w:sz w:val="24"/>
          <w:szCs w:val="24"/>
        </w:rPr>
        <w:t xml:space="preserve">erformance big Xeon core. </w:t>
      </w:r>
      <w:r w:rsidR="00A33F81" w:rsidRPr="00880BCA">
        <w:rPr>
          <w:rFonts w:ascii="Times New Roman" w:hAnsi="Times New Roman" w:cs="Times New Roman"/>
          <w:sz w:val="24"/>
          <w:szCs w:val="24"/>
        </w:rPr>
        <w:t>The</w:t>
      </w:r>
      <w:r w:rsidR="00E4261A" w:rsidRPr="00880BCA">
        <w:rPr>
          <w:rFonts w:ascii="Times New Roman" w:hAnsi="Times New Roman" w:cs="Times New Roman"/>
          <w:sz w:val="24"/>
          <w:szCs w:val="24"/>
        </w:rPr>
        <w:t xml:space="preserve"> performance and power of Hadoop MapReduce applications is sensitive to various tuning parameters at application (application type, data size per node), system (HDFS block size, number of mappers running simultaneously per micro server</w:t>
      </w:r>
      <w:r w:rsidR="00A33F81">
        <w:rPr>
          <w:rFonts w:ascii="Times New Roman" w:hAnsi="Times New Roman" w:cs="Times New Roman"/>
          <w:sz w:val="24"/>
          <w:szCs w:val="24"/>
        </w:rPr>
        <w:t xml:space="preserve"> node) and architecture levels </w:t>
      </w:r>
      <w:r w:rsidR="00E4261A" w:rsidRPr="00880BCA">
        <w:rPr>
          <w:rFonts w:ascii="Times New Roman" w:hAnsi="Times New Roman" w:cs="Times New Roman"/>
          <w:sz w:val="24"/>
          <w:szCs w:val="24"/>
        </w:rPr>
        <w:t>operating voltage and frequency of core</w:t>
      </w:r>
      <w:r w:rsidR="00A33F81">
        <w:rPr>
          <w:rFonts w:ascii="Times New Roman" w:hAnsi="Times New Roman" w:cs="Times New Roman"/>
          <w:sz w:val="24"/>
          <w:szCs w:val="24"/>
        </w:rPr>
        <w:t>.</w:t>
      </w:r>
    </w:p>
    <w:p w14:paraId="446C77CF" w14:textId="3274779E" w:rsidR="003F3F1C" w:rsidRPr="00880BCA" w:rsidRDefault="003F3F1C" w:rsidP="00E4261A">
      <w:pPr>
        <w:spacing w:after="0" w:line="360" w:lineRule="auto"/>
        <w:jc w:val="both"/>
        <w:rPr>
          <w:rFonts w:ascii="Times New Roman" w:eastAsia="Times New Roman" w:hAnsi="Times New Roman" w:cs="Times New Roman"/>
          <w:color w:val="000000" w:themeColor="text1"/>
          <w:sz w:val="24"/>
          <w:szCs w:val="24"/>
          <w:lang w:val="en-US" w:eastAsia="en-IN"/>
        </w:rPr>
      </w:pPr>
      <w:r w:rsidRPr="00880BCA">
        <w:rPr>
          <w:rFonts w:ascii="Times New Roman" w:eastAsia="Times New Roman" w:hAnsi="Times New Roman" w:cs="Times New Roman"/>
          <w:color w:val="000000" w:themeColor="text1"/>
          <w:sz w:val="24"/>
          <w:szCs w:val="24"/>
          <w:lang w:val="en-US" w:eastAsia="en-IN"/>
        </w:rPr>
        <w:t>`</w:t>
      </w:r>
    </w:p>
    <w:p w14:paraId="391DBB92" w14:textId="78EC579D" w:rsidR="00E4261A" w:rsidRPr="00880BCA" w:rsidRDefault="00E4261A" w:rsidP="00E4261A">
      <w:pPr>
        <w:spacing w:after="0" w:line="360" w:lineRule="auto"/>
        <w:jc w:val="both"/>
        <w:rPr>
          <w:rFonts w:ascii="Times New Roman" w:eastAsia="Times New Roman" w:hAnsi="Times New Roman" w:cs="Times New Roman"/>
          <w:color w:val="000000" w:themeColor="text1"/>
          <w:sz w:val="24"/>
          <w:szCs w:val="24"/>
          <w:lang w:val="en-US" w:eastAsia="en-IN"/>
        </w:rPr>
      </w:pPr>
    </w:p>
    <w:p w14:paraId="1DEA211E" w14:textId="37AF4BFA" w:rsidR="00E4261A" w:rsidRPr="00880BCA" w:rsidRDefault="00E4261A" w:rsidP="00E4261A">
      <w:pPr>
        <w:spacing w:after="0" w:line="360" w:lineRule="auto"/>
        <w:jc w:val="both"/>
        <w:rPr>
          <w:rFonts w:ascii="Times New Roman" w:eastAsia="Times New Roman" w:hAnsi="Times New Roman" w:cs="Times New Roman"/>
          <w:color w:val="000000" w:themeColor="text1"/>
          <w:sz w:val="24"/>
          <w:szCs w:val="24"/>
          <w:lang w:val="en-US" w:eastAsia="en-IN"/>
        </w:rPr>
      </w:pPr>
    </w:p>
    <w:p w14:paraId="49F3D1A0" w14:textId="6DBFD4F8" w:rsidR="00880BCA" w:rsidRPr="00880BCA" w:rsidRDefault="00880BCA" w:rsidP="00E4261A">
      <w:pPr>
        <w:spacing w:after="0" w:line="360" w:lineRule="auto"/>
        <w:jc w:val="both"/>
        <w:rPr>
          <w:rFonts w:ascii="Times New Roman" w:eastAsia="Times New Roman" w:hAnsi="Times New Roman" w:cs="Times New Roman"/>
          <w:color w:val="000000" w:themeColor="text1"/>
          <w:sz w:val="24"/>
          <w:szCs w:val="24"/>
          <w:lang w:val="en-US" w:eastAsia="en-IN"/>
        </w:rPr>
      </w:pPr>
    </w:p>
    <w:p w14:paraId="10F2709A" w14:textId="3684D281" w:rsidR="00765AD2" w:rsidRPr="00880BCA"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880BCA">
        <w:rPr>
          <w:rFonts w:ascii="Times New Roman" w:eastAsia="Times New Roman" w:hAnsi="Times New Roman" w:cs="Times New Roman"/>
          <w:b/>
          <w:bCs/>
          <w:color w:val="000000" w:themeColor="text1"/>
          <w:sz w:val="36"/>
          <w:szCs w:val="36"/>
          <w:lang w:eastAsia="en-IN"/>
        </w:rPr>
        <w:lastRenderedPageBreak/>
        <w:t>CHAPTER 2</w:t>
      </w:r>
    </w:p>
    <w:p w14:paraId="3FD68E80" w14:textId="28346771" w:rsidR="00765AD2" w:rsidRPr="00880BCA"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SYSTEM ARCHITECTURE</w:t>
      </w:r>
    </w:p>
    <w:bookmarkEnd w:id="0"/>
    <w:p w14:paraId="7E47E9AD" w14:textId="77777777" w:rsidR="00F37E5D" w:rsidRPr="00880BCA" w:rsidRDefault="00765AD2" w:rsidP="001B454C">
      <w:pPr>
        <w:spacing w:after="0" w:line="360" w:lineRule="auto"/>
        <w:jc w:val="both"/>
        <w:rPr>
          <w:rFonts w:ascii="Times New Roman" w:eastAsia="Times New Roman" w:hAnsi="Times New Roman" w:cs="Times New Roman"/>
          <w:bCs/>
          <w:color w:val="000000" w:themeColor="text1"/>
          <w:sz w:val="32"/>
          <w:szCs w:val="32"/>
          <w:lang w:eastAsia="en-IN"/>
        </w:rPr>
      </w:pPr>
      <w:r w:rsidRPr="00880BCA">
        <w:rPr>
          <w:rFonts w:ascii="Times New Roman" w:eastAsia="Times New Roman" w:hAnsi="Times New Roman" w:cs="Times New Roman"/>
          <w:bCs/>
          <w:color w:val="000000" w:themeColor="text1"/>
          <w:sz w:val="32"/>
          <w:szCs w:val="32"/>
          <w:lang w:eastAsia="en-IN"/>
        </w:rPr>
        <w:tab/>
      </w:r>
    </w:p>
    <w:p w14:paraId="17A2EAB6" w14:textId="2AB082C8" w:rsidR="00A33F81" w:rsidRDefault="00C9710A"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880BCA">
        <w:rPr>
          <w:rFonts w:ascii="Times New Roman" w:eastAsia="Times New Roman" w:hAnsi="Times New Roman" w:cs="Times New Roman"/>
          <w:bCs/>
          <w:color w:val="000000" w:themeColor="text1"/>
          <w:sz w:val="24"/>
          <w:szCs w:val="24"/>
          <w:lang w:eastAsia="en-IN"/>
        </w:rPr>
        <w:t>Apache Hadoop is an open-source Java-based framework of MapReduce implementation. It assists the processing of large datasets in a distributed computing environment and stores data in highly fault-tolerant distributed</w:t>
      </w:r>
      <w:r w:rsidR="00A33F81">
        <w:rPr>
          <w:rFonts w:ascii="Times New Roman" w:eastAsia="Times New Roman" w:hAnsi="Times New Roman" w:cs="Times New Roman"/>
          <w:bCs/>
          <w:color w:val="000000" w:themeColor="text1"/>
          <w:sz w:val="24"/>
          <w:szCs w:val="24"/>
          <w:lang w:eastAsia="en-IN"/>
        </w:rPr>
        <w:t xml:space="preserve"> file system, HDFS</w:t>
      </w:r>
      <w:r w:rsidRPr="00880BCA">
        <w:rPr>
          <w:rFonts w:ascii="Times New Roman" w:eastAsia="Times New Roman" w:hAnsi="Times New Roman" w:cs="Times New Roman"/>
          <w:bCs/>
          <w:color w:val="000000" w:themeColor="text1"/>
          <w:sz w:val="24"/>
          <w:szCs w:val="24"/>
          <w:lang w:eastAsia="en-IN"/>
        </w:rPr>
        <w:t>. When an application is submitted for scheduling, Hadoop splits its input data into a</w:t>
      </w:r>
      <w:r w:rsidRPr="00880BCA">
        <w:rPr>
          <w:rFonts w:ascii="Times New Roman" w:hAnsi="Times New Roman" w:cs="Times New Roman"/>
        </w:rPr>
        <w:t xml:space="preserve"> </w:t>
      </w:r>
      <w:r w:rsidRPr="00880BCA">
        <w:rPr>
          <w:rFonts w:ascii="Times New Roman" w:eastAsia="Times New Roman" w:hAnsi="Times New Roman" w:cs="Times New Roman"/>
          <w:bCs/>
          <w:color w:val="000000" w:themeColor="text1"/>
          <w:sz w:val="24"/>
          <w:szCs w:val="24"/>
          <w:lang w:eastAsia="en-IN"/>
        </w:rPr>
        <w:t xml:space="preserve">fixed data blocks where each block is assigned to a map task. A map task transforms the input data into intermediate </w:t>
      </w:r>
      <w:r w:rsidR="00A33F81" w:rsidRPr="00880BCA">
        <w:rPr>
          <w:rFonts w:ascii="Times New Roman" w:eastAsia="Times New Roman" w:hAnsi="Times New Roman" w:cs="Times New Roman"/>
          <w:bCs/>
          <w:color w:val="000000" w:themeColor="text1"/>
          <w:sz w:val="24"/>
          <w:szCs w:val="24"/>
          <w:lang w:eastAsia="en-IN"/>
        </w:rPr>
        <w:t>key value</w:t>
      </w:r>
      <w:r w:rsidRPr="00880BCA">
        <w:rPr>
          <w:rFonts w:ascii="Times New Roman" w:eastAsia="Times New Roman" w:hAnsi="Times New Roman" w:cs="Times New Roman"/>
          <w:bCs/>
          <w:color w:val="000000" w:themeColor="text1"/>
          <w:sz w:val="24"/>
          <w:szCs w:val="24"/>
          <w:lang w:eastAsia="en-IN"/>
        </w:rPr>
        <w:t xml:space="preserve"> pairs. These generated intermediate values are transferred from the mappers to the appropriate reducers in the merge stage. Shuffle and sort of key-values are done in this stage. </w:t>
      </w:r>
    </w:p>
    <w:p w14:paraId="5095F62A" w14:textId="77777777" w:rsidR="00562AAC" w:rsidRDefault="00562AAC"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3E5323D8" w14:textId="6771FFB3" w:rsidR="00A33F81" w:rsidRDefault="00A33F81" w:rsidP="00562AAC">
      <w:pPr>
        <w:spacing w:after="0" w:line="360" w:lineRule="auto"/>
        <w:ind w:firstLine="720"/>
        <w:jc w:val="center"/>
        <w:rPr>
          <w:rFonts w:ascii="Times New Roman" w:eastAsia="Times New Roman" w:hAnsi="Times New Roman" w:cs="Times New Roman"/>
          <w:bCs/>
          <w:color w:val="000000" w:themeColor="text1"/>
          <w:sz w:val="24"/>
          <w:szCs w:val="24"/>
          <w:lang w:eastAsia="en-IN"/>
        </w:rPr>
      </w:pPr>
      <w:r w:rsidRPr="00880BCA">
        <w:rPr>
          <w:rFonts w:ascii="Times New Roman" w:hAnsi="Times New Roman" w:cs="Times New Roman"/>
          <w:noProof/>
          <w:lang w:val="en-US"/>
        </w:rPr>
        <w:drawing>
          <wp:inline distT="0" distB="0" distL="0" distR="0" wp14:anchorId="5D4129AC" wp14:editId="27E899B5">
            <wp:extent cx="30384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2009775"/>
                    </a:xfrm>
                    <a:prstGeom prst="rect">
                      <a:avLst/>
                    </a:prstGeom>
                  </pic:spPr>
                </pic:pic>
              </a:graphicData>
            </a:graphic>
          </wp:inline>
        </w:drawing>
      </w:r>
    </w:p>
    <w:p w14:paraId="399A110A" w14:textId="7EBBAF49" w:rsidR="00A33F81" w:rsidRPr="00562AAC" w:rsidRDefault="00A33F81" w:rsidP="00562AAC">
      <w:pPr>
        <w:spacing w:after="0" w:line="360" w:lineRule="auto"/>
        <w:ind w:firstLine="720"/>
        <w:jc w:val="center"/>
        <w:rPr>
          <w:rFonts w:ascii="Times New Roman" w:eastAsia="Times New Roman" w:hAnsi="Times New Roman" w:cs="Times New Roman"/>
          <w:bCs/>
          <w:color w:val="000000" w:themeColor="text1"/>
          <w:sz w:val="20"/>
          <w:szCs w:val="20"/>
          <w:lang w:eastAsia="en-IN"/>
        </w:rPr>
      </w:pPr>
      <w:r w:rsidRPr="00562AAC">
        <w:rPr>
          <w:rFonts w:ascii="Times New Roman" w:eastAsia="Times New Roman" w:hAnsi="Times New Roman" w:cs="Times New Roman"/>
          <w:bCs/>
          <w:color w:val="000000" w:themeColor="text1"/>
          <w:sz w:val="20"/>
          <w:szCs w:val="20"/>
          <w:lang w:eastAsia="en-IN"/>
        </w:rPr>
        <w:t>Fig1:</w:t>
      </w:r>
      <w:r w:rsidRPr="00562AAC">
        <w:rPr>
          <w:sz w:val="20"/>
          <w:szCs w:val="20"/>
        </w:rPr>
        <w:t xml:space="preserve"> </w:t>
      </w:r>
      <w:r w:rsidRPr="00562AAC">
        <w:rPr>
          <w:rFonts w:ascii="Times New Roman" w:hAnsi="Times New Roman" w:cs="Times New Roman"/>
          <w:sz w:val="20"/>
          <w:szCs w:val="20"/>
        </w:rPr>
        <w:t>A simple conceptual view of the Hadoop data flow</w:t>
      </w:r>
    </w:p>
    <w:p w14:paraId="1F479B0B" w14:textId="77777777" w:rsidR="00A33F81" w:rsidRDefault="00A33F81"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3711B7A9" w14:textId="1BC97B41" w:rsidR="00A33F81" w:rsidRDefault="00C9710A"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880BCA">
        <w:rPr>
          <w:rFonts w:ascii="Times New Roman" w:eastAsia="Times New Roman" w:hAnsi="Times New Roman" w:cs="Times New Roman"/>
          <w:bCs/>
          <w:color w:val="000000" w:themeColor="text1"/>
          <w:sz w:val="24"/>
          <w:szCs w:val="24"/>
          <w:lang w:eastAsia="en-IN"/>
        </w:rPr>
        <w:t xml:space="preserve">As different subset of intermediate key-value pairs </w:t>
      </w:r>
      <w:proofErr w:type="gramStart"/>
      <w:r w:rsidRPr="00880BCA">
        <w:rPr>
          <w:rFonts w:ascii="Times New Roman" w:eastAsia="Times New Roman" w:hAnsi="Times New Roman" w:cs="Times New Roman"/>
          <w:bCs/>
          <w:color w:val="000000" w:themeColor="text1"/>
          <w:sz w:val="24"/>
          <w:szCs w:val="24"/>
          <w:lang w:eastAsia="en-IN"/>
        </w:rPr>
        <w:t>are</w:t>
      </w:r>
      <w:proofErr w:type="gramEnd"/>
      <w:r w:rsidRPr="00880BCA">
        <w:rPr>
          <w:rFonts w:ascii="Times New Roman" w:eastAsia="Times New Roman" w:hAnsi="Times New Roman" w:cs="Times New Roman"/>
          <w:bCs/>
          <w:color w:val="000000" w:themeColor="text1"/>
          <w:sz w:val="24"/>
          <w:szCs w:val="24"/>
          <w:lang w:eastAsia="en-IN"/>
        </w:rPr>
        <w:t xml:space="preserve"> assigned to each reducer, the reducers consolidate data into the final output. There are a number of parameters that directly impact the MapReduce application performance and energy-efficiency. </w:t>
      </w:r>
      <w:r w:rsidR="00A33F81">
        <w:rPr>
          <w:rFonts w:ascii="Times New Roman" w:eastAsia="Times New Roman" w:hAnsi="Times New Roman" w:cs="Times New Roman"/>
          <w:bCs/>
          <w:color w:val="000000" w:themeColor="text1"/>
          <w:sz w:val="24"/>
          <w:szCs w:val="24"/>
          <w:lang w:eastAsia="en-IN"/>
        </w:rPr>
        <w:t>The</w:t>
      </w:r>
      <w:r w:rsidRPr="00880BCA">
        <w:rPr>
          <w:rFonts w:ascii="Times New Roman" w:eastAsia="Times New Roman" w:hAnsi="Times New Roman" w:cs="Times New Roman"/>
          <w:bCs/>
          <w:color w:val="000000" w:themeColor="text1"/>
          <w:sz w:val="24"/>
          <w:szCs w:val="24"/>
          <w:lang w:eastAsia="en-IN"/>
        </w:rPr>
        <w:t xml:space="preserve"> parameters including the number of mappers, operating voltage and frequency of the core, HDFS block size, and the size of data per node that can be tuned by the user, scheduler or the system and are impa</w:t>
      </w:r>
      <w:r w:rsidR="00A33F81">
        <w:rPr>
          <w:rFonts w:ascii="Times New Roman" w:eastAsia="Times New Roman" w:hAnsi="Times New Roman" w:cs="Times New Roman"/>
          <w:bCs/>
          <w:color w:val="000000" w:themeColor="text1"/>
          <w:sz w:val="24"/>
          <w:szCs w:val="24"/>
          <w:lang w:eastAsia="en-IN"/>
        </w:rPr>
        <w:t xml:space="preserve">cting the energy-efficiency. </w:t>
      </w:r>
      <w:r w:rsidRPr="00880BCA">
        <w:rPr>
          <w:rFonts w:ascii="Times New Roman" w:eastAsia="Times New Roman" w:hAnsi="Times New Roman" w:cs="Times New Roman"/>
          <w:bCs/>
          <w:color w:val="000000" w:themeColor="text1"/>
          <w:sz w:val="24"/>
          <w:szCs w:val="24"/>
          <w:lang w:eastAsia="en-IN"/>
        </w:rPr>
        <w:t xml:space="preserve">Application Diversity Hadoop cluster hosts a variety of big data applications running concurrently. </w:t>
      </w:r>
    </w:p>
    <w:p w14:paraId="449D8EB0" w14:textId="6B31256F" w:rsidR="00A33F81" w:rsidRDefault="00A33F81"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xml:space="preserve">           </w:t>
      </w:r>
    </w:p>
    <w:p w14:paraId="5775F58E" w14:textId="77777777" w:rsidR="00562AAC" w:rsidRDefault="00562AAC"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6D938A50" w14:textId="3C350192" w:rsidR="00A33F81" w:rsidRDefault="00A33F81"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lastRenderedPageBreak/>
        <w:t>Four bench marks have been used.</w:t>
      </w:r>
      <w:r w:rsidRPr="00880BCA">
        <w:rPr>
          <w:rFonts w:ascii="Times New Roman" w:eastAsia="Times New Roman" w:hAnsi="Times New Roman" w:cs="Times New Roman"/>
          <w:bCs/>
          <w:color w:val="000000" w:themeColor="text1"/>
          <w:sz w:val="24"/>
          <w:szCs w:val="24"/>
          <w:lang w:eastAsia="en-IN"/>
        </w:rPr>
        <w:t xml:space="preserve"> These</w:t>
      </w:r>
      <w:r w:rsidR="00C9710A" w:rsidRPr="00880BCA">
        <w:rPr>
          <w:rFonts w:ascii="Times New Roman" w:eastAsia="Times New Roman" w:hAnsi="Times New Roman" w:cs="Times New Roman"/>
          <w:bCs/>
          <w:color w:val="000000" w:themeColor="text1"/>
          <w:sz w:val="24"/>
          <w:szCs w:val="24"/>
          <w:lang w:eastAsia="en-IN"/>
        </w:rPr>
        <w:t xml:space="preserve"> micro-benchmarks stress-test different aspec</w:t>
      </w:r>
      <w:r>
        <w:rPr>
          <w:rFonts w:ascii="Times New Roman" w:eastAsia="Times New Roman" w:hAnsi="Times New Roman" w:cs="Times New Roman"/>
          <w:bCs/>
          <w:color w:val="000000" w:themeColor="text1"/>
          <w:sz w:val="24"/>
          <w:szCs w:val="24"/>
          <w:lang w:eastAsia="en-IN"/>
        </w:rPr>
        <w:t>ts of a micro server cluster. It includes</w:t>
      </w:r>
      <w:r w:rsidR="00C9710A" w:rsidRPr="00880BCA">
        <w:rPr>
          <w:rFonts w:ascii="Times New Roman" w:eastAsia="Times New Roman" w:hAnsi="Times New Roman" w:cs="Times New Roman"/>
          <w:bCs/>
          <w:color w:val="000000" w:themeColor="text1"/>
          <w:sz w:val="24"/>
          <w:szCs w:val="24"/>
          <w:lang w:eastAsia="en-IN"/>
        </w:rPr>
        <w:t xml:space="preserve"> two real-world applications namely </w:t>
      </w:r>
      <w:r w:rsidRPr="00880BCA">
        <w:rPr>
          <w:rFonts w:ascii="Times New Roman" w:eastAsia="Times New Roman" w:hAnsi="Times New Roman" w:cs="Times New Roman"/>
          <w:bCs/>
          <w:color w:val="000000" w:themeColor="text1"/>
          <w:sz w:val="24"/>
          <w:szCs w:val="24"/>
          <w:lang w:eastAsia="en-IN"/>
        </w:rPr>
        <w:t>Naive</w:t>
      </w:r>
      <w:r w:rsidR="00C9710A" w:rsidRPr="00880BCA">
        <w:rPr>
          <w:rFonts w:ascii="Times New Roman" w:eastAsia="Times New Roman" w:hAnsi="Times New Roman" w:cs="Times New Roman"/>
          <w:bCs/>
          <w:color w:val="000000" w:themeColor="text1"/>
          <w:sz w:val="24"/>
          <w:szCs w:val="24"/>
          <w:lang w:eastAsia="en-IN"/>
        </w:rPr>
        <w:t xml:space="preserve"> Bayes -NB and Collaborative Recommendation Filtering-CF) in our study by incorporating mahout</w:t>
      </w:r>
      <w:r>
        <w:rPr>
          <w:rFonts w:ascii="Times New Roman" w:eastAsia="Times New Roman" w:hAnsi="Times New Roman" w:cs="Times New Roman"/>
          <w:bCs/>
          <w:color w:val="000000" w:themeColor="text1"/>
          <w:sz w:val="24"/>
          <w:szCs w:val="24"/>
          <w:lang w:eastAsia="en-IN"/>
        </w:rPr>
        <w:t xml:space="preserve"> library.</w:t>
      </w:r>
      <w:r w:rsidR="00C9710A" w:rsidRPr="00880BCA">
        <w:rPr>
          <w:rFonts w:ascii="Times New Roman" w:eastAsia="Times New Roman" w:hAnsi="Times New Roman" w:cs="Times New Roman"/>
          <w:bCs/>
          <w:color w:val="000000" w:themeColor="text1"/>
          <w:sz w:val="24"/>
          <w:szCs w:val="24"/>
          <w:lang w:eastAsia="en-IN"/>
        </w:rPr>
        <w:t xml:space="preserve"> Hadoop micro-bench-marks and real-world applications for this study along with their particular domain and data type. Interdependent Tuning </w:t>
      </w:r>
      <w:r w:rsidRPr="00880BCA">
        <w:rPr>
          <w:rFonts w:ascii="Times New Roman" w:eastAsia="Times New Roman" w:hAnsi="Times New Roman" w:cs="Times New Roman"/>
          <w:bCs/>
          <w:color w:val="000000" w:themeColor="text1"/>
          <w:sz w:val="24"/>
          <w:szCs w:val="24"/>
          <w:lang w:eastAsia="en-IN"/>
        </w:rPr>
        <w:t>Parameters.</w:t>
      </w:r>
    </w:p>
    <w:p w14:paraId="588A1494" w14:textId="77777777" w:rsidR="00562AAC" w:rsidRDefault="00562AAC"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5471E0C3" w14:textId="2A476DF7" w:rsidR="00A33F81" w:rsidRDefault="00A33F81" w:rsidP="00562AAC">
      <w:pPr>
        <w:spacing w:after="0" w:line="360" w:lineRule="auto"/>
        <w:ind w:firstLine="720"/>
        <w:jc w:val="center"/>
        <w:rPr>
          <w:rFonts w:ascii="Times New Roman" w:eastAsia="Times New Roman" w:hAnsi="Times New Roman" w:cs="Times New Roman"/>
          <w:bCs/>
          <w:color w:val="000000" w:themeColor="text1"/>
          <w:sz w:val="24"/>
          <w:szCs w:val="24"/>
          <w:lang w:eastAsia="en-IN"/>
        </w:rPr>
      </w:pPr>
      <w:r w:rsidRPr="00880BCA">
        <w:rPr>
          <w:rFonts w:ascii="Times New Roman" w:hAnsi="Times New Roman" w:cs="Times New Roman"/>
          <w:noProof/>
          <w:lang w:val="en-US"/>
        </w:rPr>
        <w:drawing>
          <wp:inline distT="0" distB="0" distL="0" distR="0" wp14:anchorId="357D7240" wp14:editId="2894CA3B">
            <wp:extent cx="32670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2514600"/>
                    </a:xfrm>
                    <a:prstGeom prst="rect">
                      <a:avLst/>
                    </a:prstGeom>
                  </pic:spPr>
                </pic:pic>
              </a:graphicData>
            </a:graphic>
          </wp:inline>
        </w:drawing>
      </w:r>
    </w:p>
    <w:p w14:paraId="07E18AD2" w14:textId="63B984EA" w:rsidR="00A33F81" w:rsidRPr="00562AAC" w:rsidRDefault="00A33F81" w:rsidP="00562AAC">
      <w:pPr>
        <w:spacing w:after="0" w:line="360" w:lineRule="auto"/>
        <w:ind w:firstLine="720"/>
        <w:jc w:val="center"/>
        <w:rPr>
          <w:rFonts w:ascii="Times New Roman" w:eastAsia="Times New Roman" w:hAnsi="Times New Roman" w:cs="Times New Roman"/>
          <w:bCs/>
          <w:color w:val="000000" w:themeColor="text1"/>
          <w:sz w:val="20"/>
          <w:szCs w:val="20"/>
          <w:lang w:eastAsia="en-IN"/>
        </w:rPr>
      </w:pPr>
      <w:r w:rsidRPr="00562AAC">
        <w:rPr>
          <w:rFonts w:ascii="Times New Roman" w:eastAsia="Times New Roman" w:hAnsi="Times New Roman" w:cs="Times New Roman"/>
          <w:bCs/>
          <w:color w:val="000000" w:themeColor="text1"/>
          <w:sz w:val="20"/>
          <w:szCs w:val="20"/>
          <w:lang w:eastAsia="en-IN"/>
        </w:rPr>
        <w:t>Fig</w:t>
      </w:r>
      <w:r w:rsidR="003D5131" w:rsidRPr="00562AAC">
        <w:rPr>
          <w:rFonts w:ascii="Times New Roman" w:eastAsia="Times New Roman" w:hAnsi="Times New Roman" w:cs="Times New Roman"/>
          <w:bCs/>
          <w:color w:val="000000" w:themeColor="text1"/>
          <w:sz w:val="20"/>
          <w:szCs w:val="20"/>
          <w:lang w:eastAsia="en-IN"/>
        </w:rPr>
        <w:t>2: Methodology</w:t>
      </w:r>
      <w:r w:rsidR="0071588B" w:rsidRPr="00562AAC">
        <w:rPr>
          <w:rFonts w:ascii="Times New Roman" w:eastAsia="Times New Roman" w:hAnsi="Times New Roman" w:cs="Times New Roman"/>
          <w:bCs/>
          <w:color w:val="000000" w:themeColor="text1"/>
          <w:sz w:val="20"/>
          <w:szCs w:val="20"/>
          <w:lang w:eastAsia="en-IN"/>
        </w:rPr>
        <w:t xml:space="preserve"> used.</w:t>
      </w:r>
    </w:p>
    <w:p w14:paraId="2C44BB91" w14:textId="77777777" w:rsidR="00332B0F" w:rsidRDefault="00332B0F"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48E6DA0A" w14:textId="6A7A36C1" w:rsidR="001B454C" w:rsidRPr="00880BCA" w:rsidRDefault="00A33F81" w:rsidP="00A33F81">
      <w:pPr>
        <w:spacing w:after="0" w:line="360" w:lineRule="auto"/>
        <w:ind w:firstLine="720"/>
        <w:jc w:val="both"/>
        <w:rPr>
          <w:rFonts w:ascii="Times New Roman" w:eastAsia="Times New Roman" w:hAnsi="Times New Roman" w:cs="Times New Roman"/>
          <w:bCs/>
          <w:color w:val="000000" w:themeColor="text1"/>
          <w:sz w:val="32"/>
          <w:szCs w:val="32"/>
          <w:lang w:eastAsia="en-IN"/>
        </w:rPr>
      </w:pPr>
      <w:r>
        <w:rPr>
          <w:rFonts w:ascii="Times New Roman" w:eastAsia="Times New Roman" w:hAnsi="Times New Roman" w:cs="Times New Roman"/>
          <w:bCs/>
          <w:color w:val="000000" w:themeColor="text1"/>
          <w:sz w:val="24"/>
          <w:szCs w:val="24"/>
          <w:lang w:eastAsia="en-IN"/>
        </w:rPr>
        <w:t>T</w:t>
      </w:r>
      <w:r w:rsidR="00C9710A" w:rsidRPr="00880BCA">
        <w:rPr>
          <w:rFonts w:ascii="Times New Roman" w:eastAsia="Times New Roman" w:hAnsi="Times New Roman" w:cs="Times New Roman"/>
          <w:bCs/>
          <w:color w:val="000000" w:themeColor="text1"/>
          <w:sz w:val="24"/>
          <w:szCs w:val="24"/>
          <w:lang w:eastAsia="en-IN"/>
        </w:rPr>
        <w:t xml:space="preserve">he impact of the system, application, and architectural level performance and power tuning parameters including the HDFS block size (32, 128, 256, 512, 1024 MB), input data size of the application (10, 100 MB, 1, 10, 25 and 50 GB), number of mappers that run simultaneously on a single node (1, 2, 4 and 8), and frequency settings (1.2, 1.6, 2.0, 2.4 GHz) to evaluate how these parameters affect energy efficiency of big data applications on microserver. Moreover, we thoroughly </w:t>
      </w:r>
      <w:r w:rsidRPr="00880BCA">
        <w:rPr>
          <w:rFonts w:ascii="Times New Roman" w:eastAsia="Times New Roman" w:hAnsi="Times New Roman" w:cs="Times New Roman"/>
          <w:bCs/>
          <w:color w:val="000000" w:themeColor="text1"/>
          <w:sz w:val="24"/>
          <w:szCs w:val="24"/>
          <w:lang w:eastAsia="en-IN"/>
        </w:rPr>
        <w:t>analyse</w:t>
      </w:r>
      <w:r w:rsidR="00C9710A" w:rsidRPr="00880BCA">
        <w:rPr>
          <w:rFonts w:ascii="Times New Roman" w:eastAsia="Times New Roman" w:hAnsi="Times New Roman" w:cs="Times New Roman"/>
          <w:bCs/>
          <w:color w:val="000000" w:themeColor="text1"/>
          <w:sz w:val="24"/>
          <w:szCs w:val="24"/>
          <w:lang w:eastAsia="en-IN"/>
        </w:rPr>
        <w:t xml:space="preserve"> the impact of these parameters on memory </w:t>
      </w:r>
      <w:r>
        <w:rPr>
          <w:rFonts w:ascii="Times New Roman" w:eastAsia="Times New Roman" w:hAnsi="Times New Roman" w:cs="Times New Roman"/>
          <w:bCs/>
          <w:color w:val="000000" w:themeColor="text1"/>
          <w:sz w:val="24"/>
          <w:szCs w:val="24"/>
          <w:lang w:eastAsia="en-IN"/>
        </w:rPr>
        <w:t>system and processor utilization.</w:t>
      </w:r>
    </w:p>
    <w:p w14:paraId="36DBDAD5" w14:textId="4D95A675" w:rsidR="00C9710A" w:rsidRPr="00880BCA" w:rsidRDefault="00C9710A" w:rsidP="001B454C">
      <w:pPr>
        <w:spacing w:after="0" w:line="360" w:lineRule="auto"/>
        <w:jc w:val="both"/>
        <w:rPr>
          <w:rFonts w:ascii="Times New Roman" w:eastAsia="Times New Roman" w:hAnsi="Times New Roman" w:cs="Times New Roman"/>
          <w:bCs/>
          <w:color w:val="000000" w:themeColor="text1"/>
          <w:sz w:val="24"/>
          <w:szCs w:val="24"/>
          <w:lang w:eastAsia="en-IN"/>
        </w:rPr>
      </w:pPr>
    </w:p>
    <w:p w14:paraId="5096D381" w14:textId="112A8CA9"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r w:rsidRPr="00880BCA">
        <w:rPr>
          <w:rFonts w:ascii="Times New Roman" w:eastAsia="Times New Roman" w:hAnsi="Times New Roman" w:cs="Times New Roman"/>
          <w:bCs/>
          <w:color w:val="000000" w:themeColor="text1"/>
          <w:sz w:val="24"/>
          <w:szCs w:val="24"/>
          <w:lang w:eastAsia="en-IN"/>
        </w:rPr>
        <w:tab/>
      </w:r>
    </w:p>
    <w:p w14:paraId="4B99D825" w14:textId="63BB2CFC"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46964757" w14:textId="77777777"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57A3C3D" w14:textId="77777777"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34E4755" w14:textId="77777777"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F9FCF94" w14:textId="235E0581" w:rsidR="006829C2" w:rsidRPr="00880BCA"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4D438B5B" w14:textId="77777777" w:rsidR="00765AD2" w:rsidRPr="00880BCA"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3</w:t>
      </w:r>
    </w:p>
    <w:p w14:paraId="52098E67" w14:textId="749F4F5C" w:rsidR="0071588B" w:rsidRPr="00880BCA" w:rsidRDefault="00E9353C" w:rsidP="00493383">
      <w:pPr>
        <w:spacing w:after="0"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TECHNOLOGY USED</w:t>
      </w:r>
    </w:p>
    <w:p w14:paraId="32AD69C8" w14:textId="079A6D91" w:rsidR="0071588B" w:rsidRDefault="0071588B" w:rsidP="0071588B">
      <w:pPr>
        <w:spacing w:before="59" w:line="360" w:lineRule="auto"/>
        <w:rPr>
          <w:rFonts w:ascii="Times New Roman" w:eastAsia="Times New Roman" w:hAnsi="Times New Roman" w:cs="Times New Roman"/>
          <w:bCs/>
          <w:color w:val="000000" w:themeColor="text1"/>
          <w:sz w:val="28"/>
          <w:szCs w:val="28"/>
          <w:lang w:eastAsia="en-IN"/>
        </w:rPr>
      </w:pPr>
      <w:r w:rsidRPr="0071588B">
        <w:rPr>
          <w:rFonts w:ascii="Times New Roman" w:eastAsia="Times New Roman" w:hAnsi="Times New Roman" w:cs="Times New Roman"/>
          <w:b/>
          <w:bCs/>
          <w:color w:val="000000" w:themeColor="text1"/>
          <w:sz w:val="28"/>
          <w:szCs w:val="28"/>
          <w:lang w:eastAsia="en-IN"/>
        </w:rPr>
        <w:t xml:space="preserve">ARM big. LITTLE </w:t>
      </w:r>
    </w:p>
    <w:p w14:paraId="6C6F2015" w14:textId="48737D85" w:rsidR="0071588B" w:rsidRPr="0071588B" w:rsidRDefault="0071588B" w:rsidP="0071588B">
      <w:pPr>
        <w:spacing w:before="59" w:line="360" w:lineRule="auto"/>
        <w:ind w:firstLine="460"/>
        <w:jc w:val="both"/>
        <w:rPr>
          <w:rFonts w:ascii="Times New Roman" w:eastAsia="Times New Roman" w:hAnsi="Times New Roman" w:cs="Times New Roman"/>
          <w:bCs/>
          <w:color w:val="000000" w:themeColor="text1"/>
          <w:sz w:val="24"/>
          <w:szCs w:val="24"/>
          <w:lang w:val="en-US" w:eastAsia="en-IN"/>
        </w:rPr>
      </w:pPr>
      <w:r w:rsidRPr="0071588B">
        <w:rPr>
          <w:rFonts w:ascii="Times New Roman" w:eastAsia="Times New Roman" w:hAnsi="Times New Roman" w:cs="Times New Roman"/>
          <w:bCs/>
          <w:color w:val="000000" w:themeColor="text1"/>
          <w:sz w:val="24"/>
          <w:szCs w:val="24"/>
          <w:lang w:val="en-US" w:eastAsia="en-IN"/>
        </w:rPr>
        <w:t>ARM big. LITTLE is a heterogeneous computing architecture developed by ARM Holdings, coupling relatively battery-sav</w:t>
      </w:r>
      <w:r w:rsidR="00562AAC">
        <w:rPr>
          <w:rFonts w:ascii="Times New Roman" w:eastAsia="Times New Roman" w:hAnsi="Times New Roman" w:cs="Times New Roman"/>
          <w:bCs/>
          <w:color w:val="000000" w:themeColor="text1"/>
          <w:sz w:val="24"/>
          <w:szCs w:val="24"/>
          <w:lang w:val="en-US" w:eastAsia="en-IN"/>
        </w:rPr>
        <w:t xml:space="preserve">ing and slower processor cores </w:t>
      </w:r>
      <w:r w:rsidRPr="0071588B">
        <w:rPr>
          <w:rFonts w:ascii="Times New Roman" w:eastAsia="Times New Roman" w:hAnsi="Times New Roman" w:cs="Times New Roman"/>
          <w:bCs/>
          <w:color w:val="000000" w:themeColor="text1"/>
          <w:sz w:val="24"/>
          <w:szCs w:val="24"/>
          <w:lang w:val="en-US" w:eastAsia="en-IN"/>
        </w:rPr>
        <w:t xml:space="preserve">with relatively more powerful and power-hungry </w:t>
      </w:r>
      <w:r w:rsidR="00562AAC" w:rsidRPr="0071588B">
        <w:rPr>
          <w:rFonts w:ascii="Times New Roman" w:eastAsia="Times New Roman" w:hAnsi="Times New Roman" w:cs="Times New Roman"/>
          <w:bCs/>
          <w:color w:val="000000" w:themeColor="text1"/>
          <w:sz w:val="24"/>
          <w:szCs w:val="24"/>
          <w:lang w:val="en-US" w:eastAsia="en-IN"/>
        </w:rPr>
        <w:t>ones. Typically</w:t>
      </w:r>
      <w:r w:rsidRPr="0071588B">
        <w:rPr>
          <w:rFonts w:ascii="Times New Roman" w:eastAsia="Times New Roman" w:hAnsi="Times New Roman" w:cs="Times New Roman"/>
          <w:bCs/>
          <w:color w:val="000000" w:themeColor="text1"/>
          <w:sz w:val="24"/>
          <w:szCs w:val="24"/>
          <w:lang w:val="en-US" w:eastAsia="en-IN"/>
        </w:rPr>
        <w:t>, only one "side" or the other will be active at once, but all the cores have access to the same memory regions, so workloads can be swapped between Big and Little cores on the fly. The intention is to create a multi-core processor that can adjust better to dynamic computing needs and use less power than clock scaling alone. ARM's marketing material promises up to a 75% savings in power usage for</w:t>
      </w:r>
      <w:r>
        <w:rPr>
          <w:rFonts w:ascii="Times New Roman" w:eastAsia="Times New Roman" w:hAnsi="Times New Roman" w:cs="Times New Roman"/>
          <w:bCs/>
          <w:color w:val="000000" w:themeColor="text1"/>
          <w:sz w:val="24"/>
          <w:szCs w:val="24"/>
          <w:lang w:val="en-US" w:eastAsia="en-IN"/>
        </w:rPr>
        <w:t xml:space="preserve"> some </w:t>
      </w:r>
      <w:r w:rsidR="00562AAC">
        <w:rPr>
          <w:rFonts w:ascii="Times New Roman" w:eastAsia="Times New Roman" w:hAnsi="Times New Roman" w:cs="Times New Roman"/>
          <w:bCs/>
          <w:color w:val="000000" w:themeColor="text1"/>
          <w:sz w:val="24"/>
          <w:szCs w:val="24"/>
          <w:lang w:val="en-US" w:eastAsia="en-IN"/>
        </w:rPr>
        <w:t>activities.</w:t>
      </w:r>
      <w:r w:rsidR="00562AAC" w:rsidRPr="0071588B">
        <w:rPr>
          <w:rFonts w:ascii="Times New Roman" w:eastAsia="Times New Roman" w:hAnsi="Times New Roman" w:cs="Times New Roman"/>
          <w:bCs/>
          <w:color w:val="000000" w:themeColor="text1"/>
          <w:sz w:val="24"/>
          <w:szCs w:val="24"/>
          <w:lang w:val="en-US" w:eastAsia="en-IN"/>
        </w:rPr>
        <w:t xml:space="preserve"> ARM</w:t>
      </w:r>
      <w:r w:rsidRPr="0071588B">
        <w:rPr>
          <w:rFonts w:ascii="Times New Roman" w:eastAsia="Times New Roman" w:hAnsi="Times New Roman" w:cs="Times New Roman"/>
          <w:bCs/>
          <w:color w:val="000000" w:themeColor="text1"/>
          <w:sz w:val="24"/>
          <w:szCs w:val="24"/>
          <w:lang w:val="en-US" w:eastAsia="en-IN"/>
        </w:rPr>
        <w:t xml:space="preserve"> big. LITTLE architectures are used to create a multi-processor system-on-chip (MPSoC).</w:t>
      </w:r>
    </w:p>
    <w:p w14:paraId="7E2EBEEF" w14:textId="77777777" w:rsidR="0071588B" w:rsidRPr="0071588B" w:rsidRDefault="0071588B" w:rsidP="0071588B">
      <w:pPr>
        <w:spacing w:before="59" w:line="360" w:lineRule="auto"/>
        <w:jc w:val="center"/>
        <w:rPr>
          <w:rFonts w:ascii="Times New Roman" w:eastAsia="Times New Roman" w:hAnsi="Times New Roman" w:cs="Times New Roman"/>
          <w:bCs/>
          <w:color w:val="000000" w:themeColor="text1"/>
          <w:sz w:val="28"/>
          <w:szCs w:val="28"/>
          <w:lang w:val="en-US" w:eastAsia="en-IN"/>
        </w:rPr>
      </w:pPr>
    </w:p>
    <w:p w14:paraId="6EB574E4" w14:textId="272666C6" w:rsidR="0071588B" w:rsidRDefault="0071588B" w:rsidP="0071588B">
      <w:pPr>
        <w:spacing w:before="59" w:line="360" w:lineRule="auto"/>
        <w:rPr>
          <w:rFonts w:ascii="Times New Roman" w:eastAsia="Times New Roman" w:hAnsi="Times New Roman" w:cs="Times New Roman"/>
          <w:b/>
          <w:bCs/>
          <w:color w:val="000000" w:themeColor="text1"/>
          <w:sz w:val="28"/>
          <w:szCs w:val="28"/>
          <w:lang w:eastAsia="en-IN"/>
        </w:rPr>
      </w:pPr>
      <w:r w:rsidRPr="0071588B">
        <w:rPr>
          <w:rFonts w:ascii="Times New Roman" w:eastAsia="Times New Roman" w:hAnsi="Times New Roman" w:cs="Times New Roman"/>
          <w:b/>
          <w:bCs/>
          <w:color w:val="000000" w:themeColor="text1"/>
          <w:sz w:val="28"/>
          <w:szCs w:val="28"/>
          <w:lang w:eastAsia="en-IN"/>
        </w:rPr>
        <w:t>RAPL interfa</w:t>
      </w:r>
      <w:bookmarkStart w:id="1" w:name="_GoBack"/>
      <w:bookmarkEnd w:id="1"/>
      <w:r w:rsidRPr="0071588B">
        <w:rPr>
          <w:rFonts w:ascii="Times New Roman" w:eastAsia="Times New Roman" w:hAnsi="Times New Roman" w:cs="Times New Roman"/>
          <w:b/>
          <w:bCs/>
          <w:color w:val="000000" w:themeColor="text1"/>
          <w:sz w:val="28"/>
          <w:szCs w:val="28"/>
          <w:lang w:eastAsia="en-IN"/>
        </w:rPr>
        <w:t>ce</w:t>
      </w:r>
    </w:p>
    <w:p w14:paraId="625FDA06" w14:textId="5660C25A" w:rsidR="0071588B" w:rsidRDefault="0071588B" w:rsidP="0071588B">
      <w:pPr>
        <w:spacing w:before="59" w:line="360" w:lineRule="auto"/>
        <w:ind w:firstLine="360"/>
        <w:jc w:val="both"/>
        <w:rPr>
          <w:rFonts w:ascii="Times New Roman" w:eastAsia="Times New Roman" w:hAnsi="Times New Roman" w:cs="Times New Roman"/>
          <w:bCs/>
          <w:color w:val="000000" w:themeColor="text1"/>
          <w:sz w:val="24"/>
          <w:szCs w:val="24"/>
          <w:lang w:val="en-US" w:eastAsia="en-IN"/>
        </w:rPr>
      </w:pPr>
      <w:r w:rsidRPr="0071588B">
        <w:rPr>
          <w:rFonts w:ascii="Times New Roman" w:eastAsia="Times New Roman" w:hAnsi="Times New Roman" w:cs="Times New Roman"/>
          <w:bCs/>
          <w:color w:val="000000" w:themeColor="text1"/>
          <w:sz w:val="24"/>
          <w:szCs w:val="24"/>
          <w:lang w:eastAsia="en-IN"/>
        </w:rPr>
        <w:t>Intel provides RAPL interface which enables the software developers to measure and control the power consumption at different domain, including core, package, DRAM and embedded graphic.</w:t>
      </w:r>
      <w:r w:rsidRPr="0071588B">
        <w:rPr>
          <w:rFonts w:ascii="Times New Roman" w:eastAsia="Times New Roman" w:hAnsi="Times New Roman" w:cs="Times New Roman"/>
          <w:bCs/>
          <w:color w:val="000000" w:themeColor="text1"/>
          <w:sz w:val="24"/>
          <w:szCs w:val="24"/>
          <w:lang w:val="en-US" w:eastAsia="en-IN"/>
        </w:rPr>
        <w:t xml:space="preserve"> RAPL provides a way to set power limits on processor packages and DRAM. This will allow a monitoring and control program to dynamically limit max average power, to match its expected power and cooling budget. In addition, power limits in a rack enable power budgeting across the rack distribution. By dynamically monitoring the feedback of power consumption, power limits can be reassigned based on use and workloads. Because multiple bursts of heavy workloads will eventually cause the ambient temperature to rise, reducing the rate of heat transfer, one uniform power limit can’t be enforced. RAPL provides a way to set short term and longer term averaging windows for power limits. These window sizes and power limits can be adjusted dynamically.</w:t>
      </w:r>
    </w:p>
    <w:p w14:paraId="590CD6FA" w14:textId="6C6DC318" w:rsidR="0071588B" w:rsidRDefault="0071588B" w:rsidP="0071588B">
      <w:pPr>
        <w:spacing w:before="59" w:line="360" w:lineRule="auto"/>
        <w:ind w:firstLine="360"/>
        <w:jc w:val="both"/>
        <w:rPr>
          <w:rFonts w:ascii="Times New Roman" w:eastAsia="Times New Roman" w:hAnsi="Times New Roman" w:cs="Times New Roman"/>
          <w:bCs/>
          <w:color w:val="000000" w:themeColor="text1"/>
          <w:sz w:val="24"/>
          <w:szCs w:val="24"/>
          <w:lang w:val="en-US" w:eastAsia="en-IN"/>
        </w:rPr>
      </w:pPr>
    </w:p>
    <w:p w14:paraId="49E24F8D" w14:textId="3A33498E" w:rsidR="0071588B" w:rsidRDefault="0071588B" w:rsidP="0071588B">
      <w:pPr>
        <w:spacing w:before="59" w:line="360" w:lineRule="auto"/>
        <w:ind w:firstLine="360"/>
        <w:jc w:val="both"/>
        <w:rPr>
          <w:rFonts w:ascii="Times New Roman" w:eastAsia="Times New Roman" w:hAnsi="Times New Roman" w:cs="Times New Roman"/>
          <w:b/>
          <w:bCs/>
          <w:color w:val="000000" w:themeColor="text1"/>
          <w:sz w:val="24"/>
          <w:szCs w:val="24"/>
          <w:lang w:val="en-US" w:eastAsia="en-IN"/>
        </w:rPr>
      </w:pPr>
    </w:p>
    <w:p w14:paraId="5C999FFB" w14:textId="77777777" w:rsidR="00562AAC" w:rsidRPr="0071588B" w:rsidRDefault="00562AAC" w:rsidP="0071588B">
      <w:pPr>
        <w:spacing w:before="59" w:line="360" w:lineRule="auto"/>
        <w:ind w:firstLine="360"/>
        <w:jc w:val="both"/>
        <w:rPr>
          <w:rFonts w:ascii="Times New Roman" w:eastAsia="Times New Roman" w:hAnsi="Times New Roman" w:cs="Times New Roman"/>
          <w:b/>
          <w:bCs/>
          <w:color w:val="000000" w:themeColor="text1"/>
          <w:sz w:val="24"/>
          <w:szCs w:val="24"/>
          <w:lang w:val="en-US" w:eastAsia="en-IN"/>
        </w:rPr>
      </w:pPr>
    </w:p>
    <w:p w14:paraId="3D50B5BB" w14:textId="77777777" w:rsidR="0071588B" w:rsidRDefault="0071588B" w:rsidP="0071588B">
      <w:pPr>
        <w:spacing w:before="59" w:line="360" w:lineRule="auto"/>
        <w:jc w:val="both"/>
        <w:rPr>
          <w:rFonts w:ascii="Times New Roman" w:eastAsia="Times New Roman" w:hAnsi="Times New Roman" w:cs="Times New Roman"/>
          <w:b/>
          <w:bCs/>
          <w:color w:val="000000" w:themeColor="text1"/>
          <w:sz w:val="28"/>
          <w:szCs w:val="28"/>
          <w:lang w:eastAsia="en-IN"/>
        </w:rPr>
      </w:pPr>
      <w:r w:rsidRPr="0071588B">
        <w:rPr>
          <w:rFonts w:ascii="Times New Roman" w:eastAsia="Times New Roman" w:hAnsi="Times New Roman" w:cs="Times New Roman"/>
          <w:b/>
          <w:bCs/>
          <w:color w:val="000000" w:themeColor="text1"/>
          <w:sz w:val="28"/>
          <w:szCs w:val="28"/>
          <w:lang w:eastAsia="en-IN"/>
        </w:rPr>
        <w:lastRenderedPageBreak/>
        <w:t>Low power little cores in Blue Gene/Q</w:t>
      </w:r>
    </w:p>
    <w:p w14:paraId="123BF41F" w14:textId="1621D43A" w:rsidR="0071588B" w:rsidRPr="0071588B" w:rsidRDefault="0071588B" w:rsidP="0071588B">
      <w:pPr>
        <w:spacing w:before="59" w:line="360" w:lineRule="auto"/>
        <w:jc w:val="both"/>
        <w:rPr>
          <w:rFonts w:ascii="Times New Roman" w:eastAsia="Times New Roman" w:hAnsi="Times New Roman" w:cs="Times New Roman"/>
          <w:bCs/>
          <w:color w:val="000000" w:themeColor="text1"/>
          <w:sz w:val="24"/>
          <w:szCs w:val="24"/>
          <w:lang w:val="en-US" w:eastAsia="en-IN"/>
        </w:rPr>
      </w:pPr>
      <w:r w:rsidRPr="0071588B">
        <w:rPr>
          <w:rFonts w:ascii="Times New Roman" w:eastAsia="Times New Roman" w:hAnsi="Times New Roman" w:cs="Times New Roman"/>
          <w:b/>
          <w:bCs/>
          <w:color w:val="000000" w:themeColor="text1"/>
          <w:sz w:val="24"/>
          <w:szCs w:val="24"/>
          <w:lang w:val="en-US" w:eastAsia="en-IN"/>
        </w:rPr>
        <w:t xml:space="preserve"> </w:t>
      </w:r>
      <w:r>
        <w:rPr>
          <w:rFonts w:ascii="Times New Roman" w:eastAsia="Times New Roman" w:hAnsi="Times New Roman" w:cs="Times New Roman"/>
          <w:b/>
          <w:bCs/>
          <w:color w:val="000000" w:themeColor="text1"/>
          <w:sz w:val="24"/>
          <w:szCs w:val="24"/>
          <w:lang w:val="en-US" w:eastAsia="en-IN"/>
        </w:rPr>
        <w:tab/>
      </w:r>
      <w:r w:rsidRPr="0071588B">
        <w:rPr>
          <w:rFonts w:ascii="Times New Roman" w:eastAsia="Times New Roman" w:hAnsi="Times New Roman" w:cs="Times New Roman"/>
          <w:bCs/>
          <w:color w:val="000000" w:themeColor="text1"/>
          <w:sz w:val="24"/>
          <w:szCs w:val="24"/>
          <w:lang w:val="en-US" w:eastAsia="en-IN"/>
        </w:rPr>
        <w:t>Blue Gene is an   IBM project aimed at designing supercomputers that can reach operating speeds in the PFLOPS (peta FLOPS) range, with low power consumption. Trading the speed of processors for lower power consumption. Blue Gene/L used low frequency and low power embedded PowerPC cores with floating point accelerators. While the performance of each chip was relatively low, the system could achieve better power efficiency for applications that could use large numbers of nodes. Dual processors per node with two working modes: co-processor mode where one processor handles computation and the other handles communication; and virtual-node mode, where both processors are available to run user code, but the processors share both the computation and the communication load.</w:t>
      </w:r>
    </w:p>
    <w:p w14:paraId="2110F7DF" w14:textId="77777777" w:rsidR="0071588B" w:rsidRPr="0071588B" w:rsidRDefault="0071588B" w:rsidP="0071588B">
      <w:pPr>
        <w:spacing w:before="59" w:line="360" w:lineRule="auto"/>
        <w:jc w:val="center"/>
        <w:rPr>
          <w:rFonts w:ascii="Times New Roman" w:eastAsia="Times New Roman" w:hAnsi="Times New Roman" w:cs="Times New Roman"/>
          <w:bCs/>
          <w:color w:val="000000" w:themeColor="text1"/>
          <w:sz w:val="28"/>
          <w:szCs w:val="28"/>
          <w:lang w:val="en-US" w:eastAsia="en-IN"/>
        </w:rPr>
      </w:pPr>
    </w:p>
    <w:p w14:paraId="2301D8BE" w14:textId="6D458C58"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202608BA" w14:textId="2329DBC9"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17E17BB9" w14:textId="754EB5C2"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679FB99A" w14:textId="33B4F284"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3FC8819A" w14:textId="716D4E9E"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096DEF13" w14:textId="2E1B75C9"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6E8260FB" w14:textId="53BA6ECF"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3239E393" w14:textId="673DA09D"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424790AF" w14:textId="1243D96D"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4FF8D708" w14:textId="60AD9356"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7DFA32B0" w14:textId="5EF1EB83"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01E4EC44" w14:textId="77777777" w:rsidR="0071588B" w:rsidRP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23AA93A3" w14:textId="0AD19E06" w:rsidR="00765AD2" w:rsidRPr="00880BCA"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4</w:t>
      </w:r>
    </w:p>
    <w:p w14:paraId="4E1BCC89" w14:textId="5388EF7F" w:rsidR="00E96EB1" w:rsidRPr="00880BCA"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 xml:space="preserve">IMLEMENTATION </w:t>
      </w:r>
    </w:p>
    <w:p w14:paraId="2CA2A12A" w14:textId="748E60A6" w:rsidR="0071588B" w:rsidRDefault="0071588B" w:rsidP="00C9710A">
      <w:pPr>
        <w:spacing w:after="0" w:line="360" w:lineRule="auto"/>
        <w:ind w:left="1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methodology in which the</w:t>
      </w:r>
      <w:r w:rsidR="00C9710A" w:rsidRPr="00880BCA">
        <w:rPr>
          <w:rFonts w:ascii="Times New Roman" w:eastAsia="Times New Roman" w:hAnsi="Times New Roman" w:cs="Times New Roman"/>
          <w:color w:val="000000" w:themeColor="text1"/>
          <w:sz w:val="24"/>
          <w:szCs w:val="24"/>
        </w:rPr>
        <w:t xml:space="preserve"> experiments are </w:t>
      </w:r>
      <w:r>
        <w:rPr>
          <w:rFonts w:ascii="Times New Roman" w:eastAsia="Times New Roman" w:hAnsi="Times New Roman" w:cs="Times New Roman"/>
          <w:color w:val="000000" w:themeColor="text1"/>
          <w:sz w:val="24"/>
          <w:szCs w:val="24"/>
        </w:rPr>
        <w:t>conducted is presented The</w:t>
      </w:r>
      <w:r w:rsidR="00C9710A" w:rsidRPr="00880BCA">
        <w:rPr>
          <w:rFonts w:ascii="Times New Roman" w:eastAsia="Times New Roman" w:hAnsi="Times New Roman" w:cs="Times New Roman"/>
          <w:color w:val="000000" w:themeColor="text1"/>
          <w:sz w:val="24"/>
          <w:szCs w:val="24"/>
        </w:rPr>
        <w:t xml:space="preserve"> methodology is divided into three major steps. </w:t>
      </w:r>
    </w:p>
    <w:p w14:paraId="394E8982" w14:textId="32083D70" w:rsidR="0071588B" w:rsidRPr="0071588B" w:rsidRDefault="00C9710A" w:rsidP="00F859B3">
      <w:pPr>
        <w:pStyle w:val="ListParagraph"/>
        <w:numPr>
          <w:ilvl w:val="0"/>
          <w:numId w:val="1"/>
        </w:numPr>
        <w:spacing w:after="0" w:line="360" w:lineRule="auto"/>
        <w:jc w:val="both"/>
        <w:rPr>
          <w:rFonts w:ascii="Times New Roman" w:hAnsi="Times New Roman"/>
          <w:color w:val="000000" w:themeColor="text1"/>
          <w:sz w:val="24"/>
          <w:szCs w:val="24"/>
        </w:rPr>
      </w:pPr>
      <w:r w:rsidRPr="0071588B">
        <w:rPr>
          <w:rFonts w:ascii="Times New Roman" w:hAnsi="Times New Roman"/>
          <w:color w:val="000000" w:themeColor="text1"/>
          <w:sz w:val="24"/>
          <w:szCs w:val="24"/>
        </w:rPr>
        <w:t xml:space="preserve">Hardware/Software Infrastructure </w:t>
      </w:r>
    </w:p>
    <w:p w14:paraId="5166B3FE" w14:textId="47658361" w:rsidR="00E96EB1" w:rsidRDefault="0071588B" w:rsidP="0071588B">
      <w:pPr>
        <w:spacing w:after="0" w:line="360" w:lineRule="auto"/>
        <w:ind w:left="100" w:firstLine="6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Study conducted </w:t>
      </w:r>
      <w:r w:rsidR="00C9710A" w:rsidRPr="00880BCA">
        <w:rPr>
          <w:rFonts w:ascii="Times New Roman" w:eastAsia="Times New Roman" w:hAnsi="Times New Roman" w:cs="Times New Roman"/>
          <w:color w:val="000000" w:themeColor="text1"/>
          <w:sz w:val="24"/>
          <w:szCs w:val="24"/>
        </w:rPr>
        <w:t>on Intel Atom C2758 server that has 8 processing cores per node and two levels of c</w:t>
      </w:r>
      <w:r>
        <w:rPr>
          <w:rFonts w:ascii="Times New Roman" w:eastAsia="Times New Roman" w:hAnsi="Times New Roman" w:cs="Times New Roman"/>
          <w:color w:val="000000" w:themeColor="text1"/>
          <w:sz w:val="24"/>
          <w:szCs w:val="24"/>
        </w:rPr>
        <w:t>ache hierarchy.</w:t>
      </w:r>
      <w:r w:rsidR="00C9710A" w:rsidRPr="00880BCA">
        <w:rPr>
          <w:rFonts w:ascii="Times New Roman" w:eastAsia="Times New Roman" w:hAnsi="Times New Roman" w:cs="Times New Roman"/>
          <w:color w:val="000000" w:themeColor="text1"/>
          <w:sz w:val="24"/>
          <w:szCs w:val="24"/>
        </w:rPr>
        <w:t xml:space="preserve"> The operating system is Ubuntu 1</w:t>
      </w:r>
      <w:r>
        <w:rPr>
          <w:rFonts w:ascii="Times New Roman" w:eastAsia="Times New Roman" w:hAnsi="Times New Roman" w:cs="Times New Roman"/>
          <w:color w:val="000000" w:themeColor="text1"/>
          <w:sz w:val="24"/>
          <w:szCs w:val="24"/>
        </w:rPr>
        <w:t>3.10 with Linux kernel 3.11. The</w:t>
      </w:r>
      <w:r w:rsidR="00C9710A" w:rsidRPr="00880BCA">
        <w:rPr>
          <w:rFonts w:ascii="Times New Roman" w:eastAsia="Times New Roman" w:hAnsi="Times New Roman" w:cs="Times New Roman"/>
          <w:color w:val="000000" w:themeColor="text1"/>
          <w:sz w:val="24"/>
          <w:szCs w:val="24"/>
        </w:rPr>
        <w:t xml:space="preserve"> experiments are performed on eight-node Atom server with Hadoop 1.2.1. It is important to note that while network overhead in general is influencing the performance of studied applications and therefore the characterization results, for big data </w:t>
      </w:r>
      <w:r w:rsidRPr="00880BCA">
        <w:rPr>
          <w:rFonts w:ascii="Times New Roman" w:eastAsia="Times New Roman" w:hAnsi="Times New Roman" w:cs="Times New Roman"/>
          <w:color w:val="000000" w:themeColor="text1"/>
          <w:sz w:val="24"/>
          <w:szCs w:val="24"/>
        </w:rPr>
        <w:t>applications</w:t>
      </w:r>
      <w:r>
        <w:rPr>
          <w:rFonts w:ascii="Times New Roman" w:eastAsia="Times New Roman" w:hAnsi="Times New Roman" w:cs="Times New Roman"/>
          <w:color w:val="000000" w:themeColor="text1"/>
          <w:sz w:val="24"/>
          <w:szCs w:val="24"/>
        </w:rPr>
        <w:t>,</w:t>
      </w:r>
      <w:r w:rsidRPr="00880BCA">
        <w:rPr>
          <w:rFonts w:ascii="Times New Roman" w:eastAsia="Times New Roman" w:hAnsi="Times New Roman" w:cs="Times New Roman"/>
          <w:color w:val="000000" w:themeColor="text1"/>
          <w:sz w:val="24"/>
          <w:szCs w:val="24"/>
        </w:rPr>
        <w:t xml:space="preserve"> a</w:t>
      </w:r>
      <w:r w:rsidR="00C9710A" w:rsidRPr="00880BCA">
        <w:rPr>
          <w:rFonts w:ascii="Times New Roman" w:eastAsia="Times New Roman" w:hAnsi="Times New Roman" w:cs="Times New Roman"/>
          <w:color w:val="000000" w:themeColor="text1"/>
          <w:sz w:val="24"/>
          <w:szCs w:val="24"/>
        </w:rPr>
        <w:t xml:space="preserve"> modern high speed n</w:t>
      </w:r>
      <w:r>
        <w:rPr>
          <w:rFonts w:ascii="Times New Roman" w:eastAsia="Times New Roman" w:hAnsi="Times New Roman" w:cs="Times New Roman"/>
          <w:color w:val="000000" w:themeColor="text1"/>
          <w:sz w:val="24"/>
          <w:szCs w:val="24"/>
        </w:rPr>
        <w:t>etwork introduces only a small percent performance overhead. A</w:t>
      </w:r>
      <w:r w:rsidR="00C9710A" w:rsidRPr="00880BCA">
        <w:rPr>
          <w:rFonts w:ascii="Times New Roman" w:eastAsia="Times New Roman" w:hAnsi="Times New Roman" w:cs="Times New Roman"/>
          <w:color w:val="000000" w:themeColor="text1"/>
          <w:sz w:val="24"/>
          <w:szCs w:val="24"/>
        </w:rPr>
        <w:t xml:space="preserve"> high speed 1 Gbit/s network to avoid making it a performance bottleneck. There could be certainly more parameters for performance and power tuning, however, attempts to provide an in-depth understanding of how concurrent tuning of these highly accessible and easy tunable parameters at various levels can significantly impact the performance and energy efficiency.</w:t>
      </w:r>
    </w:p>
    <w:p w14:paraId="1C6DF416" w14:textId="77777777" w:rsidR="003D5131" w:rsidRDefault="003D5131" w:rsidP="0071588B">
      <w:pPr>
        <w:spacing w:after="0" w:line="360" w:lineRule="auto"/>
        <w:ind w:left="100" w:firstLine="620"/>
        <w:jc w:val="both"/>
        <w:rPr>
          <w:rFonts w:ascii="Times New Roman" w:eastAsia="Times New Roman" w:hAnsi="Times New Roman" w:cs="Times New Roman"/>
          <w:color w:val="000000" w:themeColor="text1"/>
          <w:sz w:val="24"/>
          <w:szCs w:val="24"/>
        </w:rPr>
      </w:pPr>
    </w:p>
    <w:p w14:paraId="740B6F89" w14:textId="44FB545F" w:rsidR="003D5131" w:rsidRDefault="003D5131" w:rsidP="00562AAC">
      <w:pPr>
        <w:spacing w:after="0" w:line="360" w:lineRule="auto"/>
        <w:ind w:left="100" w:firstLine="620"/>
        <w:jc w:val="center"/>
        <w:rPr>
          <w:rFonts w:ascii="Times New Roman" w:eastAsia="Times New Roman" w:hAnsi="Times New Roman" w:cs="Times New Roman"/>
          <w:color w:val="000000" w:themeColor="text1"/>
          <w:sz w:val="24"/>
          <w:szCs w:val="24"/>
        </w:rPr>
      </w:pPr>
      <w:r w:rsidRPr="0071588B">
        <w:rPr>
          <w:rFonts w:ascii="Times New Roman" w:hAnsi="Times New Roman" w:cs="Times New Roman"/>
          <w:noProof/>
          <w:sz w:val="24"/>
          <w:szCs w:val="24"/>
          <w:lang w:val="en-US"/>
        </w:rPr>
        <w:drawing>
          <wp:inline distT="0" distB="0" distL="0" distR="0" wp14:anchorId="1410D4E1" wp14:editId="64C37402">
            <wp:extent cx="321945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2971800"/>
                    </a:xfrm>
                    <a:prstGeom prst="rect">
                      <a:avLst/>
                    </a:prstGeom>
                  </pic:spPr>
                </pic:pic>
              </a:graphicData>
            </a:graphic>
          </wp:inline>
        </w:drawing>
      </w:r>
    </w:p>
    <w:p w14:paraId="05B68BA1" w14:textId="1A094B45" w:rsidR="003D5131" w:rsidRPr="00562AAC" w:rsidRDefault="003D5131" w:rsidP="00562AAC">
      <w:pPr>
        <w:spacing w:after="0" w:line="360" w:lineRule="auto"/>
        <w:ind w:left="100" w:firstLine="620"/>
        <w:jc w:val="center"/>
        <w:rPr>
          <w:sz w:val="20"/>
          <w:szCs w:val="20"/>
        </w:rPr>
      </w:pPr>
      <w:r w:rsidRPr="00562AAC">
        <w:rPr>
          <w:rFonts w:ascii="Times New Roman" w:eastAsia="Times New Roman" w:hAnsi="Times New Roman" w:cs="Times New Roman"/>
          <w:color w:val="000000" w:themeColor="text1"/>
          <w:sz w:val="20"/>
          <w:szCs w:val="20"/>
        </w:rPr>
        <w:t>Fig3:</w:t>
      </w:r>
      <w:r w:rsidRPr="00562AAC">
        <w:rPr>
          <w:sz w:val="20"/>
          <w:szCs w:val="20"/>
        </w:rPr>
        <w:t xml:space="preserve"> </w:t>
      </w:r>
      <w:r w:rsidRPr="00562AAC">
        <w:rPr>
          <w:rFonts w:ascii="Times New Roman" w:hAnsi="Times New Roman" w:cs="Times New Roman"/>
          <w:sz w:val="20"/>
          <w:szCs w:val="20"/>
        </w:rPr>
        <w:t>Experimental Microserver Platform</w:t>
      </w:r>
    </w:p>
    <w:p w14:paraId="1C9BB9A1" w14:textId="2CE5493A" w:rsidR="003D5131" w:rsidRDefault="003D5131" w:rsidP="0071588B">
      <w:pPr>
        <w:spacing w:after="0" w:line="360" w:lineRule="auto"/>
        <w:ind w:left="100" w:firstLine="620"/>
        <w:jc w:val="both"/>
      </w:pPr>
    </w:p>
    <w:p w14:paraId="010D4479" w14:textId="6BE166B5" w:rsidR="003D5131" w:rsidRPr="00880BCA" w:rsidRDefault="003D5131" w:rsidP="0071588B">
      <w:pPr>
        <w:spacing w:after="0" w:line="360" w:lineRule="auto"/>
        <w:ind w:left="100" w:firstLine="620"/>
        <w:jc w:val="both"/>
        <w:rPr>
          <w:rFonts w:ascii="Times New Roman" w:eastAsia="Times New Roman" w:hAnsi="Times New Roman" w:cs="Times New Roman"/>
          <w:color w:val="000000" w:themeColor="text1"/>
          <w:sz w:val="24"/>
          <w:szCs w:val="24"/>
        </w:rPr>
      </w:pPr>
    </w:p>
    <w:p w14:paraId="2E8AC766" w14:textId="77777777" w:rsidR="0071588B" w:rsidRDefault="00C9710A" w:rsidP="00F859B3">
      <w:pPr>
        <w:pStyle w:val="ListParagraph"/>
        <w:numPr>
          <w:ilvl w:val="0"/>
          <w:numId w:val="1"/>
        </w:numPr>
        <w:spacing w:after="0" w:line="360" w:lineRule="auto"/>
        <w:jc w:val="both"/>
        <w:rPr>
          <w:rFonts w:ascii="Times New Roman" w:hAnsi="Times New Roman"/>
          <w:color w:val="000000" w:themeColor="text1"/>
          <w:sz w:val="24"/>
          <w:szCs w:val="24"/>
        </w:rPr>
      </w:pPr>
      <w:r w:rsidRPr="0071588B">
        <w:rPr>
          <w:rFonts w:ascii="Times New Roman" w:hAnsi="Times New Roman"/>
          <w:color w:val="000000" w:themeColor="text1"/>
          <w:sz w:val="24"/>
          <w:szCs w:val="24"/>
        </w:rPr>
        <w:lastRenderedPageBreak/>
        <w:t xml:space="preserve">Measurement </w:t>
      </w:r>
    </w:p>
    <w:p w14:paraId="3B878AE8" w14:textId="040FFC26" w:rsidR="003D5131" w:rsidRDefault="0071588B" w:rsidP="0071588B">
      <w:pPr>
        <w:spacing w:after="0" w:line="360" w:lineRule="auto"/>
        <w:ind w:left="360" w:firstLine="360"/>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00C9710A" w:rsidRPr="0071588B">
        <w:rPr>
          <w:rFonts w:ascii="Times New Roman" w:hAnsi="Times New Roman"/>
          <w:color w:val="000000" w:themeColor="text1"/>
          <w:sz w:val="24"/>
          <w:szCs w:val="24"/>
        </w:rPr>
        <w:t xml:space="preserve">o capture the performance characteristics of the studied applications. Perf is a Linux profiler tool that records hardware performance counters data. Perf exploits Performance Monitoring Unit (PMU) in the processor to measure performance as well as other hardware events at </w:t>
      </w:r>
      <w:r w:rsidRPr="0071588B">
        <w:rPr>
          <w:rFonts w:ascii="Times New Roman" w:hAnsi="Times New Roman"/>
          <w:color w:val="000000" w:themeColor="text1"/>
          <w:sz w:val="24"/>
          <w:szCs w:val="24"/>
        </w:rPr>
        <w:t>turn time</w:t>
      </w:r>
      <w:r w:rsidR="00C9710A" w:rsidRPr="0071588B">
        <w:rPr>
          <w:rFonts w:ascii="Times New Roman" w:hAnsi="Times New Roman"/>
          <w:color w:val="000000" w:themeColor="text1"/>
          <w:sz w:val="24"/>
          <w:szCs w:val="24"/>
        </w:rPr>
        <w:t xml:space="preserve">. For measuring power consumption, </w:t>
      </w:r>
      <w:r w:rsidRPr="0071588B">
        <w:rPr>
          <w:rFonts w:ascii="Times New Roman" w:hAnsi="Times New Roman"/>
          <w:color w:val="000000" w:themeColor="text1"/>
          <w:sz w:val="24"/>
          <w:szCs w:val="24"/>
        </w:rPr>
        <w:t>Watts up</w:t>
      </w:r>
      <w:r>
        <w:rPr>
          <w:rFonts w:ascii="Times New Roman" w:hAnsi="Times New Roman"/>
          <w:color w:val="000000" w:themeColor="text1"/>
          <w:sz w:val="24"/>
          <w:szCs w:val="24"/>
        </w:rPr>
        <w:t xml:space="preserve"> PRO power meter </w:t>
      </w:r>
      <w:r w:rsidRPr="0071588B">
        <w:rPr>
          <w:rFonts w:ascii="Times New Roman" w:hAnsi="Times New Roman"/>
          <w:color w:val="000000" w:themeColor="text1"/>
          <w:sz w:val="24"/>
          <w:szCs w:val="24"/>
        </w:rPr>
        <w:t>measures</w:t>
      </w:r>
      <w:r w:rsidR="00C9710A" w:rsidRPr="0071588B">
        <w:rPr>
          <w:rFonts w:ascii="Times New Roman" w:hAnsi="Times New Roman"/>
          <w:color w:val="000000" w:themeColor="text1"/>
          <w:sz w:val="24"/>
          <w:szCs w:val="24"/>
        </w:rPr>
        <w:t xml:space="preserve"> and records power consumption at one second granularity. The power reading is for the entire system, including core, cache, main memory, hard disks a</w:t>
      </w:r>
      <w:r>
        <w:rPr>
          <w:rFonts w:ascii="Times New Roman" w:hAnsi="Times New Roman"/>
          <w:color w:val="000000" w:themeColor="text1"/>
          <w:sz w:val="24"/>
          <w:szCs w:val="24"/>
        </w:rPr>
        <w:t xml:space="preserve">nd on-chip communication </w:t>
      </w:r>
      <w:r w:rsidR="003D5131">
        <w:rPr>
          <w:rFonts w:ascii="Times New Roman" w:hAnsi="Times New Roman"/>
          <w:color w:val="000000" w:themeColor="text1"/>
          <w:sz w:val="24"/>
          <w:szCs w:val="24"/>
        </w:rPr>
        <w:t xml:space="preserve">buses. </w:t>
      </w:r>
      <w:r w:rsidR="003D5131" w:rsidRPr="0071588B">
        <w:rPr>
          <w:rFonts w:ascii="Times New Roman" w:hAnsi="Times New Roman"/>
          <w:color w:val="000000" w:themeColor="text1"/>
          <w:sz w:val="24"/>
          <w:szCs w:val="24"/>
        </w:rPr>
        <w:t>The</w:t>
      </w:r>
      <w:r w:rsidR="00C9710A" w:rsidRPr="0071588B">
        <w:rPr>
          <w:rFonts w:ascii="Times New Roman" w:hAnsi="Times New Roman"/>
          <w:color w:val="000000" w:themeColor="text1"/>
          <w:sz w:val="24"/>
          <w:szCs w:val="24"/>
        </w:rPr>
        <w:t xml:space="preserve"> average power consumption of the studied applications and subtracted the system idle power to estimate the power dissipation of the core. The s</w:t>
      </w:r>
      <w:r>
        <w:rPr>
          <w:rFonts w:ascii="Times New Roman" w:hAnsi="Times New Roman"/>
          <w:color w:val="000000" w:themeColor="text1"/>
          <w:sz w:val="24"/>
          <w:szCs w:val="24"/>
        </w:rPr>
        <w:t xml:space="preserve">ame methodology is used </w:t>
      </w:r>
      <w:r w:rsidR="003D5131">
        <w:rPr>
          <w:rFonts w:ascii="Times New Roman" w:hAnsi="Times New Roman"/>
          <w:color w:val="000000" w:themeColor="text1"/>
          <w:sz w:val="24"/>
          <w:szCs w:val="24"/>
        </w:rPr>
        <w:t xml:space="preserve">in </w:t>
      </w:r>
      <w:r w:rsidR="003D5131" w:rsidRPr="0071588B">
        <w:rPr>
          <w:rFonts w:ascii="Times New Roman" w:hAnsi="Times New Roman"/>
          <w:color w:val="000000" w:themeColor="text1"/>
          <w:sz w:val="24"/>
          <w:szCs w:val="24"/>
        </w:rPr>
        <w:t>for</w:t>
      </w:r>
      <w:r w:rsidR="00C9710A" w:rsidRPr="0071588B">
        <w:rPr>
          <w:rFonts w:ascii="Times New Roman" w:hAnsi="Times New Roman"/>
          <w:color w:val="000000" w:themeColor="text1"/>
          <w:sz w:val="24"/>
          <w:szCs w:val="24"/>
        </w:rPr>
        <w:t xml:space="preserve"> power and energy analysis. Idle power is measured using Watts up power meter when the server is not running any appli</w:t>
      </w:r>
      <w:r w:rsidR="003D5131">
        <w:rPr>
          <w:rFonts w:ascii="Times New Roman" w:hAnsi="Times New Roman"/>
          <w:color w:val="000000" w:themeColor="text1"/>
          <w:sz w:val="24"/>
          <w:szCs w:val="24"/>
        </w:rPr>
        <w:t>cation and is in the idle state. Dstat</w:t>
      </w:r>
      <w:r w:rsidR="00C9710A" w:rsidRPr="0071588B">
        <w:rPr>
          <w:rFonts w:ascii="Times New Roman" w:hAnsi="Times New Roman"/>
          <w:color w:val="000000" w:themeColor="text1"/>
          <w:sz w:val="24"/>
          <w:szCs w:val="24"/>
        </w:rPr>
        <w:t xml:space="preserve"> is used for main memory, disk and CPU utilization analysis. Dstat is a system-monitoring tool, which collects various statistics of the system. </w:t>
      </w:r>
    </w:p>
    <w:p w14:paraId="7448EF7B" w14:textId="77777777" w:rsidR="003D5131" w:rsidRDefault="003D5131" w:rsidP="0071588B">
      <w:pPr>
        <w:spacing w:after="0" w:line="360" w:lineRule="auto"/>
        <w:ind w:left="360" w:firstLine="360"/>
        <w:jc w:val="both"/>
        <w:rPr>
          <w:rFonts w:ascii="Times New Roman" w:hAnsi="Times New Roman"/>
          <w:color w:val="000000" w:themeColor="text1"/>
          <w:sz w:val="24"/>
          <w:szCs w:val="24"/>
        </w:rPr>
      </w:pPr>
    </w:p>
    <w:p w14:paraId="3558F959" w14:textId="61056C21" w:rsidR="003D5131" w:rsidRDefault="00C9710A" w:rsidP="00F859B3">
      <w:pPr>
        <w:pStyle w:val="ListParagraph"/>
        <w:numPr>
          <w:ilvl w:val="0"/>
          <w:numId w:val="1"/>
        </w:numPr>
        <w:spacing w:after="0" w:line="360" w:lineRule="auto"/>
        <w:jc w:val="both"/>
        <w:rPr>
          <w:rFonts w:ascii="Times New Roman" w:hAnsi="Times New Roman"/>
          <w:color w:val="000000" w:themeColor="text1"/>
          <w:sz w:val="24"/>
          <w:szCs w:val="24"/>
        </w:rPr>
      </w:pPr>
      <w:r w:rsidRPr="003D5131">
        <w:rPr>
          <w:rFonts w:ascii="Times New Roman" w:hAnsi="Times New Roman"/>
          <w:color w:val="000000" w:themeColor="text1"/>
          <w:sz w:val="24"/>
          <w:szCs w:val="24"/>
        </w:rPr>
        <w:t xml:space="preserve">Analysis </w:t>
      </w:r>
    </w:p>
    <w:p w14:paraId="6FD8FCD4" w14:textId="3FA0F47F" w:rsidR="00C9710A" w:rsidRPr="0071588B" w:rsidRDefault="00C9710A" w:rsidP="003D5131">
      <w:pPr>
        <w:pStyle w:val="ListParagraph"/>
        <w:spacing w:after="0" w:line="360" w:lineRule="auto"/>
        <w:ind w:firstLine="720"/>
        <w:jc w:val="both"/>
        <w:rPr>
          <w:rFonts w:ascii="Times New Roman" w:hAnsi="Times New Roman"/>
          <w:color w:val="000000" w:themeColor="text1"/>
          <w:sz w:val="24"/>
          <w:szCs w:val="24"/>
        </w:rPr>
      </w:pPr>
      <w:r w:rsidRPr="003D5131">
        <w:rPr>
          <w:rFonts w:ascii="Times New Roman" w:hAnsi="Times New Roman"/>
          <w:color w:val="000000" w:themeColor="text1"/>
          <w:sz w:val="24"/>
          <w:szCs w:val="24"/>
        </w:rPr>
        <w:t>The resource utilizations including CPU utilization and memory footprint are saved at run-time in CSV file and then processed by R, an environment for statistical analysis. MapReduce execution breakdown, including setup, map, reduce and clean up phases is obtained through parsing the log files of Hadoop framework. The main analysis of this work includes performance, EDP, MapReduce execution time breakdown, CPU utilization and main memory footprint.</w:t>
      </w:r>
    </w:p>
    <w:p w14:paraId="4E947F21" w14:textId="4EC4841A" w:rsidR="00C9710A" w:rsidRDefault="00C9710A" w:rsidP="00562AAC">
      <w:pPr>
        <w:spacing w:after="0" w:line="360" w:lineRule="auto"/>
        <w:ind w:left="100"/>
        <w:jc w:val="center"/>
        <w:rPr>
          <w:rFonts w:ascii="Times New Roman" w:eastAsia="Times New Roman" w:hAnsi="Times New Roman" w:cs="Times New Roman"/>
          <w:color w:val="000000" w:themeColor="text1"/>
          <w:sz w:val="24"/>
          <w:szCs w:val="24"/>
          <w:lang w:val="en-US"/>
        </w:rPr>
      </w:pPr>
      <w:r w:rsidRPr="0071588B">
        <w:rPr>
          <w:rFonts w:ascii="Times New Roman" w:hAnsi="Times New Roman" w:cs="Times New Roman"/>
          <w:noProof/>
          <w:sz w:val="24"/>
          <w:szCs w:val="24"/>
          <w:lang w:val="en-US"/>
        </w:rPr>
        <w:drawing>
          <wp:inline distT="0" distB="0" distL="0" distR="0" wp14:anchorId="46458BAC" wp14:editId="750C2B4F">
            <wp:extent cx="3276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552575"/>
                    </a:xfrm>
                    <a:prstGeom prst="rect">
                      <a:avLst/>
                    </a:prstGeom>
                  </pic:spPr>
                </pic:pic>
              </a:graphicData>
            </a:graphic>
          </wp:inline>
        </w:drawing>
      </w:r>
    </w:p>
    <w:p w14:paraId="6122387B" w14:textId="4E56B0C8" w:rsidR="003D5131" w:rsidRPr="003D5131" w:rsidRDefault="003D5131" w:rsidP="00562AAC">
      <w:pPr>
        <w:spacing w:after="0" w:line="360" w:lineRule="auto"/>
        <w:ind w:left="100"/>
        <w:jc w:val="center"/>
        <w:rPr>
          <w:rFonts w:ascii="Times New Roman" w:eastAsia="Times New Roman" w:hAnsi="Times New Roman" w:cs="Times New Roman"/>
          <w:color w:val="000000" w:themeColor="text1"/>
          <w:sz w:val="24"/>
          <w:szCs w:val="24"/>
          <w:lang w:val="en-US"/>
        </w:rPr>
      </w:pPr>
      <w:r w:rsidRPr="00562AAC">
        <w:rPr>
          <w:rFonts w:ascii="Times New Roman" w:eastAsia="Times New Roman" w:hAnsi="Times New Roman" w:cs="Times New Roman"/>
          <w:color w:val="000000" w:themeColor="text1"/>
          <w:sz w:val="20"/>
          <w:szCs w:val="24"/>
          <w:lang w:val="en-US"/>
        </w:rPr>
        <w:t>Fig4:</w:t>
      </w:r>
      <w:r w:rsidRPr="00562AAC">
        <w:rPr>
          <w:sz w:val="18"/>
        </w:rPr>
        <w:t xml:space="preserve"> </w:t>
      </w:r>
      <w:r w:rsidRPr="00562AAC">
        <w:rPr>
          <w:rFonts w:ascii="Times New Roman" w:eastAsia="Times New Roman" w:hAnsi="Times New Roman" w:cs="Times New Roman"/>
          <w:color w:val="000000" w:themeColor="text1"/>
          <w:sz w:val="20"/>
          <w:szCs w:val="24"/>
        </w:rPr>
        <w:t>EDP ratio of Hadoop applications on Xeon to Atom at various HDFS block sizes.</w:t>
      </w:r>
    </w:p>
    <w:p w14:paraId="020619EA" w14:textId="284A7AE1" w:rsidR="003D5131" w:rsidRDefault="003D5131"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4C58DD0F" w14:textId="77777777" w:rsidR="008602E1" w:rsidRDefault="008602E1"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046AEE3A" w14:textId="13297786" w:rsidR="00562AAC" w:rsidRDefault="008602E1" w:rsidP="00562AAC">
      <w:pPr>
        <w:spacing w:after="0" w:line="360" w:lineRule="auto"/>
        <w:ind w:firstLine="720"/>
        <w:jc w:val="both"/>
        <w:rPr>
          <w:rFonts w:ascii="Times New Roman" w:hAnsi="Times New Roman" w:cs="Times New Roman"/>
          <w:sz w:val="24"/>
          <w:szCs w:val="24"/>
        </w:rPr>
      </w:pPr>
      <w:r w:rsidRPr="008602E1">
        <w:rPr>
          <w:rFonts w:ascii="Times New Roman" w:hAnsi="Times New Roman" w:cs="Times New Roman"/>
          <w:sz w:val="24"/>
          <w:szCs w:val="24"/>
        </w:rPr>
        <w:lastRenderedPageBreak/>
        <w:t xml:space="preserve">Energy efficiency analysis on Xeon versus atom </w:t>
      </w:r>
      <w:r w:rsidRPr="008602E1">
        <w:rPr>
          <w:rFonts w:ascii="Times New Roman" w:hAnsi="Times New Roman" w:cs="Times New Roman"/>
          <w:sz w:val="24"/>
          <w:szCs w:val="24"/>
        </w:rPr>
        <w:t>present energy efficiency analysis of the studied applications when changing the frequency on two ve</w:t>
      </w:r>
      <w:r w:rsidRPr="008602E1">
        <w:rPr>
          <w:rFonts w:ascii="Times New Roman" w:hAnsi="Times New Roman" w:cs="Times New Roman"/>
          <w:sz w:val="24"/>
          <w:szCs w:val="24"/>
        </w:rPr>
        <w:t xml:space="preserve">ry distinct micro architectures </w:t>
      </w:r>
      <w:r w:rsidRPr="008602E1">
        <w:rPr>
          <w:rFonts w:ascii="Times New Roman" w:hAnsi="Times New Roman" w:cs="Times New Roman"/>
          <w:sz w:val="24"/>
          <w:szCs w:val="24"/>
        </w:rPr>
        <w:t>Intel Xeon- conventional approach to design a high-performance server and Intel Atom- microserver that advocates the use of a low-power core. the EDP results on Atom and Xeon</w:t>
      </w:r>
      <w:r w:rsidRPr="008602E1">
        <w:rPr>
          <w:rFonts w:ascii="Times New Roman" w:hAnsi="Times New Roman" w:cs="Times New Roman"/>
          <w:sz w:val="24"/>
          <w:szCs w:val="24"/>
        </w:rPr>
        <w:t xml:space="preserve"> are shown</w:t>
      </w:r>
      <w:r w:rsidRPr="008602E1">
        <w:rPr>
          <w:rFonts w:ascii="Times New Roman" w:hAnsi="Times New Roman" w:cs="Times New Roman"/>
          <w:sz w:val="24"/>
          <w:szCs w:val="24"/>
        </w:rPr>
        <w:t xml:space="preserve">. For each workload, the EDP values are normalized to the EDP result on Atom at the lowest frequency of 1.2 GHz </w:t>
      </w:r>
      <w:r w:rsidRPr="008602E1">
        <w:rPr>
          <w:rFonts w:ascii="Times New Roman" w:hAnsi="Times New Roman" w:cs="Times New Roman"/>
          <w:sz w:val="24"/>
          <w:szCs w:val="24"/>
        </w:rPr>
        <w:t>and with 512 MB HDFS block size.</w:t>
      </w:r>
    </w:p>
    <w:p w14:paraId="38DAFECF" w14:textId="77777777" w:rsidR="00562AAC" w:rsidRDefault="00562AAC" w:rsidP="00562AAC">
      <w:pPr>
        <w:spacing w:after="0" w:line="360" w:lineRule="auto"/>
        <w:ind w:firstLine="720"/>
        <w:jc w:val="center"/>
        <w:rPr>
          <w:rFonts w:ascii="Times New Roman" w:hAnsi="Times New Roman" w:cs="Times New Roman"/>
          <w:sz w:val="24"/>
          <w:szCs w:val="24"/>
        </w:rPr>
      </w:pPr>
    </w:p>
    <w:p w14:paraId="08A7442C" w14:textId="5EF193FB" w:rsidR="008602E1" w:rsidRPr="008602E1" w:rsidRDefault="005F126D" w:rsidP="00562AAC">
      <w:pPr>
        <w:spacing w:after="0" w:line="360" w:lineRule="auto"/>
        <w:rPr>
          <w:rFonts w:ascii="Times New Roman" w:hAnsi="Times New Roman" w:cs="Times New Roman"/>
          <w:sz w:val="24"/>
          <w:szCs w:val="24"/>
        </w:rPr>
      </w:pPr>
      <w:r w:rsidRPr="008602E1">
        <w:rPr>
          <w:rFonts w:ascii="Times New Roman" w:hAnsi="Times New Roman" w:cs="Times New Roman"/>
          <w:noProof/>
          <w:sz w:val="24"/>
          <w:szCs w:val="24"/>
          <w:lang w:val="en-US"/>
        </w:rPr>
        <w:drawing>
          <wp:inline distT="0" distB="0" distL="0" distR="0" wp14:anchorId="1EAC02D3" wp14:editId="42F14FB6">
            <wp:extent cx="5274310" cy="1572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2260"/>
                    </a:xfrm>
                    <a:prstGeom prst="rect">
                      <a:avLst/>
                    </a:prstGeom>
                  </pic:spPr>
                </pic:pic>
              </a:graphicData>
            </a:graphic>
          </wp:inline>
        </w:drawing>
      </w:r>
    </w:p>
    <w:p w14:paraId="2C6DDFCA" w14:textId="75AF3777" w:rsidR="008602E1" w:rsidRPr="00562AAC" w:rsidRDefault="008602E1" w:rsidP="00562AAC">
      <w:pPr>
        <w:spacing w:after="0" w:line="360" w:lineRule="auto"/>
        <w:jc w:val="center"/>
        <w:rPr>
          <w:rFonts w:ascii="Times New Roman" w:hAnsi="Times New Roman" w:cs="Times New Roman"/>
          <w:szCs w:val="24"/>
        </w:rPr>
      </w:pPr>
      <w:r w:rsidRPr="00562AAC">
        <w:rPr>
          <w:rFonts w:ascii="Times New Roman" w:hAnsi="Times New Roman" w:cs="Times New Roman"/>
          <w:sz w:val="20"/>
        </w:rPr>
        <w:t>Fig5</w:t>
      </w:r>
      <w:r w:rsidRPr="00562AAC">
        <w:rPr>
          <w:sz w:val="20"/>
        </w:rPr>
        <w:t xml:space="preserve">: </w:t>
      </w:r>
      <w:r w:rsidRPr="00562AAC">
        <w:rPr>
          <w:rFonts w:ascii="Times New Roman" w:hAnsi="Times New Roman" w:cs="Times New Roman"/>
          <w:szCs w:val="24"/>
        </w:rPr>
        <w:t>EDP analysis of Hadoop applications on Xeon and Atom with frequency scaling.</w:t>
      </w:r>
    </w:p>
    <w:p w14:paraId="42F5B61B" w14:textId="323E8199" w:rsidR="008602E1" w:rsidRDefault="008602E1" w:rsidP="00481BCD">
      <w:pPr>
        <w:spacing w:after="0" w:line="360" w:lineRule="auto"/>
        <w:ind w:left="100"/>
      </w:pPr>
    </w:p>
    <w:p w14:paraId="22FE8B2C" w14:textId="3E3EB89B" w:rsidR="008602E1" w:rsidRPr="008602E1" w:rsidRDefault="008602E1" w:rsidP="008602E1">
      <w:pPr>
        <w:spacing w:after="0" w:line="360" w:lineRule="auto"/>
        <w:ind w:left="100" w:firstLine="620"/>
        <w:jc w:val="both"/>
        <w:rPr>
          <w:rFonts w:ascii="Times New Roman" w:hAnsi="Times New Roman" w:cs="Times New Roman"/>
          <w:sz w:val="24"/>
          <w:szCs w:val="24"/>
        </w:rPr>
      </w:pPr>
      <w:r w:rsidRPr="008602E1">
        <w:rPr>
          <w:rFonts w:ascii="Times New Roman" w:hAnsi="Times New Roman" w:cs="Times New Roman"/>
          <w:sz w:val="24"/>
          <w:szCs w:val="24"/>
        </w:rPr>
        <w:t xml:space="preserve">The low power characteristics of the Atom results in a lower EDP on Atom compared to Xeon for most applications with the exception of the Sort. This is due to the fact that the performance gap (in terms of execution time) for the I/O bound benchmarks is very large between Atom and Xeon. Since EDP is the function of the execution time and power, the total EDP on Xeon is lower for the Sort benchmark. In addition, the results show that increase in the frequency reduces the total EDP. While increasing the frequency increases the power consumption, it reduces the execution time of the application and consequently the </w:t>
      </w:r>
      <w:r w:rsidRPr="008602E1">
        <w:rPr>
          <w:rFonts w:ascii="Times New Roman" w:hAnsi="Times New Roman" w:cs="Times New Roman"/>
          <w:sz w:val="24"/>
          <w:szCs w:val="24"/>
        </w:rPr>
        <w:t>total EDP. In addition, a</w:t>
      </w:r>
      <w:r w:rsidRPr="008602E1">
        <w:rPr>
          <w:rFonts w:ascii="Times New Roman" w:hAnsi="Times New Roman" w:cs="Times New Roman"/>
          <w:sz w:val="24"/>
          <w:szCs w:val="24"/>
        </w:rPr>
        <w:t xml:space="preserve"> sensitivity analysis of EDP ratio of the applications on Xeon to Atom.</w:t>
      </w:r>
    </w:p>
    <w:p w14:paraId="42A59449" w14:textId="77777777" w:rsidR="008602E1" w:rsidRPr="008602E1" w:rsidRDefault="008602E1" w:rsidP="008602E1">
      <w:pPr>
        <w:spacing w:after="0" w:line="360" w:lineRule="auto"/>
        <w:ind w:left="100"/>
        <w:jc w:val="both"/>
        <w:rPr>
          <w:rFonts w:ascii="Times New Roman" w:hAnsi="Times New Roman" w:cs="Times New Roman"/>
          <w:sz w:val="24"/>
          <w:szCs w:val="24"/>
        </w:rPr>
      </w:pPr>
    </w:p>
    <w:p w14:paraId="24847B63" w14:textId="251FFCF4" w:rsidR="008602E1" w:rsidRDefault="005F126D" w:rsidP="001C7870">
      <w:pPr>
        <w:spacing w:after="0" w:line="360" w:lineRule="auto"/>
        <w:ind w:left="100"/>
        <w:jc w:val="center"/>
      </w:pPr>
      <w:r>
        <w:rPr>
          <w:noProof/>
          <w:lang w:val="en-US"/>
        </w:rPr>
        <w:lastRenderedPageBreak/>
        <w:drawing>
          <wp:inline distT="0" distB="0" distL="0" distR="0" wp14:anchorId="784AD342" wp14:editId="019DBEC1">
            <wp:extent cx="5274310" cy="2870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0200"/>
                    </a:xfrm>
                    <a:prstGeom prst="rect">
                      <a:avLst/>
                    </a:prstGeom>
                  </pic:spPr>
                </pic:pic>
              </a:graphicData>
            </a:graphic>
          </wp:inline>
        </w:drawing>
      </w:r>
    </w:p>
    <w:p w14:paraId="5737D50F" w14:textId="77777777" w:rsidR="008602E1" w:rsidRDefault="008602E1" w:rsidP="008602E1">
      <w:pPr>
        <w:spacing w:after="0" w:line="360" w:lineRule="auto"/>
        <w:ind w:left="100"/>
      </w:pPr>
    </w:p>
    <w:p w14:paraId="55928C89" w14:textId="515B7F75" w:rsidR="008602E1" w:rsidRPr="001C7870" w:rsidRDefault="008602E1" w:rsidP="001C7870">
      <w:pPr>
        <w:spacing w:after="0" w:line="360" w:lineRule="auto"/>
        <w:ind w:left="100"/>
        <w:jc w:val="center"/>
        <w:rPr>
          <w:rFonts w:ascii="Times New Roman" w:hAnsi="Times New Roman" w:cs="Times New Roman"/>
          <w:sz w:val="20"/>
          <w:szCs w:val="24"/>
        </w:rPr>
      </w:pPr>
      <w:r w:rsidRPr="001C7870">
        <w:rPr>
          <w:rFonts w:ascii="Times New Roman" w:hAnsi="Times New Roman" w:cs="Times New Roman"/>
          <w:sz w:val="20"/>
          <w:szCs w:val="24"/>
        </w:rPr>
        <w:t xml:space="preserve">Fig.6 (a) Execution Time and EDP of </w:t>
      </w:r>
      <w:r w:rsidRPr="001C7870">
        <w:rPr>
          <w:rFonts w:ascii="Times New Roman" w:hAnsi="Times New Roman" w:cs="Times New Roman"/>
          <w:sz w:val="20"/>
          <w:szCs w:val="24"/>
        </w:rPr>
        <w:t>Word Count</w:t>
      </w:r>
      <w:r w:rsidRPr="001C7870">
        <w:rPr>
          <w:rFonts w:ascii="Times New Roman" w:hAnsi="Times New Roman" w:cs="Times New Roman"/>
          <w:sz w:val="20"/>
          <w:szCs w:val="24"/>
        </w:rPr>
        <w:t xml:space="preserve"> with various mappers, HDFS block size and operating frequencies. (b) Execution Time and EDP of Sort with various mappers, HDFS block size and operating frequencies.</w:t>
      </w:r>
    </w:p>
    <w:p w14:paraId="3E358857" w14:textId="77777777" w:rsidR="008602E1" w:rsidRPr="008602E1" w:rsidRDefault="008602E1" w:rsidP="008602E1">
      <w:pPr>
        <w:spacing w:after="0" w:line="360" w:lineRule="auto"/>
        <w:ind w:left="100"/>
        <w:rPr>
          <w:rFonts w:ascii="Times New Roman" w:hAnsi="Times New Roman" w:cs="Times New Roman"/>
          <w:sz w:val="24"/>
          <w:szCs w:val="24"/>
        </w:rPr>
      </w:pPr>
    </w:p>
    <w:p w14:paraId="3979BCCF" w14:textId="0FB2DF84" w:rsidR="005F126D" w:rsidRDefault="005F126D" w:rsidP="001C7870">
      <w:pPr>
        <w:spacing w:after="0" w:line="360" w:lineRule="auto"/>
        <w:ind w:left="100"/>
        <w:jc w:val="center"/>
      </w:pPr>
      <w:r>
        <w:rPr>
          <w:noProof/>
          <w:lang w:val="en-US"/>
        </w:rPr>
        <w:drawing>
          <wp:inline distT="0" distB="0" distL="0" distR="0" wp14:anchorId="3CF70B79" wp14:editId="3E9F518C">
            <wp:extent cx="5274310" cy="33566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56610"/>
                    </a:xfrm>
                    <a:prstGeom prst="rect">
                      <a:avLst/>
                    </a:prstGeom>
                  </pic:spPr>
                </pic:pic>
              </a:graphicData>
            </a:graphic>
          </wp:inline>
        </w:drawing>
      </w:r>
    </w:p>
    <w:p w14:paraId="7A9388A6" w14:textId="32FC64C6" w:rsidR="008602E1" w:rsidRPr="001C7870" w:rsidRDefault="008602E1" w:rsidP="001C7870">
      <w:pPr>
        <w:spacing w:after="0" w:line="360" w:lineRule="auto"/>
        <w:ind w:left="100"/>
        <w:jc w:val="center"/>
        <w:rPr>
          <w:rFonts w:ascii="Times New Roman" w:hAnsi="Times New Roman" w:cs="Times New Roman"/>
          <w:sz w:val="20"/>
          <w:szCs w:val="24"/>
        </w:rPr>
      </w:pPr>
      <w:r w:rsidRPr="001C7870">
        <w:rPr>
          <w:rFonts w:ascii="Times New Roman" w:hAnsi="Times New Roman" w:cs="Times New Roman"/>
          <w:sz w:val="20"/>
          <w:szCs w:val="24"/>
        </w:rPr>
        <w:t>Fig7:</w:t>
      </w:r>
      <w:r w:rsidR="005F126D" w:rsidRPr="001C7870">
        <w:rPr>
          <w:rFonts w:ascii="Times New Roman" w:hAnsi="Times New Roman" w:cs="Times New Roman"/>
          <w:sz w:val="20"/>
          <w:szCs w:val="24"/>
        </w:rPr>
        <w:t xml:space="preserve"> (c) Execution Time and EDP of Grep with various mappers, HDFS block size and operating frequencies. (d) Execution Time and EDP of </w:t>
      </w:r>
      <w:proofErr w:type="spellStart"/>
      <w:r w:rsidR="005F126D" w:rsidRPr="001C7870">
        <w:rPr>
          <w:rFonts w:ascii="Times New Roman" w:hAnsi="Times New Roman" w:cs="Times New Roman"/>
          <w:sz w:val="20"/>
          <w:szCs w:val="24"/>
        </w:rPr>
        <w:t>Terasort</w:t>
      </w:r>
      <w:proofErr w:type="spellEnd"/>
      <w:r w:rsidR="005F126D" w:rsidRPr="001C7870">
        <w:rPr>
          <w:rFonts w:ascii="Times New Roman" w:hAnsi="Times New Roman" w:cs="Times New Roman"/>
          <w:sz w:val="20"/>
          <w:szCs w:val="24"/>
        </w:rPr>
        <w:t xml:space="preserve"> with various mappers, HDFS block size and operating frequencies.</w:t>
      </w:r>
    </w:p>
    <w:p w14:paraId="13FD5450" w14:textId="6BF5F859" w:rsidR="005F126D" w:rsidRPr="008602E1" w:rsidRDefault="008602E1" w:rsidP="008602E1">
      <w:pPr>
        <w:spacing w:after="0" w:line="360" w:lineRule="auto"/>
        <w:ind w:left="100" w:firstLine="620"/>
        <w:jc w:val="both"/>
        <w:rPr>
          <w:rFonts w:ascii="Times New Roman" w:hAnsi="Times New Roman" w:cs="Times New Roman"/>
          <w:sz w:val="24"/>
          <w:szCs w:val="24"/>
        </w:rPr>
      </w:pPr>
      <w:r w:rsidRPr="008602E1">
        <w:rPr>
          <w:rFonts w:ascii="Times New Roman" w:hAnsi="Times New Roman" w:cs="Times New Roman"/>
          <w:sz w:val="24"/>
          <w:szCs w:val="24"/>
        </w:rPr>
        <w:lastRenderedPageBreak/>
        <w:t>T</w:t>
      </w:r>
      <w:r w:rsidR="005F126D" w:rsidRPr="008602E1">
        <w:rPr>
          <w:rFonts w:ascii="Times New Roman" w:hAnsi="Times New Roman" w:cs="Times New Roman"/>
          <w:sz w:val="24"/>
          <w:szCs w:val="24"/>
        </w:rPr>
        <w:t>he EDP change with respect to the HDFS block size for a frequency of 1.8 GHz. The results show that increasing HDFS block size increase the EDP gap between Atom and</w:t>
      </w:r>
      <w:r w:rsidR="005F126D" w:rsidRPr="008602E1">
        <w:rPr>
          <w:rFonts w:ascii="Times New Roman" w:hAnsi="Times New Roman" w:cs="Times New Roman"/>
          <w:sz w:val="24"/>
          <w:szCs w:val="24"/>
        </w:rPr>
        <w:t xml:space="preserve"> </w:t>
      </w:r>
      <w:r w:rsidR="005F126D" w:rsidRPr="008602E1">
        <w:rPr>
          <w:rFonts w:ascii="Times New Roman" w:hAnsi="Times New Roman" w:cs="Times New Roman"/>
          <w:sz w:val="24"/>
          <w:szCs w:val="24"/>
        </w:rPr>
        <w:t>Xeon. Since in Atom, the performance bottleneck exists in the memory subsystem, improving memory subsystem performance by increasing HDFS block size enhances its performance more significantly compared to Xeon, and reduces the performance gap between the two architectures. Overall, Atom has shown to be significantly more sensitive to tuning parameters. Therefore, the performance gap between the two architectures can be reduced significantly through fine-tuning of the system and architectural parameters on Atom, allowing maximum energy efficiency.</w:t>
      </w:r>
    </w:p>
    <w:p w14:paraId="56454EB0" w14:textId="77777777" w:rsidR="008602E1" w:rsidRDefault="008602E1" w:rsidP="008602E1">
      <w:pPr>
        <w:spacing w:after="0" w:line="360" w:lineRule="auto"/>
        <w:ind w:left="100" w:firstLine="620"/>
      </w:pPr>
    </w:p>
    <w:p w14:paraId="5618400F" w14:textId="118770C1" w:rsidR="00E96EB1" w:rsidRDefault="00C9710A" w:rsidP="00481BCD">
      <w:pPr>
        <w:spacing w:after="0" w:line="360" w:lineRule="auto"/>
        <w:ind w:left="100"/>
        <w:rPr>
          <w:rFonts w:ascii="Times New Roman" w:eastAsia="Times New Roman" w:hAnsi="Times New Roman" w:cs="Times New Roman"/>
          <w:b/>
          <w:color w:val="000000" w:themeColor="text1"/>
          <w:sz w:val="28"/>
          <w:szCs w:val="28"/>
          <w:lang w:val="en-US"/>
        </w:rPr>
      </w:pPr>
      <w:r w:rsidRPr="00481BCD">
        <w:rPr>
          <w:rFonts w:ascii="Times New Roman" w:eastAsia="Times New Roman" w:hAnsi="Times New Roman" w:cs="Times New Roman"/>
          <w:b/>
          <w:color w:val="000000" w:themeColor="text1"/>
          <w:sz w:val="28"/>
          <w:szCs w:val="28"/>
          <w:lang w:val="en-US"/>
        </w:rPr>
        <w:t>Results</w:t>
      </w:r>
    </w:p>
    <w:p w14:paraId="50BA5B02" w14:textId="77777777" w:rsidR="0099514D" w:rsidRPr="00481BCD" w:rsidRDefault="0099514D" w:rsidP="00481BCD">
      <w:pPr>
        <w:spacing w:after="0" w:line="360" w:lineRule="auto"/>
        <w:ind w:left="100"/>
        <w:rPr>
          <w:rFonts w:ascii="Times New Roman" w:eastAsia="Times New Roman" w:hAnsi="Times New Roman" w:cs="Times New Roman"/>
          <w:b/>
          <w:color w:val="000000" w:themeColor="text1"/>
          <w:sz w:val="28"/>
          <w:szCs w:val="28"/>
          <w:lang w:val="en-US"/>
        </w:rPr>
      </w:pPr>
    </w:p>
    <w:p w14:paraId="60DEF3AF" w14:textId="2761208B" w:rsidR="0099514D" w:rsidRPr="008602E1" w:rsidRDefault="00C9710A" w:rsidP="00F859B3">
      <w:pPr>
        <w:pStyle w:val="ListParagraph"/>
        <w:numPr>
          <w:ilvl w:val="0"/>
          <w:numId w:val="1"/>
        </w:numPr>
        <w:spacing w:after="0" w:line="360" w:lineRule="auto"/>
        <w:jc w:val="both"/>
        <w:rPr>
          <w:rFonts w:ascii="Times New Roman" w:hAnsi="Times New Roman"/>
          <w:sz w:val="24"/>
          <w:szCs w:val="24"/>
        </w:rPr>
      </w:pPr>
      <w:r w:rsidRPr="00481BCD">
        <w:rPr>
          <w:rFonts w:ascii="Times New Roman" w:hAnsi="Times New Roman"/>
          <w:color w:val="000000" w:themeColor="text1"/>
          <w:sz w:val="24"/>
          <w:szCs w:val="24"/>
        </w:rPr>
        <w:t>Execution Time Analysis shows the execution time of the studied Hadoop applications with respect to the number of mapper slots (cores), HDFS block size and operating</w:t>
      </w:r>
      <w:r w:rsidR="00880BCA" w:rsidRPr="00481BCD">
        <w:rPr>
          <w:rFonts w:ascii="Times New Roman" w:hAnsi="Times New Roman"/>
          <w:sz w:val="24"/>
          <w:szCs w:val="24"/>
        </w:rPr>
        <w:t xml:space="preserve"> </w:t>
      </w:r>
      <w:r w:rsidR="00880BCA" w:rsidRPr="00481BCD">
        <w:rPr>
          <w:rFonts w:ascii="Times New Roman" w:hAnsi="Times New Roman"/>
          <w:sz w:val="24"/>
          <w:szCs w:val="24"/>
        </w:rPr>
        <w:t xml:space="preserve">frequency with the fixed input data size of 10 GB per node for Hadoop micro-benchmarks and real-world applications, respectively </w:t>
      </w:r>
      <w:r w:rsidR="00481BCD" w:rsidRPr="00481BCD">
        <w:rPr>
          <w:rFonts w:ascii="Times New Roman" w:hAnsi="Times New Roman"/>
          <w:sz w:val="24"/>
          <w:szCs w:val="24"/>
        </w:rPr>
        <w:t>for</w:t>
      </w:r>
      <w:r w:rsidR="00880BCA" w:rsidRPr="00481BCD">
        <w:rPr>
          <w:rFonts w:ascii="Times New Roman" w:hAnsi="Times New Roman"/>
          <w:sz w:val="24"/>
          <w:szCs w:val="24"/>
        </w:rPr>
        <w:t xml:space="preserve"> instance, 10 GB input data size per node presents 80 GB input data size processed by application in an 8-node cluster. Hadoop exploits cluster-level infrastructure with many nodes for processing</w:t>
      </w:r>
      <w:r w:rsidR="00481BCD">
        <w:rPr>
          <w:rFonts w:ascii="Times New Roman" w:hAnsi="Times New Roman"/>
          <w:sz w:val="24"/>
          <w:szCs w:val="24"/>
        </w:rPr>
        <w:t xml:space="preserve"> big data applications, ho</w:t>
      </w:r>
      <w:r w:rsidR="00880BCA" w:rsidRPr="00481BCD">
        <w:rPr>
          <w:rFonts w:ascii="Times New Roman" w:hAnsi="Times New Roman"/>
          <w:sz w:val="24"/>
          <w:szCs w:val="24"/>
        </w:rPr>
        <w:t xml:space="preserve"> the experimental data should be collected at the node level to understand how various optimizations and scheduling decisions affects the performance, architectural parameters and energy-efficiency at the node level.</w:t>
      </w:r>
    </w:p>
    <w:p w14:paraId="4409C393" w14:textId="4C671D45" w:rsidR="0099514D" w:rsidRPr="008602E1" w:rsidRDefault="00880BCA" w:rsidP="00F859B3">
      <w:pPr>
        <w:pStyle w:val="ListParagraph"/>
        <w:numPr>
          <w:ilvl w:val="0"/>
          <w:numId w:val="1"/>
        </w:numPr>
        <w:spacing w:after="0" w:line="360" w:lineRule="auto"/>
        <w:jc w:val="both"/>
        <w:rPr>
          <w:rFonts w:ascii="Times New Roman" w:hAnsi="Times New Roman"/>
          <w:sz w:val="24"/>
          <w:szCs w:val="24"/>
        </w:rPr>
      </w:pPr>
      <w:r w:rsidRPr="00481BCD">
        <w:rPr>
          <w:rFonts w:ascii="Times New Roman" w:hAnsi="Times New Roman"/>
          <w:sz w:val="24"/>
          <w:szCs w:val="24"/>
        </w:rPr>
        <w:t xml:space="preserve">Energy-Efficiency Analysis EDP is a fair metric to compare various architectures, or even the impact of changing optimization knobs in an architecture. EDP (or </w:t>
      </w:r>
      <w:proofErr w:type="spellStart"/>
      <w:r w:rsidRPr="00481BCD">
        <w:rPr>
          <w:rFonts w:ascii="Times New Roman" w:hAnsi="Times New Roman"/>
          <w:sz w:val="24"/>
          <w:szCs w:val="24"/>
        </w:rPr>
        <w:t>PxDxD</w:t>
      </w:r>
      <w:proofErr w:type="spellEnd"/>
      <w:r w:rsidRPr="00481BCD">
        <w:rPr>
          <w:rFonts w:ascii="Times New Roman" w:hAnsi="Times New Roman"/>
          <w:sz w:val="24"/>
          <w:szCs w:val="24"/>
        </w:rPr>
        <w:t>) represents a trade-off between power and performance. Without EDP and just using energ</w:t>
      </w:r>
      <w:r w:rsidR="00481BCD">
        <w:rPr>
          <w:rFonts w:ascii="Times New Roman" w:hAnsi="Times New Roman"/>
          <w:sz w:val="24"/>
          <w:szCs w:val="24"/>
        </w:rPr>
        <w:t>y metric for comparison,</w:t>
      </w:r>
      <w:r w:rsidR="00481BCD" w:rsidRPr="00481BCD">
        <w:rPr>
          <w:rFonts w:ascii="Times New Roman" w:hAnsi="Times New Roman"/>
          <w:sz w:val="24"/>
          <w:szCs w:val="24"/>
        </w:rPr>
        <w:t xml:space="preserve"> simply</w:t>
      </w:r>
      <w:r w:rsidRPr="00481BCD">
        <w:rPr>
          <w:rFonts w:ascii="Times New Roman" w:hAnsi="Times New Roman"/>
          <w:sz w:val="24"/>
          <w:szCs w:val="24"/>
        </w:rPr>
        <w:t xml:space="preserve"> reduce the voltage and frequency in an architecture, and reduce its energy, at a cost of lowering the performa</w:t>
      </w:r>
      <w:r w:rsidR="00481BCD">
        <w:rPr>
          <w:rFonts w:ascii="Times New Roman" w:hAnsi="Times New Roman"/>
          <w:sz w:val="24"/>
          <w:szCs w:val="24"/>
        </w:rPr>
        <w:t>nce (increased execution time). Performance</w:t>
      </w:r>
      <w:r w:rsidRPr="00481BCD">
        <w:rPr>
          <w:rFonts w:ascii="Times New Roman" w:hAnsi="Times New Roman"/>
          <w:sz w:val="24"/>
          <w:szCs w:val="24"/>
        </w:rPr>
        <w:t xml:space="preserve"> along with energy is important to find out the impact of opti</w:t>
      </w:r>
      <w:r w:rsidR="00481BCD">
        <w:rPr>
          <w:rFonts w:ascii="Times New Roman" w:hAnsi="Times New Roman"/>
          <w:sz w:val="24"/>
          <w:szCs w:val="24"/>
        </w:rPr>
        <w:t xml:space="preserve">mization parameters. </w:t>
      </w:r>
      <w:r w:rsidR="00481BCD" w:rsidRPr="00481BCD">
        <w:rPr>
          <w:rFonts w:ascii="Times New Roman" w:hAnsi="Times New Roman"/>
          <w:sz w:val="24"/>
          <w:szCs w:val="24"/>
        </w:rPr>
        <w:t>In</w:t>
      </w:r>
      <w:r w:rsidRPr="00481BCD">
        <w:rPr>
          <w:rFonts w:ascii="Times New Roman" w:hAnsi="Times New Roman"/>
          <w:sz w:val="24"/>
          <w:szCs w:val="24"/>
        </w:rPr>
        <w:t xml:space="preserve"> order to charac</w:t>
      </w:r>
      <w:r w:rsidR="00481BCD">
        <w:rPr>
          <w:rFonts w:ascii="Times New Roman" w:hAnsi="Times New Roman"/>
          <w:sz w:val="24"/>
          <w:szCs w:val="24"/>
        </w:rPr>
        <w:t xml:space="preserve">terize the energy efficiency, </w:t>
      </w:r>
      <w:r w:rsidRPr="00481BCD">
        <w:rPr>
          <w:rFonts w:ascii="Times New Roman" w:hAnsi="Times New Roman"/>
          <w:sz w:val="24"/>
          <w:szCs w:val="24"/>
        </w:rPr>
        <w:t>evaluate Energy Delay Product (EDP) metric to investigate trade-off between power and performance when tuning Hadoop and processor parameters</w:t>
      </w:r>
    </w:p>
    <w:p w14:paraId="0AEC8CC2" w14:textId="13D1636C" w:rsidR="0099514D" w:rsidRPr="008602E1" w:rsidRDefault="00880BCA" w:rsidP="00F859B3">
      <w:pPr>
        <w:pStyle w:val="ListParagraph"/>
        <w:numPr>
          <w:ilvl w:val="0"/>
          <w:numId w:val="1"/>
        </w:numPr>
        <w:spacing w:after="0" w:line="360" w:lineRule="auto"/>
        <w:jc w:val="both"/>
        <w:rPr>
          <w:rFonts w:ascii="Times New Roman" w:hAnsi="Times New Roman"/>
          <w:sz w:val="24"/>
          <w:szCs w:val="24"/>
        </w:rPr>
      </w:pPr>
      <w:r w:rsidRPr="00481BCD">
        <w:rPr>
          <w:rFonts w:ascii="Times New Roman" w:hAnsi="Times New Roman"/>
          <w:sz w:val="24"/>
          <w:szCs w:val="24"/>
        </w:rPr>
        <w:lastRenderedPageBreak/>
        <w:t xml:space="preserve">MapReduce Phase Breakdown Analysis is essential to profiling and characterizing the application behavior. </w:t>
      </w:r>
      <w:r w:rsidR="00481BCD">
        <w:rPr>
          <w:rFonts w:ascii="Times New Roman" w:hAnsi="Times New Roman"/>
          <w:sz w:val="24"/>
          <w:szCs w:val="24"/>
        </w:rPr>
        <w:t>T</w:t>
      </w:r>
      <w:r w:rsidRPr="00481BCD">
        <w:rPr>
          <w:rFonts w:ascii="Times New Roman" w:hAnsi="Times New Roman"/>
          <w:sz w:val="24"/>
          <w:szCs w:val="24"/>
        </w:rPr>
        <w:t>he performance of various phases of MapReduce application to analyze the frequency impact on various phases of MapReduce application, while tuning parameters at the application, system, and architecture levels. Our results show that reduce phase of Grep and Map phase of the sort application are less sensitive to the frequency as these phases are I/O intensive in nature.</w:t>
      </w:r>
    </w:p>
    <w:p w14:paraId="7FE448A1" w14:textId="5BFC0124" w:rsidR="0099514D" w:rsidRPr="008602E1" w:rsidRDefault="00880BCA" w:rsidP="00F859B3">
      <w:pPr>
        <w:pStyle w:val="ListParagraph"/>
        <w:numPr>
          <w:ilvl w:val="0"/>
          <w:numId w:val="1"/>
        </w:numPr>
        <w:spacing w:after="0" w:line="360" w:lineRule="auto"/>
        <w:jc w:val="both"/>
        <w:rPr>
          <w:rFonts w:ascii="Times New Roman" w:hAnsi="Times New Roman"/>
          <w:color w:val="000000" w:themeColor="text1"/>
          <w:sz w:val="24"/>
          <w:szCs w:val="24"/>
        </w:rPr>
      </w:pPr>
      <w:r w:rsidRPr="0099514D">
        <w:rPr>
          <w:rFonts w:ascii="Times New Roman" w:hAnsi="Times New Roman"/>
          <w:sz w:val="24"/>
          <w:szCs w:val="24"/>
        </w:rPr>
        <w:t>System Reso</w:t>
      </w:r>
      <w:r w:rsidR="00481BCD" w:rsidRPr="0099514D">
        <w:rPr>
          <w:rFonts w:ascii="Times New Roman" w:hAnsi="Times New Roman"/>
          <w:sz w:val="24"/>
          <w:szCs w:val="24"/>
        </w:rPr>
        <w:t>urces Profiling and Utilization t</w:t>
      </w:r>
      <w:r w:rsidRPr="0099514D">
        <w:rPr>
          <w:rFonts w:ascii="Times New Roman" w:hAnsi="Times New Roman"/>
          <w:sz w:val="24"/>
          <w:szCs w:val="24"/>
        </w:rPr>
        <w:t xml:space="preserve">he real time system resources profiling (CPU utilization and memory footprint) to understand the runtime behavior and resource utilizations of Hadoop micro-benchmarks. Real-world applications have not been included in </w:t>
      </w:r>
      <w:r w:rsidR="0099514D">
        <w:rPr>
          <w:rFonts w:ascii="Times New Roman" w:hAnsi="Times New Roman"/>
          <w:sz w:val="24"/>
          <w:szCs w:val="24"/>
        </w:rPr>
        <w:t>the system resource utilization.</w:t>
      </w:r>
    </w:p>
    <w:p w14:paraId="6C358D54" w14:textId="33FFBAE2" w:rsidR="00E96EB1" w:rsidRPr="0099514D" w:rsidRDefault="00880BCA" w:rsidP="00F859B3">
      <w:pPr>
        <w:pStyle w:val="ListParagraph"/>
        <w:numPr>
          <w:ilvl w:val="0"/>
          <w:numId w:val="1"/>
        </w:numPr>
        <w:spacing w:after="0" w:line="360" w:lineRule="auto"/>
        <w:jc w:val="both"/>
        <w:rPr>
          <w:rFonts w:ascii="Times New Roman" w:hAnsi="Times New Roman"/>
          <w:color w:val="000000" w:themeColor="text1"/>
          <w:sz w:val="24"/>
          <w:szCs w:val="24"/>
        </w:rPr>
      </w:pPr>
      <w:r w:rsidRPr="0099514D">
        <w:rPr>
          <w:rFonts w:ascii="Times New Roman" w:hAnsi="Times New Roman"/>
          <w:sz w:val="24"/>
          <w:szCs w:val="24"/>
        </w:rPr>
        <w:t>Input Data Size Sensitivity Analysis</w:t>
      </w:r>
      <w:r w:rsidR="0099514D">
        <w:rPr>
          <w:rFonts w:ascii="Times New Roman" w:hAnsi="Times New Roman"/>
          <w:sz w:val="24"/>
          <w:szCs w:val="24"/>
        </w:rPr>
        <w:t xml:space="preserve"> </w:t>
      </w:r>
      <w:r w:rsidRPr="0099514D">
        <w:rPr>
          <w:rFonts w:ascii="Times New Roman" w:hAnsi="Times New Roman"/>
          <w:color w:val="000000" w:themeColor="text1"/>
          <w:sz w:val="24"/>
          <w:szCs w:val="24"/>
          <w:lang w:val="en-IN"/>
        </w:rPr>
        <w:t>Hadoop exploits cluster-level infrastructure with many nodes for processing big data applications, to understand the impact of various parameters and how their interplay impacts EDP, single node characteristics analysis is required. The number of mappers is fixed at 8 with the default HDFS block size (64 MB) and governor is set as on-demand. The results show that the execution time is proportional to the input data size. Power consumption also increases slightly as the size of input data increases</w:t>
      </w:r>
    </w:p>
    <w:p w14:paraId="72669161" w14:textId="77777777" w:rsidR="00E96EB1" w:rsidRPr="00481BCD" w:rsidRDefault="00E96EB1"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4406D17C" w14:textId="77777777" w:rsidR="00186568" w:rsidRPr="00481BCD" w:rsidRDefault="00186568"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0055A7FC"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149D7A94"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1D06E163"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AC10EA6"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3E4C9618" w14:textId="3D324BA6" w:rsidR="00186568"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2C176F49" w14:textId="3A13B284" w:rsidR="00C9710A" w:rsidRDefault="00C9710A" w:rsidP="008602E1">
      <w:pPr>
        <w:spacing w:after="0" w:line="360" w:lineRule="auto"/>
        <w:rPr>
          <w:rFonts w:ascii="Times New Roman" w:eastAsia="Times New Roman" w:hAnsi="Times New Roman" w:cs="Times New Roman"/>
          <w:color w:val="000000" w:themeColor="text1"/>
          <w:sz w:val="32"/>
          <w:szCs w:val="32"/>
          <w:lang w:val="en-US"/>
        </w:rPr>
      </w:pPr>
    </w:p>
    <w:p w14:paraId="20B44C52" w14:textId="13FDB42C" w:rsidR="008602E1" w:rsidRDefault="008602E1" w:rsidP="008602E1">
      <w:pPr>
        <w:spacing w:after="0" w:line="360" w:lineRule="auto"/>
        <w:rPr>
          <w:rFonts w:ascii="Times New Roman" w:eastAsia="Times New Roman" w:hAnsi="Times New Roman" w:cs="Times New Roman"/>
          <w:color w:val="000000" w:themeColor="text1"/>
          <w:sz w:val="32"/>
          <w:szCs w:val="32"/>
          <w:lang w:val="en-US"/>
        </w:rPr>
      </w:pPr>
    </w:p>
    <w:p w14:paraId="06F5A892" w14:textId="6B312308" w:rsidR="00306229" w:rsidRDefault="00306229" w:rsidP="008602E1">
      <w:pPr>
        <w:spacing w:after="0" w:line="360" w:lineRule="auto"/>
        <w:rPr>
          <w:rFonts w:ascii="Times New Roman" w:eastAsia="Times New Roman" w:hAnsi="Times New Roman" w:cs="Times New Roman"/>
          <w:color w:val="000000" w:themeColor="text1"/>
          <w:sz w:val="32"/>
          <w:szCs w:val="32"/>
          <w:lang w:val="en-US"/>
        </w:rPr>
      </w:pPr>
    </w:p>
    <w:p w14:paraId="5719E3D0" w14:textId="77777777" w:rsidR="00306229" w:rsidRPr="00880BCA" w:rsidRDefault="00306229" w:rsidP="008602E1">
      <w:pPr>
        <w:spacing w:after="0" w:line="360" w:lineRule="auto"/>
        <w:rPr>
          <w:rFonts w:ascii="Times New Roman" w:eastAsia="Times New Roman" w:hAnsi="Times New Roman" w:cs="Times New Roman"/>
          <w:color w:val="000000" w:themeColor="text1"/>
          <w:sz w:val="32"/>
          <w:szCs w:val="32"/>
          <w:lang w:val="en-US"/>
        </w:rPr>
      </w:pPr>
    </w:p>
    <w:p w14:paraId="4AA2F677" w14:textId="3BA2DFB0" w:rsidR="00924098" w:rsidRPr="00880BCA"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5</w:t>
      </w:r>
    </w:p>
    <w:p w14:paraId="68D5FDDB" w14:textId="458B522D" w:rsidR="00924098" w:rsidRPr="00880BCA"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APPLICATIONS</w:t>
      </w:r>
    </w:p>
    <w:p w14:paraId="03775E1B" w14:textId="5256AD5D" w:rsidR="0099514D" w:rsidRDefault="00C9710A" w:rsidP="0099514D">
      <w:pPr>
        <w:spacing w:after="0" w:line="360" w:lineRule="auto"/>
        <w:ind w:left="100" w:firstLine="620"/>
        <w:jc w:val="both"/>
        <w:rPr>
          <w:rFonts w:ascii="Times New Roman" w:hAnsi="Times New Roman" w:cs="Times New Roman"/>
          <w:color w:val="000000" w:themeColor="text1"/>
          <w:sz w:val="24"/>
          <w:szCs w:val="24"/>
        </w:rPr>
      </w:pPr>
      <w:r w:rsidRPr="0099514D">
        <w:rPr>
          <w:rFonts w:ascii="Times New Roman" w:hAnsi="Times New Roman" w:cs="Times New Roman"/>
          <w:color w:val="000000" w:themeColor="text1"/>
          <w:sz w:val="24"/>
          <w:szCs w:val="24"/>
        </w:rPr>
        <w:t>The speedup obtained when increasing the number of available cores on a microserver node outweighs the power overhead associated with increasing the number of cores, making a configuration that uses the maximum number of available cores per node the most energy-efficient across all studied applications. Unlike microservers, for traditional high performance server the power consumption increase, as the number of mappers’ increases, o</w:t>
      </w:r>
      <w:r w:rsidR="0099514D">
        <w:rPr>
          <w:rFonts w:ascii="Times New Roman" w:hAnsi="Times New Roman" w:cs="Times New Roman"/>
          <w:color w:val="000000" w:themeColor="text1"/>
          <w:sz w:val="24"/>
          <w:szCs w:val="24"/>
        </w:rPr>
        <w:t xml:space="preserve">utweighs the performance gains. </w:t>
      </w:r>
      <w:r w:rsidR="0099514D" w:rsidRPr="0099514D">
        <w:rPr>
          <w:rFonts w:ascii="Times New Roman" w:hAnsi="Times New Roman" w:cs="Times New Roman"/>
          <w:color w:val="000000" w:themeColor="text1"/>
          <w:sz w:val="24"/>
          <w:szCs w:val="24"/>
        </w:rPr>
        <w:t>Microservers</w:t>
      </w:r>
      <w:r w:rsidRPr="0099514D">
        <w:rPr>
          <w:rFonts w:ascii="Times New Roman" w:hAnsi="Times New Roman" w:cs="Times New Roman"/>
          <w:color w:val="000000" w:themeColor="text1"/>
          <w:sz w:val="24"/>
          <w:szCs w:val="24"/>
        </w:rPr>
        <w:t xml:space="preserve"> introduces </w:t>
      </w:r>
      <w:r w:rsidR="0099514D" w:rsidRPr="0099514D">
        <w:rPr>
          <w:rFonts w:ascii="Times New Roman" w:hAnsi="Times New Roman" w:cs="Times New Roman"/>
          <w:color w:val="000000" w:themeColor="text1"/>
          <w:sz w:val="24"/>
          <w:szCs w:val="24"/>
        </w:rPr>
        <w:t>a new trade-off</w:t>
      </w:r>
      <w:r w:rsidRPr="0099514D">
        <w:rPr>
          <w:rFonts w:ascii="Times New Roman" w:hAnsi="Times New Roman" w:cs="Times New Roman"/>
          <w:color w:val="000000" w:themeColor="text1"/>
          <w:sz w:val="24"/>
          <w:szCs w:val="24"/>
        </w:rPr>
        <w:t xml:space="preserve"> to process the Big data applications for maximum energy-efficiency.</w:t>
      </w:r>
    </w:p>
    <w:p w14:paraId="5DA7BA39" w14:textId="77777777" w:rsidR="0099514D" w:rsidRDefault="0099514D" w:rsidP="0099514D">
      <w:pPr>
        <w:spacing w:after="0" w:line="360" w:lineRule="auto"/>
        <w:ind w:left="100"/>
        <w:jc w:val="both"/>
        <w:rPr>
          <w:rFonts w:ascii="Times New Roman" w:hAnsi="Times New Roman" w:cs="Times New Roman"/>
          <w:color w:val="000000" w:themeColor="text1"/>
          <w:sz w:val="24"/>
          <w:szCs w:val="24"/>
        </w:rPr>
      </w:pPr>
    </w:p>
    <w:p w14:paraId="3AD032EA" w14:textId="06598016" w:rsidR="0099514D" w:rsidRDefault="0099514D" w:rsidP="001C7870">
      <w:pPr>
        <w:spacing w:after="0" w:line="360" w:lineRule="auto"/>
        <w:ind w:left="100"/>
        <w:jc w:val="center"/>
        <w:rPr>
          <w:rFonts w:ascii="Times New Roman" w:hAnsi="Times New Roman" w:cs="Times New Roman"/>
          <w:color w:val="000000" w:themeColor="text1"/>
          <w:sz w:val="24"/>
          <w:szCs w:val="24"/>
        </w:rPr>
      </w:pPr>
      <w:r w:rsidRPr="00880BCA">
        <w:rPr>
          <w:rFonts w:ascii="Times New Roman" w:hAnsi="Times New Roman" w:cs="Times New Roman"/>
          <w:noProof/>
          <w:lang w:val="en-US"/>
        </w:rPr>
        <w:drawing>
          <wp:inline distT="0" distB="0" distL="0" distR="0" wp14:anchorId="21E13A2A" wp14:editId="69ED0482">
            <wp:extent cx="5274310" cy="393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30650"/>
                    </a:xfrm>
                    <a:prstGeom prst="rect">
                      <a:avLst/>
                    </a:prstGeom>
                  </pic:spPr>
                </pic:pic>
              </a:graphicData>
            </a:graphic>
          </wp:inline>
        </w:drawing>
      </w:r>
    </w:p>
    <w:p w14:paraId="32937EDF" w14:textId="77777777" w:rsidR="0099514D" w:rsidRDefault="0099514D" w:rsidP="0099514D">
      <w:pPr>
        <w:spacing w:after="0" w:line="360" w:lineRule="auto"/>
        <w:ind w:left="100"/>
        <w:jc w:val="both"/>
        <w:rPr>
          <w:rFonts w:ascii="Times New Roman" w:hAnsi="Times New Roman" w:cs="Times New Roman"/>
          <w:color w:val="000000" w:themeColor="text1"/>
          <w:sz w:val="24"/>
          <w:szCs w:val="24"/>
        </w:rPr>
      </w:pPr>
    </w:p>
    <w:p w14:paraId="1C28C030" w14:textId="052BBE50" w:rsidR="0099514D" w:rsidRPr="001C7870" w:rsidRDefault="001C7870" w:rsidP="001C7870">
      <w:pPr>
        <w:spacing w:after="0" w:line="360" w:lineRule="auto"/>
        <w:ind w:left="100"/>
        <w:jc w:val="center"/>
        <w:rPr>
          <w:rFonts w:ascii="Times New Roman" w:hAnsi="Times New Roman" w:cs="Times New Roman"/>
          <w:sz w:val="20"/>
          <w:szCs w:val="20"/>
        </w:rPr>
      </w:pPr>
      <w:r w:rsidRPr="001C7870">
        <w:rPr>
          <w:rFonts w:ascii="Times New Roman" w:hAnsi="Times New Roman" w:cs="Times New Roman"/>
          <w:color w:val="000000" w:themeColor="text1"/>
          <w:sz w:val="20"/>
          <w:szCs w:val="20"/>
        </w:rPr>
        <w:t>Fig8</w:t>
      </w:r>
      <w:r w:rsidR="0099514D" w:rsidRPr="001C7870">
        <w:rPr>
          <w:rFonts w:ascii="Times New Roman" w:hAnsi="Times New Roman" w:cs="Times New Roman"/>
          <w:color w:val="000000" w:themeColor="text1"/>
          <w:sz w:val="20"/>
          <w:szCs w:val="20"/>
        </w:rPr>
        <w:t>:</w:t>
      </w:r>
      <w:r w:rsidR="0099514D" w:rsidRPr="001C7870">
        <w:rPr>
          <w:rFonts w:ascii="Times New Roman" w:hAnsi="Times New Roman" w:cs="Times New Roman"/>
          <w:sz w:val="20"/>
          <w:szCs w:val="20"/>
        </w:rPr>
        <w:t xml:space="preserve"> </w:t>
      </w:r>
      <w:r w:rsidR="0099514D" w:rsidRPr="001C7870">
        <w:rPr>
          <w:rFonts w:ascii="Times New Roman" w:hAnsi="Times New Roman" w:cs="Times New Roman"/>
          <w:sz w:val="20"/>
          <w:szCs w:val="20"/>
        </w:rPr>
        <w:t xml:space="preserve">(a) Memory Footprints (MB) of </w:t>
      </w:r>
      <w:r w:rsidR="008602E1" w:rsidRPr="001C7870">
        <w:rPr>
          <w:rFonts w:ascii="Times New Roman" w:hAnsi="Times New Roman" w:cs="Times New Roman"/>
          <w:sz w:val="20"/>
          <w:szCs w:val="20"/>
        </w:rPr>
        <w:t>Word Count</w:t>
      </w:r>
      <w:r w:rsidR="0099514D" w:rsidRPr="001C7870">
        <w:rPr>
          <w:rFonts w:ascii="Times New Roman" w:hAnsi="Times New Roman" w:cs="Times New Roman"/>
          <w:sz w:val="20"/>
          <w:szCs w:val="20"/>
        </w:rPr>
        <w:t xml:space="preserve">. (b) Memory Footprints (MB) of </w:t>
      </w:r>
      <w:r w:rsidR="0099514D" w:rsidRPr="001C7870">
        <w:rPr>
          <w:rFonts w:ascii="Times New Roman" w:hAnsi="Times New Roman" w:cs="Times New Roman"/>
          <w:sz w:val="20"/>
          <w:szCs w:val="20"/>
        </w:rPr>
        <w:t xml:space="preserve">    </w:t>
      </w:r>
      <w:r w:rsidR="0099514D" w:rsidRPr="001C7870">
        <w:rPr>
          <w:rFonts w:ascii="Times New Roman" w:hAnsi="Times New Roman" w:cs="Times New Roman"/>
          <w:sz w:val="20"/>
          <w:szCs w:val="20"/>
        </w:rPr>
        <w:t>Sort. (c) Memory Footprints (MB) of Grep. (d) Memory Footprints (MB) of TeraSort.</w:t>
      </w:r>
    </w:p>
    <w:p w14:paraId="1CA85452" w14:textId="26709D4C" w:rsidR="0099514D" w:rsidRPr="001C7870" w:rsidRDefault="0099514D" w:rsidP="001C7870">
      <w:pPr>
        <w:spacing w:after="0" w:line="360" w:lineRule="auto"/>
        <w:jc w:val="center"/>
        <w:rPr>
          <w:rFonts w:ascii="Times New Roman" w:hAnsi="Times New Roman" w:cs="Times New Roman"/>
          <w:color w:val="000000" w:themeColor="text1"/>
          <w:sz w:val="20"/>
          <w:szCs w:val="20"/>
        </w:rPr>
      </w:pPr>
    </w:p>
    <w:p w14:paraId="21623945" w14:textId="42C73FB8"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rPr>
      </w:pPr>
      <w:r w:rsidRPr="0099514D">
        <w:rPr>
          <w:rFonts w:ascii="Times New Roman" w:hAnsi="Times New Roman"/>
          <w:color w:val="000000" w:themeColor="text1"/>
          <w:sz w:val="24"/>
          <w:szCs w:val="24"/>
        </w:rPr>
        <w:lastRenderedPageBreak/>
        <w:t xml:space="preserve">Increasing the number of mappers/cores, improves performance and reduces the CPU utilization. In all studied cases using maximum number of cores produces best results in terms of both performance and energy-efficiency. It was also observed that if the number of mappers exceeds available cores, mapper tasks are buffering which potentially reduces the performance and impact the energy-efficiency. </w:t>
      </w:r>
    </w:p>
    <w:p w14:paraId="2274B6D4" w14:textId="5C4240CB"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rPr>
      </w:pPr>
      <w:r w:rsidRPr="0099514D">
        <w:rPr>
          <w:rFonts w:ascii="Times New Roman" w:hAnsi="Times New Roman"/>
          <w:color w:val="000000" w:themeColor="text1"/>
          <w:sz w:val="24"/>
          <w:szCs w:val="24"/>
        </w:rPr>
        <w:t xml:space="preserve">Although utilizing all available cores on each microserver node provides maximum energy-efficiency across all studied applications, concurrent </w:t>
      </w:r>
      <w:r w:rsidR="0099514D" w:rsidRPr="0099514D">
        <w:rPr>
          <w:rFonts w:ascii="Times New Roman" w:hAnsi="Times New Roman"/>
          <w:color w:val="000000" w:themeColor="text1"/>
          <w:sz w:val="24"/>
          <w:szCs w:val="24"/>
        </w:rPr>
        <w:t>fine-tuning</w:t>
      </w:r>
      <w:r w:rsidRPr="0099514D">
        <w:rPr>
          <w:rFonts w:ascii="Times New Roman" w:hAnsi="Times New Roman"/>
          <w:color w:val="000000" w:themeColor="text1"/>
          <w:sz w:val="24"/>
          <w:szCs w:val="24"/>
        </w:rPr>
        <w:t xml:space="preserve"> of frequency and HDFS block size reduces the reliance on the maximum number of cores, and instead make a configuration with fewer number of cores to be energy-efficient competitive with the maximum number of cores. This helps freeing up cores on each node to accommodate scheduling incoming applications in a cloud-computing environment. </w:t>
      </w:r>
    </w:p>
    <w:p w14:paraId="53244037" w14:textId="52630C4F"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rPr>
      </w:pPr>
      <w:r w:rsidRPr="0099514D">
        <w:rPr>
          <w:rFonts w:ascii="Times New Roman" w:hAnsi="Times New Roman"/>
          <w:color w:val="000000" w:themeColor="text1"/>
          <w:sz w:val="24"/>
          <w:szCs w:val="24"/>
        </w:rPr>
        <w:t xml:space="preserve">Tuning the block size significantly affects the performance and energy-efficiency of the system. I/O bound Hadoop applications provide the optimal execution time and EDP with the largest HDFS block size. Default HDFS block size of 64 MB is not optimal, neither for power nor for the performance. </w:t>
      </w:r>
    </w:p>
    <w:p w14:paraId="4CCCE274" w14:textId="75FF9E1B"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shd w:val="clear" w:color="auto" w:fill="FFFFFF"/>
        </w:rPr>
      </w:pPr>
      <w:r w:rsidRPr="0099514D">
        <w:rPr>
          <w:rFonts w:ascii="Times New Roman" w:hAnsi="Times New Roman"/>
          <w:color w:val="000000" w:themeColor="text1"/>
          <w:sz w:val="24"/>
          <w:szCs w:val="24"/>
        </w:rPr>
        <w:t xml:space="preserve">The speed up improvement is more when the HDFS block size is larger. I/O bound applications can run at a lower frequency to save power. </w:t>
      </w:r>
      <w:r w:rsidR="008602E1" w:rsidRPr="0099514D">
        <w:rPr>
          <w:rFonts w:ascii="Times New Roman" w:hAnsi="Times New Roman"/>
          <w:color w:val="000000" w:themeColor="text1"/>
          <w:sz w:val="24"/>
          <w:szCs w:val="24"/>
        </w:rPr>
        <w:t>Performance</w:t>
      </w:r>
      <w:r w:rsidR="008602E1" w:rsidRPr="0099514D">
        <w:rPr>
          <w:rFonts w:ascii="Times New Roman" w:hAnsi="Times New Roman"/>
          <w:color w:val="000000" w:themeColor="text1"/>
          <w:sz w:val="24"/>
          <w:szCs w:val="24"/>
          <w:shd w:val="clear" w:color="auto" w:fill="FFFFFF"/>
        </w:rPr>
        <w:t xml:space="preserve"> loss</w:t>
      </w:r>
      <w:r w:rsidRPr="0099514D">
        <w:rPr>
          <w:rFonts w:ascii="Times New Roman" w:hAnsi="Times New Roman"/>
          <w:color w:val="000000" w:themeColor="text1"/>
          <w:sz w:val="24"/>
          <w:szCs w:val="24"/>
          <w:shd w:val="clear" w:color="auto" w:fill="FFFFFF"/>
        </w:rPr>
        <w:t xml:space="preserve"> can be compensated to a significant extend by in</w:t>
      </w:r>
      <w:r w:rsidR="005F126D">
        <w:rPr>
          <w:rFonts w:ascii="Times New Roman" w:hAnsi="Times New Roman"/>
          <w:color w:val="000000" w:themeColor="text1"/>
          <w:sz w:val="24"/>
          <w:szCs w:val="24"/>
          <w:shd w:val="clear" w:color="auto" w:fill="FFFFFF"/>
        </w:rPr>
        <w:t>creasing the number of mappers.</w:t>
      </w:r>
    </w:p>
    <w:p w14:paraId="66778098" w14:textId="1EF6568E"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shd w:val="clear" w:color="auto" w:fill="FFFFFF"/>
        </w:rPr>
      </w:pPr>
      <w:r w:rsidRPr="0099514D">
        <w:rPr>
          <w:rFonts w:ascii="Times New Roman" w:hAnsi="Times New Roman"/>
          <w:color w:val="000000" w:themeColor="text1"/>
          <w:sz w:val="24"/>
          <w:szCs w:val="24"/>
          <w:shd w:val="clear" w:color="auto" w:fill="FFFFFF"/>
        </w:rPr>
        <w:t xml:space="preserve">Increasing the number of mappers and the number of active cores result in drastic reduction in average core utilization. In other words, with more number of mappers most of the times the cores are becoming idle and dissipate leakage power. This motivates employing Dynamic Power Management (DPM) </w:t>
      </w:r>
      <w:r w:rsidR="008602E1">
        <w:rPr>
          <w:rFonts w:ascii="Times New Roman" w:hAnsi="Times New Roman"/>
          <w:color w:val="000000" w:themeColor="text1"/>
          <w:sz w:val="24"/>
          <w:szCs w:val="24"/>
          <w:shd w:val="clear" w:color="auto" w:fill="FFFFFF"/>
        </w:rPr>
        <w:t xml:space="preserve">techniques </w:t>
      </w:r>
      <w:r w:rsidR="008602E1" w:rsidRPr="0099514D">
        <w:rPr>
          <w:rFonts w:ascii="Times New Roman" w:hAnsi="Times New Roman"/>
          <w:color w:val="000000" w:themeColor="text1"/>
          <w:sz w:val="24"/>
          <w:szCs w:val="24"/>
          <w:shd w:val="clear" w:color="auto" w:fill="FFFFFF"/>
        </w:rPr>
        <w:t>for</w:t>
      </w:r>
      <w:r w:rsidRPr="0099514D">
        <w:rPr>
          <w:rFonts w:ascii="Times New Roman" w:hAnsi="Times New Roman"/>
          <w:color w:val="000000" w:themeColor="text1"/>
          <w:sz w:val="24"/>
          <w:szCs w:val="24"/>
          <w:shd w:val="clear" w:color="auto" w:fill="FFFFFF"/>
        </w:rPr>
        <w:t xml:space="preserve"> big data applications when running large number of mappers. </w:t>
      </w:r>
    </w:p>
    <w:p w14:paraId="0B9E19F3" w14:textId="1E8134A1" w:rsidR="00D148A1" w:rsidRPr="005F126D" w:rsidRDefault="00C9710A" w:rsidP="00F859B3">
      <w:pPr>
        <w:pStyle w:val="ListParagraph"/>
        <w:numPr>
          <w:ilvl w:val="0"/>
          <w:numId w:val="2"/>
        </w:numPr>
        <w:spacing w:after="0" w:line="360" w:lineRule="auto"/>
        <w:jc w:val="both"/>
        <w:rPr>
          <w:rFonts w:ascii="Times New Roman" w:hAnsi="Times New Roman"/>
          <w:color w:val="000000" w:themeColor="text1"/>
          <w:sz w:val="28"/>
          <w:szCs w:val="28"/>
        </w:rPr>
      </w:pPr>
      <w:r w:rsidRPr="0099514D">
        <w:rPr>
          <w:rFonts w:ascii="Times New Roman" w:hAnsi="Times New Roman"/>
          <w:color w:val="000000" w:themeColor="text1"/>
          <w:sz w:val="24"/>
          <w:szCs w:val="24"/>
          <w:shd w:val="clear" w:color="auto" w:fill="FFFFFF"/>
        </w:rPr>
        <w:t xml:space="preserve">Default Hadoop configuration parameters are not optimal for maximizing the performance and </w:t>
      </w:r>
      <w:r w:rsidR="008602E1" w:rsidRPr="0099514D">
        <w:rPr>
          <w:rFonts w:ascii="Times New Roman" w:hAnsi="Times New Roman"/>
          <w:color w:val="000000" w:themeColor="text1"/>
          <w:sz w:val="24"/>
          <w:szCs w:val="24"/>
          <w:shd w:val="clear" w:color="auto" w:fill="FFFFFF"/>
        </w:rPr>
        <w:t>energy efficiency</w:t>
      </w:r>
      <w:r w:rsidRPr="0099514D">
        <w:rPr>
          <w:rFonts w:ascii="Times New Roman" w:hAnsi="Times New Roman"/>
          <w:color w:val="000000" w:themeColor="text1"/>
          <w:sz w:val="24"/>
          <w:szCs w:val="24"/>
          <w:shd w:val="clear" w:color="auto" w:fill="FFFFFF"/>
        </w:rPr>
        <w:t>. With fine tuning the Hadoop parameters along with the system configurations, a significant gain in performance and energy-efficiency can be achieved.</w:t>
      </w:r>
    </w:p>
    <w:p w14:paraId="07D99607" w14:textId="07652C68" w:rsidR="005F126D" w:rsidRDefault="005F126D" w:rsidP="005F126D">
      <w:pPr>
        <w:spacing w:after="0" w:line="360" w:lineRule="auto"/>
        <w:jc w:val="both"/>
        <w:rPr>
          <w:rFonts w:ascii="Times New Roman" w:hAnsi="Times New Roman"/>
          <w:color w:val="000000" w:themeColor="text1"/>
          <w:sz w:val="28"/>
          <w:szCs w:val="28"/>
        </w:rPr>
      </w:pPr>
    </w:p>
    <w:p w14:paraId="4F6534EC" w14:textId="77777777" w:rsidR="005F126D" w:rsidRPr="005F126D" w:rsidRDefault="005F126D" w:rsidP="005F126D">
      <w:pPr>
        <w:spacing w:after="0" w:line="360" w:lineRule="auto"/>
        <w:jc w:val="both"/>
        <w:rPr>
          <w:rFonts w:ascii="Times New Roman" w:hAnsi="Times New Roman"/>
          <w:color w:val="000000" w:themeColor="text1"/>
          <w:sz w:val="28"/>
          <w:szCs w:val="28"/>
        </w:rPr>
      </w:pPr>
    </w:p>
    <w:p w14:paraId="59C17937" w14:textId="61BB3682" w:rsidR="00371598" w:rsidRPr="00880BCA"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6</w:t>
      </w:r>
    </w:p>
    <w:p w14:paraId="6E54197B" w14:textId="5546D8DD" w:rsidR="00371598" w:rsidRPr="00880BCA"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FUTURE SCOPE</w:t>
      </w:r>
    </w:p>
    <w:p w14:paraId="4533D5F7" w14:textId="77777777" w:rsidR="0099514D" w:rsidRDefault="00C9710A" w:rsidP="0099514D">
      <w:pPr>
        <w:pStyle w:val="ListParagraph"/>
        <w:spacing w:line="360" w:lineRule="auto"/>
        <w:ind w:firstLine="720"/>
        <w:jc w:val="both"/>
        <w:rPr>
          <w:rFonts w:ascii="Times New Roman" w:hAnsi="Times New Roman"/>
          <w:bCs/>
          <w:color w:val="000000" w:themeColor="text1"/>
          <w:sz w:val="24"/>
          <w:szCs w:val="24"/>
          <w:lang w:val="en-IN"/>
        </w:rPr>
      </w:pPr>
      <w:r w:rsidRPr="0099514D">
        <w:rPr>
          <w:rFonts w:ascii="Times New Roman" w:hAnsi="Times New Roman"/>
          <w:bCs/>
          <w:color w:val="000000" w:themeColor="text1"/>
          <w:sz w:val="24"/>
          <w:szCs w:val="24"/>
          <w:lang w:val="en-IN"/>
        </w:rPr>
        <w:t xml:space="preserve">Recently, there have been a number of efforts to understand the </w:t>
      </w:r>
      <w:r w:rsidR="0099514D" w:rsidRPr="0099514D">
        <w:rPr>
          <w:rFonts w:ascii="Times New Roman" w:hAnsi="Times New Roman"/>
          <w:bCs/>
          <w:color w:val="000000" w:themeColor="text1"/>
          <w:sz w:val="24"/>
          <w:szCs w:val="24"/>
          <w:lang w:val="en-IN"/>
        </w:rPr>
        <w:t>behaviour</w:t>
      </w:r>
      <w:r w:rsidRPr="0099514D">
        <w:rPr>
          <w:rFonts w:ascii="Times New Roman" w:hAnsi="Times New Roman"/>
          <w:bCs/>
          <w:color w:val="000000" w:themeColor="text1"/>
          <w:sz w:val="24"/>
          <w:szCs w:val="24"/>
          <w:lang w:val="en-IN"/>
        </w:rPr>
        <w:t xml:space="preserve"> of big data and cloud scale applications by benchmarking and characterizing them, to find out whether state-of-the-art high performance server platforms are suited to process them efficiently. The most prominent big data benchmarks, includes </w:t>
      </w:r>
      <w:r w:rsidR="0099514D" w:rsidRPr="0099514D">
        <w:rPr>
          <w:rFonts w:ascii="Times New Roman" w:hAnsi="Times New Roman"/>
          <w:bCs/>
          <w:color w:val="000000" w:themeColor="text1"/>
          <w:sz w:val="24"/>
          <w:szCs w:val="24"/>
          <w:lang w:val="en-IN"/>
        </w:rPr>
        <w:t>Cloud Suite</w:t>
      </w:r>
      <w:r w:rsidRPr="0099514D">
        <w:rPr>
          <w:rFonts w:ascii="Times New Roman" w:hAnsi="Times New Roman"/>
          <w:bCs/>
          <w:color w:val="000000" w:themeColor="text1"/>
          <w:sz w:val="24"/>
          <w:szCs w:val="24"/>
          <w:lang w:val="en-IN"/>
        </w:rPr>
        <w:t xml:space="preserve">, </w:t>
      </w:r>
      <w:r w:rsidR="0099514D" w:rsidRPr="0099514D">
        <w:rPr>
          <w:rFonts w:ascii="Times New Roman" w:hAnsi="Times New Roman"/>
          <w:bCs/>
          <w:color w:val="000000" w:themeColor="text1"/>
          <w:sz w:val="24"/>
          <w:szCs w:val="24"/>
          <w:lang w:val="en-IN"/>
        </w:rPr>
        <w:t>HI Bench</w:t>
      </w:r>
      <w:r w:rsidRPr="0099514D">
        <w:rPr>
          <w:rFonts w:ascii="Times New Roman" w:hAnsi="Times New Roman"/>
          <w:bCs/>
          <w:color w:val="000000" w:themeColor="text1"/>
          <w:sz w:val="24"/>
          <w:szCs w:val="24"/>
          <w:lang w:val="en-IN"/>
        </w:rPr>
        <w:t xml:space="preserve">, BigDataBench, </w:t>
      </w:r>
      <w:r w:rsidR="0099514D" w:rsidRPr="0099514D">
        <w:rPr>
          <w:rFonts w:ascii="Times New Roman" w:hAnsi="Times New Roman"/>
          <w:bCs/>
          <w:color w:val="000000" w:themeColor="text1"/>
          <w:sz w:val="24"/>
          <w:szCs w:val="24"/>
          <w:lang w:val="en-IN"/>
        </w:rPr>
        <w:t>Link Bench</w:t>
      </w:r>
      <w:r w:rsidRPr="0099514D">
        <w:rPr>
          <w:rFonts w:ascii="Times New Roman" w:hAnsi="Times New Roman"/>
          <w:bCs/>
          <w:color w:val="000000" w:themeColor="text1"/>
          <w:sz w:val="24"/>
          <w:szCs w:val="24"/>
          <w:lang w:val="en-IN"/>
        </w:rPr>
        <w:t xml:space="preserve"> and </w:t>
      </w:r>
      <w:r w:rsidR="0099514D" w:rsidRPr="0099514D">
        <w:rPr>
          <w:rFonts w:ascii="Times New Roman" w:hAnsi="Times New Roman"/>
          <w:bCs/>
          <w:color w:val="000000" w:themeColor="text1"/>
          <w:sz w:val="24"/>
          <w:szCs w:val="24"/>
          <w:lang w:val="en-IN"/>
        </w:rPr>
        <w:t>Cloud Rank</w:t>
      </w:r>
      <w:r w:rsidRPr="0099514D">
        <w:rPr>
          <w:rFonts w:ascii="Times New Roman" w:hAnsi="Times New Roman"/>
          <w:bCs/>
          <w:color w:val="000000" w:themeColor="text1"/>
          <w:sz w:val="24"/>
          <w:szCs w:val="24"/>
          <w:lang w:val="en-IN"/>
        </w:rPr>
        <w:t>-D which m</w:t>
      </w:r>
      <w:r w:rsidR="0099514D">
        <w:rPr>
          <w:rFonts w:ascii="Times New Roman" w:hAnsi="Times New Roman"/>
          <w:bCs/>
          <w:color w:val="000000" w:themeColor="text1"/>
          <w:sz w:val="24"/>
          <w:szCs w:val="24"/>
          <w:lang w:val="en-IN"/>
        </w:rPr>
        <w:t>ainly focus on the applications</w:t>
      </w:r>
      <w:r w:rsidRPr="0099514D">
        <w:rPr>
          <w:rFonts w:ascii="Times New Roman" w:hAnsi="Times New Roman"/>
          <w:bCs/>
          <w:color w:val="000000" w:themeColor="text1"/>
          <w:sz w:val="24"/>
          <w:szCs w:val="24"/>
          <w:lang w:val="en-IN"/>
        </w:rPr>
        <w:t xml:space="preserve"> characterization on high performance servers </w:t>
      </w:r>
      <w:r w:rsidR="0099514D" w:rsidRPr="0099514D">
        <w:rPr>
          <w:rFonts w:ascii="Times New Roman" w:hAnsi="Times New Roman"/>
          <w:bCs/>
          <w:color w:val="000000" w:themeColor="text1"/>
          <w:sz w:val="24"/>
          <w:szCs w:val="24"/>
          <w:lang w:val="en-IN"/>
        </w:rPr>
        <w:t>Cloud Suite</w:t>
      </w:r>
      <w:r w:rsidRPr="0099514D">
        <w:rPr>
          <w:rFonts w:ascii="Times New Roman" w:hAnsi="Times New Roman"/>
          <w:bCs/>
          <w:color w:val="000000" w:themeColor="text1"/>
          <w:sz w:val="24"/>
          <w:szCs w:val="24"/>
          <w:lang w:val="en-IN"/>
        </w:rPr>
        <w:t xml:space="preserve"> benchmark was developed for </w:t>
      </w:r>
      <w:r w:rsidR="0099514D" w:rsidRPr="0099514D">
        <w:rPr>
          <w:rFonts w:ascii="Times New Roman" w:hAnsi="Times New Roman"/>
          <w:bCs/>
          <w:color w:val="000000" w:themeColor="text1"/>
          <w:sz w:val="24"/>
          <w:szCs w:val="24"/>
          <w:lang w:val="en-IN"/>
        </w:rPr>
        <w:t>Scale out</w:t>
      </w:r>
      <w:r w:rsidRPr="0099514D">
        <w:rPr>
          <w:rFonts w:ascii="Times New Roman" w:hAnsi="Times New Roman"/>
          <w:bCs/>
          <w:color w:val="000000" w:themeColor="text1"/>
          <w:sz w:val="24"/>
          <w:szCs w:val="24"/>
          <w:lang w:val="en-IN"/>
        </w:rPr>
        <w:t xml:space="preserve"> cloud workloads. </w:t>
      </w:r>
      <w:r w:rsidR="0099514D" w:rsidRPr="0099514D">
        <w:rPr>
          <w:rFonts w:ascii="Times New Roman" w:hAnsi="Times New Roman"/>
          <w:bCs/>
          <w:color w:val="000000" w:themeColor="text1"/>
          <w:sz w:val="24"/>
          <w:szCs w:val="24"/>
          <w:lang w:val="en-IN"/>
        </w:rPr>
        <w:t>HI Bench</w:t>
      </w:r>
      <w:r w:rsidRPr="0099514D">
        <w:rPr>
          <w:rFonts w:ascii="Times New Roman" w:hAnsi="Times New Roman"/>
          <w:bCs/>
          <w:color w:val="000000" w:themeColor="text1"/>
          <w:sz w:val="24"/>
          <w:szCs w:val="24"/>
          <w:lang w:val="en-IN"/>
        </w:rPr>
        <w:t xml:space="preserve"> is a benchmark suite for Hadoop MapReduce. The BigDataBench was released recently and includes online service and offline analytics for web service applications. </w:t>
      </w:r>
    </w:p>
    <w:p w14:paraId="069CA805" w14:textId="3D503485" w:rsidR="0099514D" w:rsidRDefault="0099514D" w:rsidP="0099514D">
      <w:pPr>
        <w:pStyle w:val="ListParagraph"/>
        <w:spacing w:line="360" w:lineRule="auto"/>
        <w:ind w:firstLine="720"/>
        <w:jc w:val="both"/>
        <w:rPr>
          <w:rFonts w:ascii="Times New Roman" w:hAnsi="Times New Roman"/>
          <w:bCs/>
          <w:color w:val="000000" w:themeColor="text1"/>
          <w:sz w:val="24"/>
          <w:szCs w:val="24"/>
          <w:lang w:val="en-IN"/>
        </w:rPr>
      </w:pPr>
      <w:r w:rsidRPr="0099514D">
        <w:rPr>
          <w:rFonts w:ascii="Times New Roman" w:hAnsi="Times New Roman"/>
          <w:bCs/>
          <w:color w:val="000000" w:themeColor="text1"/>
          <w:sz w:val="24"/>
          <w:szCs w:val="24"/>
          <w:lang w:val="en-IN"/>
        </w:rPr>
        <w:t>Link Bench</w:t>
      </w:r>
      <w:r w:rsidR="00C9710A" w:rsidRPr="0099514D">
        <w:rPr>
          <w:rFonts w:ascii="Times New Roman" w:hAnsi="Times New Roman"/>
          <w:bCs/>
          <w:color w:val="000000" w:themeColor="text1"/>
          <w:sz w:val="24"/>
          <w:szCs w:val="24"/>
          <w:lang w:val="en-IN"/>
        </w:rPr>
        <w:t xml:space="preserve"> is a real-world database benchmark for social network application. </w:t>
      </w:r>
      <w:r w:rsidRPr="0099514D">
        <w:rPr>
          <w:rFonts w:ascii="Times New Roman" w:hAnsi="Times New Roman"/>
          <w:bCs/>
          <w:color w:val="000000" w:themeColor="text1"/>
          <w:sz w:val="24"/>
          <w:szCs w:val="24"/>
          <w:lang w:val="en-IN"/>
        </w:rPr>
        <w:t>Cloudscape</w:t>
      </w:r>
      <w:r>
        <w:rPr>
          <w:rFonts w:ascii="Times New Roman" w:hAnsi="Times New Roman"/>
          <w:bCs/>
          <w:color w:val="000000" w:themeColor="text1"/>
          <w:sz w:val="24"/>
          <w:szCs w:val="24"/>
          <w:lang w:val="en-IN"/>
        </w:rPr>
        <w:t xml:space="preserve"> </w:t>
      </w:r>
      <w:r w:rsidR="00C9710A" w:rsidRPr="0099514D">
        <w:rPr>
          <w:rFonts w:ascii="Times New Roman" w:hAnsi="Times New Roman"/>
          <w:bCs/>
          <w:color w:val="000000" w:themeColor="text1"/>
          <w:sz w:val="24"/>
          <w:szCs w:val="24"/>
          <w:lang w:val="en-IN"/>
        </w:rPr>
        <w:t xml:space="preserve">use a systematic approach to benchmark various components of the cloud to compare cloud providers. These works </w:t>
      </w:r>
      <w:r w:rsidRPr="0099514D">
        <w:rPr>
          <w:rFonts w:ascii="Times New Roman" w:hAnsi="Times New Roman"/>
          <w:bCs/>
          <w:color w:val="000000" w:themeColor="text1"/>
          <w:sz w:val="24"/>
          <w:szCs w:val="24"/>
          <w:lang w:val="en-IN"/>
        </w:rPr>
        <w:t>analyse</w:t>
      </w:r>
      <w:r w:rsidR="00C9710A" w:rsidRPr="0099514D">
        <w:rPr>
          <w:rFonts w:ascii="Times New Roman" w:hAnsi="Times New Roman"/>
          <w:bCs/>
          <w:color w:val="000000" w:themeColor="text1"/>
          <w:sz w:val="24"/>
          <w:szCs w:val="24"/>
          <w:lang w:val="en-IN"/>
        </w:rPr>
        <w:t xml:space="preserve"> the application characterization of big data applications on the Hadoop platform, but they do not discuss the Hadoop configuration parameters for energy efficiency. </w:t>
      </w:r>
      <w:r>
        <w:rPr>
          <w:rFonts w:ascii="Times New Roman" w:hAnsi="Times New Roman"/>
          <w:bCs/>
          <w:color w:val="000000" w:themeColor="text1"/>
          <w:sz w:val="24"/>
          <w:szCs w:val="24"/>
          <w:lang w:val="en-IN"/>
        </w:rPr>
        <w:t>R</w:t>
      </w:r>
      <w:r w:rsidR="00C9710A" w:rsidRPr="0099514D">
        <w:rPr>
          <w:rFonts w:ascii="Times New Roman" w:hAnsi="Times New Roman"/>
          <w:bCs/>
          <w:color w:val="000000" w:themeColor="text1"/>
          <w:sz w:val="24"/>
          <w:szCs w:val="24"/>
          <w:lang w:val="en-IN"/>
        </w:rPr>
        <w:t>ecent works hav</w:t>
      </w:r>
      <w:r>
        <w:rPr>
          <w:rFonts w:ascii="Times New Roman" w:hAnsi="Times New Roman"/>
          <w:bCs/>
          <w:color w:val="000000" w:themeColor="text1"/>
          <w:sz w:val="24"/>
          <w:szCs w:val="24"/>
          <w:lang w:val="en-IN"/>
        </w:rPr>
        <w:t>e investigated the energy efficiency in the Hadoop system</w:t>
      </w:r>
      <w:r w:rsidR="00C9710A"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T</w:t>
      </w:r>
      <w:r w:rsidR="00C9710A" w:rsidRPr="0099514D">
        <w:rPr>
          <w:rFonts w:ascii="Times New Roman" w:hAnsi="Times New Roman"/>
          <w:bCs/>
          <w:color w:val="000000" w:themeColor="text1"/>
          <w:sz w:val="24"/>
          <w:szCs w:val="24"/>
          <w:lang w:val="en-IN"/>
        </w:rPr>
        <w:t xml:space="preserve">he focus of these works is on the reduction of operating cost of data </w:t>
      </w:r>
      <w:r w:rsidRPr="0099514D">
        <w:rPr>
          <w:rFonts w:ascii="Times New Roman" w:hAnsi="Times New Roman"/>
          <w:bCs/>
          <w:color w:val="000000" w:themeColor="text1"/>
          <w:sz w:val="24"/>
          <w:szCs w:val="24"/>
          <w:lang w:val="en-IN"/>
        </w:rPr>
        <w:t>centres</w:t>
      </w:r>
      <w:r w:rsidR="00C9710A" w:rsidRPr="0099514D">
        <w:rPr>
          <w:rFonts w:ascii="Times New Roman" w:hAnsi="Times New Roman"/>
          <w:bCs/>
          <w:color w:val="000000" w:themeColor="text1"/>
          <w:sz w:val="24"/>
          <w:szCs w:val="24"/>
          <w:lang w:val="en-IN"/>
        </w:rPr>
        <w:t xml:space="preserve"> for energy efficiency. </w:t>
      </w:r>
    </w:p>
    <w:p w14:paraId="6F828A76" w14:textId="77777777" w:rsidR="00CE5512" w:rsidRDefault="0099514D" w:rsidP="0099514D">
      <w:pPr>
        <w:pStyle w:val="ListParagraph"/>
        <w:spacing w:line="360" w:lineRule="auto"/>
        <w:ind w:firstLine="720"/>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The</w:t>
      </w:r>
      <w:r w:rsidR="00C9710A" w:rsidRPr="0099514D">
        <w:rPr>
          <w:rFonts w:ascii="Times New Roman" w:hAnsi="Times New Roman"/>
          <w:bCs/>
          <w:color w:val="000000" w:themeColor="text1"/>
          <w:sz w:val="24"/>
          <w:szCs w:val="24"/>
          <w:lang w:val="en-IN"/>
        </w:rPr>
        <w:t xml:space="preserve"> study is different as it focuses on tuning Hadoop parameters to improve the performance and energy efficiency. The impact of Hadoop configuration parameters </w:t>
      </w:r>
      <w:r w:rsidRPr="0099514D">
        <w:rPr>
          <w:rFonts w:ascii="Times New Roman" w:hAnsi="Times New Roman"/>
          <w:bCs/>
          <w:color w:val="000000" w:themeColor="text1"/>
          <w:sz w:val="24"/>
          <w:szCs w:val="24"/>
          <w:lang w:val="en-IN"/>
        </w:rPr>
        <w:t>has</w:t>
      </w:r>
      <w:r w:rsidR="00C9710A" w:rsidRPr="0099514D">
        <w:rPr>
          <w:rFonts w:ascii="Times New Roman" w:hAnsi="Times New Roman"/>
          <w:bCs/>
          <w:color w:val="000000" w:themeColor="text1"/>
          <w:sz w:val="24"/>
          <w:szCs w:val="24"/>
          <w:lang w:val="en-IN"/>
        </w:rPr>
        <w:t xml:space="preserve"> not studied the impact of frequency scaling and its interplay on Hadoop specific parameters such as HDFS block size and the number of mappers for optimi</w:t>
      </w:r>
      <w:r>
        <w:rPr>
          <w:rFonts w:ascii="Times New Roman" w:hAnsi="Times New Roman"/>
          <w:bCs/>
          <w:color w:val="000000" w:themeColor="text1"/>
          <w:sz w:val="24"/>
          <w:szCs w:val="24"/>
          <w:lang w:val="en-IN"/>
        </w:rPr>
        <w:t>zing the energy efficiency. Hadoop</w:t>
      </w:r>
      <w:r w:rsidRPr="0099514D">
        <w:rPr>
          <w:rFonts w:ascii="Times New Roman" w:hAnsi="Times New Roman"/>
          <w:bCs/>
          <w:color w:val="000000" w:themeColor="text1"/>
          <w:sz w:val="24"/>
          <w:szCs w:val="24"/>
          <w:lang w:val="en-IN"/>
        </w:rPr>
        <w:t xml:space="preserve"> has</w:t>
      </w:r>
      <w:r w:rsidR="00C9710A" w:rsidRPr="0099514D">
        <w:rPr>
          <w:rFonts w:ascii="Times New Roman" w:hAnsi="Times New Roman"/>
          <w:bCs/>
          <w:color w:val="000000" w:themeColor="text1"/>
          <w:sz w:val="24"/>
          <w:szCs w:val="24"/>
          <w:lang w:val="en-IN"/>
        </w:rPr>
        <w:t xml:space="preserve"> focused on the resource utilization for performance and energy efficiency on Amdahl blades running Hadoop. </w:t>
      </w:r>
    </w:p>
    <w:p w14:paraId="61CD29D1" w14:textId="04B26388" w:rsidR="00CE5512" w:rsidRDefault="00CE5512" w:rsidP="0099514D">
      <w:pPr>
        <w:pStyle w:val="ListParagraph"/>
        <w:spacing w:line="360" w:lineRule="auto"/>
        <w:ind w:firstLine="720"/>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xml:space="preserve">The </w:t>
      </w:r>
      <w:r w:rsidR="00C9710A" w:rsidRPr="0099514D">
        <w:rPr>
          <w:rFonts w:ascii="Times New Roman" w:hAnsi="Times New Roman"/>
          <w:bCs/>
          <w:color w:val="000000" w:themeColor="text1"/>
          <w:sz w:val="24"/>
          <w:szCs w:val="24"/>
          <w:lang w:val="en-IN"/>
        </w:rPr>
        <w:t>two applications with default Hado</w:t>
      </w:r>
      <w:r>
        <w:rPr>
          <w:rFonts w:ascii="Times New Roman" w:hAnsi="Times New Roman"/>
          <w:bCs/>
          <w:color w:val="000000" w:themeColor="text1"/>
          <w:sz w:val="24"/>
          <w:szCs w:val="24"/>
          <w:lang w:val="en-IN"/>
        </w:rPr>
        <w:t>op configuration parameters,</w:t>
      </w:r>
      <w:r w:rsidR="00C9710A" w:rsidRPr="0099514D">
        <w:rPr>
          <w:rFonts w:ascii="Times New Roman" w:hAnsi="Times New Roman"/>
          <w:bCs/>
          <w:color w:val="000000" w:themeColor="text1"/>
          <w:sz w:val="24"/>
          <w:szCs w:val="24"/>
          <w:lang w:val="en-IN"/>
        </w:rPr>
        <w:t xml:space="preserve"> study illustrates that default Hadoop configuration parameters (like HDFS block size of 64 MB) are not optimal for maximizing per</w:t>
      </w:r>
      <w:r>
        <w:rPr>
          <w:rFonts w:ascii="Times New Roman" w:hAnsi="Times New Roman"/>
          <w:bCs/>
          <w:color w:val="000000" w:themeColor="text1"/>
          <w:sz w:val="24"/>
          <w:szCs w:val="24"/>
          <w:lang w:val="en-IN"/>
        </w:rPr>
        <w:t>formance and energy efficiency.</w:t>
      </w:r>
      <w:r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 xml:space="preserve">It is </w:t>
      </w:r>
      <w:r w:rsidRPr="0099514D">
        <w:rPr>
          <w:rFonts w:ascii="Times New Roman" w:hAnsi="Times New Roman"/>
          <w:bCs/>
          <w:color w:val="000000" w:themeColor="text1"/>
          <w:sz w:val="24"/>
          <w:szCs w:val="24"/>
          <w:lang w:val="en-IN"/>
        </w:rPr>
        <w:t>analysed</w:t>
      </w:r>
      <w:r w:rsidR="00C9710A"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 xml:space="preserve">that </w:t>
      </w:r>
      <w:r w:rsidR="00C9710A" w:rsidRPr="0099514D">
        <w:rPr>
          <w:rFonts w:ascii="Times New Roman" w:hAnsi="Times New Roman"/>
          <w:bCs/>
          <w:color w:val="000000" w:themeColor="text1"/>
          <w:sz w:val="24"/>
          <w:szCs w:val="24"/>
          <w:lang w:val="en-IN"/>
        </w:rPr>
        <w:t xml:space="preserve">the performance and throughput with the scale-up </w:t>
      </w:r>
      <w:r w:rsidR="00C9710A" w:rsidRPr="0099514D">
        <w:rPr>
          <w:rFonts w:ascii="Times New Roman" w:hAnsi="Times New Roman"/>
          <w:bCs/>
          <w:color w:val="000000" w:themeColor="text1"/>
          <w:sz w:val="24"/>
          <w:szCs w:val="24"/>
          <w:lang w:val="en-IN"/>
        </w:rPr>
        <w:lastRenderedPageBreak/>
        <w:t xml:space="preserve">and scale-out cluster environment to figure out which cluster configuration is suitable for Hadoop </w:t>
      </w:r>
      <w:r w:rsidRPr="0099514D">
        <w:rPr>
          <w:rFonts w:ascii="Times New Roman" w:hAnsi="Times New Roman"/>
          <w:bCs/>
          <w:color w:val="000000" w:themeColor="text1"/>
          <w:sz w:val="24"/>
          <w:szCs w:val="24"/>
          <w:lang w:val="en-IN"/>
        </w:rPr>
        <w:t>Map reduce</w:t>
      </w:r>
      <w:r>
        <w:rPr>
          <w:rFonts w:ascii="Times New Roman" w:hAnsi="Times New Roman"/>
          <w:bCs/>
          <w:color w:val="000000" w:themeColor="text1"/>
          <w:sz w:val="24"/>
          <w:szCs w:val="24"/>
          <w:lang w:val="en-IN"/>
        </w:rPr>
        <w:t xml:space="preserve"> jobs. Additionally, it has been </w:t>
      </w:r>
      <w:r w:rsidRPr="0099514D">
        <w:rPr>
          <w:rFonts w:ascii="Times New Roman" w:hAnsi="Times New Roman"/>
          <w:bCs/>
          <w:color w:val="000000" w:themeColor="text1"/>
          <w:sz w:val="24"/>
          <w:szCs w:val="24"/>
          <w:lang w:val="en-IN"/>
        </w:rPr>
        <w:t>presented</w:t>
      </w:r>
      <w:r w:rsidR="00C9710A"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 xml:space="preserve">that </w:t>
      </w:r>
      <w:r w:rsidR="00C9710A" w:rsidRPr="0099514D">
        <w:rPr>
          <w:rFonts w:ascii="Times New Roman" w:hAnsi="Times New Roman"/>
          <w:bCs/>
          <w:color w:val="000000" w:themeColor="text1"/>
          <w:sz w:val="24"/>
          <w:szCs w:val="24"/>
          <w:lang w:val="en-IN"/>
        </w:rPr>
        <w:t>the optimization applied to Hadoop like concurrency, network, memory and reduce-phase optimization</w:t>
      </w:r>
      <w:r>
        <w:rPr>
          <w:rFonts w:ascii="Times New Roman" w:hAnsi="Times New Roman"/>
          <w:bCs/>
          <w:color w:val="000000" w:themeColor="text1"/>
          <w:sz w:val="24"/>
          <w:szCs w:val="24"/>
          <w:lang w:val="en-IN"/>
        </w:rPr>
        <w:t xml:space="preserve"> on the high performance server</w:t>
      </w:r>
      <w:r w:rsidR="00C9710A" w:rsidRPr="0099514D">
        <w:rPr>
          <w:rFonts w:ascii="Times New Roman" w:hAnsi="Times New Roman"/>
          <w:bCs/>
          <w:color w:val="000000" w:themeColor="text1"/>
          <w:sz w:val="24"/>
          <w:szCs w:val="24"/>
          <w:lang w:val="en-IN"/>
        </w:rPr>
        <w:t xml:space="preserve"> Xeon.</w:t>
      </w:r>
    </w:p>
    <w:p w14:paraId="293E7659" w14:textId="77777777" w:rsidR="00CE5512" w:rsidRDefault="00C9710A" w:rsidP="0099514D">
      <w:pPr>
        <w:pStyle w:val="ListParagraph"/>
        <w:spacing w:line="360" w:lineRule="auto"/>
        <w:ind w:firstLine="720"/>
        <w:jc w:val="both"/>
        <w:rPr>
          <w:rFonts w:ascii="Times New Roman" w:hAnsi="Times New Roman"/>
          <w:bCs/>
          <w:color w:val="000000" w:themeColor="text1"/>
          <w:sz w:val="24"/>
          <w:szCs w:val="24"/>
          <w:lang w:val="en-IN"/>
        </w:rPr>
      </w:pPr>
      <w:r w:rsidRPr="0099514D">
        <w:rPr>
          <w:rFonts w:ascii="Times New Roman" w:hAnsi="Times New Roman"/>
          <w:bCs/>
          <w:color w:val="000000" w:themeColor="text1"/>
          <w:sz w:val="24"/>
          <w:szCs w:val="24"/>
          <w:lang w:val="en-IN"/>
        </w:rPr>
        <w:t xml:space="preserve">The energy usage and total cost of ownership for MapReduce applications has been </w:t>
      </w:r>
      <w:r w:rsidR="00CE5512" w:rsidRPr="0099514D">
        <w:rPr>
          <w:rFonts w:ascii="Times New Roman" w:hAnsi="Times New Roman"/>
          <w:bCs/>
          <w:color w:val="000000" w:themeColor="text1"/>
          <w:sz w:val="24"/>
          <w:szCs w:val="24"/>
          <w:lang w:val="en-IN"/>
        </w:rPr>
        <w:t>analysed</w:t>
      </w:r>
      <w:r w:rsidRPr="0099514D">
        <w:rPr>
          <w:rFonts w:ascii="Times New Roman" w:hAnsi="Times New Roman"/>
          <w:bCs/>
          <w:color w:val="000000" w:themeColor="text1"/>
          <w:sz w:val="24"/>
          <w:szCs w:val="24"/>
          <w:lang w:val="en-IN"/>
        </w:rPr>
        <w:t xml:space="preserve"> on the Xeon and ARM </w:t>
      </w:r>
      <w:r w:rsidR="00CE5512" w:rsidRPr="0099514D">
        <w:rPr>
          <w:rFonts w:ascii="Times New Roman" w:hAnsi="Times New Roman"/>
          <w:bCs/>
          <w:color w:val="000000" w:themeColor="text1"/>
          <w:sz w:val="24"/>
          <w:szCs w:val="24"/>
          <w:lang w:val="en-IN"/>
        </w:rPr>
        <w:t>big. LITTLE</w:t>
      </w:r>
      <w:r w:rsidR="00CE5512">
        <w:rPr>
          <w:rFonts w:ascii="Times New Roman" w:hAnsi="Times New Roman"/>
          <w:bCs/>
          <w:color w:val="000000" w:themeColor="text1"/>
          <w:sz w:val="24"/>
          <w:szCs w:val="24"/>
          <w:lang w:val="en-IN"/>
        </w:rPr>
        <w:t xml:space="preserve"> architecture in.</w:t>
      </w:r>
      <w:r w:rsidRPr="0099514D">
        <w:rPr>
          <w:rFonts w:ascii="Times New Roman" w:hAnsi="Times New Roman"/>
          <w:bCs/>
          <w:color w:val="000000" w:themeColor="text1"/>
          <w:sz w:val="24"/>
          <w:szCs w:val="24"/>
          <w:lang w:val="en-IN"/>
        </w:rPr>
        <w:t xml:space="preserve"> </w:t>
      </w:r>
      <w:r w:rsidR="00CE5512">
        <w:rPr>
          <w:rFonts w:ascii="Times New Roman" w:hAnsi="Times New Roman"/>
          <w:bCs/>
          <w:color w:val="000000" w:themeColor="text1"/>
          <w:sz w:val="24"/>
          <w:szCs w:val="24"/>
          <w:lang w:val="en-IN"/>
        </w:rPr>
        <w:t>T</w:t>
      </w:r>
      <w:r w:rsidRPr="0099514D">
        <w:rPr>
          <w:rFonts w:ascii="Times New Roman" w:hAnsi="Times New Roman"/>
          <w:bCs/>
          <w:color w:val="000000" w:themeColor="text1"/>
          <w:sz w:val="24"/>
          <w:szCs w:val="24"/>
          <w:lang w:val="en-IN"/>
        </w:rPr>
        <w:t xml:space="preserve">he impact of the Hadoop configuration parameters for performance and energy efficiency. HDFS block size is one of the key design parameters and vital to the performance and power optimization. </w:t>
      </w:r>
      <w:r w:rsidR="00CE5512">
        <w:rPr>
          <w:rFonts w:ascii="Times New Roman" w:hAnsi="Times New Roman"/>
          <w:bCs/>
          <w:color w:val="000000" w:themeColor="text1"/>
          <w:sz w:val="24"/>
          <w:szCs w:val="24"/>
          <w:lang w:val="en-IN"/>
        </w:rPr>
        <w:t>D</w:t>
      </w:r>
      <w:r w:rsidRPr="0099514D">
        <w:rPr>
          <w:rFonts w:ascii="Times New Roman" w:hAnsi="Times New Roman"/>
          <w:bCs/>
          <w:color w:val="000000" w:themeColor="text1"/>
          <w:sz w:val="24"/>
          <w:szCs w:val="24"/>
          <w:lang w:val="en-IN"/>
        </w:rPr>
        <w:t xml:space="preserve">iscuss the interplay of system, architectural and applications parameters nor study the resource profiling that is essential to understand the runtime </w:t>
      </w:r>
      <w:r w:rsidR="00CE5512" w:rsidRPr="0099514D">
        <w:rPr>
          <w:rFonts w:ascii="Times New Roman" w:hAnsi="Times New Roman"/>
          <w:bCs/>
          <w:color w:val="000000" w:themeColor="text1"/>
          <w:sz w:val="24"/>
          <w:szCs w:val="24"/>
          <w:lang w:val="en-IN"/>
        </w:rPr>
        <w:t>behaviour</w:t>
      </w:r>
      <w:r w:rsidRPr="0099514D">
        <w:rPr>
          <w:rFonts w:ascii="Times New Roman" w:hAnsi="Times New Roman"/>
          <w:bCs/>
          <w:color w:val="000000" w:themeColor="text1"/>
          <w:sz w:val="24"/>
          <w:szCs w:val="24"/>
          <w:lang w:val="en-IN"/>
        </w:rPr>
        <w:t xml:space="preserve"> and resource utilization of the Hadoop a</w:t>
      </w:r>
      <w:r w:rsidR="00CE5512">
        <w:rPr>
          <w:rFonts w:ascii="Times New Roman" w:hAnsi="Times New Roman"/>
          <w:bCs/>
          <w:color w:val="000000" w:themeColor="text1"/>
          <w:sz w:val="24"/>
          <w:szCs w:val="24"/>
          <w:lang w:val="en-IN"/>
        </w:rPr>
        <w:t>pplications. T</w:t>
      </w:r>
      <w:r w:rsidRPr="0099514D">
        <w:rPr>
          <w:rFonts w:ascii="Times New Roman" w:hAnsi="Times New Roman"/>
          <w:bCs/>
          <w:color w:val="000000" w:themeColor="text1"/>
          <w:sz w:val="24"/>
          <w:szCs w:val="24"/>
          <w:lang w:val="en-IN"/>
        </w:rPr>
        <w:t>he closest to our work as they conduct a study of microserver performance for Hadoop applications.</w:t>
      </w:r>
    </w:p>
    <w:p w14:paraId="6533CA91" w14:textId="70E884DF" w:rsidR="002A2AC4" w:rsidRPr="0099514D" w:rsidRDefault="00C9710A" w:rsidP="0099514D">
      <w:pPr>
        <w:pStyle w:val="ListParagraph"/>
        <w:spacing w:line="360" w:lineRule="auto"/>
        <w:ind w:firstLine="720"/>
        <w:jc w:val="both"/>
        <w:rPr>
          <w:rFonts w:ascii="Times New Roman" w:hAnsi="Times New Roman"/>
          <w:color w:val="000000" w:themeColor="text1"/>
          <w:sz w:val="24"/>
          <w:szCs w:val="24"/>
        </w:rPr>
      </w:pPr>
      <w:r w:rsidRPr="0099514D">
        <w:rPr>
          <w:rFonts w:ascii="Times New Roman" w:hAnsi="Times New Roman"/>
          <w:bCs/>
          <w:color w:val="000000" w:themeColor="text1"/>
          <w:sz w:val="24"/>
          <w:szCs w:val="24"/>
          <w:lang w:val="en-IN"/>
        </w:rPr>
        <w:t xml:space="preserve"> </w:t>
      </w:r>
      <w:r w:rsidR="00CE5512">
        <w:rPr>
          <w:rFonts w:ascii="Times New Roman" w:hAnsi="Times New Roman"/>
          <w:bCs/>
          <w:color w:val="000000" w:themeColor="text1"/>
          <w:sz w:val="24"/>
          <w:szCs w:val="24"/>
          <w:lang w:val="en-IN"/>
        </w:rPr>
        <w:t>The</w:t>
      </w:r>
      <w:r w:rsidRPr="0099514D">
        <w:rPr>
          <w:rFonts w:ascii="Times New Roman" w:hAnsi="Times New Roman"/>
          <w:bCs/>
          <w:color w:val="000000" w:themeColor="text1"/>
          <w:sz w:val="24"/>
          <w:szCs w:val="24"/>
          <w:lang w:val="en-IN"/>
        </w:rPr>
        <w:t xml:space="preserve"> main focus is on the assessment of five different hardware configuration clusters for performance, energy dissipation and cost Hadoop configuration parameters such as number of mappers, HDFS block size and data input size as well as a system parameter (frequency scaling) for the performance and energy efficiency on microserver. Hadoop configuration parameters that directly affect the MapReduce job performance, power and energy efficiency on emerging x86 based low power cores microservers and help to understand the interplay of the Hadoop system, architecture and application parameters to achieve the maximum performance and energy efficiency improvement.</w:t>
      </w:r>
    </w:p>
    <w:p w14:paraId="756D6C7F" w14:textId="77777777" w:rsidR="002A2AC4" w:rsidRPr="0099514D" w:rsidRDefault="002A2AC4" w:rsidP="0099514D">
      <w:pPr>
        <w:pStyle w:val="ListParagraph"/>
        <w:spacing w:after="0" w:line="360" w:lineRule="auto"/>
        <w:ind w:left="460"/>
        <w:jc w:val="both"/>
        <w:rPr>
          <w:rFonts w:ascii="Times New Roman" w:hAnsi="Times New Roman"/>
          <w:color w:val="000000" w:themeColor="text1"/>
          <w:sz w:val="24"/>
          <w:szCs w:val="24"/>
        </w:rPr>
      </w:pPr>
    </w:p>
    <w:p w14:paraId="738907FC" w14:textId="034F74AE" w:rsidR="00924098" w:rsidRPr="0099514D" w:rsidRDefault="00924098" w:rsidP="0099514D">
      <w:pPr>
        <w:spacing w:after="0" w:line="360" w:lineRule="auto"/>
        <w:ind w:left="100"/>
        <w:jc w:val="both"/>
        <w:rPr>
          <w:rFonts w:ascii="Times New Roman" w:eastAsia="Times New Roman" w:hAnsi="Times New Roman" w:cs="Times New Roman"/>
          <w:color w:val="000000" w:themeColor="text1"/>
          <w:sz w:val="32"/>
          <w:szCs w:val="32"/>
          <w:lang w:val="en-US"/>
        </w:rPr>
      </w:pPr>
    </w:p>
    <w:p w14:paraId="1A3BF4BB" w14:textId="051595B5"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281D06BD" w14:textId="703653A8"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6F344B04" w14:textId="0F796A99"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3FFB1C8A" w14:textId="320EFD17"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0410173A" w14:textId="4D6B073E"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02D80656" w14:textId="37A04FCC" w:rsidR="0099514D" w:rsidRPr="00880BCA" w:rsidRDefault="0099514D" w:rsidP="00CE5512">
      <w:pPr>
        <w:spacing w:after="0" w:line="360" w:lineRule="auto"/>
        <w:jc w:val="both"/>
        <w:rPr>
          <w:rFonts w:ascii="Times New Roman" w:eastAsia="Times New Roman" w:hAnsi="Times New Roman" w:cs="Times New Roman"/>
          <w:color w:val="000000" w:themeColor="text1"/>
          <w:sz w:val="32"/>
          <w:szCs w:val="32"/>
          <w:lang w:val="en-US"/>
        </w:rPr>
      </w:pPr>
    </w:p>
    <w:p w14:paraId="1013E7C5" w14:textId="7DFCA138" w:rsidR="00765AD2" w:rsidRPr="00880BCA" w:rsidRDefault="00765AD2" w:rsidP="00765AD2">
      <w:pPr>
        <w:spacing w:after="0" w:line="360" w:lineRule="auto"/>
        <w:ind w:left="100"/>
        <w:jc w:val="center"/>
        <w:rPr>
          <w:rFonts w:ascii="Times New Roman" w:eastAsia="Times New Roman" w:hAnsi="Times New Roman" w:cs="Times New Roman"/>
          <w:b/>
          <w:color w:val="000000" w:themeColor="text1"/>
          <w:sz w:val="32"/>
          <w:szCs w:val="32"/>
          <w:lang w:val="en-US"/>
        </w:rPr>
      </w:pPr>
      <w:r w:rsidRPr="00880BCA">
        <w:rPr>
          <w:rFonts w:ascii="Times New Roman" w:eastAsia="Times New Roman" w:hAnsi="Times New Roman" w:cs="Times New Roman"/>
          <w:b/>
          <w:color w:val="000000" w:themeColor="text1"/>
          <w:sz w:val="32"/>
          <w:szCs w:val="32"/>
          <w:lang w:val="en-US"/>
        </w:rPr>
        <w:lastRenderedPageBreak/>
        <w:t>CONCLUSION</w:t>
      </w:r>
    </w:p>
    <w:p w14:paraId="5D4A4193" w14:textId="77777777" w:rsidR="002A2AC4" w:rsidRPr="00880BCA"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880BCA">
        <w:rPr>
          <w:rFonts w:ascii="Times New Roman" w:eastAsia="Times New Roman" w:hAnsi="Times New Roman" w:cs="Times New Roman"/>
          <w:color w:val="000000" w:themeColor="text1"/>
          <w:sz w:val="24"/>
          <w:szCs w:val="24"/>
        </w:rPr>
        <w:tab/>
      </w:r>
      <w:r w:rsidR="002A2AC4" w:rsidRPr="00880BCA">
        <w:rPr>
          <w:rFonts w:ascii="Times New Roman" w:eastAsia="Times New Roman" w:hAnsi="Times New Roman" w:cs="Times New Roman"/>
          <w:color w:val="000000" w:themeColor="text1"/>
          <w:sz w:val="24"/>
          <w:szCs w:val="24"/>
        </w:rPr>
        <w:tab/>
      </w:r>
    </w:p>
    <w:p w14:paraId="71E58A9C" w14:textId="064E53D9" w:rsidR="00CE5512" w:rsidRDefault="00CE5512" w:rsidP="00CE5512">
      <w:pPr>
        <w:spacing w:line="360" w:lineRule="auto"/>
        <w:ind w:left="100" w:right="83" w:firstLine="6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00C9710A" w:rsidRPr="00880BCA">
        <w:rPr>
          <w:rFonts w:ascii="Times New Roman" w:eastAsia="Times New Roman" w:hAnsi="Times New Roman" w:cs="Times New Roman"/>
          <w:color w:val="000000" w:themeColor="text1"/>
          <w:sz w:val="24"/>
          <w:szCs w:val="24"/>
        </w:rPr>
        <w:t xml:space="preserve">comprehensive analysis of the impact of Hadoop system configuration parameters, as well as application and architecture level parameters, and the interplay among them on performance and </w:t>
      </w:r>
      <w:r w:rsidRPr="00880BCA">
        <w:rPr>
          <w:rFonts w:ascii="Times New Roman" w:eastAsia="Times New Roman" w:hAnsi="Times New Roman" w:cs="Times New Roman"/>
          <w:color w:val="000000" w:themeColor="text1"/>
          <w:sz w:val="24"/>
          <w:szCs w:val="24"/>
        </w:rPr>
        <w:t>energy efficiency</w:t>
      </w:r>
      <w:r w:rsidR="00C9710A" w:rsidRPr="00880BCA">
        <w:rPr>
          <w:rFonts w:ascii="Times New Roman" w:eastAsia="Times New Roman" w:hAnsi="Times New Roman" w:cs="Times New Roman"/>
          <w:color w:val="000000" w:themeColor="text1"/>
          <w:sz w:val="24"/>
          <w:szCs w:val="24"/>
        </w:rPr>
        <w:t xml:space="preserve"> of various real-world big data applications running on Atom microserver, a recent trend in server design which advocates the use of low-power small cores to address the power and energy-effic</w:t>
      </w:r>
      <w:r>
        <w:rPr>
          <w:rFonts w:ascii="Times New Roman" w:eastAsia="Times New Roman" w:hAnsi="Times New Roman" w:cs="Times New Roman"/>
          <w:color w:val="000000" w:themeColor="text1"/>
          <w:sz w:val="24"/>
          <w:szCs w:val="24"/>
        </w:rPr>
        <w:t>iency challenges. The</w:t>
      </w:r>
      <w:r w:rsidR="00C9710A" w:rsidRPr="00880BCA">
        <w:rPr>
          <w:rFonts w:ascii="Times New Roman" w:eastAsia="Times New Roman" w:hAnsi="Times New Roman" w:cs="Times New Roman"/>
          <w:color w:val="000000" w:themeColor="text1"/>
          <w:sz w:val="24"/>
          <w:szCs w:val="24"/>
        </w:rPr>
        <w:t xml:space="preserve"> performance and energy efficiency of big data applications are highly sensitive to various Hadoop configuration parameters, as well as system and architecture level parameters, demonstrating that the baseline Hadoop as well as system configurations are not necessarily optimized for a given benchmark and data input size. Through performance and power measurements and analysis on Atom microserver</w:t>
      </w:r>
      <w:r>
        <w:rPr>
          <w:rFonts w:ascii="Times New Roman" w:eastAsia="Times New Roman" w:hAnsi="Times New Roman" w:cs="Times New Roman"/>
          <w:color w:val="000000" w:themeColor="text1"/>
          <w:sz w:val="24"/>
          <w:szCs w:val="24"/>
        </w:rPr>
        <w:t xml:space="preserve"> shows that</w:t>
      </w:r>
      <w:r w:rsidR="00C9710A" w:rsidRPr="00880BCA">
        <w:rPr>
          <w:rFonts w:ascii="Times New Roman" w:eastAsia="Times New Roman" w:hAnsi="Times New Roman" w:cs="Times New Roman"/>
          <w:color w:val="000000" w:themeColor="text1"/>
          <w:sz w:val="24"/>
          <w:szCs w:val="24"/>
        </w:rPr>
        <w:t xml:space="preserve"> increasing the number of mappers that run simultaneously along with increasing the number of active cores help to maximize energy </w:t>
      </w:r>
      <w:r w:rsidRPr="00880BCA">
        <w:rPr>
          <w:rFonts w:ascii="Times New Roman" w:eastAsia="Times New Roman" w:hAnsi="Times New Roman" w:cs="Times New Roman"/>
          <w:color w:val="000000" w:themeColor="text1"/>
          <w:sz w:val="24"/>
          <w:szCs w:val="24"/>
        </w:rPr>
        <w:t>efficie</w:t>
      </w:r>
      <w:r>
        <w:rPr>
          <w:rFonts w:ascii="Times New Roman" w:eastAsia="Times New Roman" w:hAnsi="Times New Roman" w:cs="Times New Roman"/>
          <w:color w:val="000000" w:themeColor="text1"/>
          <w:sz w:val="24"/>
          <w:szCs w:val="24"/>
        </w:rPr>
        <w:t>ncy, shows</w:t>
      </w:r>
      <w:r w:rsidR="00C9710A" w:rsidRPr="00880BCA">
        <w:rPr>
          <w:rFonts w:ascii="Times New Roman" w:eastAsia="Times New Roman" w:hAnsi="Times New Roman" w:cs="Times New Roman"/>
          <w:color w:val="000000" w:themeColor="text1"/>
          <w:sz w:val="24"/>
          <w:szCs w:val="24"/>
        </w:rPr>
        <w:t xml:space="preserve"> that the overall energy efficiency is highly decided by the HDFS block size and is different for each benchmark, demonstrating that the default configuration parameters are not optimal. </w:t>
      </w:r>
      <w:r>
        <w:rPr>
          <w:rFonts w:ascii="Times New Roman" w:eastAsia="Times New Roman" w:hAnsi="Times New Roman" w:cs="Times New Roman"/>
          <w:color w:val="000000" w:themeColor="text1"/>
          <w:sz w:val="24"/>
          <w:szCs w:val="24"/>
        </w:rPr>
        <w:t>,</w:t>
      </w:r>
      <w:r w:rsidRPr="00880BCA">
        <w:rPr>
          <w:rFonts w:ascii="Times New Roman" w:eastAsia="Times New Roman" w:hAnsi="Times New Roman" w:cs="Times New Roman"/>
          <w:color w:val="000000" w:themeColor="text1"/>
          <w:sz w:val="24"/>
          <w:szCs w:val="24"/>
        </w:rPr>
        <w:t xml:space="preserve"> explored</w:t>
      </w:r>
      <w:r w:rsidR="00C9710A" w:rsidRPr="00880BCA">
        <w:rPr>
          <w:rFonts w:ascii="Times New Roman" w:eastAsia="Times New Roman" w:hAnsi="Times New Roman" w:cs="Times New Roman"/>
          <w:color w:val="000000" w:themeColor="text1"/>
          <w:sz w:val="24"/>
          <w:szCs w:val="24"/>
        </w:rPr>
        <w:t xml:space="preserve"> the impact of scaling the operating frequency of the compute node for the per</w:t>
      </w:r>
      <w:r>
        <w:rPr>
          <w:rFonts w:ascii="Times New Roman" w:eastAsia="Times New Roman" w:hAnsi="Times New Roman" w:cs="Times New Roman"/>
          <w:color w:val="000000" w:themeColor="text1"/>
          <w:sz w:val="24"/>
          <w:szCs w:val="24"/>
        </w:rPr>
        <w:t>formance and energy efficiency,</w:t>
      </w:r>
      <w:r w:rsidRPr="00880BCA">
        <w:rPr>
          <w:rFonts w:ascii="Times New Roman" w:eastAsia="Times New Roman" w:hAnsi="Times New Roman" w:cs="Times New Roman"/>
          <w:color w:val="000000" w:themeColor="text1"/>
          <w:sz w:val="24"/>
          <w:szCs w:val="24"/>
        </w:rPr>
        <w:t xml:space="preserve"> show</w:t>
      </w:r>
      <w:r w:rsidR="00C9710A" w:rsidRPr="00880BCA">
        <w:rPr>
          <w:rFonts w:ascii="Times New Roman" w:eastAsia="Times New Roman" w:hAnsi="Times New Roman" w:cs="Times New Roman"/>
          <w:color w:val="000000" w:themeColor="text1"/>
          <w:sz w:val="24"/>
          <w:szCs w:val="24"/>
        </w:rPr>
        <w:t xml:space="preserve"> that big data applications become less sensitive to frequenc</w:t>
      </w:r>
      <w:r>
        <w:rPr>
          <w:rFonts w:ascii="Times New Roman" w:eastAsia="Times New Roman" w:hAnsi="Times New Roman" w:cs="Times New Roman"/>
          <w:color w:val="000000" w:themeColor="text1"/>
          <w:sz w:val="24"/>
          <w:szCs w:val="24"/>
        </w:rPr>
        <w:t xml:space="preserve">y with large number of mappers. </w:t>
      </w:r>
    </w:p>
    <w:p w14:paraId="3AFEF661" w14:textId="0BB1361C" w:rsidR="006829C2" w:rsidRDefault="00CE5512" w:rsidP="00CE5512">
      <w:pPr>
        <w:spacing w:line="360" w:lineRule="auto"/>
        <w:ind w:left="100" w:right="83" w:firstLine="620"/>
        <w:jc w:val="both"/>
        <w:rPr>
          <w:rFonts w:ascii="Times New Roman" w:eastAsia="Times New Roman" w:hAnsi="Times New Roman" w:cs="Times New Roman"/>
          <w:color w:val="000000" w:themeColor="text1"/>
          <w:sz w:val="24"/>
          <w:szCs w:val="24"/>
        </w:rPr>
      </w:pPr>
      <w:r w:rsidRPr="00880BCA">
        <w:rPr>
          <w:rFonts w:ascii="Times New Roman" w:eastAsia="Times New Roman" w:hAnsi="Times New Roman" w:cs="Times New Roman"/>
          <w:color w:val="000000" w:themeColor="text1"/>
          <w:sz w:val="24"/>
          <w:szCs w:val="24"/>
        </w:rPr>
        <w:t>The</w:t>
      </w:r>
      <w:r w:rsidR="00C9710A" w:rsidRPr="00880BCA">
        <w:rPr>
          <w:rFonts w:ascii="Times New Roman" w:eastAsia="Times New Roman" w:hAnsi="Times New Roman" w:cs="Times New Roman"/>
          <w:color w:val="000000" w:themeColor="text1"/>
          <w:sz w:val="24"/>
          <w:szCs w:val="24"/>
        </w:rPr>
        <w:t xml:space="preserve"> data size sensitivity analysis of Hadoop micro-benchmarks. Results illustrate that the performance and power of compute bound applications are less sensitive to the input data size as compared to I/O bound applications. The results indicate that when not all cores are available, for instance due to co-scheduling of other jobs on the server, with fewer mapper/cores we still can be as energy-efficient and competitive with a case when maximum cores/mappers are available by fine-tuning several parameters such as core frequency and HDFS block size. In addition, the results showed that increasing the number of mappers/active cores result in a noticeable reduction of average CPU utilization, which indicates the potential of using power management techniques when the number of mappers/available cores is at maximum. </w:t>
      </w:r>
    </w:p>
    <w:p w14:paraId="28759495" w14:textId="77777777" w:rsidR="00CE5512" w:rsidRPr="00880BCA" w:rsidRDefault="00CE5512"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0ED97258" w14:textId="4D6E1F79" w:rsidR="00765AD2" w:rsidRPr="00880BCA"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880BCA">
        <w:rPr>
          <w:rFonts w:ascii="Times New Roman" w:eastAsia="Times New Roman" w:hAnsi="Times New Roman" w:cs="Times New Roman"/>
          <w:b/>
          <w:color w:val="000000" w:themeColor="text1"/>
          <w:sz w:val="36"/>
          <w:szCs w:val="36"/>
          <w:lang w:eastAsia="en-IN"/>
        </w:rPr>
        <w:lastRenderedPageBreak/>
        <w:t>BIBLIOGRAPHY</w:t>
      </w:r>
    </w:p>
    <w:p w14:paraId="7500BBCD" w14:textId="7777777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[1] A. </w:t>
      </w:r>
      <w:proofErr w:type="spellStart"/>
      <w:r w:rsidRPr="005F126D">
        <w:rPr>
          <w:rFonts w:ascii="Times New Roman" w:hAnsi="Times New Roman" w:cs="Times New Roman"/>
          <w:sz w:val="24"/>
          <w:szCs w:val="24"/>
        </w:rPr>
        <w:t>Venkat</w:t>
      </w:r>
      <w:proofErr w:type="spellEnd"/>
      <w:r w:rsidRPr="005F126D">
        <w:rPr>
          <w:rFonts w:ascii="Times New Roman" w:hAnsi="Times New Roman" w:cs="Times New Roman"/>
          <w:sz w:val="24"/>
          <w:szCs w:val="24"/>
        </w:rPr>
        <w:t xml:space="preserve">, et al., “Harnessing ISA diversity: Design of a heterogeneous-ISA chip multiprocessor,” in Proc. 41st </w:t>
      </w:r>
      <w:proofErr w:type="spellStart"/>
      <w:r w:rsidRPr="005F126D">
        <w:rPr>
          <w:rFonts w:ascii="Times New Roman" w:hAnsi="Times New Roman" w:cs="Times New Roman"/>
          <w:sz w:val="24"/>
          <w:szCs w:val="24"/>
        </w:rPr>
        <w:t>Annu</w:t>
      </w:r>
      <w:proofErr w:type="spellEnd"/>
      <w:r w:rsidRPr="005F126D">
        <w:rPr>
          <w:rFonts w:ascii="Times New Roman" w:hAnsi="Times New Roman" w:cs="Times New Roman"/>
          <w:sz w:val="24"/>
          <w:szCs w:val="24"/>
        </w:rPr>
        <w:t xml:space="preserve">. Int. </w:t>
      </w:r>
      <w:proofErr w:type="spellStart"/>
      <w:r w:rsidRPr="005F126D">
        <w:rPr>
          <w:rFonts w:ascii="Times New Roman" w:hAnsi="Times New Roman" w:cs="Times New Roman"/>
          <w:sz w:val="24"/>
          <w:szCs w:val="24"/>
        </w:rPr>
        <w:t>Symp</w:t>
      </w:r>
      <w:proofErr w:type="spellEnd"/>
      <w:r w:rsidRPr="005F126D">
        <w:rPr>
          <w:rFonts w:ascii="Times New Roman" w:hAnsi="Times New Roman" w:cs="Times New Roman"/>
          <w:sz w:val="24"/>
          <w:szCs w:val="24"/>
        </w:rPr>
        <w:t xml:space="preserve">. </w:t>
      </w:r>
      <w:proofErr w:type="spellStart"/>
      <w:r w:rsidRPr="005F126D">
        <w:rPr>
          <w:rFonts w:ascii="Times New Roman" w:hAnsi="Times New Roman" w:cs="Times New Roman"/>
          <w:sz w:val="24"/>
          <w:szCs w:val="24"/>
        </w:rPr>
        <w:t>Comput</w:t>
      </w:r>
      <w:proofErr w:type="spellEnd"/>
      <w:r w:rsidRPr="005F126D">
        <w:rPr>
          <w:rFonts w:ascii="Times New Roman" w:hAnsi="Times New Roman" w:cs="Times New Roman"/>
          <w:sz w:val="24"/>
          <w:szCs w:val="24"/>
        </w:rPr>
        <w:t>. Archit., 2014, pp. 121–132.</w:t>
      </w:r>
    </w:p>
    <w:p w14:paraId="0373FD16" w14:textId="7777777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[2] B. </w:t>
      </w:r>
      <w:proofErr w:type="spellStart"/>
      <w:r w:rsidRPr="005F126D">
        <w:rPr>
          <w:rFonts w:ascii="Times New Roman" w:hAnsi="Times New Roman" w:cs="Times New Roman"/>
          <w:sz w:val="24"/>
          <w:szCs w:val="24"/>
        </w:rPr>
        <w:t>Raghunathan</w:t>
      </w:r>
      <w:proofErr w:type="spellEnd"/>
      <w:r w:rsidRPr="005F126D">
        <w:rPr>
          <w:rFonts w:ascii="Times New Roman" w:hAnsi="Times New Roman" w:cs="Times New Roman"/>
          <w:sz w:val="24"/>
          <w:szCs w:val="24"/>
        </w:rPr>
        <w:t xml:space="preserve">, et al., “Cherry-picking: Exploiting process variations in dark-silicon homogeneous chip multi-processors,” in Proc. Des. </w:t>
      </w:r>
      <w:proofErr w:type="spellStart"/>
      <w:r w:rsidRPr="005F126D">
        <w:rPr>
          <w:rFonts w:ascii="Times New Roman" w:hAnsi="Times New Roman" w:cs="Times New Roman"/>
          <w:sz w:val="24"/>
          <w:szCs w:val="24"/>
        </w:rPr>
        <w:t>Autom</w:t>
      </w:r>
      <w:proofErr w:type="spellEnd"/>
      <w:r w:rsidRPr="005F126D">
        <w:rPr>
          <w:rFonts w:ascii="Times New Roman" w:hAnsi="Times New Roman" w:cs="Times New Roman"/>
          <w:sz w:val="24"/>
          <w:szCs w:val="24"/>
        </w:rPr>
        <w:t xml:space="preserve">. Test Europe Conf. </w:t>
      </w:r>
      <w:proofErr w:type="spellStart"/>
      <w:r w:rsidRPr="005F126D">
        <w:rPr>
          <w:rFonts w:ascii="Times New Roman" w:hAnsi="Times New Roman" w:cs="Times New Roman"/>
          <w:sz w:val="24"/>
          <w:szCs w:val="24"/>
        </w:rPr>
        <w:t>Exhib</w:t>
      </w:r>
      <w:proofErr w:type="spellEnd"/>
      <w:r w:rsidRPr="005F126D">
        <w:rPr>
          <w:rFonts w:ascii="Times New Roman" w:hAnsi="Times New Roman" w:cs="Times New Roman"/>
          <w:sz w:val="24"/>
          <w:szCs w:val="24"/>
        </w:rPr>
        <w:t xml:space="preserve">., 2013, pp. 39–44. </w:t>
      </w:r>
    </w:p>
    <w:p w14:paraId="6BD4A04D" w14:textId="77777777" w:rsidR="001C7870"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[3] M. Malik, et al., “Big data on low power cores are low power embedded processors a good fit for the big data </w:t>
      </w:r>
      <w:r w:rsidR="00701496" w:rsidRPr="005F126D">
        <w:rPr>
          <w:rFonts w:ascii="Times New Roman" w:hAnsi="Times New Roman" w:cs="Times New Roman"/>
          <w:sz w:val="24"/>
          <w:szCs w:val="24"/>
        </w:rPr>
        <w:t>workloads?</w:t>
      </w:r>
      <w:r w:rsidRPr="005F126D">
        <w:rPr>
          <w:rFonts w:ascii="Times New Roman" w:hAnsi="Times New Roman" w:cs="Times New Roman"/>
          <w:sz w:val="24"/>
          <w:szCs w:val="24"/>
        </w:rPr>
        <w:t xml:space="preserve">” in Proc. 33rd IEEE Int. Conf. </w:t>
      </w:r>
      <w:proofErr w:type="spellStart"/>
      <w:r w:rsidRPr="005F126D">
        <w:rPr>
          <w:rFonts w:ascii="Times New Roman" w:hAnsi="Times New Roman" w:cs="Times New Roman"/>
          <w:sz w:val="24"/>
          <w:szCs w:val="24"/>
        </w:rPr>
        <w:t>Comput</w:t>
      </w:r>
      <w:proofErr w:type="spellEnd"/>
      <w:r w:rsidRPr="005F126D">
        <w:rPr>
          <w:rFonts w:ascii="Times New Roman" w:hAnsi="Times New Roman" w:cs="Times New Roman"/>
          <w:sz w:val="24"/>
          <w:szCs w:val="24"/>
        </w:rPr>
        <w:t>. Des., 2015, pp. 379–382.</w:t>
      </w:r>
    </w:p>
    <w:p w14:paraId="600B8A1B" w14:textId="77777777" w:rsidR="001C7870"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[4] M. B. Taylor, “Is dark silicon </w:t>
      </w:r>
      <w:r w:rsidR="00701496" w:rsidRPr="005F126D">
        <w:rPr>
          <w:rFonts w:ascii="Times New Roman" w:hAnsi="Times New Roman" w:cs="Times New Roman"/>
          <w:sz w:val="24"/>
          <w:szCs w:val="24"/>
        </w:rPr>
        <w:t>useful?</w:t>
      </w:r>
      <w:r w:rsidRPr="005F126D">
        <w:rPr>
          <w:rFonts w:ascii="Times New Roman" w:hAnsi="Times New Roman" w:cs="Times New Roman"/>
          <w:sz w:val="24"/>
          <w:szCs w:val="24"/>
        </w:rPr>
        <w:t xml:space="preserve"> Harnessing the four horsemen of the coming dark silicon apocalypse,” in Proc. 49th ACM/ EDAC/IEEE Des. </w:t>
      </w:r>
      <w:proofErr w:type="spellStart"/>
      <w:r w:rsidRPr="005F126D">
        <w:rPr>
          <w:rFonts w:ascii="Times New Roman" w:hAnsi="Times New Roman" w:cs="Times New Roman"/>
          <w:sz w:val="24"/>
          <w:szCs w:val="24"/>
        </w:rPr>
        <w:t>Autom</w:t>
      </w:r>
      <w:proofErr w:type="spellEnd"/>
      <w:r w:rsidRPr="005F126D">
        <w:rPr>
          <w:rFonts w:ascii="Times New Roman" w:hAnsi="Times New Roman" w:cs="Times New Roman"/>
          <w:sz w:val="24"/>
          <w:szCs w:val="24"/>
        </w:rPr>
        <w:t>. Conf., 2012, pp. 1131–1136.</w:t>
      </w:r>
    </w:p>
    <w:p w14:paraId="4E705DBF" w14:textId="2ED943D2"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[5] T. S. </w:t>
      </w:r>
      <w:proofErr w:type="spellStart"/>
      <w:r w:rsidRPr="005F126D">
        <w:rPr>
          <w:rFonts w:ascii="Times New Roman" w:hAnsi="Times New Roman" w:cs="Times New Roman"/>
          <w:sz w:val="24"/>
          <w:szCs w:val="24"/>
        </w:rPr>
        <w:t>Muthukaruppan</w:t>
      </w:r>
      <w:proofErr w:type="spellEnd"/>
      <w:r w:rsidRPr="005F126D">
        <w:rPr>
          <w:rFonts w:ascii="Times New Roman" w:hAnsi="Times New Roman" w:cs="Times New Roman"/>
          <w:sz w:val="24"/>
          <w:szCs w:val="24"/>
        </w:rPr>
        <w:t xml:space="preserve">, et al., “Hierarchical power management for asymmetric multi-core in dark silicon era,” in Proc. 50th </w:t>
      </w:r>
      <w:proofErr w:type="spellStart"/>
      <w:r w:rsidRPr="005F126D">
        <w:rPr>
          <w:rFonts w:ascii="Times New Roman" w:hAnsi="Times New Roman" w:cs="Times New Roman"/>
          <w:sz w:val="24"/>
          <w:szCs w:val="24"/>
        </w:rPr>
        <w:t>Annu</w:t>
      </w:r>
      <w:proofErr w:type="spellEnd"/>
      <w:r w:rsidRPr="005F126D">
        <w:rPr>
          <w:rFonts w:ascii="Times New Roman" w:hAnsi="Times New Roman" w:cs="Times New Roman"/>
          <w:sz w:val="24"/>
          <w:szCs w:val="24"/>
        </w:rPr>
        <w:t xml:space="preserve">. Des. </w:t>
      </w:r>
      <w:proofErr w:type="spellStart"/>
      <w:r w:rsidRPr="005F126D">
        <w:rPr>
          <w:rFonts w:ascii="Times New Roman" w:hAnsi="Times New Roman" w:cs="Times New Roman"/>
          <w:sz w:val="24"/>
          <w:szCs w:val="24"/>
        </w:rPr>
        <w:t>Autom</w:t>
      </w:r>
      <w:proofErr w:type="spellEnd"/>
      <w:r w:rsidRPr="005F126D">
        <w:rPr>
          <w:rFonts w:ascii="Times New Roman" w:hAnsi="Times New Roman" w:cs="Times New Roman"/>
          <w:sz w:val="24"/>
          <w:szCs w:val="24"/>
        </w:rPr>
        <w:t xml:space="preserve">. Conf., 2013, Art. no. 174. </w:t>
      </w:r>
    </w:p>
    <w:p w14:paraId="69ED229E" w14:textId="7D2AAB60"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[6] Intel, Intel 64 and IA-32 Architecture Software Development Manual, Aug. 2012. </w:t>
      </w:r>
    </w:p>
    <w:p w14:paraId="77C9F9BC" w14:textId="7777777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[7] P. Boyle, “The </w:t>
      </w:r>
      <w:proofErr w:type="spellStart"/>
      <w:r w:rsidRPr="005F126D">
        <w:rPr>
          <w:rFonts w:ascii="Times New Roman" w:hAnsi="Times New Roman" w:cs="Times New Roman"/>
          <w:sz w:val="24"/>
          <w:szCs w:val="24"/>
        </w:rPr>
        <w:t>bluegene</w:t>
      </w:r>
      <w:proofErr w:type="spellEnd"/>
      <w:r w:rsidRPr="005F126D">
        <w:rPr>
          <w:rFonts w:ascii="Times New Roman" w:hAnsi="Times New Roman" w:cs="Times New Roman"/>
          <w:sz w:val="24"/>
          <w:szCs w:val="24"/>
        </w:rPr>
        <w:t xml:space="preserve">/q supercomputer,” </w:t>
      </w:r>
      <w:proofErr w:type="spellStart"/>
      <w:r w:rsidRPr="005F126D">
        <w:rPr>
          <w:rFonts w:ascii="Times New Roman" w:hAnsi="Times New Roman" w:cs="Times New Roman"/>
          <w:sz w:val="24"/>
          <w:szCs w:val="24"/>
        </w:rPr>
        <w:t>PoS</w:t>
      </w:r>
      <w:proofErr w:type="spellEnd"/>
      <w:r w:rsidRPr="005F126D">
        <w:rPr>
          <w:rFonts w:ascii="Times New Roman" w:hAnsi="Times New Roman" w:cs="Times New Roman"/>
          <w:sz w:val="24"/>
          <w:szCs w:val="24"/>
        </w:rPr>
        <w:t xml:space="preserve"> LATTICE2012 20, 2015. </w:t>
      </w:r>
    </w:p>
    <w:p w14:paraId="1C6FD390" w14:textId="77777777" w:rsidR="001C7870"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[8] R. T. Kaushik and B. </w:t>
      </w:r>
      <w:proofErr w:type="spellStart"/>
      <w:r w:rsidRPr="005F126D">
        <w:rPr>
          <w:rFonts w:ascii="Times New Roman" w:hAnsi="Times New Roman" w:cs="Times New Roman"/>
          <w:sz w:val="24"/>
          <w:szCs w:val="24"/>
        </w:rPr>
        <w:t>Milind</w:t>
      </w:r>
      <w:proofErr w:type="spellEnd"/>
      <w:r w:rsidRPr="005F126D">
        <w:rPr>
          <w:rFonts w:ascii="Times New Roman" w:hAnsi="Times New Roman" w:cs="Times New Roman"/>
          <w:sz w:val="24"/>
          <w:szCs w:val="24"/>
        </w:rPr>
        <w:t>, “</w:t>
      </w:r>
      <w:proofErr w:type="spellStart"/>
      <w:r w:rsidRPr="005F126D">
        <w:rPr>
          <w:rFonts w:ascii="Times New Roman" w:hAnsi="Times New Roman" w:cs="Times New Roman"/>
          <w:sz w:val="24"/>
          <w:szCs w:val="24"/>
        </w:rPr>
        <w:t>Greenhdfs</w:t>
      </w:r>
      <w:proofErr w:type="spellEnd"/>
      <w:r w:rsidRPr="005F126D">
        <w:rPr>
          <w:rFonts w:ascii="Times New Roman" w:hAnsi="Times New Roman" w:cs="Times New Roman"/>
          <w:sz w:val="24"/>
          <w:szCs w:val="24"/>
        </w:rPr>
        <w:t xml:space="preserve">: Towards an energy-conserving, storage-efficient, hybrid Hadoop compute cluster,” in Proc. USENIX </w:t>
      </w:r>
      <w:proofErr w:type="spellStart"/>
      <w:r w:rsidRPr="005F126D">
        <w:rPr>
          <w:rFonts w:ascii="Times New Roman" w:hAnsi="Times New Roman" w:cs="Times New Roman"/>
          <w:sz w:val="24"/>
          <w:szCs w:val="24"/>
        </w:rPr>
        <w:t>Annu</w:t>
      </w:r>
      <w:proofErr w:type="spellEnd"/>
      <w:r w:rsidRPr="005F126D">
        <w:rPr>
          <w:rFonts w:ascii="Times New Roman" w:hAnsi="Times New Roman" w:cs="Times New Roman"/>
          <w:sz w:val="24"/>
          <w:szCs w:val="24"/>
        </w:rPr>
        <w:t xml:space="preserve">. </w:t>
      </w:r>
      <w:proofErr w:type="spellStart"/>
      <w:r w:rsidRPr="005F126D">
        <w:rPr>
          <w:rFonts w:ascii="Times New Roman" w:hAnsi="Times New Roman" w:cs="Times New Roman"/>
          <w:sz w:val="24"/>
          <w:szCs w:val="24"/>
        </w:rPr>
        <w:t>Techn</w:t>
      </w:r>
      <w:proofErr w:type="spellEnd"/>
      <w:r w:rsidRPr="005F126D">
        <w:rPr>
          <w:rFonts w:ascii="Times New Roman" w:hAnsi="Times New Roman" w:cs="Times New Roman"/>
          <w:sz w:val="24"/>
          <w:szCs w:val="24"/>
        </w:rPr>
        <w:t>. Conf., vol. 109, p. 34, 2010.</w:t>
      </w:r>
    </w:p>
    <w:p w14:paraId="685AC4AF" w14:textId="3BE6B30D"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[9] R. T. Kaushik, et al., “Evaluation and analysis of </w:t>
      </w:r>
      <w:proofErr w:type="spellStart"/>
      <w:r w:rsidRPr="005F126D">
        <w:rPr>
          <w:rFonts w:ascii="Times New Roman" w:hAnsi="Times New Roman" w:cs="Times New Roman"/>
          <w:sz w:val="24"/>
          <w:szCs w:val="24"/>
        </w:rPr>
        <w:t>greenhdfs</w:t>
      </w:r>
      <w:proofErr w:type="spellEnd"/>
      <w:r w:rsidRPr="005F126D">
        <w:rPr>
          <w:rFonts w:ascii="Times New Roman" w:hAnsi="Times New Roman" w:cs="Times New Roman"/>
          <w:sz w:val="24"/>
          <w:szCs w:val="24"/>
        </w:rPr>
        <w:t xml:space="preserve">: A </w:t>
      </w:r>
      <w:proofErr w:type="spellStart"/>
      <w:r w:rsidRPr="005F126D">
        <w:rPr>
          <w:rFonts w:ascii="Times New Roman" w:hAnsi="Times New Roman" w:cs="Times New Roman"/>
          <w:sz w:val="24"/>
          <w:szCs w:val="24"/>
        </w:rPr>
        <w:t>selfadaptive</w:t>
      </w:r>
      <w:proofErr w:type="spellEnd"/>
      <w:r w:rsidRPr="005F126D">
        <w:rPr>
          <w:rFonts w:ascii="Times New Roman" w:hAnsi="Times New Roman" w:cs="Times New Roman"/>
          <w:sz w:val="24"/>
          <w:szCs w:val="24"/>
        </w:rPr>
        <w:t xml:space="preserve">, energy-conserving variant of the Hadoop distributed file system,” in Proc. IEEE 2nd Int. Conf. Cloud </w:t>
      </w:r>
      <w:proofErr w:type="spellStart"/>
      <w:r w:rsidRPr="005F126D">
        <w:rPr>
          <w:rFonts w:ascii="Times New Roman" w:hAnsi="Times New Roman" w:cs="Times New Roman"/>
          <w:sz w:val="24"/>
          <w:szCs w:val="24"/>
        </w:rPr>
        <w:t>Comput</w:t>
      </w:r>
      <w:proofErr w:type="spellEnd"/>
      <w:r w:rsidRPr="005F126D">
        <w:rPr>
          <w:rFonts w:ascii="Times New Roman" w:hAnsi="Times New Roman" w:cs="Times New Roman"/>
          <w:sz w:val="24"/>
          <w:szCs w:val="24"/>
        </w:rPr>
        <w:t>. Technol. Sci., 2010, pp. 274–287.</w:t>
      </w:r>
    </w:p>
    <w:p w14:paraId="37C96FB3" w14:textId="0D883B7A" w:rsidR="003D55E8" w:rsidRPr="005F126D" w:rsidRDefault="00CE5512" w:rsidP="001C7870">
      <w:pPr>
        <w:spacing w:line="360" w:lineRule="auto"/>
        <w:jc w:val="both"/>
        <w:rPr>
          <w:rFonts w:ascii="Times New Roman" w:eastAsia="Calibri" w:hAnsi="Times New Roman" w:cs="Times New Roman"/>
          <w:i/>
          <w:color w:val="000000" w:themeColor="text1"/>
          <w:sz w:val="24"/>
          <w:szCs w:val="24"/>
          <w:lang w:val="en-US" w:eastAsia="en-IN"/>
        </w:rPr>
      </w:pPr>
      <w:r w:rsidRPr="005F126D">
        <w:rPr>
          <w:rFonts w:ascii="Times New Roman" w:hAnsi="Times New Roman" w:cs="Times New Roman"/>
          <w:sz w:val="24"/>
          <w:szCs w:val="24"/>
        </w:rPr>
        <w:t xml:space="preserve"> [10] L. A. Barroso, et al., The </w:t>
      </w:r>
      <w:proofErr w:type="spellStart"/>
      <w:r w:rsidRPr="005F126D">
        <w:rPr>
          <w:rFonts w:ascii="Times New Roman" w:hAnsi="Times New Roman" w:cs="Times New Roman"/>
          <w:sz w:val="24"/>
          <w:szCs w:val="24"/>
        </w:rPr>
        <w:t>Datacenter</w:t>
      </w:r>
      <w:proofErr w:type="spellEnd"/>
      <w:r w:rsidRPr="005F126D">
        <w:rPr>
          <w:rFonts w:ascii="Times New Roman" w:hAnsi="Times New Roman" w:cs="Times New Roman"/>
          <w:sz w:val="24"/>
          <w:szCs w:val="24"/>
        </w:rPr>
        <w:t xml:space="preserve"> </w:t>
      </w:r>
      <w:r w:rsidR="00701496" w:rsidRPr="005F126D">
        <w:rPr>
          <w:rFonts w:ascii="Times New Roman" w:hAnsi="Times New Roman" w:cs="Times New Roman"/>
          <w:sz w:val="24"/>
          <w:szCs w:val="24"/>
        </w:rPr>
        <w:t>as</w:t>
      </w:r>
      <w:r w:rsidRPr="005F126D">
        <w:rPr>
          <w:rFonts w:ascii="Times New Roman" w:hAnsi="Times New Roman" w:cs="Times New Roman"/>
          <w:sz w:val="24"/>
          <w:szCs w:val="24"/>
        </w:rPr>
        <w:t xml:space="preserve"> a Computer: An Introduction to the Design of Warehouse-Scale Machines. San Rafael, CA, USA: Morgan Claypool Publishers, 2013</w:t>
      </w:r>
    </w:p>
    <w:sectPr w:rsidR="003D55E8" w:rsidRPr="005F126D" w:rsidSect="00607574">
      <w:headerReference w:type="default" r:id="rId16"/>
      <w:footerReference w:type="default" r:id="rId17"/>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C221" w14:textId="77777777" w:rsidR="00C719BC" w:rsidRDefault="00C719BC" w:rsidP="00765AD2">
      <w:pPr>
        <w:spacing w:after="0" w:line="240" w:lineRule="auto"/>
      </w:pPr>
      <w:r>
        <w:separator/>
      </w:r>
    </w:p>
  </w:endnote>
  <w:endnote w:type="continuationSeparator" w:id="0">
    <w:p w14:paraId="49C2ADC8" w14:textId="77777777" w:rsidR="00C719BC" w:rsidRDefault="00C719BC" w:rsidP="0076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D49A3" w14:textId="62DD7979"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AD5419">
      <w:rPr>
        <w:rFonts w:ascii="Times New Roman" w:hAnsi="Times New Roman" w:cs="Times New Roman"/>
      </w:rPr>
      <w:fldChar w:fldCharType="separate"/>
    </w:r>
    <w:r w:rsidR="001C7870">
      <w:rPr>
        <w:rFonts w:ascii="Times New Roman" w:hAnsi="Times New Roman" w:cs="Times New Roman"/>
        <w:noProof/>
      </w:rPr>
      <w:t>5</w:t>
    </w:r>
    <w:r w:rsidR="00AD5419">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59448" w14:textId="77777777" w:rsidR="00C719BC" w:rsidRDefault="00C719BC" w:rsidP="00765AD2">
      <w:pPr>
        <w:spacing w:after="0" w:line="240" w:lineRule="auto"/>
      </w:pPr>
      <w:r>
        <w:separator/>
      </w:r>
    </w:p>
  </w:footnote>
  <w:footnote w:type="continuationSeparator" w:id="0">
    <w:p w14:paraId="2325B086" w14:textId="77777777" w:rsidR="00C719BC" w:rsidRDefault="00C719BC" w:rsidP="0076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8DC0C" w14:textId="126AB2F6" w:rsidR="00684ED1" w:rsidRPr="004B5B8D" w:rsidRDefault="00E4261A"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 xml:space="preserve">Hadoop workloads characterization for performance and energy </w:t>
    </w:r>
  </w:p>
  <w:p w14:paraId="197E785A" w14:textId="77777777" w:rsidR="00684ED1" w:rsidRDefault="001C7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2D8"/>
    <w:multiLevelType w:val="hybridMultilevel"/>
    <w:tmpl w:val="ACA0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67870"/>
    <w:multiLevelType w:val="hybridMultilevel"/>
    <w:tmpl w:val="74A420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D2"/>
    <w:rsid w:val="0002609C"/>
    <w:rsid w:val="000C23E3"/>
    <w:rsid w:val="00152A2B"/>
    <w:rsid w:val="00186568"/>
    <w:rsid w:val="001B454C"/>
    <w:rsid w:val="001C7870"/>
    <w:rsid w:val="001F6696"/>
    <w:rsid w:val="00243590"/>
    <w:rsid w:val="00292A71"/>
    <w:rsid w:val="002A2AC4"/>
    <w:rsid w:val="00306229"/>
    <w:rsid w:val="00306919"/>
    <w:rsid w:val="00332B0F"/>
    <w:rsid w:val="00371598"/>
    <w:rsid w:val="003D3148"/>
    <w:rsid w:val="003D5131"/>
    <w:rsid w:val="003D55E8"/>
    <w:rsid w:val="003F3F1C"/>
    <w:rsid w:val="00406E6F"/>
    <w:rsid w:val="00481BCD"/>
    <w:rsid w:val="00493383"/>
    <w:rsid w:val="004968B1"/>
    <w:rsid w:val="004975CC"/>
    <w:rsid w:val="004E1604"/>
    <w:rsid w:val="005237B0"/>
    <w:rsid w:val="00562AAC"/>
    <w:rsid w:val="005F126D"/>
    <w:rsid w:val="006304FB"/>
    <w:rsid w:val="006829C2"/>
    <w:rsid w:val="006E321E"/>
    <w:rsid w:val="00701496"/>
    <w:rsid w:val="007048AD"/>
    <w:rsid w:val="0071158B"/>
    <w:rsid w:val="0071588B"/>
    <w:rsid w:val="00735EEB"/>
    <w:rsid w:val="007419C3"/>
    <w:rsid w:val="00743770"/>
    <w:rsid w:val="00765AD2"/>
    <w:rsid w:val="007B5CCB"/>
    <w:rsid w:val="007F2C8D"/>
    <w:rsid w:val="00802B40"/>
    <w:rsid w:val="008602E1"/>
    <w:rsid w:val="00880BCA"/>
    <w:rsid w:val="00887F11"/>
    <w:rsid w:val="008D28AE"/>
    <w:rsid w:val="009161F6"/>
    <w:rsid w:val="00921E84"/>
    <w:rsid w:val="00924098"/>
    <w:rsid w:val="00937CA2"/>
    <w:rsid w:val="0096456B"/>
    <w:rsid w:val="00970A19"/>
    <w:rsid w:val="0099514D"/>
    <w:rsid w:val="009F70D8"/>
    <w:rsid w:val="00A11168"/>
    <w:rsid w:val="00A33F81"/>
    <w:rsid w:val="00AB76F2"/>
    <w:rsid w:val="00AD5419"/>
    <w:rsid w:val="00B9724B"/>
    <w:rsid w:val="00C664A1"/>
    <w:rsid w:val="00C719BC"/>
    <w:rsid w:val="00C9710A"/>
    <w:rsid w:val="00CE5512"/>
    <w:rsid w:val="00D148A1"/>
    <w:rsid w:val="00DA6DEB"/>
    <w:rsid w:val="00E30EA0"/>
    <w:rsid w:val="00E4261A"/>
    <w:rsid w:val="00E82A47"/>
    <w:rsid w:val="00E9353C"/>
    <w:rsid w:val="00E96EB1"/>
    <w:rsid w:val="00EC34F7"/>
    <w:rsid w:val="00EF2789"/>
    <w:rsid w:val="00F213D1"/>
    <w:rsid w:val="00F314D3"/>
    <w:rsid w:val="00F37E5D"/>
    <w:rsid w:val="00F859B3"/>
    <w:rsid w:val="00FB2EC2"/>
    <w:rsid w:val="00FD0856"/>
    <w:rsid w:val="00FF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23452F"/>
  <w15:chartTrackingRefBased/>
  <w15:docId w15:val="{7A040EA8-4D32-4607-9237-5E2203D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65AD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765AD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96881-C01E-498B-B621-AC83CF35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BM Harshitha</cp:lastModifiedBy>
  <cp:revision>4</cp:revision>
  <cp:lastPrinted>2019-04-26T08:35:00Z</cp:lastPrinted>
  <dcterms:created xsi:type="dcterms:W3CDTF">2019-04-26T08:24:00Z</dcterms:created>
  <dcterms:modified xsi:type="dcterms:W3CDTF">2019-04-26T08:36:00Z</dcterms:modified>
</cp:coreProperties>
</file>