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ind w:firstLine="3080" w:firstLineChars="700"/>
        <w:jc w:val="both"/>
        <w:rPr>
          <w:rFonts w:hint="eastAsia" w:ascii="黑体" w:hAnsi="黑体" w:eastAsia="黑体"/>
          <w:bCs/>
          <w:kern w:val="0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kern w:val="0"/>
          <w:sz w:val="44"/>
          <w:szCs w:val="44"/>
        </w:rPr>
        <w:t>进京人员排查表</w:t>
      </w:r>
      <w:r>
        <w:rPr>
          <w:rFonts w:hint="eastAsia" w:ascii="微软雅黑" w:hAnsi="微软雅黑" w:eastAsia="微软雅黑" w:cs="微软雅黑"/>
          <w:bCs/>
          <w:kern w:val="0"/>
          <w:sz w:val="44"/>
          <w:szCs w:val="44"/>
          <w:lang w:val="en-US" w:eastAsia="zh-CN"/>
        </w:rPr>
        <w:t xml:space="preserve">  </w:t>
      </w:r>
      <w:r>
        <w:rPr>
          <w:rFonts w:hint="eastAsia" w:ascii="黑体" w:hAnsi="黑体" w:eastAsia="黑体"/>
          <w:bCs/>
          <w:kern w:val="0"/>
          <w:szCs w:val="32"/>
          <w:u w:val="none"/>
        </w:rPr>
        <w:t xml:space="preserve"> </w:t>
      </w:r>
      <w:r>
        <w:rPr>
          <w:rFonts w:hint="eastAsia" w:ascii="黑体" w:hAnsi="黑体" w:eastAsia="黑体"/>
          <w:bCs/>
          <w:kern w:val="0"/>
          <w:szCs w:val="32"/>
          <w:u w:val="none"/>
          <w:lang w:val="en-US" w:eastAsia="zh-CN"/>
        </w:rPr>
        <w:t xml:space="preserve">   </w:t>
      </w:r>
    </w:p>
    <w:p>
      <w:pPr>
        <w:widowControl/>
        <w:spacing w:line="500" w:lineRule="exact"/>
        <w:ind w:firstLine="5880" w:firstLineChars="2800"/>
        <w:jc w:val="both"/>
        <w:rPr>
          <w:rFonts w:hint="default" w:ascii="黑体" w:hAnsi="黑体" w:eastAsia="黑体" w:cs="宋体"/>
          <w:kern w:val="0"/>
          <w:szCs w:val="32"/>
          <w:u w:val="none"/>
          <w:lang w:val="en-US"/>
        </w:rPr>
      </w:pPr>
      <w:r>
        <w:rPr>
          <w:rFonts w:hint="eastAsia" w:ascii="黑体" w:hAnsi="黑体" w:eastAsia="黑体"/>
          <w:bCs/>
          <w:kern w:val="0"/>
          <w:szCs w:val="32"/>
        </w:rPr>
        <w:t>问卷编号：</w:t>
      </w:r>
      <w:r>
        <w:rPr>
          <w:rFonts w:hint="eastAsia" w:ascii="黑体" w:hAnsi="黑体" w:eastAsia="黑体"/>
          <w:bCs/>
          <w:kern w:val="0"/>
          <w:szCs w:val="32"/>
          <w:lang w:eastAsia="zh-CN"/>
        </w:rPr>
        <w:t>三</w:t>
      </w:r>
      <w:r>
        <w:rPr>
          <w:rFonts w:hint="eastAsia" w:ascii="黑体" w:hAnsi="黑体" w:eastAsia="黑体"/>
          <w:bCs/>
          <w:kern w:val="0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bCs/>
          <w:kern w:val="0"/>
          <w:szCs w:val="32"/>
          <w:u w:val="none"/>
          <w:lang w:val="en-US" w:eastAsia="zh-CN"/>
        </w:rPr>
        <w:t xml:space="preserve">号楼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ascii="黑体" w:hAnsi="黑体" w:eastAsia="黑体"/>
          <w:b/>
          <w:bCs/>
          <w:kern w:val="0"/>
          <w:sz w:val="21"/>
          <w:szCs w:val="21"/>
        </w:rPr>
      </w:pPr>
      <w:r>
        <w:rPr>
          <w:rFonts w:hint="eastAsia" w:ascii="黑体" w:hAnsi="黑体" w:eastAsia="黑体"/>
          <w:b/>
          <w:bCs/>
          <w:kern w:val="0"/>
          <w:sz w:val="21"/>
          <w:szCs w:val="21"/>
        </w:rPr>
        <w:t xml:space="preserve">一、一般情况 </w:t>
      </w:r>
      <w:r>
        <w:rPr>
          <w:rFonts w:hint="eastAsia" w:ascii="黑体" w:hAnsi="黑体" w:eastAsia="黑体"/>
          <w:b/>
          <w:bCs/>
          <w:kern w:val="0"/>
          <w:sz w:val="21"/>
          <w:szCs w:val="21"/>
          <w:lang w:eastAsia="zh-CN"/>
        </w:rPr>
        <w:t>：</w:t>
      </w:r>
      <w:r>
        <w:rPr>
          <w:rFonts w:hint="eastAsia" w:ascii="黑体" w:hAnsi="黑体" w:eastAsia="黑体"/>
          <w:b/>
          <w:bCs/>
          <w:kern w:val="0"/>
          <w:sz w:val="21"/>
          <w:szCs w:val="21"/>
        </w:rPr>
        <w:t xml:space="preserve">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1.姓名：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茹存纯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</w:t>
      </w:r>
      <w:r>
        <w:rPr>
          <w:rFonts w:hint="eastAsia" w:ascii="仿宋_GB2312" w:hAnsi="宋体"/>
          <w:kern w:val="0"/>
          <w:sz w:val="21"/>
          <w:szCs w:val="21"/>
        </w:rPr>
        <w:t>； 若为儿童，则监护人为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hint="default" w:ascii="仿宋_GB2312" w:hAnsi="宋体"/>
          <w:kern w:val="0"/>
          <w:sz w:val="21"/>
          <w:szCs w:val="21"/>
          <w:u w:val="single"/>
          <w:lang w:val="en-US"/>
        </w:rPr>
      </w:pPr>
      <w:r>
        <w:rPr>
          <w:rFonts w:hint="eastAsia" w:ascii="仿宋_GB2312" w:hAnsi="宋体"/>
          <w:kern w:val="0"/>
          <w:sz w:val="21"/>
          <w:szCs w:val="21"/>
        </w:rPr>
        <w:t xml:space="preserve">2.性别：□男      </w:t>
      </w:r>
      <w:r>
        <w:rPr>
          <w:rFonts w:hint="eastAsia" w:ascii="仿宋_GB2312" w:hAnsi="宋体"/>
          <w:kern w:val="0"/>
          <w:sz w:val="21"/>
          <w:szCs w:val="21"/>
        </w:rPr>
        <w:sym w:font="Wingdings 2" w:char="0052"/>
      </w:r>
      <w:r>
        <w:rPr>
          <w:rFonts w:hint="eastAsia" w:ascii="仿宋_GB2312" w:hAnsi="宋体"/>
          <w:kern w:val="0"/>
          <w:sz w:val="21"/>
          <w:szCs w:val="21"/>
        </w:rPr>
        <w:t>女.</w:t>
      </w:r>
      <w:r>
        <w:rPr>
          <w:rFonts w:hint="eastAsia" w:ascii="仿宋_GB2312" w:hAnsi="宋体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仿宋_GB2312" w:hAnsi="宋体"/>
          <w:kern w:val="0"/>
          <w:sz w:val="21"/>
          <w:szCs w:val="21"/>
        </w:rPr>
        <w:t>民族：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汉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仿宋_GB2312" w:hAnsi="宋体"/>
          <w:kern w:val="0"/>
          <w:sz w:val="21"/>
          <w:szCs w:val="21"/>
          <w:u w:val="none"/>
          <w:lang w:val="en-US" w:eastAsia="zh-CN"/>
        </w:rPr>
        <w:t xml:space="preserve">身份证号码：   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仿宋_GB2312" w:hAnsi="宋体"/>
          <w:kern w:val="0"/>
          <w:sz w:val="21"/>
          <w:szCs w:val="21"/>
          <w:u w:val="single"/>
          <w:lang w:eastAsia="zh-CN"/>
        </w:rPr>
        <w:t>410781199311210421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3出生日期：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1993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</w:t>
      </w:r>
      <w:r>
        <w:rPr>
          <w:rFonts w:hint="eastAsia" w:ascii="仿宋_GB2312" w:hAnsi="宋体"/>
          <w:kern w:val="0"/>
          <w:sz w:val="21"/>
          <w:szCs w:val="21"/>
        </w:rPr>
        <w:t>年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11</w:t>
      </w:r>
      <w:r>
        <w:rPr>
          <w:rFonts w:hint="eastAsia" w:ascii="仿宋_GB2312" w:hAnsi="宋体"/>
          <w:kern w:val="0"/>
          <w:sz w:val="21"/>
          <w:szCs w:val="21"/>
        </w:rPr>
        <w:t>月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21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仿宋_GB2312" w:hAnsi="宋体"/>
          <w:kern w:val="0"/>
          <w:sz w:val="21"/>
          <w:szCs w:val="21"/>
        </w:rPr>
        <w:t>日（阳历）（如出生日期不详，则实足年龄：____岁或____月）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  <w:lang w:val="en-US" w:eastAsia="zh-CN"/>
        </w:rPr>
        <w:t>4</w:t>
      </w:r>
      <w:r>
        <w:rPr>
          <w:rFonts w:hint="eastAsia" w:ascii="仿宋_GB2312" w:hAnsi="宋体"/>
          <w:kern w:val="0"/>
          <w:sz w:val="21"/>
          <w:szCs w:val="21"/>
        </w:rPr>
        <w:t xml:space="preserve">.现住址：) 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default" w:ascii="仿宋_GB2312" w:hAnsi="宋体"/>
          <w:kern w:val="0"/>
          <w:sz w:val="21"/>
          <w:szCs w:val="21"/>
          <w:u w:val="single"/>
          <w:lang w:eastAsia="zh-CN"/>
        </w:rPr>
        <w:t>昌平区回龙观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仿宋_GB2312" w:hAnsi="宋体"/>
          <w:kern w:val="0"/>
          <w:sz w:val="21"/>
          <w:szCs w:val="21"/>
        </w:rPr>
        <w:t>乡(街道)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北店嘉园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</w:t>
      </w:r>
      <w:r>
        <w:rPr>
          <w:rFonts w:hint="default" w:ascii="仿宋_GB2312" w:hAnsi="宋体"/>
          <w:kern w:val="0"/>
          <w:sz w:val="21"/>
          <w:szCs w:val="21"/>
          <w:u w:val="single"/>
        </w:rPr>
        <w:t>北区1号楼3单元402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仿宋_GB2312" w:hAnsi="宋体"/>
          <w:kern w:val="0"/>
          <w:sz w:val="21"/>
          <w:szCs w:val="21"/>
        </w:rPr>
        <w:t>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hint="default" w:ascii="仿宋_GB2312" w:hAnsi="宋体" w:eastAsiaTheme="minorEastAsia"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仿宋_GB2312" w:hAnsi="宋体"/>
          <w:kern w:val="0"/>
          <w:sz w:val="21"/>
          <w:szCs w:val="21"/>
          <w:lang w:val="en-US" w:eastAsia="zh-CN"/>
        </w:rPr>
        <w:t>5.</w:t>
      </w:r>
      <w:r>
        <w:rPr>
          <w:rFonts w:hint="eastAsia" w:ascii="仿宋_GB2312" w:hAnsi="宋体"/>
          <w:kern w:val="0"/>
          <w:sz w:val="21"/>
          <w:szCs w:val="21"/>
        </w:rPr>
        <w:t>联系电话：(1)手机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default" w:ascii="仿宋_GB2312" w:hAnsi="宋体"/>
          <w:kern w:val="0"/>
          <w:sz w:val="21"/>
          <w:szCs w:val="21"/>
          <w:u w:val="single"/>
          <w:lang w:eastAsia="zh-CN"/>
        </w:rPr>
        <w:t>13311231102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仿宋_GB2312" w:hAnsi="宋体"/>
          <w:kern w:val="0"/>
          <w:sz w:val="21"/>
          <w:szCs w:val="21"/>
        </w:rPr>
        <w:t>、(2)其它联系人电话</w:t>
      </w:r>
      <w:r>
        <w:rPr>
          <w:rFonts w:hint="eastAsia" w:ascii="仿宋_GB2312" w:hAnsi="宋体"/>
          <w:kern w:val="0"/>
          <w:sz w:val="21"/>
          <w:szCs w:val="21"/>
          <w:u w:val="single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仿宋_GB2312" w:cs="仿宋_GB2312"/>
          <w:kern w:val="0"/>
          <w:sz w:val="21"/>
          <w:szCs w:val="21"/>
        </w:rPr>
      </w:pPr>
      <w:r>
        <w:rPr>
          <w:rFonts w:hint="eastAsia" w:ascii="仿宋_GB2312" w:hAnsi="仿宋_GB2312" w:cs="仿宋_GB2312"/>
          <w:kern w:val="0"/>
          <w:sz w:val="21"/>
          <w:szCs w:val="21"/>
          <w:lang w:val="en-US" w:eastAsia="zh-CN"/>
        </w:rPr>
        <w:t>6.</w:t>
      </w:r>
      <w:r>
        <w:rPr>
          <w:rFonts w:hint="eastAsia" w:ascii="仿宋_GB2312" w:hAnsi="仿宋_GB2312" w:cs="仿宋_GB2312"/>
          <w:kern w:val="0"/>
          <w:sz w:val="21"/>
          <w:szCs w:val="21"/>
        </w:rPr>
        <w:t xml:space="preserve">14天内，生活、工作场所是否有接触过发热、咳嗽的病人：□是    </w:t>
      </w:r>
      <w:r>
        <w:rPr>
          <w:rFonts w:hint="eastAsia" w:ascii="仿宋_GB2312" w:hAnsi="仿宋_GB2312" w:cs="仿宋_GB2312"/>
          <w:kern w:val="0"/>
          <w:sz w:val="21"/>
          <w:szCs w:val="21"/>
        </w:rPr>
        <w:sym w:font="Wingdings 2" w:char="0052"/>
      </w:r>
      <w:r>
        <w:rPr>
          <w:rFonts w:hint="eastAsia" w:ascii="仿宋_GB2312" w:hAnsi="仿宋_GB2312" w:cs="仿宋_GB2312"/>
          <w:kern w:val="0"/>
          <w:sz w:val="21"/>
          <w:szCs w:val="21"/>
        </w:rPr>
        <w:t>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仿宋_GB2312" w:cs="仿宋_GB2312"/>
          <w:kern w:val="0"/>
          <w:sz w:val="21"/>
          <w:szCs w:val="21"/>
          <w:lang w:val="en-US" w:eastAsia="zh-CN"/>
        </w:rPr>
        <w:t>7.</w:t>
      </w:r>
      <w:r>
        <w:rPr>
          <w:rFonts w:hint="eastAsia" w:ascii="仿宋_GB2312" w:hAnsi="仿宋_GB2312" w:cs="仿宋_GB2312"/>
          <w:kern w:val="0"/>
          <w:sz w:val="21"/>
          <w:szCs w:val="21"/>
        </w:rPr>
        <w:t>14天内是否接触过类似肺炎病例：</w:t>
      </w:r>
      <w:r>
        <w:rPr>
          <w:rFonts w:hint="eastAsia" w:ascii="仿宋_GB2312" w:hAnsi="宋体"/>
          <w:kern w:val="0"/>
          <w:sz w:val="21"/>
          <w:szCs w:val="21"/>
        </w:rPr>
        <w:t xml:space="preserve">□是    </w:t>
      </w:r>
      <w:r>
        <w:rPr>
          <w:rFonts w:hint="eastAsia" w:ascii="仿宋_GB2312" w:hAnsi="宋体"/>
          <w:kern w:val="0"/>
          <w:sz w:val="21"/>
          <w:szCs w:val="21"/>
        </w:rPr>
        <w:sym w:font="Wingdings 2" w:char="0052"/>
      </w:r>
      <w:r>
        <w:rPr>
          <w:rFonts w:hint="eastAsia" w:ascii="仿宋_GB2312" w:hAnsi="宋体"/>
          <w:kern w:val="0"/>
          <w:sz w:val="21"/>
          <w:szCs w:val="21"/>
        </w:rPr>
        <w:t>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仿宋_GB2312" w:cs="仿宋_GB2312"/>
          <w:kern w:val="0"/>
          <w:sz w:val="21"/>
          <w:szCs w:val="21"/>
        </w:rPr>
      </w:pPr>
      <w:r>
        <w:rPr>
          <w:rFonts w:hint="eastAsia" w:ascii="仿宋_GB2312" w:hAnsi="仿宋_GB2312" w:cs="仿宋_GB2312"/>
          <w:kern w:val="0"/>
          <w:sz w:val="21"/>
          <w:szCs w:val="21"/>
          <w:lang w:val="en-US" w:eastAsia="zh-CN"/>
        </w:rPr>
        <w:t>8</w:t>
      </w:r>
      <w:r>
        <w:rPr>
          <w:rFonts w:hint="eastAsia" w:ascii="仿宋_GB2312" w:hAnsi="仿宋_GB2312" w:cs="仿宋_GB2312"/>
          <w:kern w:val="0"/>
          <w:sz w:val="21"/>
          <w:szCs w:val="21"/>
        </w:rPr>
        <w:t>.14天内，是否有外出旅行史（指去过调查对象发病时居住地所在县区以外的其他地点）？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840" w:firstLineChars="400"/>
        <w:textAlignment w:val="auto"/>
        <w:rPr>
          <w:rFonts w:hint="eastAsia" w:ascii="仿宋_GB2312" w:hAnsi="宋体"/>
          <w:kern w:val="0"/>
          <w:sz w:val="21"/>
          <w:szCs w:val="21"/>
          <w:u w:val="single"/>
        </w:rPr>
      </w:pPr>
      <w:r>
        <w:rPr>
          <w:rFonts w:hint="eastAsia" w:ascii="仿宋_GB2312" w:hAnsi="宋体"/>
          <w:kern w:val="0"/>
          <w:sz w:val="21"/>
          <w:szCs w:val="21"/>
        </w:rPr>
        <w:t>具体地点：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ascii="黑体" w:hAnsi="黑体" w:eastAsia="黑体"/>
          <w:b/>
          <w:bCs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 xml:space="preserve">是否常驻北京？ </w:t>
      </w:r>
      <w:r>
        <w:rPr>
          <w:rFonts w:hint="eastAsia" w:ascii="仿宋_GB2312" w:hAnsi="宋体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仿宋_GB2312" w:hAnsi="宋体"/>
          <w:kern w:val="0"/>
          <w:sz w:val="21"/>
          <w:szCs w:val="21"/>
        </w:rPr>
        <w:sym w:font="Wingdings 2" w:char="0052"/>
      </w:r>
      <w:r>
        <w:rPr>
          <w:rFonts w:hint="eastAsia" w:ascii="仿宋_GB2312" w:hAnsi="宋体"/>
          <w:kern w:val="0"/>
          <w:sz w:val="21"/>
          <w:szCs w:val="21"/>
        </w:rPr>
        <w:t xml:space="preserve">是。 </w:t>
      </w:r>
      <w:r>
        <w:rPr>
          <w:rFonts w:hint="eastAsia" w:ascii="仿宋_GB2312" w:hAnsi="宋体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_GB2312" w:hAnsi="宋体"/>
          <w:kern w:val="0"/>
          <w:sz w:val="21"/>
          <w:szCs w:val="21"/>
        </w:rPr>
        <w:t>□否 ，何时离京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hint="eastAsia" w:ascii="黑体" w:hAnsi="黑体" w:eastAsia="黑体"/>
          <w:b/>
          <w:bCs/>
          <w:color w:val="auto"/>
          <w:kern w:val="0"/>
          <w:sz w:val="21"/>
          <w:szCs w:val="21"/>
        </w:rPr>
      </w:pPr>
      <w:r>
        <w:rPr>
          <w:rFonts w:hint="eastAsia" w:ascii="仿宋_GB2312" w:hAnsi="宋体"/>
          <w:color w:val="auto"/>
          <w:kern w:val="0"/>
          <w:sz w:val="21"/>
          <w:szCs w:val="21"/>
          <w:u w:val="none"/>
          <w:lang w:val="en-US" w:eastAsia="zh-CN"/>
        </w:rPr>
        <w:t xml:space="preserve">10.航班（列车） 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default" w:ascii="仿宋_GB2312" w:hAnsi="宋体"/>
          <w:color w:val="auto"/>
          <w:kern w:val="0"/>
          <w:sz w:val="21"/>
          <w:szCs w:val="21"/>
          <w:u w:val="single"/>
          <w:lang w:eastAsia="zh-CN"/>
        </w:rPr>
        <w:t>火车</w:t>
      </w:r>
      <w:bookmarkStart w:id="0" w:name="_GoBack"/>
      <w:bookmarkEnd w:id="0"/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仿宋_GB2312" w:hAnsi="宋体"/>
          <w:color w:val="auto"/>
          <w:kern w:val="0"/>
          <w:sz w:val="21"/>
          <w:szCs w:val="21"/>
          <w:u w:val="single"/>
          <w:lang w:eastAsia="zh-CN"/>
        </w:rPr>
        <w:t>k474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仿宋_GB2312" w:hAnsi="宋体"/>
          <w:color w:val="auto"/>
          <w:kern w:val="0"/>
          <w:sz w:val="21"/>
          <w:szCs w:val="21"/>
          <w:u w:val="none"/>
          <w:lang w:val="en-US" w:eastAsia="zh-CN"/>
        </w:rPr>
        <w:t>车次：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default" w:ascii="仿宋_GB2312" w:hAnsi="宋体"/>
          <w:color w:val="auto"/>
          <w:kern w:val="0"/>
          <w:sz w:val="21"/>
          <w:szCs w:val="21"/>
          <w:u w:val="single"/>
          <w:lang w:eastAsia="zh-CN"/>
        </w:rPr>
        <w:t>地铁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仿宋_GB2312" w:hAnsi="宋体"/>
          <w:color w:val="auto"/>
          <w:kern w:val="0"/>
          <w:sz w:val="21"/>
          <w:szCs w:val="21"/>
          <w:u w:val="none"/>
          <w:lang w:val="en-US" w:eastAsia="zh-CN"/>
        </w:rPr>
        <w:t>打（搭）车车号：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仿宋_GB2312" w:hAnsi="宋体"/>
          <w:color w:val="auto"/>
          <w:kern w:val="0"/>
          <w:sz w:val="21"/>
          <w:szCs w:val="21"/>
          <w:u w:val="none"/>
          <w:lang w:val="en-US" w:eastAsia="zh-CN"/>
        </w:rPr>
        <w:t xml:space="preserve">进入园区时体温： </w:t>
      </w:r>
      <w:r>
        <w:rPr>
          <w:rFonts w:hint="eastAsia" w:ascii="仿宋_GB2312" w:hAnsi="宋体"/>
          <w:color w:val="auto"/>
          <w:kern w:val="0"/>
          <w:sz w:val="21"/>
          <w:szCs w:val="21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hint="eastAsia" w:ascii="黑体" w:hAnsi="黑体" w:eastAsia="黑体"/>
          <w:b/>
          <w:bCs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hint="eastAsia" w:ascii="黑体" w:hAnsi="黑体" w:eastAsia="黑体"/>
          <w:b/>
          <w:bCs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1051" w:firstLineChars="500"/>
        <w:textAlignment w:val="auto"/>
        <w:rPr>
          <w:rFonts w:hint="default" w:ascii="黑体" w:hAnsi="黑体" w:eastAsia="黑体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b/>
          <w:bCs/>
          <w:color w:val="auto"/>
          <w:kern w:val="0"/>
          <w:sz w:val="21"/>
          <w:szCs w:val="21"/>
          <w:lang w:val="en-US" w:eastAsia="zh-CN"/>
        </w:rPr>
        <w:t>身份证（照片）                                      车票（照片）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hint="eastAsia" w:ascii="黑体" w:hAnsi="黑体" w:eastAsia="黑体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hint="eastAsia" w:ascii="黑体" w:hAnsi="黑体" w:eastAsia="黑体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textAlignment w:val="auto"/>
        <w:rPr>
          <w:rFonts w:hint="eastAsia" w:ascii="黑体" w:hAnsi="黑体" w:eastAsia="黑体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textAlignment w:val="auto"/>
        <w:rPr>
          <w:rFonts w:ascii="黑体" w:hAnsi="黑体" w:eastAsia="黑体"/>
          <w:b/>
          <w:bCs/>
          <w:kern w:val="0"/>
          <w:sz w:val="21"/>
          <w:szCs w:val="21"/>
        </w:rPr>
      </w:pPr>
      <w:r>
        <w:rPr>
          <w:rFonts w:hint="eastAsia" w:ascii="黑体" w:hAnsi="黑体" w:eastAsia="黑体"/>
          <w:b/>
          <w:bCs/>
          <w:kern w:val="0"/>
          <w:sz w:val="21"/>
          <w:szCs w:val="21"/>
        </w:rPr>
        <w:t>二、发病、就诊情况（14天内如有发病填写）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520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1. 症状和体温: □发热：体温(最高体温)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</w:t>
      </w:r>
      <w:r>
        <w:rPr>
          <w:rFonts w:hint="eastAsia" w:ascii="仿宋_GB2312" w:hAnsi="宋体"/>
          <w:kern w:val="0"/>
          <w:sz w:val="21"/>
          <w:szCs w:val="21"/>
        </w:rPr>
        <w:t>℃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520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 xml:space="preserve">2. </w:t>
      </w:r>
      <w:r>
        <w:rPr>
          <w:rFonts w:hint="eastAsia"/>
          <w:kern w:val="0"/>
          <w:sz w:val="21"/>
          <w:szCs w:val="21"/>
        </w:rPr>
        <w:t>起病</w:t>
      </w:r>
      <w:r>
        <w:rPr>
          <w:rFonts w:hint="eastAsia" w:ascii="仿宋_GB2312" w:hAnsi="宋体"/>
          <w:kern w:val="0"/>
          <w:sz w:val="21"/>
          <w:szCs w:val="21"/>
        </w:rPr>
        <w:t>症状(描述，不局限于单一项)：□寒战  □咳嗽  □咳痰 □咽痛  □头痛  □鼻塞 □流涕 □肌肉酸痛 □关节酸痛 □乏力 □胸闷  □气促  □呼吸困难  □腹泻 □结膜炎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3.其它临床表现(描述)：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4.发病日期：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</w:t>
      </w:r>
      <w:r>
        <w:rPr>
          <w:rFonts w:hint="eastAsia" w:ascii="仿宋_GB2312" w:hAnsi="宋体"/>
          <w:kern w:val="0"/>
          <w:sz w:val="21"/>
          <w:szCs w:val="21"/>
        </w:rPr>
        <w:t>年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</w:t>
      </w:r>
      <w:r>
        <w:rPr>
          <w:rFonts w:hint="eastAsia" w:ascii="仿宋_GB2312" w:hAnsi="宋体"/>
          <w:kern w:val="0"/>
          <w:sz w:val="21"/>
          <w:szCs w:val="21"/>
        </w:rPr>
        <w:t>月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</w:t>
      </w:r>
      <w:r>
        <w:rPr>
          <w:rFonts w:hint="eastAsia" w:ascii="仿宋_GB2312" w:hAnsi="宋体"/>
          <w:kern w:val="0"/>
          <w:sz w:val="21"/>
          <w:szCs w:val="21"/>
        </w:rPr>
        <w:t>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460" w:lineRule="exact"/>
        <w:ind w:firstLine="420" w:firstLineChars="2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5.前往医疗机构就诊前，是否自行服药：   □是     □否    □不知道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460" w:lineRule="exact"/>
        <w:ind w:firstLine="630" w:firstLineChars="300"/>
        <w:jc w:val="left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若自行服药，则服药种类：</w:t>
      </w:r>
      <w:r>
        <w:rPr>
          <w:rFonts w:hint="eastAsia" w:ascii="仿宋_GB2312" w:hAnsi="宋体"/>
          <w:kern w:val="0"/>
          <w:sz w:val="21"/>
          <w:szCs w:val="21"/>
          <w:u w:val="single"/>
        </w:rPr>
        <w:t xml:space="preserve">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exact"/>
        <w:ind w:firstLine="420" w:firstLineChars="200"/>
        <w:textAlignment w:val="auto"/>
        <w:rPr>
          <w:rFonts w:ascii="仿宋_GB2312" w:hAnsi="宋体"/>
          <w:kern w:val="0"/>
          <w:sz w:val="21"/>
          <w:szCs w:val="21"/>
        </w:rPr>
      </w:pPr>
      <w:r>
        <w:rPr>
          <w:rFonts w:hint="eastAsia" w:ascii="仿宋_GB2312" w:hAnsi="宋体"/>
          <w:kern w:val="0"/>
          <w:sz w:val="21"/>
          <w:szCs w:val="21"/>
        </w:rPr>
        <w:t>6.请填写最后一次就诊情况：</w:t>
      </w:r>
    </w:p>
    <w:tbl>
      <w:tblPr>
        <w:tblStyle w:val="5"/>
        <w:tblW w:w="441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770"/>
        <w:gridCol w:w="2092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  <w:jc w:val="center"/>
        </w:trPr>
        <w:tc>
          <w:tcPr>
            <w:tcW w:w="13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b/>
                <w:sz w:val="21"/>
                <w:szCs w:val="21"/>
              </w:rPr>
              <w:t>就诊日期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b/>
                <w:sz w:val="21"/>
                <w:szCs w:val="21"/>
              </w:rPr>
              <w:t>就诊医院</w:t>
            </w:r>
          </w:p>
        </w:tc>
        <w:tc>
          <w:tcPr>
            <w:tcW w:w="12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b/>
                <w:sz w:val="21"/>
                <w:szCs w:val="21"/>
              </w:rPr>
              <w:t>就诊省市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仿宋_GB2312" w:cs="仿宋_GB2312"/>
                <w:b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b/>
                <w:sz w:val="21"/>
                <w:szCs w:val="21"/>
              </w:rPr>
              <w:t>诊断结果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  <w:jc w:val="center"/>
        </w:trPr>
        <w:tc>
          <w:tcPr>
            <w:tcW w:w="13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ind w:left="-105" w:leftChars="-50" w:right="-105" w:rightChars="-50"/>
              <w:jc w:val="center"/>
              <w:textAlignment w:val="auto"/>
              <w:rPr>
                <w:rFonts w:ascii="仿宋_GB2312" w:hAnsi="宋体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_GB2312"/>
                <w:sz w:val="21"/>
                <w:szCs w:val="21"/>
              </w:rPr>
              <w:t>年 月 日</w:t>
            </w:r>
          </w:p>
        </w:tc>
        <w:tc>
          <w:tcPr>
            <w:tcW w:w="10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宋体"/>
                <w:kern w:val="0"/>
                <w:sz w:val="21"/>
                <w:szCs w:val="21"/>
              </w:rPr>
            </w:pPr>
          </w:p>
        </w:tc>
        <w:tc>
          <w:tcPr>
            <w:tcW w:w="12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textAlignment w:val="auto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1"/>
                <w:szCs w:val="21"/>
              </w:rPr>
              <w:t>　</w:t>
            </w:r>
            <w:r>
              <w:rPr>
                <w:rFonts w:hint="eastAsia" w:ascii="仿宋" w:hAnsi="仿宋" w:eastAsia="仿宋" w:cs="仿宋_GB2312"/>
                <w:sz w:val="21"/>
                <w:szCs w:val="21"/>
              </w:rPr>
              <w:t xml:space="preserve"> 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60" w:lineRule="exact"/>
              <w:jc w:val="center"/>
              <w:textAlignment w:val="auto"/>
              <w:rPr>
                <w:rFonts w:ascii="仿宋_GB2312" w:hAnsi="宋体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textAlignment w:val="auto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我承诺：自行观察身体健康情况，如出现身体不适，自动申请隔离14天。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textAlignment w:val="auto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承诺人：</w:t>
      </w:r>
      <w:r>
        <w:rPr>
          <w:rFonts w:hint="eastAsia" w:ascii="仿宋_GB2312" w:hAnsi="宋体"/>
          <w:b/>
          <w:bCs/>
          <w:color w:val="auto"/>
          <w:kern w:val="0"/>
          <w:szCs w:val="32"/>
          <w:u w:val="single"/>
        </w:rPr>
        <w:t xml:space="preserve">     </w:t>
      </w:r>
      <w:r>
        <w:rPr>
          <w:rFonts w:hint="eastAsia" w:ascii="仿宋_GB2312" w:hAnsi="宋体"/>
          <w:b/>
          <w:bCs/>
          <w:color w:val="auto"/>
          <w:kern w:val="0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宋体"/>
          <w:b/>
          <w:bCs/>
          <w:color w:val="auto"/>
          <w:kern w:val="0"/>
          <w:szCs w:val="32"/>
          <w:u w:val="single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 xml:space="preserve">       年    月    日     </w:t>
      </w:r>
      <w:r>
        <w:rPr>
          <w:rFonts w:hint="eastAsia"/>
          <w:color w:val="FF0000"/>
          <w:lang w:val="en-US" w:eastAsia="zh-CN"/>
        </w:rPr>
        <w:t xml:space="preserve">       </w:t>
      </w:r>
    </w:p>
    <w:sectPr>
      <w:footerReference r:id="rId3" w:type="default"/>
      <w:pgSz w:w="11906" w:h="16838"/>
      <w:pgMar w:top="527" w:right="1066" w:bottom="-459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62605"/>
    <w:multiLevelType w:val="singleLevel"/>
    <w:tmpl w:val="D116260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59"/>
    <w:rsid w:val="0001089C"/>
    <w:rsid w:val="000C480A"/>
    <w:rsid w:val="0026376D"/>
    <w:rsid w:val="00291905"/>
    <w:rsid w:val="002B1D8E"/>
    <w:rsid w:val="002F033E"/>
    <w:rsid w:val="003437E9"/>
    <w:rsid w:val="003637A8"/>
    <w:rsid w:val="003862C4"/>
    <w:rsid w:val="003A2A52"/>
    <w:rsid w:val="003C0E91"/>
    <w:rsid w:val="003E5EC0"/>
    <w:rsid w:val="00424772"/>
    <w:rsid w:val="00442D31"/>
    <w:rsid w:val="004511BA"/>
    <w:rsid w:val="005004AB"/>
    <w:rsid w:val="00504234"/>
    <w:rsid w:val="005073FA"/>
    <w:rsid w:val="00567B41"/>
    <w:rsid w:val="00582EE2"/>
    <w:rsid w:val="005A5F4D"/>
    <w:rsid w:val="00604A1C"/>
    <w:rsid w:val="00676512"/>
    <w:rsid w:val="00684240"/>
    <w:rsid w:val="007D096F"/>
    <w:rsid w:val="00814AF9"/>
    <w:rsid w:val="00832BF0"/>
    <w:rsid w:val="00936937"/>
    <w:rsid w:val="009E0AED"/>
    <w:rsid w:val="00BA45C0"/>
    <w:rsid w:val="00BD4B14"/>
    <w:rsid w:val="00BD5E62"/>
    <w:rsid w:val="00D56F59"/>
    <w:rsid w:val="00D617D8"/>
    <w:rsid w:val="00DD048B"/>
    <w:rsid w:val="00E22085"/>
    <w:rsid w:val="00E52099"/>
    <w:rsid w:val="00F25680"/>
    <w:rsid w:val="067D72A4"/>
    <w:rsid w:val="12CA54DC"/>
    <w:rsid w:val="179955F8"/>
    <w:rsid w:val="1CA17CC0"/>
    <w:rsid w:val="1D853F68"/>
    <w:rsid w:val="1E4E30C0"/>
    <w:rsid w:val="22C64940"/>
    <w:rsid w:val="2F8A7DFD"/>
    <w:rsid w:val="35607759"/>
    <w:rsid w:val="36F96BCB"/>
    <w:rsid w:val="3757C6EA"/>
    <w:rsid w:val="38A67D1D"/>
    <w:rsid w:val="3C2E6CCE"/>
    <w:rsid w:val="3FAD9B04"/>
    <w:rsid w:val="45B822AE"/>
    <w:rsid w:val="4AA846B7"/>
    <w:rsid w:val="4F0E756E"/>
    <w:rsid w:val="50A1571C"/>
    <w:rsid w:val="56C94819"/>
    <w:rsid w:val="57315549"/>
    <w:rsid w:val="5ABB7206"/>
    <w:rsid w:val="5F85E45C"/>
    <w:rsid w:val="63C8304A"/>
    <w:rsid w:val="653A7A62"/>
    <w:rsid w:val="692B0D27"/>
    <w:rsid w:val="6A4C3263"/>
    <w:rsid w:val="6BC03A04"/>
    <w:rsid w:val="6BFB3B34"/>
    <w:rsid w:val="6C483B30"/>
    <w:rsid w:val="6FDFB21C"/>
    <w:rsid w:val="71FD0D8F"/>
    <w:rsid w:val="734D12F3"/>
    <w:rsid w:val="770F97B7"/>
    <w:rsid w:val="7BBE00CF"/>
    <w:rsid w:val="7C6E2875"/>
    <w:rsid w:val="7F6F4926"/>
    <w:rsid w:val="7FFF1AE2"/>
    <w:rsid w:val="AF4F37E1"/>
    <w:rsid w:val="AF7D86C0"/>
    <w:rsid w:val="B5FDC3B1"/>
    <w:rsid w:val="BFEFE4E2"/>
    <w:rsid w:val="BFFF6991"/>
    <w:rsid w:val="CE7327DE"/>
    <w:rsid w:val="D1FB7D43"/>
    <w:rsid w:val="D3BF870E"/>
    <w:rsid w:val="D7D715BB"/>
    <w:rsid w:val="DECFAA07"/>
    <w:rsid w:val="DF3726F4"/>
    <w:rsid w:val="E3DF857D"/>
    <w:rsid w:val="E9E6F535"/>
    <w:rsid w:val="F2EA60B4"/>
    <w:rsid w:val="F5C42694"/>
    <w:rsid w:val="F95B1E94"/>
    <w:rsid w:val="FBFC4B45"/>
    <w:rsid w:val="FEAFBA9A"/>
    <w:rsid w:val="FF3FF671"/>
    <w:rsid w:val="FFA3A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154</Words>
  <Characters>878</Characters>
  <Lines>7</Lines>
  <Paragraphs>2</Paragraphs>
  <ScaleCrop>false</ScaleCrop>
  <LinksUpToDate>false</LinksUpToDate>
  <CharactersWithSpaces>1030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2020-01-23T05:33:00Z</dcterms:created>
  <dc:creator>惠普</dc:creator>
  <cp:lastModifiedBy>chunchun</cp:lastModifiedBy>
  <cp:lastPrinted>2020-02-01T23:56:00Z</cp:lastPrinted>
  <dcterms:modified xsi:type="dcterms:W3CDTF">2020-02-06T16:22:42Z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