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19"/>
        <w:gridCol w:w="4952"/>
      </w:tblGrid>
      <w:tr w:rsidR="008C0744" w:rsidTr="008C0744">
        <w:tc>
          <w:tcPr>
            <w:tcW w:w="9571" w:type="dxa"/>
            <w:gridSpan w:val="2"/>
          </w:tcPr>
          <w:p w:rsidR="008C0744" w:rsidRPr="00C35B20" w:rsidRDefault="008C0744" w:rsidP="008C0744">
            <w:pPr>
              <w:pStyle w:val="a5"/>
            </w:pPr>
            <w:r w:rsidRPr="00C35B20">
              <w:t>Федеральное агентство железнодорожного транспорта</w:t>
            </w:r>
          </w:p>
          <w:p w:rsidR="008C0744" w:rsidRPr="00C35B20" w:rsidRDefault="008C0744" w:rsidP="008C0744">
            <w:pPr>
              <w:pStyle w:val="a5"/>
            </w:pPr>
            <w:r w:rsidRPr="00C35B20">
              <w:t>Омский государственный университет путей сообщения</w:t>
            </w:r>
          </w:p>
          <w:p w:rsidR="008C0744" w:rsidRDefault="008C0744" w:rsidP="008C0744"/>
          <w:p w:rsidR="008C0744" w:rsidRDefault="008C0744" w:rsidP="008C0744"/>
          <w:p w:rsidR="008C0744" w:rsidRPr="004F40F1" w:rsidRDefault="008C0744" w:rsidP="008C0744">
            <w:pPr>
              <w:pStyle w:val="a5"/>
            </w:pPr>
            <w:r w:rsidRPr="004F40F1">
              <w:t>Кафедра «Автоматика и системы управления»</w:t>
            </w:r>
          </w:p>
          <w:p w:rsidR="008C0744" w:rsidRDefault="008C0744" w:rsidP="008C0744"/>
          <w:p w:rsidR="008C0744" w:rsidRDefault="008C0744" w:rsidP="008C0744"/>
          <w:p w:rsidR="008C0744" w:rsidRDefault="008C0744" w:rsidP="008C0744"/>
          <w:p w:rsidR="008C0744" w:rsidRDefault="008C0744" w:rsidP="008C0744"/>
          <w:p w:rsidR="008C0744" w:rsidRDefault="008C0744" w:rsidP="008C0744"/>
          <w:p w:rsidR="00813F78" w:rsidRPr="007D4D37" w:rsidRDefault="00782076" w:rsidP="00F02869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ЗНАКОМСТВО С PYTHON</w:t>
            </w:r>
          </w:p>
          <w:p w:rsidR="00566015" w:rsidRDefault="00566015" w:rsidP="00F02869">
            <w:pPr>
              <w:ind w:firstLine="0"/>
              <w:jc w:val="center"/>
            </w:pPr>
          </w:p>
          <w:p w:rsidR="008C0744" w:rsidRPr="009C2CCE" w:rsidRDefault="008C0744" w:rsidP="00F02869">
            <w:pPr>
              <w:ind w:firstLine="0"/>
              <w:jc w:val="center"/>
            </w:pPr>
            <w:r>
              <w:t xml:space="preserve">Лабораторная работа № </w:t>
            </w:r>
            <w:r w:rsidR="00782076">
              <w:t>8</w:t>
            </w:r>
          </w:p>
          <w:p w:rsidR="00F02869" w:rsidRDefault="00F02869" w:rsidP="00F02869">
            <w:pPr>
              <w:ind w:left="851" w:firstLine="0"/>
            </w:pPr>
          </w:p>
          <w:p w:rsidR="008C0744" w:rsidRDefault="008C0744" w:rsidP="008C0744">
            <w:pPr>
              <w:ind w:firstLine="0"/>
              <w:jc w:val="center"/>
            </w:pPr>
            <w:r>
              <w:t>по теме «</w:t>
            </w:r>
            <w:r w:rsidR="00AC48B1">
              <w:t>Информационные технологии</w:t>
            </w:r>
            <w:r>
              <w:t>»</w:t>
            </w:r>
          </w:p>
          <w:p w:rsidR="008C0744" w:rsidRDefault="008C0744" w:rsidP="008C0744"/>
          <w:p w:rsidR="008C0744" w:rsidRDefault="008C0744" w:rsidP="008C0744"/>
          <w:p w:rsidR="008C0744" w:rsidRDefault="008C0744" w:rsidP="008C0744">
            <w:pPr>
              <w:ind w:firstLine="0"/>
              <w:jc w:val="center"/>
            </w:pPr>
          </w:p>
        </w:tc>
      </w:tr>
      <w:tr w:rsidR="008C0744" w:rsidTr="008C0744">
        <w:tc>
          <w:tcPr>
            <w:tcW w:w="4619" w:type="dxa"/>
          </w:tcPr>
          <w:p w:rsidR="008C0744" w:rsidRDefault="008C0744">
            <w:pPr>
              <w:ind w:firstLine="0"/>
            </w:pPr>
          </w:p>
        </w:tc>
        <w:tc>
          <w:tcPr>
            <w:tcW w:w="4952" w:type="dxa"/>
          </w:tcPr>
          <w:p w:rsidR="008C0744" w:rsidRDefault="008C0744">
            <w:pPr>
              <w:ind w:firstLine="0"/>
            </w:pPr>
            <w:r>
              <w:t>Студент</w:t>
            </w:r>
            <w:r w:rsidR="00F643FE">
              <w:t>ы</w:t>
            </w:r>
            <w:r>
              <w:t xml:space="preserve"> гр. </w:t>
            </w:r>
            <w:r w:rsidR="00D71C00">
              <w:t>23к</w:t>
            </w: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  <w:r>
              <w:rPr>
                <w:u w:val="single"/>
              </w:rPr>
              <w:t>                         </w:t>
            </w:r>
            <w:r w:rsidR="00D71C00">
              <w:t>Лихтнер К.Е.</w:t>
            </w:r>
            <w:r w:rsidR="00F643FE">
              <w:t xml:space="preserve">, </w:t>
            </w:r>
            <w:proofErr w:type="spellStart"/>
            <w:r w:rsidR="00F643FE">
              <w:t>Атаманчук</w:t>
            </w:r>
            <w:proofErr w:type="spellEnd"/>
            <w:r w:rsidR="00F643FE">
              <w:t xml:space="preserve"> О.А., Дубровский Н.С., </w:t>
            </w:r>
            <w:proofErr w:type="spellStart"/>
            <w:r w:rsidR="00F643FE">
              <w:t>Речута</w:t>
            </w:r>
            <w:proofErr w:type="spellEnd"/>
            <w:r w:rsidR="00F643FE">
              <w:t xml:space="preserve"> Д.А.</w:t>
            </w:r>
          </w:p>
          <w:p w:rsidR="008C0744" w:rsidRDefault="008C0744">
            <w:pPr>
              <w:ind w:firstLine="0"/>
            </w:pPr>
            <w:r>
              <w:t>«</w:t>
            </w:r>
            <w:r>
              <w:rPr>
                <w:u w:val="single"/>
              </w:rPr>
              <w:t>  </w:t>
            </w:r>
            <w:r w:rsidR="00782076" w:rsidRPr="007D4D37">
              <w:rPr>
                <w:u w:val="single"/>
              </w:rPr>
              <w:t>5</w:t>
            </w:r>
            <w:r>
              <w:rPr>
                <w:u w:val="single"/>
              </w:rPr>
              <w:t>  </w:t>
            </w:r>
            <w:r>
              <w:t>»</w:t>
            </w:r>
            <w:r>
              <w:rPr>
                <w:u w:val="single"/>
              </w:rPr>
              <w:t>        </w:t>
            </w:r>
            <w:r w:rsidR="00782076" w:rsidRPr="007D4D37">
              <w:rPr>
                <w:u w:val="single"/>
              </w:rPr>
              <w:t>мая</w:t>
            </w:r>
            <w:r>
              <w:rPr>
                <w:u w:val="single"/>
              </w:rPr>
              <w:t>          </w:t>
            </w:r>
            <w:r w:rsidRPr="008C0744">
              <w:t>20</w:t>
            </w:r>
            <w:r w:rsidR="00EF412A" w:rsidRPr="00E26EA1">
              <w:t>2</w:t>
            </w:r>
            <w:r w:rsidR="006860E9" w:rsidRPr="0013489E">
              <w:t>4</w:t>
            </w:r>
            <w:r>
              <w:t xml:space="preserve"> г.</w:t>
            </w:r>
          </w:p>
          <w:p w:rsidR="008C0744" w:rsidRP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  <w:r w:rsidRPr="008C0744">
              <w:t>Рук</w:t>
            </w:r>
            <w:r>
              <w:t xml:space="preserve">оводитель – </w:t>
            </w:r>
          </w:p>
          <w:p w:rsidR="008C0744" w:rsidRPr="00EF412A" w:rsidRDefault="00EF412A">
            <w:pPr>
              <w:ind w:firstLine="0"/>
            </w:pPr>
            <w:r w:rsidRPr="00EF412A">
              <w:t xml:space="preserve">старший </w:t>
            </w:r>
            <w:r w:rsidR="00AC48B1" w:rsidRPr="00EF412A">
              <w:t>преподаватель</w:t>
            </w:r>
            <w:r w:rsidR="008C0744" w:rsidRPr="00EF412A">
              <w:t xml:space="preserve"> кафедры «</w:t>
            </w:r>
            <w:proofErr w:type="spellStart"/>
            <w:r w:rsidR="008C0744" w:rsidRPr="00EF412A">
              <w:t>АиСУ</w:t>
            </w:r>
            <w:proofErr w:type="spellEnd"/>
            <w:r w:rsidR="008C0744" w:rsidRPr="00EF412A">
              <w:t>»</w:t>
            </w:r>
          </w:p>
          <w:p w:rsidR="008C0744" w:rsidRPr="00EF412A" w:rsidRDefault="008C0744" w:rsidP="008C0744">
            <w:pPr>
              <w:ind w:firstLine="0"/>
            </w:pPr>
          </w:p>
          <w:p w:rsidR="008C0744" w:rsidRDefault="008C0744" w:rsidP="008C0744">
            <w:pPr>
              <w:ind w:firstLine="0"/>
            </w:pPr>
            <w:r w:rsidRPr="00EF412A">
              <w:rPr>
                <w:u w:val="single"/>
              </w:rPr>
              <w:t>                         </w:t>
            </w:r>
            <w:r w:rsidR="00EF412A" w:rsidRPr="00EF412A">
              <w:t>Т</w:t>
            </w:r>
            <w:r w:rsidRPr="00EF412A">
              <w:t>.</w:t>
            </w:r>
            <w:r w:rsidR="00EF412A" w:rsidRPr="00EF412A">
              <w:t>В</w:t>
            </w:r>
            <w:r w:rsidRPr="00EF412A">
              <w:t xml:space="preserve">. </w:t>
            </w:r>
            <w:proofErr w:type="spellStart"/>
            <w:r w:rsidR="00EF412A">
              <w:t>Васеева</w:t>
            </w:r>
            <w:proofErr w:type="spellEnd"/>
          </w:p>
          <w:p w:rsidR="008C0744" w:rsidRDefault="008C0744" w:rsidP="008C0744">
            <w:pPr>
              <w:ind w:firstLine="0"/>
            </w:pPr>
            <w:r>
              <w:t>«</w:t>
            </w:r>
            <w:r>
              <w:rPr>
                <w:u w:val="single"/>
              </w:rPr>
              <w:t>    </w:t>
            </w:r>
            <w:r>
              <w:t>»</w:t>
            </w:r>
            <w:r>
              <w:rPr>
                <w:u w:val="single"/>
              </w:rPr>
              <w:t>                  </w:t>
            </w:r>
            <w:r w:rsidRPr="008C0744">
              <w:t>20</w:t>
            </w:r>
            <w:r w:rsidR="00EF412A" w:rsidRPr="00F44226">
              <w:t>2</w:t>
            </w:r>
            <w:r w:rsidR="006860E9" w:rsidRPr="00F44226">
              <w:t>4</w:t>
            </w:r>
            <w:r>
              <w:t xml:space="preserve"> г.</w:t>
            </w:r>
          </w:p>
          <w:p w:rsidR="008C0744" w:rsidRPr="008C0744" w:rsidRDefault="008C0744">
            <w:pPr>
              <w:ind w:firstLine="0"/>
              <w:rPr>
                <w:u w:val="single"/>
              </w:rPr>
            </w:pPr>
          </w:p>
        </w:tc>
      </w:tr>
      <w:tr w:rsidR="008C0744" w:rsidTr="008C0744">
        <w:tc>
          <w:tcPr>
            <w:tcW w:w="9571" w:type="dxa"/>
            <w:gridSpan w:val="2"/>
          </w:tcPr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 w:rsidP="00895E4D">
            <w:pPr>
              <w:ind w:firstLine="0"/>
              <w:jc w:val="center"/>
            </w:pPr>
            <w:r>
              <w:t>Омск 20</w:t>
            </w:r>
            <w:r w:rsidR="00EF412A">
              <w:t>2</w:t>
            </w:r>
            <w:r w:rsidR="005635D7">
              <w:t>4</w:t>
            </w:r>
          </w:p>
        </w:tc>
      </w:tr>
    </w:tbl>
    <w:p w:rsidR="00E032AD" w:rsidRDefault="000E6B1B" w:rsidP="00077275">
      <w:pPr>
        <w:pStyle w:val="1"/>
      </w:pPr>
      <w:r>
        <w:lastRenderedPageBreak/>
        <w:t xml:space="preserve">Цель </w:t>
      </w:r>
      <w:r w:rsidRPr="00077275">
        <w:t>работы</w:t>
      </w:r>
    </w:p>
    <w:p w:rsidR="00782076" w:rsidRPr="00782076" w:rsidRDefault="00782076" w:rsidP="00782076">
      <w:r>
        <w:t xml:space="preserve">Знакомство с языком программирования </w:t>
      </w:r>
      <w:r>
        <w:rPr>
          <w:lang w:val="en-US"/>
        </w:rPr>
        <w:t>python</w:t>
      </w:r>
      <w:r>
        <w:t>, а также с сортировкой фото с помощью нейронной сети.</w:t>
      </w:r>
    </w:p>
    <w:p w:rsidR="000E6B1B" w:rsidRDefault="000E6B1B" w:rsidP="00EF1803">
      <w:pPr>
        <w:pStyle w:val="1"/>
        <w:spacing w:before="320" w:line="360" w:lineRule="auto"/>
      </w:pPr>
      <w:r>
        <w:t xml:space="preserve">Выполнение </w:t>
      </w:r>
      <w:r w:rsidRPr="000E6B1B">
        <w:t>работы</w:t>
      </w:r>
    </w:p>
    <w:p w:rsidR="00C92BE4" w:rsidRDefault="00C92BE4" w:rsidP="00C92BE4">
      <w:pPr>
        <w:pStyle w:val="2"/>
        <w:ind w:left="0"/>
      </w:pPr>
      <w:r>
        <w:t>Подготовка среды</w:t>
      </w:r>
    </w:p>
    <w:p w:rsidR="00782076" w:rsidRDefault="007D4D37" w:rsidP="00C92BE4">
      <w:pPr>
        <w:pStyle w:val="2"/>
        <w:numPr>
          <w:ilvl w:val="0"/>
          <w:numId w:val="0"/>
        </w:numPr>
        <w:ind w:firstLine="851"/>
      </w:pPr>
      <w:r>
        <w:t xml:space="preserve">Перед началом работы </w:t>
      </w:r>
      <w:proofErr w:type="gramStart"/>
      <w:r>
        <w:t>над</w:t>
      </w:r>
      <w:proofErr w:type="gramEnd"/>
      <w:r>
        <w:t xml:space="preserve"> лабораторной установим нужную среду (рисунки 1-</w:t>
      </w:r>
      <w:r w:rsidR="00C100AC">
        <w:t>3</w:t>
      </w:r>
      <w:r>
        <w:t>).</w:t>
      </w:r>
    </w:p>
    <w:p w:rsidR="007D4D37" w:rsidRDefault="007D4D37" w:rsidP="007D4D37">
      <w:pPr>
        <w:pStyle w:val="a9"/>
        <w:spacing w:after="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280410" cy="2559907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07" cy="256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D37" w:rsidRDefault="007D4D37" w:rsidP="007D4D37">
      <w:pPr>
        <w:pStyle w:val="a9"/>
        <w:rPr>
          <w:lang w:val="ru-RU"/>
        </w:rPr>
      </w:pPr>
      <w:r>
        <w:rPr>
          <w:lang w:val="ru-RU"/>
        </w:rPr>
        <w:t xml:space="preserve">Рисунок 1 – Установка среды </w:t>
      </w:r>
      <w:r>
        <w:t>Anaconda</w:t>
      </w:r>
    </w:p>
    <w:p w:rsidR="007D4D37" w:rsidRDefault="007D4D37" w:rsidP="007D4D37">
      <w:pPr>
        <w:pStyle w:val="a9"/>
        <w:spacing w:after="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326130" cy="2604749"/>
            <wp:effectExtent l="1905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30" cy="2604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D37" w:rsidRPr="007D4D37" w:rsidRDefault="007D4D37" w:rsidP="007D4D37">
      <w:pPr>
        <w:pStyle w:val="a9"/>
        <w:rPr>
          <w:lang w:val="ru-RU"/>
        </w:rPr>
      </w:pPr>
      <w:r>
        <w:rPr>
          <w:lang w:val="ru-RU"/>
        </w:rPr>
        <w:t xml:space="preserve">Рисунок 2 – Установка среды </w:t>
      </w:r>
      <w:r>
        <w:t>Anaconda</w:t>
      </w:r>
    </w:p>
    <w:p w:rsidR="007D4D37" w:rsidRDefault="007D4D37" w:rsidP="007D4D37">
      <w:pPr>
        <w:pStyle w:val="a9"/>
        <w:spacing w:after="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949190" cy="657263"/>
            <wp:effectExtent l="1905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478" cy="6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D37" w:rsidRDefault="007D4D37" w:rsidP="007D4D37">
      <w:pPr>
        <w:pStyle w:val="a9"/>
        <w:rPr>
          <w:lang w:val="ru-RU"/>
        </w:rPr>
      </w:pPr>
      <w:r>
        <w:rPr>
          <w:lang w:val="ru-RU"/>
        </w:rPr>
        <w:t>Рисунок 3 – Установка через консоль</w:t>
      </w:r>
    </w:p>
    <w:p w:rsidR="007D4D37" w:rsidRDefault="007D4D37" w:rsidP="007D4D37">
      <w:r>
        <w:t xml:space="preserve">Далее перейдем работать в </w:t>
      </w:r>
      <w:r>
        <w:rPr>
          <w:lang w:val="en-US"/>
        </w:rPr>
        <w:t>Visual</w:t>
      </w:r>
      <w:r w:rsidRPr="007D4D37">
        <w:t xml:space="preserve"> </w:t>
      </w:r>
      <w:r>
        <w:rPr>
          <w:lang w:val="en-US"/>
        </w:rPr>
        <w:t>Studio</w:t>
      </w:r>
      <w:r w:rsidRPr="007D4D37">
        <w:t xml:space="preserve"> </w:t>
      </w:r>
      <w:r>
        <w:rPr>
          <w:lang w:val="en-US"/>
        </w:rPr>
        <w:t>Code</w:t>
      </w:r>
      <w:r>
        <w:t>, в нем открываем папку с нужными файлами (рисунок 4).</w:t>
      </w:r>
    </w:p>
    <w:p w:rsidR="007D4D37" w:rsidRDefault="007D4D37" w:rsidP="00C100AC">
      <w:pPr>
        <w:pStyle w:val="a9"/>
        <w:spacing w:after="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621530" cy="1819877"/>
            <wp:effectExtent l="1905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323" cy="181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D37" w:rsidRDefault="007D4D37" w:rsidP="007D4D37">
      <w:pPr>
        <w:pStyle w:val="a9"/>
        <w:rPr>
          <w:lang w:val="ru-RU"/>
        </w:rPr>
      </w:pPr>
      <w:r>
        <w:rPr>
          <w:lang w:val="ru-RU"/>
        </w:rPr>
        <w:t xml:space="preserve">Рисунок 4 – </w:t>
      </w:r>
      <w:r w:rsidR="00C100AC">
        <w:rPr>
          <w:lang w:val="ru-RU"/>
        </w:rPr>
        <w:t>Первый шаг</w:t>
      </w:r>
    </w:p>
    <w:p w:rsidR="00B66DB9" w:rsidRDefault="00B66DB9" w:rsidP="00B66DB9">
      <w:pPr>
        <w:pStyle w:val="2"/>
        <w:ind w:left="0"/>
      </w:pPr>
      <w:r>
        <w:t>Обучение нейронной сети</w:t>
      </w:r>
    </w:p>
    <w:p w:rsidR="006D3561" w:rsidRDefault="006D3561" w:rsidP="006D3561">
      <w:r>
        <w:t>Д</w:t>
      </w:r>
      <w:r w:rsidR="00804B4C">
        <w:t xml:space="preserve">ля начала </w:t>
      </w:r>
      <w:r>
        <w:t xml:space="preserve">в коде исправим путь к файлу на </w:t>
      </w:r>
      <w:r w:rsidR="00804B4C">
        <w:t>актуальные данные </w:t>
      </w:r>
      <w:r>
        <w:t>(рисунок 5).</w:t>
      </w:r>
    </w:p>
    <w:p w:rsidR="006D3561" w:rsidRDefault="00987376" w:rsidP="006D3561">
      <w:pPr>
        <w:pStyle w:val="a9"/>
        <w:spacing w:after="0"/>
        <w:rPr>
          <w:lang w:val="ru-RU"/>
        </w:rPr>
      </w:pPr>
      <w:r w:rsidRPr="00987376">
        <w:rPr>
          <w:noProof/>
          <w:lang w:eastAsia="ru-RU"/>
        </w:rPr>
        <w:pict>
          <v:rect id="Rectangle 2" o:spid="_x0000_s2054" style="position:absolute;left:0;text-align:left;margin-left:61.95pt;margin-top:4.8pt;width:207.75pt;height:24.7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" filled="f" strokecolor="#c00000" strokeweight="2.25pt"/>
        </w:pict>
      </w:r>
      <w:r w:rsidR="000F208A">
        <w:rPr>
          <w:noProof/>
          <w:lang w:val="ru-RU" w:eastAsia="ru-RU"/>
        </w:rPr>
        <w:drawing>
          <wp:inline distT="0" distB="0" distL="0" distR="0">
            <wp:extent cx="5940425" cy="116618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561" w:rsidRDefault="006D3561" w:rsidP="006D3561">
      <w:pPr>
        <w:pStyle w:val="a9"/>
        <w:rPr>
          <w:lang w:val="ru-RU"/>
        </w:rPr>
      </w:pPr>
      <w:r>
        <w:rPr>
          <w:lang w:val="ru-RU"/>
        </w:rPr>
        <w:t>Рисунок 5 – Путь к файлу</w:t>
      </w:r>
    </w:p>
    <w:p w:rsidR="006D3561" w:rsidRDefault="006D3561" w:rsidP="006D3561">
      <w:r>
        <w:t>Также</w:t>
      </w:r>
      <w:r w:rsidR="00804B4C">
        <w:t xml:space="preserve">, </w:t>
      </w:r>
      <w:r>
        <w:t>путем проб и ошибок</w:t>
      </w:r>
      <w:r w:rsidR="00804B4C">
        <w:t>,</w:t>
      </w:r>
      <w:r>
        <w:t xml:space="preserve"> подберем количество эпох и нейронов для наилучшего обучения модели (рисунок 6).</w:t>
      </w:r>
    </w:p>
    <w:p w:rsidR="006D3561" w:rsidRDefault="00987376" w:rsidP="006D3561">
      <w:pPr>
        <w:pStyle w:val="a9"/>
        <w:spacing w:after="0"/>
        <w:rPr>
          <w:lang w:val="ru-RU"/>
        </w:rPr>
      </w:pPr>
      <w:r>
        <w:rPr>
          <w:noProof/>
          <w:lang w:val="ru-RU" w:eastAsia="ru-RU"/>
        </w:rPr>
        <w:pict>
          <v:rect id="Rectangle 4" o:spid="_x0000_s2053" style="position:absolute;left:0;text-align:left;margin-left:24.45pt;margin-top:59.2pt;width:213.75pt;height:28.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" filled="f" strokecolor="#c00000" strokeweight="2.25pt"/>
        </w:pict>
      </w:r>
      <w:r>
        <w:rPr>
          <w:noProof/>
          <w:lang w:val="ru-RU" w:eastAsia="ru-RU"/>
        </w:rPr>
        <w:pict>
          <v:rect id="Rectangle 3" o:spid="_x0000_s2052" style="position:absolute;left:0;text-align:left;margin-left:66.45pt;margin-top:297.7pt;width:38.25pt;height:1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" filled="f" strokecolor="#c00000" strokeweight="2.25pt"/>
        </w:pict>
      </w:r>
      <w:r w:rsidR="006D3561">
        <w:rPr>
          <w:noProof/>
          <w:lang w:val="ru-RU" w:eastAsia="ru-RU"/>
        </w:rPr>
        <w:drawing>
          <wp:inline distT="0" distB="0" distL="0" distR="0">
            <wp:extent cx="5940425" cy="4194821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4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561" w:rsidRDefault="006D3561" w:rsidP="006D3561">
      <w:pPr>
        <w:pStyle w:val="a9"/>
        <w:rPr>
          <w:lang w:val="ru-RU"/>
        </w:rPr>
      </w:pPr>
      <w:r>
        <w:rPr>
          <w:lang w:val="ru-RU"/>
        </w:rPr>
        <w:t>Рисунок 6 – Количество</w:t>
      </w:r>
    </w:p>
    <w:p w:rsidR="000F208A" w:rsidRDefault="000F208A" w:rsidP="000F208A">
      <w:r>
        <w:lastRenderedPageBreak/>
        <w:t xml:space="preserve">Результат наиболее удачного подбора параметров можно наблюдать в выстроенном графике. Если обе линии на нем идут вниз </w:t>
      </w:r>
      <w:r w:rsidR="00804B4C">
        <w:t>следственно,</w:t>
      </w:r>
      <w:r>
        <w:t xml:space="preserve"> обучение прошло удачно (рисунок 7).</w:t>
      </w:r>
    </w:p>
    <w:p w:rsidR="000F208A" w:rsidRDefault="00B66DB9" w:rsidP="000F208A">
      <w:pPr>
        <w:pStyle w:val="a9"/>
        <w:spacing w:after="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229100" cy="331315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31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08A" w:rsidRPr="000F208A" w:rsidRDefault="000F208A" w:rsidP="000F208A">
      <w:pPr>
        <w:pStyle w:val="a9"/>
        <w:rPr>
          <w:lang w:val="ru-RU"/>
        </w:rPr>
      </w:pPr>
      <w:r>
        <w:rPr>
          <w:lang w:val="ru-RU"/>
        </w:rPr>
        <w:t>Рисунок 7 – График потерь при обучении</w:t>
      </w:r>
    </w:p>
    <w:p w:rsidR="006D3561" w:rsidRDefault="000F208A" w:rsidP="006D3561">
      <w:r>
        <w:t>После коррек</w:t>
      </w:r>
      <w:r w:rsidR="00804B4C">
        <w:t>ции</w:t>
      </w:r>
      <w:r>
        <w:t xml:space="preserve"> кода, запустим его. Таким образом, благодаря коду мы обучаем искусственный интеллект, теперь он может отличать кошечек и собачек друг от друга (рисунок 8).</w:t>
      </w:r>
    </w:p>
    <w:p w:rsidR="00B66DB9" w:rsidRDefault="00B66DB9" w:rsidP="00B66DB9">
      <w:pPr>
        <w:pStyle w:val="a9"/>
        <w:spacing w:after="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771775" cy="8647938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864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DB9" w:rsidRPr="00B66DB9" w:rsidRDefault="00B66DB9" w:rsidP="00B66DB9">
      <w:pPr>
        <w:pStyle w:val="a9"/>
        <w:rPr>
          <w:lang w:val="ru-RU"/>
        </w:rPr>
      </w:pPr>
      <w:r>
        <w:rPr>
          <w:lang w:val="ru-RU"/>
        </w:rPr>
        <w:t>Рисунок 8 – Результат обучения</w:t>
      </w:r>
    </w:p>
    <w:p w:rsidR="009A7764" w:rsidRDefault="009A7764" w:rsidP="00331B52">
      <w:pPr>
        <w:pStyle w:val="1"/>
        <w:spacing w:before="320" w:line="360" w:lineRule="auto"/>
      </w:pPr>
      <w:r>
        <w:lastRenderedPageBreak/>
        <w:t>Защита</w:t>
      </w:r>
    </w:p>
    <w:p w:rsidR="00804B4C" w:rsidRDefault="00804B4C" w:rsidP="00804B4C">
      <w:r>
        <w:t>Для того чтобы закрепить полученный знания мы решили сделать свой вариант обучения искусственного интеллекта. Теперь наш</w:t>
      </w:r>
      <w:r w:rsidR="00A90A57">
        <w:t>а машина</w:t>
      </w:r>
      <w:r>
        <w:t xml:space="preserve"> может отличать </w:t>
      </w:r>
      <w:r w:rsidR="00A90A57">
        <w:t xml:space="preserve">больших </w:t>
      </w:r>
      <w:r w:rsidR="00F643FE">
        <w:t>Годзилл</w:t>
      </w:r>
      <w:r>
        <w:t xml:space="preserve"> от </w:t>
      </w:r>
      <w:r w:rsidR="00A90A57">
        <w:t xml:space="preserve">маленьких пушистых </w:t>
      </w:r>
      <w:r>
        <w:t>шиншилл с минимальн</w:t>
      </w:r>
      <w:r w:rsidR="00A90A57">
        <w:t>ой потерей в выборке </w:t>
      </w:r>
      <w:r>
        <w:t>(рисунки 9-</w:t>
      </w:r>
      <w:r w:rsidR="00A90A57">
        <w:t>11</w:t>
      </w:r>
      <w:r>
        <w:t>).</w:t>
      </w:r>
      <w:r w:rsidR="00F643FE">
        <w:t xml:space="preserve"> </w:t>
      </w:r>
      <w:hyperlink r:id="rId16" w:history="1">
        <w:r w:rsidR="00F643FE" w:rsidRPr="00A82B45">
          <w:rPr>
            <w:rStyle w:val="af1"/>
          </w:rPr>
          <w:t>https://drive.google.com/drive/folders/1UR-93YkfM35Lhj7fSafolpraFlROAyTy?usp=sharing</w:t>
        </w:r>
      </w:hyperlink>
      <w:r w:rsidR="00F643FE">
        <w:t xml:space="preserve"> </w:t>
      </w:r>
    </w:p>
    <w:p w:rsidR="00804B4C" w:rsidRDefault="00987376" w:rsidP="00804B4C">
      <w:pPr>
        <w:pStyle w:val="a9"/>
        <w:spacing w:after="0"/>
      </w:pPr>
      <w:r>
        <w:rPr>
          <w:noProof/>
          <w:lang w:val="ru-RU" w:eastAsia="ru-RU"/>
        </w:rPr>
        <w:pict>
          <v:rect id="Rectangle 5" o:spid="_x0000_s2051" style="position:absolute;left:0;text-align:left;margin-left:89.95pt;margin-top:2.75pt;width:178.5pt;height:26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" filled="f" strokecolor="#c00000" strokeweight="2.25pt"/>
        </w:pict>
      </w:r>
      <w:r w:rsidR="00804B4C">
        <w:rPr>
          <w:noProof/>
          <w:lang w:val="ru-RU" w:eastAsia="ru-RU"/>
        </w:rPr>
        <w:drawing>
          <wp:inline distT="0" distB="0" distL="0" distR="0">
            <wp:extent cx="5361384" cy="1085850"/>
            <wp:effectExtent l="19050" t="0" r="0" b="0"/>
            <wp:docPr id="31" name="Рисунок 31" descr="C:\Users\пк\Downloads\photo17165194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пк\Downloads\photo1716519435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94" t="71076" b="8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84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B4C" w:rsidRPr="00804B4C" w:rsidRDefault="00804B4C" w:rsidP="00804B4C">
      <w:pPr>
        <w:pStyle w:val="a9"/>
        <w:rPr>
          <w:lang w:val="ru-RU"/>
        </w:rPr>
      </w:pPr>
      <w:r>
        <w:rPr>
          <w:lang w:val="ru-RU"/>
        </w:rPr>
        <w:t>Рисунок 9 – Путь к файлам</w:t>
      </w:r>
    </w:p>
    <w:p w:rsidR="00804B4C" w:rsidRDefault="00804B4C" w:rsidP="00804B4C">
      <w:pPr>
        <w:pStyle w:val="a9"/>
        <w:spacing w:after="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645466" cy="3589020"/>
            <wp:effectExtent l="19050" t="0" r="2734" b="0"/>
            <wp:docPr id="30" name="Рисунок 30" descr="C:\Users\пк\Downloads\photo17165194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пк\Downloads\photo1716519496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565" t="39686" r="45965" b="4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085" cy="3592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B4C" w:rsidRDefault="00804B4C" w:rsidP="00804B4C">
      <w:pPr>
        <w:pStyle w:val="a9"/>
        <w:rPr>
          <w:lang w:val="ru-RU"/>
        </w:rPr>
      </w:pPr>
      <w:r>
        <w:rPr>
          <w:lang w:val="ru-RU"/>
        </w:rPr>
        <w:t>Рисунок 10 – График потерь выборки</w:t>
      </w:r>
    </w:p>
    <w:p w:rsidR="00804B4C" w:rsidRDefault="00C8263F" w:rsidP="00804B4C">
      <w:pPr>
        <w:pStyle w:val="a9"/>
        <w:rPr>
          <w:noProof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411073" cy="8740140"/>
            <wp:effectExtent l="19050" t="0" r="8277" b="0"/>
            <wp:docPr id="815940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073" cy="874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B4C" w:rsidRDefault="00804B4C" w:rsidP="00804B4C">
      <w:pPr>
        <w:pStyle w:val="a9"/>
        <w:rPr>
          <w:noProof/>
          <w:lang w:val="ru-RU"/>
        </w:rPr>
      </w:pPr>
      <w:r>
        <w:rPr>
          <w:noProof/>
          <w:lang w:val="ru-RU"/>
        </w:rPr>
        <w:t>Рисунок 11 – Результат</w:t>
      </w:r>
    </w:p>
    <w:p w:rsidR="00A90A57" w:rsidRDefault="00987376" w:rsidP="00A90A57">
      <w:pPr>
        <w:rPr>
          <w:noProof/>
        </w:rPr>
      </w:pPr>
      <w:r>
        <w:rPr>
          <w:noProof/>
          <w:lang w:eastAsia="ru-RU"/>
        </w:rPr>
        <w:lastRenderedPageBreak/>
        <w:pict>
          <v:rect id="Rectangle 6" o:spid="_x0000_s2050" style="position:absolute;left:0;text-align:left;margin-left:105.95pt;margin-top:31.85pt;width:172.5pt;height:19.5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" filled="f" strokecolor="#c00000" strokeweight="1.5pt"/>
        </w:pict>
      </w:r>
      <w:r w:rsidR="00A90A57">
        <w:rPr>
          <w:noProof/>
        </w:rPr>
        <w:t>А также людей с блондинистым цветом волос от брюнетов и брюнеток (рисунки 12-</w:t>
      </w:r>
      <w:r w:rsidR="00F643FE">
        <w:rPr>
          <w:noProof/>
        </w:rPr>
        <w:t>14</w:t>
      </w:r>
      <w:r w:rsidR="00A90A57">
        <w:rPr>
          <w:noProof/>
        </w:rPr>
        <w:t>).</w:t>
      </w:r>
    </w:p>
    <w:p w:rsidR="00A40E89" w:rsidRDefault="00A40E89" w:rsidP="00A40E89">
      <w:pPr>
        <w:pStyle w:val="a9"/>
        <w:spacing w:after="0"/>
        <w:rPr>
          <w:noProof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648200" cy="780006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780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E89" w:rsidRPr="00A40E89" w:rsidRDefault="00A40E89" w:rsidP="00A40E89">
      <w:pPr>
        <w:pStyle w:val="a9"/>
        <w:rPr>
          <w:noProof/>
          <w:lang w:val="ru-RU"/>
        </w:rPr>
      </w:pPr>
      <w:r>
        <w:rPr>
          <w:noProof/>
          <w:lang w:val="ru-RU"/>
        </w:rPr>
        <w:t>Рисунок 12 – Путь к файлам</w:t>
      </w:r>
    </w:p>
    <w:p w:rsidR="00A90A57" w:rsidRDefault="00A90A57" w:rsidP="00A40E89">
      <w:pPr>
        <w:pStyle w:val="a9"/>
        <w:spacing w:after="0"/>
        <w:rPr>
          <w:noProof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368041" cy="2613660"/>
            <wp:effectExtent l="19050" t="0" r="3809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10" cy="262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A57" w:rsidRDefault="00A90A57" w:rsidP="00A90A57">
      <w:pPr>
        <w:pStyle w:val="a9"/>
        <w:rPr>
          <w:noProof/>
          <w:lang w:val="ru-RU"/>
        </w:rPr>
      </w:pPr>
      <w:r>
        <w:rPr>
          <w:noProof/>
          <w:lang w:val="ru-RU"/>
        </w:rPr>
        <w:t>Рисунок 1</w:t>
      </w:r>
      <w:r w:rsidR="00A40E89">
        <w:rPr>
          <w:noProof/>
          <w:lang w:val="ru-RU"/>
        </w:rPr>
        <w:t>3 – График потерь выборки</w:t>
      </w:r>
    </w:p>
    <w:p w:rsidR="00A40E89" w:rsidRDefault="00F643FE" w:rsidP="00F643FE">
      <w:pPr>
        <w:pStyle w:val="a9"/>
        <w:spacing w:after="0"/>
        <w:rPr>
          <w:noProof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580481" cy="493014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44" cy="493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3FE" w:rsidRDefault="00F643FE" w:rsidP="00A90A57">
      <w:pPr>
        <w:pStyle w:val="a9"/>
        <w:rPr>
          <w:noProof/>
          <w:lang w:val="ru-RU"/>
        </w:rPr>
      </w:pPr>
      <w:r>
        <w:rPr>
          <w:noProof/>
          <w:lang w:val="ru-RU"/>
        </w:rPr>
        <w:t>Рисунок 14 – Результат</w:t>
      </w:r>
    </w:p>
    <w:p w:rsidR="00AE011D" w:rsidRPr="00AE011D" w:rsidRDefault="00AE011D" w:rsidP="00AE011D">
      <w:pPr>
        <w:rPr>
          <w:noProof/>
        </w:rPr>
      </w:pPr>
      <w:r>
        <w:rPr>
          <w:noProof/>
        </w:rPr>
        <w:t xml:space="preserve">Мы также дополнили код чтобы выборка была из всех случайных изображений папки </w:t>
      </w:r>
      <w:r>
        <w:rPr>
          <w:noProof/>
          <w:lang w:val="en-US"/>
        </w:rPr>
        <w:t>test</w:t>
      </w:r>
      <w:r w:rsidRPr="00AE011D">
        <w:rPr>
          <w:noProof/>
        </w:rPr>
        <w:t xml:space="preserve"> </w:t>
      </w:r>
      <w:r>
        <w:rPr>
          <w:noProof/>
        </w:rPr>
        <w:t xml:space="preserve">и вывели их отображения с предсказанием модели (рисунки 15-16). В результате чего получили ответы на фото из папки </w:t>
      </w:r>
      <w:r>
        <w:rPr>
          <w:noProof/>
          <w:lang w:val="en-US"/>
        </w:rPr>
        <w:t>test</w:t>
      </w:r>
      <w:r w:rsidRPr="00AE011D">
        <w:rPr>
          <w:noProof/>
        </w:rPr>
        <w:t>.</w:t>
      </w:r>
    </w:p>
    <w:p w:rsidR="00AE011D" w:rsidRDefault="00AE011D" w:rsidP="00AE011D">
      <w:pPr>
        <w:pStyle w:val="af2"/>
        <w:spacing w:after="0" w:afterAutospacing="0"/>
      </w:pPr>
      <w:r>
        <w:rPr>
          <w:noProof/>
        </w:rPr>
        <w:lastRenderedPageBreak/>
        <w:pict>
          <v:rect id="_x0000_s2055" style="position:absolute;margin-left:178.35pt;margin-top:117.9pt;width:214.8pt;height:24pt;z-index:251663360" filled="f" fillcolor="yellow" strokecolor="#c00000" strokeweight="2.25pt"/>
        </w:pict>
      </w:r>
      <w:r>
        <w:rPr>
          <w:noProof/>
        </w:rPr>
        <w:drawing>
          <wp:inline distT="0" distB="0" distL="0" distR="0">
            <wp:extent cx="5729323" cy="3810000"/>
            <wp:effectExtent l="19050" t="0" r="4727" b="0"/>
            <wp:docPr id="5" name="Рисунок 1" descr="C:\Users\пк\Downloads\photo17165198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к\Downloads\photo1716519802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323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11D" w:rsidRDefault="00AE011D" w:rsidP="00AE011D">
      <w:pPr>
        <w:pStyle w:val="a9"/>
        <w:rPr>
          <w:noProof/>
          <w:lang w:val="ru-RU"/>
        </w:rPr>
      </w:pPr>
      <w:r>
        <w:rPr>
          <w:noProof/>
          <w:lang w:val="ru-RU"/>
        </w:rPr>
        <w:t>Рисунок 15 – Дополнение к коду</w:t>
      </w:r>
    </w:p>
    <w:p w:rsidR="00AE011D" w:rsidRDefault="00AE011D" w:rsidP="00AE011D">
      <w:pPr>
        <w:pStyle w:val="a9"/>
        <w:spacing w:after="0"/>
      </w:pPr>
      <w:r>
        <w:rPr>
          <w:noProof/>
        </w:rPr>
        <w:lastRenderedPageBreak/>
        <w:drawing>
          <wp:inline distT="0" distB="0" distL="0" distR="0">
            <wp:extent cx="2865120" cy="7764780"/>
            <wp:effectExtent l="19050" t="0" r="0" b="0"/>
            <wp:docPr id="8" name="Рисунок 10" descr="C:\Users\пк\Downloads\photo171651980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к\Downloads\photo1716519802 (1)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776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11D" w:rsidRPr="00AE011D" w:rsidRDefault="00AE011D" w:rsidP="00AE011D">
      <w:pPr>
        <w:pStyle w:val="a9"/>
        <w:rPr>
          <w:noProof/>
          <w:lang w:val="ru-RU"/>
        </w:rPr>
      </w:pPr>
      <w:r>
        <w:rPr>
          <w:noProof/>
          <w:lang w:val="ru-RU"/>
        </w:rPr>
        <w:t>Рисунок 16 – Результат</w:t>
      </w:r>
    </w:p>
    <w:p w:rsidR="00331B52" w:rsidRDefault="00331B52" w:rsidP="00331B52">
      <w:pPr>
        <w:pStyle w:val="1"/>
        <w:spacing w:before="320" w:line="360" w:lineRule="auto"/>
      </w:pPr>
      <w:r>
        <w:t>Контрольные вопросы</w:t>
      </w:r>
    </w:p>
    <w:p w:rsidR="00331B52" w:rsidRPr="007E2D61" w:rsidRDefault="00331B52" w:rsidP="00331B52">
      <w:r>
        <w:t>1) </w:t>
      </w:r>
      <w:r w:rsidRPr="007E2D61">
        <w:t xml:space="preserve">Вот несколько популярных архитектур нейронных сетей, помимо </w:t>
      </w:r>
      <w:proofErr w:type="spellStart"/>
      <w:r w:rsidRPr="007E2D61">
        <w:t>MobileNet</w:t>
      </w:r>
      <w:proofErr w:type="spellEnd"/>
      <w:r w:rsidRPr="007E2D61">
        <w:t>:</w:t>
      </w:r>
    </w:p>
    <w:p w:rsidR="00331B52" w:rsidRPr="007E2D61" w:rsidRDefault="00331B52" w:rsidP="00331B52">
      <w:r>
        <w:lastRenderedPageBreak/>
        <w:t>1. </w:t>
      </w:r>
      <w:proofErr w:type="spellStart"/>
      <w:r w:rsidRPr="007E2D61">
        <w:t>ResNet</w:t>
      </w:r>
      <w:proofErr w:type="spellEnd"/>
      <w:r w:rsidRPr="007E2D61">
        <w:t xml:space="preserve"> (</w:t>
      </w:r>
      <w:proofErr w:type="spellStart"/>
      <w:r w:rsidRPr="007E2D61">
        <w:t>Residual</w:t>
      </w:r>
      <w:proofErr w:type="spellEnd"/>
      <w:r w:rsidRPr="007E2D61">
        <w:t xml:space="preserve"> </w:t>
      </w:r>
      <w:proofErr w:type="spellStart"/>
      <w:r w:rsidRPr="007E2D61">
        <w:t>Neural</w:t>
      </w:r>
      <w:proofErr w:type="spellEnd"/>
      <w:r w:rsidRPr="007E2D61">
        <w:t xml:space="preserve"> </w:t>
      </w:r>
      <w:proofErr w:type="spellStart"/>
      <w:r w:rsidRPr="007E2D61">
        <w:t>Network</w:t>
      </w:r>
      <w:proofErr w:type="spellEnd"/>
      <w:r w:rsidRPr="007E2D61">
        <w:t xml:space="preserve">): </w:t>
      </w:r>
      <w:proofErr w:type="spellStart"/>
      <w:r w:rsidRPr="007E2D61">
        <w:t>ResNet</w:t>
      </w:r>
      <w:proofErr w:type="spellEnd"/>
      <w:r w:rsidRPr="007E2D61">
        <w:t xml:space="preserve"> представляет собой глубокую нейронную сеть, в которой внедрены "</w:t>
      </w:r>
      <w:proofErr w:type="spellStart"/>
      <w:r w:rsidRPr="007E2D61">
        <w:t>residual</w:t>
      </w:r>
      <w:proofErr w:type="spellEnd"/>
      <w:r w:rsidRPr="007E2D61">
        <w:t xml:space="preserve"> </w:t>
      </w:r>
      <w:proofErr w:type="spellStart"/>
      <w:r w:rsidRPr="007E2D61">
        <w:t>connections</w:t>
      </w:r>
      <w:proofErr w:type="spellEnd"/>
      <w:r w:rsidRPr="007E2D61">
        <w:t>" для борьбы с проблемой затухания градиента при обучении глубоких сетей.</w:t>
      </w:r>
    </w:p>
    <w:p w:rsidR="00331B52" w:rsidRPr="007E2D61" w:rsidRDefault="00331B52" w:rsidP="00331B52">
      <w:r>
        <w:t>2. </w:t>
      </w:r>
      <w:r w:rsidRPr="007E2D61">
        <w:t>VG</w:t>
      </w:r>
      <w:r>
        <w:t>G (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Geometry</w:t>
      </w:r>
      <w:proofErr w:type="spellEnd"/>
      <w:r>
        <w:t xml:space="preserve"> </w:t>
      </w:r>
      <w:proofErr w:type="spellStart"/>
      <w:r>
        <w:t>Group</w:t>
      </w:r>
      <w:proofErr w:type="spellEnd"/>
      <w:r>
        <w:t>): VGG -</w:t>
      </w:r>
      <w:r w:rsidRPr="007E2D61">
        <w:t xml:space="preserve"> это набор </w:t>
      </w:r>
      <w:proofErr w:type="spellStart"/>
      <w:r w:rsidRPr="007E2D61">
        <w:t>сверточных</w:t>
      </w:r>
      <w:proofErr w:type="spellEnd"/>
      <w:r w:rsidRPr="007E2D61">
        <w:t xml:space="preserve"> нейронных сетей, разработанных в Университете Оксфорда, известных своей простой структурой и хорошими результатами на задачах классификации изображений.</w:t>
      </w:r>
    </w:p>
    <w:p w:rsidR="00331B52" w:rsidRPr="007E2D61" w:rsidRDefault="00331B52" w:rsidP="00331B52">
      <w:r w:rsidRPr="007E2D61">
        <w:t>3.</w:t>
      </w:r>
      <w:r>
        <w:t> </w:t>
      </w:r>
      <w:proofErr w:type="spellStart"/>
      <w:r w:rsidRPr="007E2D61">
        <w:t>Inception</w:t>
      </w:r>
      <w:proofErr w:type="spellEnd"/>
      <w:r w:rsidRPr="007E2D61">
        <w:t xml:space="preserve"> (</w:t>
      </w:r>
      <w:proofErr w:type="spellStart"/>
      <w:r w:rsidRPr="007E2D61">
        <w:t>GoogLeNet</w:t>
      </w:r>
      <w:proofErr w:type="spellEnd"/>
      <w:r w:rsidRPr="007E2D61">
        <w:t xml:space="preserve">): </w:t>
      </w:r>
      <w:proofErr w:type="spellStart"/>
      <w:r w:rsidRPr="007E2D61">
        <w:t>Inception</w:t>
      </w:r>
      <w:proofErr w:type="spellEnd"/>
      <w:r w:rsidRPr="007E2D61">
        <w:t xml:space="preserve"> представляет собой серию нейронных сетей, разработанных </w:t>
      </w:r>
      <w:proofErr w:type="spellStart"/>
      <w:r w:rsidRPr="007E2D61">
        <w:t>Google</w:t>
      </w:r>
      <w:proofErr w:type="spellEnd"/>
      <w:r w:rsidRPr="007E2D61">
        <w:t>, которые используют модули "</w:t>
      </w:r>
      <w:proofErr w:type="spellStart"/>
      <w:r w:rsidRPr="007E2D61">
        <w:t>Inception</w:t>
      </w:r>
      <w:proofErr w:type="spellEnd"/>
      <w:r w:rsidRPr="007E2D61">
        <w:t>" для эффективного извлечения признаков изображений.</w:t>
      </w:r>
    </w:p>
    <w:p w:rsidR="00331B52" w:rsidRPr="007E2D61" w:rsidRDefault="00331B52" w:rsidP="00331B52">
      <w:r>
        <w:t>4. </w:t>
      </w:r>
      <w:proofErr w:type="spellStart"/>
      <w:r w:rsidRPr="007E2D61">
        <w:t>AlexNet</w:t>
      </w:r>
      <w:proofErr w:type="spellEnd"/>
      <w:r w:rsidRPr="007E2D61">
        <w:t xml:space="preserve">: </w:t>
      </w:r>
      <w:proofErr w:type="spellStart"/>
      <w:r w:rsidRPr="007E2D61">
        <w:t>AlexNet</w:t>
      </w:r>
      <w:proofErr w:type="spellEnd"/>
      <w:r w:rsidRPr="007E2D61">
        <w:t xml:space="preserve"> была одной из первых </w:t>
      </w:r>
      <w:proofErr w:type="spellStart"/>
      <w:r w:rsidRPr="007E2D61">
        <w:t>сверточных</w:t>
      </w:r>
      <w:proofErr w:type="spellEnd"/>
      <w:r w:rsidRPr="007E2D61">
        <w:t xml:space="preserve"> нейронных сетей, которая дала толчок развитию глубокого обучения и победила на соревновании </w:t>
      </w:r>
      <w:proofErr w:type="spellStart"/>
      <w:r w:rsidRPr="007E2D61">
        <w:t>ImageNet</w:t>
      </w:r>
      <w:proofErr w:type="spellEnd"/>
      <w:r w:rsidRPr="007E2D61">
        <w:t xml:space="preserve"> в 2012 году.</w:t>
      </w:r>
    </w:p>
    <w:p w:rsidR="00331B52" w:rsidRPr="007E2D61" w:rsidRDefault="00331B52" w:rsidP="00331B52">
      <w:r w:rsidRPr="007E2D61">
        <w:t>5.</w:t>
      </w:r>
      <w:r>
        <w:t> </w:t>
      </w:r>
      <w:proofErr w:type="spellStart"/>
      <w:r w:rsidRPr="007E2D61">
        <w:t>DenseNet</w:t>
      </w:r>
      <w:proofErr w:type="spellEnd"/>
      <w:r w:rsidRPr="007E2D61">
        <w:t xml:space="preserve">: </w:t>
      </w:r>
      <w:proofErr w:type="spellStart"/>
      <w:r w:rsidRPr="007E2D61">
        <w:t>DenseNet</w:t>
      </w:r>
      <w:proofErr w:type="spellEnd"/>
      <w:r w:rsidRPr="007E2D61">
        <w:t xml:space="preserve"> предлагает архитектуру, в которой каждый слой соединен со всеми последующими слоями в блоке, что способствует лучшему использованию градиентов и повышению эффективности обучения.</w:t>
      </w:r>
    </w:p>
    <w:p w:rsidR="00331B52" w:rsidRPr="007E2D61" w:rsidRDefault="00331B52" w:rsidP="00331B52">
      <w:r>
        <w:t>6. </w:t>
      </w:r>
      <w:proofErr w:type="spellStart"/>
      <w:r>
        <w:t>Transformer</w:t>
      </w:r>
      <w:proofErr w:type="spellEnd"/>
      <w:r>
        <w:t xml:space="preserve">: </w:t>
      </w:r>
      <w:proofErr w:type="spellStart"/>
      <w:r>
        <w:t>Transformer</w:t>
      </w:r>
      <w:proofErr w:type="spellEnd"/>
      <w:r>
        <w:t xml:space="preserve"> -</w:t>
      </w:r>
      <w:r w:rsidRPr="007E2D61">
        <w:t xml:space="preserve"> это архитектура, изначально разработанная для задач обработки естественного языка, но успешно применяемая и в области компьютерного зрения для задач, таких как распознавание изображений и сегментация.</w:t>
      </w:r>
    </w:p>
    <w:p w:rsidR="00331B52" w:rsidRPr="007E2D61" w:rsidRDefault="00331B52" w:rsidP="00331B5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2) Количество эпох обучения - </w:t>
      </w:r>
      <w:r w:rsidRPr="007E2D61">
        <w:rPr>
          <w:rFonts w:cs="Times New Roman"/>
          <w:szCs w:val="28"/>
        </w:rPr>
        <w:t xml:space="preserve">это один из важных </w:t>
      </w:r>
      <w:proofErr w:type="spellStart"/>
      <w:r w:rsidRPr="007E2D61">
        <w:rPr>
          <w:rFonts w:cs="Times New Roman"/>
          <w:szCs w:val="28"/>
        </w:rPr>
        <w:t>гипер</w:t>
      </w:r>
      <w:proofErr w:type="spellEnd"/>
      <w:r>
        <w:rPr>
          <w:rFonts w:cs="Times New Roman"/>
          <w:szCs w:val="28"/>
        </w:rPr>
        <w:t xml:space="preserve"> </w:t>
      </w:r>
      <w:r w:rsidRPr="007E2D61">
        <w:rPr>
          <w:rFonts w:cs="Times New Roman"/>
          <w:szCs w:val="28"/>
        </w:rPr>
        <w:t xml:space="preserve">параметров при обучении нейронных сетей, включая </w:t>
      </w:r>
      <w:proofErr w:type="spellStart"/>
      <w:r w:rsidRPr="007E2D61">
        <w:rPr>
          <w:rFonts w:cs="Times New Roman"/>
          <w:szCs w:val="28"/>
        </w:rPr>
        <w:t>MobileNet</w:t>
      </w:r>
      <w:proofErr w:type="spellEnd"/>
      <w:r w:rsidRPr="007E2D61">
        <w:rPr>
          <w:rFonts w:cs="Times New Roman"/>
          <w:szCs w:val="28"/>
        </w:rPr>
        <w:t xml:space="preserve">. Эпоха представляет собой один проход по всем обучающим данным нейронной сети. Вот как количество эпох обучения может повлиять на результаты нейронной сети </w:t>
      </w:r>
      <w:proofErr w:type="spellStart"/>
      <w:r w:rsidRPr="007E2D61">
        <w:rPr>
          <w:rFonts w:cs="Times New Roman"/>
          <w:szCs w:val="28"/>
        </w:rPr>
        <w:t>MobileNet</w:t>
      </w:r>
      <w:proofErr w:type="spellEnd"/>
      <w:r w:rsidRPr="007E2D61">
        <w:rPr>
          <w:rFonts w:cs="Times New Roman"/>
          <w:szCs w:val="28"/>
        </w:rPr>
        <w:t>:</w:t>
      </w:r>
    </w:p>
    <w:p w:rsidR="00331B52" w:rsidRPr="007E2D61" w:rsidRDefault="00331B52" w:rsidP="00331B52">
      <w:pPr>
        <w:rPr>
          <w:rFonts w:cs="Times New Roman"/>
          <w:szCs w:val="28"/>
        </w:rPr>
      </w:pPr>
      <w:r>
        <w:rPr>
          <w:rFonts w:cs="Times New Roman"/>
          <w:szCs w:val="28"/>
        </w:rPr>
        <w:t>1. </w:t>
      </w:r>
      <w:r w:rsidRPr="007E2D61">
        <w:rPr>
          <w:rFonts w:cs="Times New Roman"/>
          <w:szCs w:val="28"/>
        </w:rPr>
        <w:t xml:space="preserve">Недостаточное количество эпох: Если выбрано слишком малое количество эпох, нейронная сеть может не успеть достаточно "увидеть" данные и выучить закономерности в них. Это может привести </w:t>
      </w:r>
      <w:proofErr w:type="gramStart"/>
      <w:r w:rsidRPr="007E2D61">
        <w:rPr>
          <w:rFonts w:cs="Times New Roman"/>
          <w:szCs w:val="28"/>
        </w:rPr>
        <w:t>к</w:t>
      </w:r>
      <w:proofErr w:type="gramEnd"/>
      <w:r w:rsidRPr="007E2D61">
        <w:rPr>
          <w:rFonts w:cs="Times New Roman"/>
          <w:szCs w:val="28"/>
        </w:rPr>
        <w:t xml:space="preserve"> не</w:t>
      </w:r>
      <w:r>
        <w:rPr>
          <w:rFonts w:cs="Times New Roman"/>
          <w:szCs w:val="28"/>
        </w:rPr>
        <w:t xml:space="preserve"> </w:t>
      </w:r>
      <w:proofErr w:type="spellStart"/>
      <w:r w:rsidRPr="007E2D61">
        <w:rPr>
          <w:rFonts w:cs="Times New Roman"/>
          <w:szCs w:val="28"/>
        </w:rPr>
        <w:t>дообучению</w:t>
      </w:r>
      <w:proofErr w:type="spellEnd"/>
      <w:r w:rsidRPr="007E2D61">
        <w:rPr>
          <w:rFonts w:cs="Times New Roman"/>
          <w:szCs w:val="28"/>
        </w:rPr>
        <w:t>, когда модель не способна хорошо обобщать данные.</w:t>
      </w:r>
    </w:p>
    <w:p w:rsidR="00331B52" w:rsidRPr="007E2D61" w:rsidRDefault="00331B52" w:rsidP="00331B52">
      <w:pPr>
        <w:rPr>
          <w:rFonts w:cs="Times New Roman"/>
          <w:szCs w:val="28"/>
        </w:rPr>
      </w:pPr>
      <w:r>
        <w:rPr>
          <w:rFonts w:cs="Times New Roman"/>
          <w:szCs w:val="28"/>
        </w:rPr>
        <w:t>2. </w:t>
      </w:r>
      <w:r w:rsidRPr="007E2D61">
        <w:rPr>
          <w:rFonts w:cs="Times New Roman"/>
          <w:szCs w:val="28"/>
        </w:rPr>
        <w:t>Оптимальное количество эпох: Правильно подобранное количество эпох позволяет модели улучшить свою производительность, выучить закономерности в данных и достичь хорошей обобщающей способности.</w:t>
      </w:r>
    </w:p>
    <w:p w:rsidR="00331B52" w:rsidRPr="007E2D61" w:rsidRDefault="00331B52" w:rsidP="00331B52">
      <w:pPr>
        <w:rPr>
          <w:rFonts w:cs="Times New Roman"/>
          <w:szCs w:val="28"/>
        </w:rPr>
      </w:pPr>
      <w:r>
        <w:rPr>
          <w:rFonts w:cs="Times New Roman"/>
          <w:szCs w:val="28"/>
        </w:rPr>
        <w:t>3. </w:t>
      </w:r>
      <w:r w:rsidRPr="007E2D61">
        <w:rPr>
          <w:rFonts w:cs="Times New Roman"/>
          <w:szCs w:val="28"/>
        </w:rPr>
        <w:t>Избыточное количество эпох: слишком много эпох может привести к переобучению модели, когда она начинает "запоминать" обучающие данные вместо того, чтобы обобщать их. Это может привести к плохой производительности модели на новых данных.</w:t>
      </w:r>
    </w:p>
    <w:p w:rsidR="00331B52" w:rsidRDefault="00331B52" w:rsidP="00331B52">
      <w:pPr>
        <w:rPr>
          <w:rFonts w:cs="Times New Roman"/>
          <w:szCs w:val="28"/>
        </w:rPr>
      </w:pPr>
      <w:r w:rsidRPr="007E2D61">
        <w:rPr>
          <w:rFonts w:cs="Times New Roman"/>
          <w:szCs w:val="28"/>
        </w:rPr>
        <w:t xml:space="preserve">Для </w:t>
      </w:r>
      <w:proofErr w:type="spellStart"/>
      <w:r w:rsidRPr="007E2D61">
        <w:rPr>
          <w:rFonts w:cs="Times New Roman"/>
          <w:szCs w:val="28"/>
        </w:rPr>
        <w:t>MobileNet</w:t>
      </w:r>
      <w:proofErr w:type="spellEnd"/>
      <w:r w:rsidRPr="007E2D61">
        <w:rPr>
          <w:rFonts w:cs="Times New Roman"/>
          <w:szCs w:val="28"/>
        </w:rPr>
        <w:t xml:space="preserve"> и других нейронных сетей важно проводить эксперименты с разным количеством эпох и следить за метриками производительности модели на </w:t>
      </w:r>
      <w:proofErr w:type="spellStart"/>
      <w:r w:rsidRPr="007E2D61">
        <w:rPr>
          <w:rFonts w:cs="Times New Roman"/>
          <w:szCs w:val="28"/>
        </w:rPr>
        <w:t>валидационном</w:t>
      </w:r>
      <w:proofErr w:type="spellEnd"/>
      <w:r w:rsidRPr="007E2D61">
        <w:rPr>
          <w:rFonts w:cs="Times New Roman"/>
          <w:szCs w:val="28"/>
        </w:rPr>
        <w:t xml:space="preserve"> наборе данных. Оптимальное количество эпох обучения будет зависеть от сложности задачи, объема данных, архитектуры модели и других факторов. Тщательный подбор количества эпох поможет достичь хороших результатов при обучении нейронной сети.</w:t>
      </w:r>
    </w:p>
    <w:p w:rsidR="00331B52" w:rsidRPr="005971B6" w:rsidRDefault="00331B52" w:rsidP="00331B52">
      <w:pPr>
        <w:spacing w:before="24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3) </w:t>
      </w:r>
      <w:r w:rsidRPr="005971B6">
        <w:rPr>
          <w:rFonts w:cs="Times New Roman"/>
          <w:szCs w:val="28"/>
        </w:rPr>
        <w:t>TRAIN_DATA_DIR = '</w:t>
      </w:r>
      <w:proofErr w:type="spellStart"/>
      <w:r w:rsidRPr="005971B6">
        <w:rPr>
          <w:rFonts w:cs="Times New Roman"/>
          <w:szCs w:val="28"/>
        </w:rPr>
        <w:t>CatsDogs</w:t>
      </w:r>
      <w:proofErr w:type="spellEnd"/>
      <w:r w:rsidRPr="005971B6">
        <w:rPr>
          <w:rFonts w:cs="Times New Roman"/>
          <w:szCs w:val="28"/>
        </w:rPr>
        <w:t>/</w:t>
      </w:r>
      <w:proofErr w:type="spellStart"/>
      <w:r w:rsidRPr="005971B6">
        <w:rPr>
          <w:rFonts w:cs="Times New Roman"/>
          <w:szCs w:val="28"/>
        </w:rPr>
        <w:t>train</w:t>
      </w:r>
      <w:proofErr w:type="spellEnd"/>
      <w:r w:rsidRPr="005971B6">
        <w:rPr>
          <w:rFonts w:cs="Times New Roman"/>
          <w:szCs w:val="28"/>
        </w:rPr>
        <w:t xml:space="preserve">' </w:t>
      </w:r>
      <w:r>
        <w:rPr>
          <w:rFonts w:cs="Times New Roman"/>
          <w:szCs w:val="28"/>
        </w:rPr>
        <w:t>--</w:t>
      </w:r>
      <w:r w:rsidRPr="005971B6">
        <w:rPr>
          <w:rFonts w:cs="Times New Roman"/>
          <w:szCs w:val="28"/>
        </w:rPr>
        <w:t xml:space="preserve"> Путь к каталогу с обучающими данными</w:t>
      </w:r>
    </w:p>
    <w:p w:rsidR="00331B52" w:rsidRPr="005971B6" w:rsidRDefault="00331B52" w:rsidP="00331B52">
      <w:pPr>
        <w:rPr>
          <w:rFonts w:cs="Times New Roman"/>
          <w:szCs w:val="28"/>
        </w:rPr>
      </w:pPr>
      <w:r w:rsidRPr="005971B6">
        <w:rPr>
          <w:rFonts w:cs="Times New Roman"/>
          <w:szCs w:val="28"/>
        </w:rPr>
        <w:t>VALIDATION_DATA_DIR = '</w:t>
      </w:r>
      <w:proofErr w:type="spellStart"/>
      <w:r w:rsidRPr="005971B6">
        <w:rPr>
          <w:rFonts w:cs="Times New Roman"/>
          <w:szCs w:val="28"/>
        </w:rPr>
        <w:t>CatsDogs</w:t>
      </w:r>
      <w:proofErr w:type="spellEnd"/>
      <w:r w:rsidRPr="005971B6">
        <w:rPr>
          <w:rFonts w:cs="Times New Roman"/>
          <w:szCs w:val="28"/>
        </w:rPr>
        <w:t>/</w:t>
      </w:r>
      <w:proofErr w:type="spellStart"/>
      <w:r w:rsidRPr="005971B6">
        <w:rPr>
          <w:rFonts w:cs="Times New Roman"/>
          <w:szCs w:val="28"/>
        </w:rPr>
        <w:t>test</w:t>
      </w:r>
      <w:proofErr w:type="spellEnd"/>
      <w:r w:rsidRPr="005971B6">
        <w:rPr>
          <w:rFonts w:cs="Times New Roman"/>
          <w:szCs w:val="28"/>
        </w:rPr>
        <w:t xml:space="preserve">' </w:t>
      </w:r>
      <w:r>
        <w:rPr>
          <w:rFonts w:cs="Times New Roman"/>
          <w:szCs w:val="28"/>
        </w:rPr>
        <w:t>--</w:t>
      </w:r>
      <w:r w:rsidRPr="005971B6">
        <w:rPr>
          <w:rFonts w:cs="Times New Roman"/>
          <w:szCs w:val="28"/>
        </w:rPr>
        <w:t xml:space="preserve"> Путь к каталогу с данными для </w:t>
      </w:r>
      <w:proofErr w:type="spellStart"/>
      <w:r w:rsidRPr="005971B6">
        <w:rPr>
          <w:rFonts w:cs="Times New Roman"/>
          <w:szCs w:val="28"/>
        </w:rPr>
        <w:t>валидации</w:t>
      </w:r>
      <w:proofErr w:type="spellEnd"/>
    </w:p>
    <w:p w:rsidR="00331B52" w:rsidRPr="005971B6" w:rsidRDefault="00331B52" w:rsidP="00331B52">
      <w:pPr>
        <w:rPr>
          <w:rFonts w:cs="Times New Roman"/>
          <w:szCs w:val="28"/>
        </w:rPr>
      </w:pPr>
      <w:r w:rsidRPr="005971B6">
        <w:rPr>
          <w:rFonts w:cs="Times New Roman"/>
          <w:szCs w:val="28"/>
        </w:rPr>
        <w:t xml:space="preserve">TRAIN_SAMPLES = 1000 </w:t>
      </w:r>
      <w:r>
        <w:rPr>
          <w:rFonts w:cs="Times New Roman"/>
          <w:szCs w:val="28"/>
        </w:rPr>
        <w:t>--</w:t>
      </w:r>
      <w:r w:rsidRPr="005971B6">
        <w:rPr>
          <w:rFonts w:cs="Times New Roman"/>
          <w:szCs w:val="28"/>
        </w:rPr>
        <w:t xml:space="preserve"> Общее количество обучающих примеров</w:t>
      </w:r>
    </w:p>
    <w:p w:rsidR="00331B52" w:rsidRPr="005971B6" w:rsidRDefault="00331B52" w:rsidP="00331B52">
      <w:pPr>
        <w:rPr>
          <w:rFonts w:cs="Times New Roman"/>
          <w:szCs w:val="28"/>
        </w:rPr>
      </w:pPr>
      <w:r w:rsidRPr="005971B6">
        <w:rPr>
          <w:rFonts w:cs="Times New Roman"/>
          <w:szCs w:val="28"/>
        </w:rPr>
        <w:t xml:space="preserve">VALIDATION_SAMPLES =200 </w:t>
      </w:r>
      <w:r>
        <w:rPr>
          <w:rFonts w:cs="Times New Roman"/>
          <w:szCs w:val="28"/>
        </w:rPr>
        <w:t>--</w:t>
      </w:r>
      <w:r w:rsidRPr="005971B6">
        <w:rPr>
          <w:rFonts w:cs="Times New Roman"/>
          <w:szCs w:val="28"/>
        </w:rPr>
        <w:t xml:space="preserve"> Общее количество примеров для </w:t>
      </w:r>
      <w:proofErr w:type="spellStart"/>
      <w:r w:rsidRPr="005971B6">
        <w:rPr>
          <w:rFonts w:cs="Times New Roman"/>
          <w:szCs w:val="28"/>
        </w:rPr>
        <w:t>валидации</w:t>
      </w:r>
      <w:proofErr w:type="spellEnd"/>
    </w:p>
    <w:p w:rsidR="00331B52" w:rsidRPr="005971B6" w:rsidRDefault="00331B52" w:rsidP="00331B52">
      <w:pPr>
        <w:rPr>
          <w:rFonts w:cs="Times New Roman"/>
          <w:szCs w:val="28"/>
        </w:rPr>
      </w:pPr>
      <w:r w:rsidRPr="005971B6">
        <w:rPr>
          <w:rFonts w:cs="Times New Roman"/>
          <w:szCs w:val="28"/>
        </w:rPr>
        <w:t xml:space="preserve">NUM_CLASSES = 2 </w:t>
      </w:r>
      <w:r>
        <w:rPr>
          <w:rFonts w:cs="Times New Roman"/>
          <w:szCs w:val="28"/>
        </w:rPr>
        <w:t>--</w:t>
      </w:r>
      <w:r w:rsidRPr="005971B6">
        <w:rPr>
          <w:rFonts w:cs="Times New Roman"/>
          <w:szCs w:val="28"/>
        </w:rPr>
        <w:t xml:space="preserve"> Количество классов (в данном случае два класса: 'кошки' и</w:t>
      </w:r>
      <w:r>
        <w:rPr>
          <w:rFonts w:cs="Times New Roman"/>
          <w:szCs w:val="28"/>
        </w:rPr>
        <w:t xml:space="preserve"> </w:t>
      </w:r>
      <w:r w:rsidRPr="005971B6">
        <w:rPr>
          <w:rFonts w:cs="Times New Roman"/>
          <w:szCs w:val="28"/>
        </w:rPr>
        <w:t>'собаки')</w:t>
      </w:r>
    </w:p>
    <w:p w:rsidR="00331B52" w:rsidRPr="005971B6" w:rsidRDefault="00331B52" w:rsidP="00331B52">
      <w:pPr>
        <w:rPr>
          <w:rFonts w:cs="Times New Roman"/>
          <w:szCs w:val="28"/>
        </w:rPr>
      </w:pPr>
      <w:r w:rsidRPr="005971B6">
        <w:rPr>
          <w:rFonts w:cs="Times New Roman"/>
          <w:szCs w:val="28"/>
        </w:rPr>
        <w:t xml:space="preserve">IMG_WIDTH, IMG_HEIGHT = 224, 224 </w:t>
      </w:r>
      <w:r>
        <w:rPr>
          <w:rFonts w:cs="Times New Roman"/>
          <w:szCs w:val="28"/>
        </w:rPr>
        <w:t>--</w:t>
      </w:r>
      <w:r w:rsidRPr="005971B6">
        <w:rPr>
          <w:rFonts w:cs="Times New Roman"/>
          <w:szCs w:val="28"/>
        </w:rPr>
        <w:t xml:space="preserve"> Размеры изображений (ширина и высота)</w:t>
      </w:r>
    </w:p>
    <w:p w:rsidR="00331B52" w:rsidRDefault="00331B52" w:rsidP="00331B52">
      <w:pPr>
        <w:rPr>
          <w:rFonts w:cs="Times New Roman"/>
          <w:szCs w:val="28"/>
        </w:rPr>
      </w:pPr>
      <w:r w:rsidRPr="005971B6">
        <w:rPr>
          <w:rFonts w:cs="Times New Roman"/>
          <w:szCs w:val="28"/>
        </w:rPr>
        <w:t xml:space="preserve">BATCH_SIZE = 5 </w:t>
      </w:r>
      <w:r>
        <w:rPr>
          <w:rFonts w:cs="Times New Roman"/>
          <w:szCs w:val="28"/>
        </w:rPr>
        <w:t>--</w:t>
      </w:r>
      <w:r w:rsidRPr="005971B6">
        <w:rPr>
          <w:rFonts w:cs="Times New Roman"/>
          <w:szCs w:val="28"/>
        </w:rPr>
        <w:t xml:space="preserve"> Размер пакета для обучения модели (количество образцов,</w:t>
      </w:r>
      <w:r>
        <w:rPr>
          <w:rFonts w:cs="Times New Roman"/>
          <w:szCs w:val="28"/>
        </w:rPr>
        <w:t xml:space="preserve"> </w:t>
      </w:r>
      <w:r w:rsidRPr="005971B6">
        <w:rPr>
          <w:rFonts w:cs="Times New Roman"/>
          <w:szCs w:val="28"/>
        </w:rPr>
        <w:t>обрабатываемых моделью за один шаг обучения)</w:t>
      </w:r>
    </w:p>
    <w:p w:rsidR="00331B52" w:rsidRPr="00331B52" w:rsidRDefault="00331B52" w:rsidP="00331B52">
      <w:r>
        <w:rPr>
          <w:rFonts w:cs="Times New Roman"/>
          <w:szCs w:val="28"/>
        </w:rPr>
        <w:t>4) </w:t>
      </w:r>
      <w:r w:rsidRPr="005971B6">
        <w:rPr>
          <w:rFonts w:cs="Times New Roman"/>
          <w:szCs w:val="28"/>
        </w:rPr>
        <w:t>Аугментация данных (</w:t>
      </w:r>
      <w:proofErr w:type="spellStart"/>
      <w:r w:rsidRPr="005971B6">
        <w:rPr>
          <w:rFonts w:cs="Times New Roman"/>
          <w:szCs w:val="28"/>
        </w:rPr>
        <w:t>data</w:t>
      </w:r>
      <w:proofErr w:type="spellEnd"/>
      <w:r w:rsidRPr="005971B6">
        <w:rPr>
          <w:rFonts w:cs="Times New Roman"/>
          <w:szCs w:val="28"/>
        </w:rPr>
        <w:t xml:space="preserve"> </w:t>
      </w:r>
      <w:proofErr w:type="spellStart"/>
      <w:r w:rsidRPr="005971B6">
        <w:rPr>
          <w:rFonts w:cs="Times New Roman"/>
          <w:szCs w:val="28"/>
        </w:rPr>
        <w:t>augmentation</w:t>
      </w:r>
      <w:proofErr w:type="spellEnd"/>
      <w:r w:rsidRPr="005971B6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-</w:t>
      </w:r>
      <w:r w:rsidRPr="005971B6">
        <w:rPr>
          <w:rFonts w:cs="Times New Roman"/>
          <w:szCs w:val="28"/>
        </w:rPr>
        <w:t xml:space="preserve"> это процесс искусственного создания новых обучающих примеров путем внесения небольших изменений в существующие данные. В контексте изображений это может включать в себя повороты, отражения, изменения масштаба, сдвиги, изменения яркости, добавление шума и другие подобные преобразования. Эти изменения позволяют создать разнообразие входных данных для обучения модели.</w:t>
      </w:r>
    </w:p>
    <w:p w:rsidR="004F07A3" w:rsidRDefault="00286D8C" w:rsidP="00331B52">
      <w:pPr>
        <w:pStyle w:val="2"/>
        <w:numPr>
          <w:ilvl w:val="0"/>
          <w:numId w:val="0"/>
        </w:numPr>
        <w:spacing w:before="360" w:line="480" w:lineRule="auto"/>
        <w:ind w:firstLine="851"/>
      </w:pPr>
      <w:r w:rsidRPr="006A4982">
        <w:t>Вывод</w:t>
      </w:r>
    </w:p>
    <w:p w:rsidR="00D77500" w:rsidRPr="00331B52" w:rsidRDefault="00331B52" w:rsidP="00D77500">
      <w:r>
        <w:t xml:space="preserve">В данной лабораторной работе, мы начали знакомиться и работать с языком программирования питон. Научились обучать искусственный интеллект, способом без учителя. Теперь мы умеем обучать нейронную сеть различать предметы на фото. Подбирать для этого наиболее удачные параметры и тому подобное. Также научились устанавливать такие среды для работы как: </w:t>
      </w:r>
      <w:r>
        <w:rPr>
          <w:lang w:val="en-US"/>
        </w:rPr>
        <w:t>Anaconda</w:t>
      </w:r>
      <w:r w:rsidRPr="00331B52">
        <w:t xml:space="preserve">, </w:t>
      </w:r>
      <w:proofErr w:type="spellStart"/>
      <w:r>
        <w:rPr>
          <w:lang w:val="en-US"/>
        </w:rPr>
        <w:t>Jupyter</w:t>
      </w:r>
      <w:proofErr w:type="spellEnd"/>
      <w:r w:rsidRPr="00331B52">
        <w:t xml:space="preserve"> </w:t>
      </w:r>
      <w:r>
        <w:rPr>
          <w:lang w:val="en-US"/>
        </w:rPr>
        <w:t>Notebook</w:t>
      </w:r>
      <w:r w:rsidRPr="00331B52">
        <w:t xml:space="preserve"> </w:t>
      </w:r>
      <w:r>
        <w:t>и им подобные.</w:t>
      </w:r>
    </w:p>
    <w:sectPr w:rsidR="00D77500" w:rsidRPr="00331B52" w:rsidSect="00EB5A5D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24C26" w:rsidRDefault="00324C26" w:rsidP="00EB5A5D">
      <w:r>
        <w:separator/>
      </w:r>
    </w:p>
  </w:endnote>
  <w:endnote w:type="continuationSeparator" w:id="0">
    <w:p w:rsidR="00324C26" w:rsidRDefault="00324C26" w:rsidP="00EB5A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6604855"/>
    </w:sdtPr>
    <w:sdtContent>
      <w:p w:rsidR="00804B4C" w:rsidRDefault="00987376" w:rsidP="00EB5A5D">
        <w:pPr>
          <w:pStyle w:val="ac"/>
          <w:ind w:firstLine="0"/>
          <w:jc w:val="center"/>
        </w:pPr>
        <w:r>
          <w:fldChar w:fldCharType="begin"/>
        </w:r>
        <w:r w:rsidR="00E65BD3">
          <w:instrText>PAGE   \* MERGEFORMAT</w:instrText>
        </w:r>
        <w:r>
          <w:fldChar w:fldCharType="separate"/>
        </w:r>
        <w:r w:rsidR="00AE011D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24C26" w:rsidRDefault="00324C26" w:rsidP="00EB5A5D">
      <w:r>
        <w:separator/>
      </w:r>
    </w:p>
  </w:footnote>
  <w:footnote w:type="continuationSeparator" w:id="0">
    <w:p w:rsidR="00324C26" w:rsidRDefault="00324C26" w:rsidP="00EB5A5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BD6D22"/>
    <w:multiLevelType w:val="multilevel"/>
    <w:tmpl w:val="25B4EA6C"/>
    <w:lvl w:ilvl="0">
      <w:start w:val="2"/>
      <w:numFmt w:val="decimal"/>
      <w:lvlText w:val="%1"/>
      <w:lvlJc w:val="left"/>
      <w:pPr>
        <w:ind w:left="375" w:hanging="375"/>
      </w:pPr>
      <w:rPr>
        <w:rFonts w:eastAsia="Calibri" w:hint="default"/>
      </w:rPr>
    </w:lvl>
    <w:lvl w:ilvl="1">
      <w:start w:val="2"/>
      <w:numFmt w:val="decimal"/>
      <w:lvlText w:val="%1.%2"/>
      <w:lvlJc w:val="left"/>
      <w:pPr>
        <w:ind w:left="1225" w:hanging="375"/>
      </w:pPr>
      <w:rPr>
        <w:rFonts w:eastAsia="Calibri" w:hint="default"/>
      </w:rPr>
    </w:lvl>
    <w:lvl w:ilvl="2">
      <w:start w:val="1"/>
      <w:numFmt w:val="decimal"/>
      <w:lvlText w:val="%1.%2.%3"/>
      <w:lvlJc w:val="left"/>
      <w:pPr>
        <w:ind w:left="2420" w:hanging="720"/>
      </w:pPr>
      <w:rPr>
        <w:rFonts w:eastAsia="Calibri" w:hint="default"/>
      </w:rPr>
    </w:lvl>
    <w:lvl w:ilvl="3">
      <w:start w:val="1"/>
      <w:numFmt w:val="decimal"/>
      <w:lvlText w:val="%1.%2.%3.%4"/>
      <w:lvlJc w:val="left"/>
      <w:pPr>
        <w:ind w:left="3630" w:hanging="1080"/>
      </w:pPr>
      <w:rPr>
        <w:rFonts w:eastAsia="Calibri" w:hint="default"/>
      </w:rPr>
    </w:lvl>
    <w:lvl w:ilvl="4">
      <w:start w:val="1"/>
      <w:numFmt w:val="decimal"/>
      <w:lvlText w:val="%1.%2.%3.%4.%5"/>
      <w:lvlJc w:val="left"/>
      <w:pPr>
        <w:ind w:left="4480" w:hanging="1080"/>
      </w:pPr>
      <w:rPr>
        <w:rFonts w:eastAsia="Calibri" w:hint="default"/>
      </w:rPr>
    </w:lvl>
    <w:lvl w:ilvl="5">
      <w:start w:val="1"/>
      <w:numFmt w:val="decimal"/>
      <w:lvlText w:val="%1.%2.%3.%4.%5.%6"/>
      <w:lvlJc w:val="left"/>
      <w:pPr>
        <w:ind w:left="5690" w:hanging="1440"/>
      </w:pPr>
      <w:rPr>
        <w:rFonts w:eastAsia="Calibri" w:hint="default"/>
      </w:rPr>
    </w:lvl>
    <w:lvl w:ilvl="6">
      <w:start w:val="1"/>
      <w:numFmt w:val="decimal"/>
      <w:lvlText w:val="%1.%2.%3.%4.%5.%6.%7"/>
      <w:lvlJc w:val="left"/>
      <w:pPr>
        <w:ind w:left="6540" w:hanging="1440"/>
      </w:pPr>
      <w:rPr>
        <w:rFonts w:eastAsia="Calibri" w:hint="default"/>
      </w:rPr>
    </w:lvl>
    <w:lvl w:ilvl="7">
      <w:start w:val="1"/>
      <w:numFmt w:val="decimal"/>
      <w:lvlText w:val="%1.%2.%3.%4.%5.%6.%7.%8"/>
      <w:lvlJc w:val="left"/>
      <w:pPr>
        <w:ind w:left="7750" w:hanging="1800"/>
      </w:pPr>
      <w:rPr>
        <w:rFonts w:eastAsia="Calibri" w:hint="default"/>
      </w:rPr>
    </w:lvl>
    <w:lvl w:ilvl="8">
      <w:start w:val="1"/>
      <w:numFmt w:val="decimal"/>
      <w:lvlText w:val="%1.%2.%3.%4.%5.%6.%7.%8.%9"/>
      <w:lvlJc w:val="left"/>
      <w:pPr>
        <w:ind w:left="8960" w:hanging="2160"/>
      </w:pPr>
      <w:rPr>
        <w:rFonts w:eastAsia="Calibri" w:hint="default"/>
      </w:rPr>
    </w:lvl>
  </w:abstractNum>
  <w:abstractNum w:abstractNumId="1">
    <w:nsid w:val="35BC2B09"/>
    <w:multiLevelType w:val="multilevel"/>
    <w:tmpl w:val="6B643310"/>
    <w:lvl w:ilvl="0">
      <w:start w:val="1"/>
      <w:numFmt w:val="decimal"/>
      <w:pStyle w:val="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"/>
      <w:suff w:val="nothing"/>
      <w:lvlText w:val="%1.%2 "/>
      <w:lvlJc w:val="left"/>
      <w:pPr>
        <w:ind w:left="-141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>
    <w:nsid w:val="4BF414BC"/>
    <w:multiLevelType w:val="hybridMultilevel"/>
    <w:tmpl w:val="55AAB22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5">
    <w:nsid w:val="62551ED5"/>
    <w:multiLevelType w:val="multilevel"/>
    <w:tmpl w:val="850CACC0"/>
    <w:numStyleLink w:val="10"/>
  </w:abstractNum>
  <w:abstractNum w:abstractNumId="6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69A111AF"/>
    <w:multiLevelType w:val="hybridMultilevel"/>
    <w:tmpl w:val="2CDC7DC4"/>
    <w:lvl w:ilvl="0" w:tplc="39D8672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BFD1FE8"/>
    <w:multiLevelType w:val="hybridMultilevel"/>
    <w:tmpl w:val="62BE9A9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7B460A1E"/>
    <w:multiLevelType w:val="multilevel"/>
    <w:tmpl w:val="850CACC0"/>
    <w:styleLink w:val="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3"/>
  </w:num>
  <w:num w:numId="8">
    <w:abstractNumId w:val="8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0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6146">
      <o:colormenu v:ext="edit" fillcolor="none" strokecolor="#c00000"/>
    </o:shapedefaults>
  </w:hdrShapeDefaults>
  <w:footnotePr>
    <w:footnote w:id="-1"/>
    <w:footnote w:id="0"/>
  </w:footnotePr>
  <w:endnotePr>
    <w:endnote w:id="-1"/>
    <w:endnote w:id="0"/>
  </w:endnotePr>
  <w:compat/>
  <w:rsids>
    <w:rsidRoot w:val="008C0744"/>
    <w:rsid w:val="000070B1"/>
    <w:rsid w:val="00007A34"/>
    <w:rsid w:val="00020C8E"/>
    <w:rsid w:val="00020F37"/>
    <w:rsid w:val="0003702A"/>
    <w:rsid w:val="00047B5F"/>
    <w:rsid w:val="00052180"/>
    <w:rsid w:val="000563F1"/>
    <w:rsid w:val="00063261"/>
    <w:rsid w:val="000748F4"/>
    <w:rsid w:val="00077275"/>
    <w:rsid w:val="000926BC"/>
    <w:rsid w:val="00092BB6"/>
    <w:rsid w:val="000A72C4"/>
    <w:rsid w:val="000A7F12"/>
    <w:rsid w:val="000B3B13"/>
    <w:rsid w:val="000B4A8F"/>
    <w:rsid w:val="000B4C76"/>
    <w:rsid w:val="000D12DE"/>
    <w:rsid w:val="000E1C4A"/>
    <w:rsid w:val="000E6B1B"/>
    <w:rsid w:val="000F0752"/>
    <w:rsid w:val="000F208A"/>
    <w:rsid w:val="00111D84"/>
    <w:rsid w:val="0012388A"/>
    <w:rsid w:val="001301E7"/>
    <w:rsid w:val="00131561"/>
    <w:rsid w:val="00134668"/>
    <w:rsid w:val="0013489E"/>
    <w:rsid w:val="00144C48"/>
    <w:rsid w:val="0016583D"/>
    <w:rsid w:val="0017380A"/>
    <w:rsid w:val="00193268"/>
    <w:rsid w:val="00193401"/>
    <w:rsid w:val="001B3EB7"/>
    <w:rsid w:val="001D7D68"/>
    <w:rsid w:val="001F1BF6"/>
    <w:rsid w:val="001F6663"/>
    <w:rsid w:val="00213164"/>
    <w:rsid w:val="00246900"/>
    <w:rsid w:val="00247EDF"/>
    <w:rsid w:val="002633B9"/>
    <w:rsid w:val="00276F04"/>
    <w:rsid w:val="00281212"/>
    <w:rsid w:val="00286A97"/>
    <w:rsid w:val="00286D8C"/>
    <w:rsid w:val="0029523C"/>
    <w:rsid w:val="00296B89"/>
    <w:rsid w:val="002A3638"/>
    <w:rsid w:val="002A7926"/>
    <w:rsid w:val="002B2CD3"/>
    <w:rsid w:val="002B38A2"/>
    <w:rsid w:val="002C227A"/>
    <w:rsid w:val="002D050F"/>
    <w:rsid w:val="002D2D93"/>
    <w:rsid w:val="002E014E"/>
    <w:rsid w:val="002E29AB"/>
    <w:rsid w:val="002F0B62"/>
    <w:rsid w:val="002F262E"/>
    <w:rsid w:val="00302F00"/>
    <w:rsid w:val="00321075"/>
    <w:rsid w:val="00324C26"/>
    <w:rsid w:val="003256E3"/>
    <w:rsid w:val="0033158E"/>
    <w:rsid w:val="00331B52"/>
    <w:rsid w:val="00335356"/>
    <w:rsid w:val="00343A59"/>
    <w:rsid w:val="003504EB"/>
    <w:rsid w:val="003615D7"/>
    <w:rsid w:val="00365EF9"/>
    <w:rsid w:val="003B2F0A"/>
    <w:rsid w:val="003B6973"/>
    <w:rsid w:val="003C359B"/>
    <w:rsid w:val="003F2439"/>
    <w:rsid w:val="00422AEF"/>
    <w:rsid w:val="00423E7C"/>
    <w:rsid w:val="004274BC"/>
    <w:rsid w:val="004323E0"/>
    <w:rsid w:val="00443A25"/>
    <w:rsid w:val="00444AC2"/>
    <w:rsid w:val="00452519"/>
    <w:rsid w:val="004557F8"/>
    <w:rsid w:val="004558A0"/>
    <w:rsid w:val="00462F90"/>
    <w:rsid w:val="0047483C"/>
    <w:rsid w:val="0048517A"/>
    <w:rsid w:val="004A4E77"/>
    <w:rsid w:val="004C5C1D"/>
    <w:rsid w:val="004D230E"/>
    <w:rsid w:val="004D6968"/>
    <w:rsid w:val="004F07A3"/>
    <w:rsid w:val="00501144"/>
    <w:rsid w:val="005026FC"/>
    <w:rsid w:val="00503F4E"/>
    <w:rsid w:val="005130BE"/>
    <w:rsid w:val="0052286E"/>
    <w:rsid w:val="00522CE2"/>
    <w:rsid w:val="0053393E"/>
    <w:rsid w:val="005340DC"/>
    <w:rsid w:val="00561A8D"/>
    <w:rsid w:val="005635D7"/>
    <w:rsid w:val="00566015"/>
    <w:rsid w:val="00596201"/>
    <w:rsid w:val="005A7950"/>
    <w:rsid w:val="005C1775"/>
    <w:rsid w:val="005C4125"/>
    <w:rsid w:val="005D5226"/>
    <w:rsid w:val="005E0315"/>
    <w:rsid w:val="005F0491"/>
    <w:rsid w:val="005F6869"/>
    <w:rsid w:val="0060034F"/>
    <w:rsid w:val="0063744A"/>
    <w:rsid w:val="0064589F"/>
    <w:rsid w:val="00677A9C"/>
    <w:rsid w:val="00682E58"/>
    <w:rsid w:val="00683D80"/>
    <w:rsid w:val="006860E9"/>
    <w:rsid w:val="006901C8"/>
    <w:rsid w:val="006A3395"/>
    <w:rsid w:val="006A4982"/>
    <w:rsid w:val="006A74E3"/>
    <w:rsid w:val="006B7B12"/>
    <w:rsid w:val="006C264F"/>
    <w:rsid w:val="006C7BB1"/>
    <w:rsid w:val="006D3561"/>
    <w:rsid w:val="006D656E"/>
    <w:rsid w:val="006E5696"/>
    <w:rsid w:val="006F3355"/>
    <w:rsid w:val="00705D5A"/>
    <w:rsid w:val="00712239"/>
    <w:rsid w:val="00713C66"/>
    <w:rsid w:val="007202A5"/>
    <w:rsid w:val="0072361B"/>
    <w:rsid w:val="0073705C"/>
    <w:rsid w:val="00744AA7"/>
    <w:rsid w:val="00746914"/>
    <w:rsid w:val="0075576B"/>
    <w:rsid w:val="00755D91"/>
    <w:rsid w:val="00770CDD"/>
    <w:rsid w:val="00770D74"/>
    <w:rsid w:val="00782076"/>
    <w:rsid w:val="007832D9"/>
    <w:rsid w:val="007833B4"/>
    <w:rsid w:val="007860DE"/>
    <w:rsid w:val="00797F28"/>
    <w:rsid w:val="007A580E"/>
    <w:rsid w:val="007B0B73"/>
    <w:rsid w:val="007B6DB3"/>
    <w:rsid w:val="007B7BF5"/>
    <w:rsid w:val="007C4412"/>
    <w:rsid w:val="007D4D37"/>
    <w:rsid w:val="007E11FD"/>
    <w:rsid w:val="007E6829"/>
    <w:rsid w:val="00804B4C"/>
    <w:rsid w:val="00806A94"/>
    <w:rsid w:val="00813F78"/>
    <w:rsid w:val="00820764"/>
    <w:rsid w:val="00821389"/>
    <w:rsid w:val="00826CCE"/>
    <w:rsid w:val="00837C96"/>
    <w:rsid w:val="00845292"/>
    <w:rsid w:val="0085750F"/>
    <w:rsid w:val="0087248A"/>
    <w:rsid w:val="00872EAE"/>
    <w:rsid w:val="00895E4D"/>
    <w:rsid w:val="008A219C"/>
    <w:rsid w:val="008A7C07"/>
    <w:rsid w:val="008B17AC"/>
    <w:rsid w:val="008B3B34"/>
    <w:rsid w:val="008B7AD5"/>
    <w:rsid w:val="008C0744"/>
    <w:rsid w:val="008D1B74"/>
    <w:rsid w:val="008D3E6D"/>
    <w:rsid w:val="00904B65"/>
    <w:rsid w:val="009059C9"/>
    <w:rsid w:val="009077C0"/>
    <w:rsid w:val="00913FBB"/>
    <w:rsid w:val="009278A8"/>
    <w:rsid w:val="00933E43"/>
    <w:rsid w:val="00942573"/>
    <w:rsid w:val="00946204"/>
    <w:rsid w:val="00952784"/>
    <w:rsid w:val="00954C50"/>
    <w:rsid w:val="0096183C"/>
    <w:rsid w:val="009677C3"/>
    <w:rsid w:val="009731C5"/>
    <w:rsid w:val="00980871"/>
    <w:rsid w:val="00981EF6"/>
    <w:rsid w:val="009870A3"/>
    <w:rsid w:val="00987376"/>
    <w:rsid w:val="00991D0B"/>
    <w:rsid w:val="009A5281"/>
    <w:rsid w:val="009A7764"/>
    <w:rsid w:val="009B6390"/>
    <w:rsid w:val="009B6B84"/>
    <w:rsid w:val="009C2CCE"/>
    <w:rsid w:val="009C7C3E"/>
    <w:rsid w:val="009D7AC7"/>
    <w:rsid w:val="009E079A"/>
    <w:rsid w:val="009F1572"/>
    <w:rsid w:val="00A03857"/>
    <w:rsid w:val="00A160B0"/>
    <w:rsid w:val="00A40E89"/>
    <w:rsid w:val="00A44032"/>
    <w:rsid w:val="00A4525A"/>
    <w:rsid w:val="00A50091"/>
    <w:rsid w:val="00A54C4F"/>
    <w:rsid w:val="00A72DD3"/>
    <w:rsid w:val="00A75FCF"/>
    <w:rsid w:val="00A768F3"/>
    <w:rsid w:val="00A90A57"/>
    <w:rsid w:val="00AB29B3"/>
    <w:rsid w:val="00AC48B1"/>
    <w:rsid w:val="00AC4CD0"/>
    <w:rsid w:val="00AC509D"/>
    <w:rsid w:val="00AD13E9"/>
    <w:rsid w:val="00AE011D"/>
    <w:rsid w:val="00AE2A29"/>
    <w:rsid w:val="00AE34F6"/>
    <w:rsid w:val="00AE5BD3"/>
    <w:rsid w:val="00B2034F"/>
    <w:rsid w:val="00B207F7"/>
    <w:rsid w:val="00B23835"/>
    <w:rsid w:val="00B266C7"/>
    <w:rsid w:val="00B309F5"/>
    <w:rsid w:val="00B311DF"/>
    <w:rsid w:val="00B37BAE"/>
    <w:rsid w:val="00B409A3"/>
    <w:rsid w:val="00B42232"/>
    <w:rsid w:val="00B4236E"/>
    <w:rsid w:val="00B54C98"/>
    <w:rsid w:val="00B66DB9"/>
    <w:rsid w:val="00B75D8A"/>
    <w:rsid w:val="00B764AE"/>
    <w:rsid w:val="00B8015A"/>
    <w:rsid w:val="00B96118"/>
    <w:rsid w:val="00B96D9F"/>
    <w:rsid w:val="00BA6FEE"/>
    <w:rsid w:val="00BB4FFC"/>
    <w:rsid w:val="00BC5B08"/>
    <w:rsid w:val="00BD0922"/>
    <w:rsid w:val="00BE625E"/>
    <w:rsid w:val="00BF5D91"/>
    <w:rsid w:val="00BF76E0"/>
    <w:rsid w:val="00C100AC"/>
    <w:rsid w:val="00C11FB2"/>
    <w:rsid w:val="00C220AA"/>
    <w:rsid w:val="00C24887"/>
    <w:rsid w:val="00C24BD2"/>
    <w:rsid w:val="00C307FA"/>
    <w:rsid w:val="00C46583"/>
    <w:rsid w:val="00C5213D"/>
    <w:rsid w:val="00C7384C"/>
    <w:rsid w:val="00C8263F"/>
    <w:rsid w:val="00C83B3C"/>
    <w:rsid w:val="00C92BE4"/>
    <w:rsid w:val="00CB055D"/>
    <w:rsid w:val="00CB0B9F"/>
    <w:rsid w:val="00CB1B69"/>
    <w:rsid w:val="00CB3F82"/>
    <w:rsid w:val="00CB4946"/>
    <w:rsid w:val="00CB5058"/>
    <w:rsid w:val="00CF08E2"/>
    <w:rsid w:val="00D21253"/>
    <w:rsid w:val="00D3245F"/>
    <w:rsid w:val="00D326AF"/>
    <w:rsid w:val="00D33CC6"/>
    <w:rsid w:val="00D346BC"/>
    <w:rsid w:val="00D42A66"/>
    <w:rsid w:val="00D4365C"/>
    <w:rsid w:val="00D56453"/>
    <w:rsid w:val="00D60349"/>
    <w:rsid w:val="00D638C5"/>
    <w:rsid w:val="00D71C00"/>
    <w:rsid w:val="00D77500"/>
    <w:rsid w:val="00D8355D"/>
    <w:rsid w:val="00D97551"/>
    <w:rsid w:val="00DA0090"/>
    <w:rsid w:val="00DB1A01"/>
    <w:rsid w:val="00DE109A"/>
    <w:rsid w:val="00DF246E"/>
    <w:rsid w:val="00DF6144"/>
    <w:rsid w:val="00E032AD"/>
    <w:rsid w:val="00E06060"/>
    <w:rsid w:val="00E15E21"/>
    <w:rsid w:val="00E26EA1"/>
    <w:rsid w:val="00E37018"/>
    <w:rsid w:val="00E418A5"/>
    <w:rsid w:val="00E65980"/>
    <w:rsid w:val="00E65BD3"/>
    <w:rsid w:val="00E77C1A"/>
    <w:rsid w:val="00E874AD"/>
    <w:rsid w:val="00E90D2F"/>
    <w:rsid w:val="00E94F71"/>
    <w:rsid w:val="00EA0E12"/>
    <w:rsid w:val="00EB5A5D"/>
    <w:rsid w:val="00EC5DB5"/>
    <w:rsid w:val="00ED79D9"/>
    <w:rsid w:val="00EE112D"/>
    <w:rsid w:val="00EE542C"/>
    <w:rsid w:val="00EF0338"/>
    <w:rsid w:val="00EF1803"/>
    <w:rsid w:val="00EF412A"/>
    <w:rsid w:val="00F02869"/>
    <w:rsid w:val="00F06F20"/>
    <w:rsid w:val="00F119B3"/>
    <w:rsid w:val="00F22BC0"/>
    <w:rsid w:val="00F360F4"/>
    <w:rsid w:val="00F3673D"/>
    <w:rsid w:val="00F37353"/>
    <w:rsid w:val="00F44226"/>
    <w:rsid w:val="00F448D8"/>
    <w:rsid w:val="00F4630E"/>
    <w:rsid w:val="00F643FE"/>
    <w:rsid w:val="00F856ED"/>
    <w:rsid w:val="00F86EF8"/>
    <w:rsid w:val="00FA047E"/>
    <w:rsid w:val="00FB148C"/>
    <w:rsid w:val="00FB194B"/>
    <w:rsid w:val="00FB1B51"/>
    <w:rsid w:val="00FD2F63"/>
    <w:rsid w:val="00FF2A7E"/>
    <w:rsid w:val="00FF42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none" strokecolor="#c00000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0744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1"/>
    <w:uiPriority w:val="9"/>
    <w:qFormat/>
    <w:rsid w:val="00EE542C"/>
    <w:pPr>
      <w:numPr>
        <w:numId w:val="4"/>
      </w:numPr>
      <w:spacing w:line="480" w:lineRule="auto"/>
      <w:outlineLvl w:val="0"/>
    </w:pPr>
  </w:style>
  <w:style w:type="paragraph" w:styleId="2">
    <w:name w:val="heading 2"/>
    <w:basedOn w:val="1"/>
    <w:next w:val="a"/>
    <w:link w:val="20"/>
    <w:uiPriority w:val="9"/>
    <w:unhideWhenUsed/>
    <w:qFormat/>
    <w:rsid w:val="00EE542C"/>
    <w:pPr>
      <w:numPr>
        <w:ilvl w:val="1"/>
      </w:numPr>
      <w:spacing w:line="240" w:lineRule="auto"/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C07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5">
    <w:name w:val="Наименование ведомства и вуза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spacing w:line="360" w:lineRule="auto"/>
      <w:ind w:firstLine="0"/>
      <w:jc w:val="center"/>
    </w:pPr>
    <w:rPr>
      <w:rFonts w:eastAsia="Times New Roman" w:cs="Times New Roman"/>
      <w:szCs w:val="28"/>
      <w:lang w:eastAsia="ru-RU"/>
    </w:rPr>
  </w:style>
  <w:style w:type="paragraph" w:styleId="a6">
    <w:name w:val="Body Text"/>
    <w:basedOn w:val="a"/>
    <w:link w:val="a7"/>
    <w:uiPriority w:val="99"/>
    <w:semiHidden/>
    <w:unhideWhenUsed/>
    <w:rsid w:val="008C0744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semiHidden/>
    <w:rsid w:val="008C0744"/>
    <w:rPr>
      <w:rFonts w:ascii="Times New Roman" w:hAnsi="Times New Roman"/>
      <w:sz w:val="28"/>
    </w:rPr>
  </w:style>
  <w:style w:type="paragraph" w:customStyle="1" w:styleId="a8">
    <w:name w:val="Виза утверждения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ind w:firstLine="0"/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11">
    <w:name w:val="Заголовок 1 Знак"/>
    <w:basedOn w:val="a1"/>
    <w:link w:val="1"/>
    <w:uiPriority w:val="9"/>
    <w:rsid w:val="00EE542C"/>
    <w:rPr>
      <w:rFonts w:ascii="Times New Roman" w:hAnsi="Times New Roman"/>
      <w:sz w:val="28"/>
    </w:rPr>
  </w:style>
  <w:style w:type="paragraph" w:styleId="a0">
    <w:name w:val="List Paragraph"/>
    <w:basedOn w:val="a"/>
    <w:uiPriority w:val="34"/>
    <w:qFormat/>
    <w:rsid w:val="000E6B1B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EE542C"/>
    <w:rPr>
      <w:rFonts w:ascii="Times New Roman" w:hAnsi="Times New Roman"/>
      <w:sz w:val="28"/>
    </w:rPr>
  </w:style>
  <w:style w:type="numbering" w:customStyle="1" w:styleId="10">
    <w:name w:val="Стиль1"/>
    <w:uiPriority w:val="99"/>
    <w:rsid w:val="000E6B1B"/>
    <w:pPr>
      <w:numPr>
        <w:numId w:val="2"/>
      </w:numPr>
    </w:pPr>
  </w:style>
  <w:style w:type="paragraph" w:customStyle="1" w:styleId="a9">
    <w:name w:val="Рисунок"/>
    <w:basedOn w:val="a"/>
    <w:qFormat/>
    <w:rsid w:val="00EE542C"/>
    <w:pPr>
      <w:spacing w:after="120"/>
      <w:ind w:firstLine="0"/>
      <w:jc w:val="center"/>
    </w:pPr>
    <w:rPr>
      <w:lang w:val="en-US"/>
    </w:rPr>
  </w:style>
  <w:style w:type="paragraph" w:styleId="aa">
    <w:name w:val="header"/>
    <w:basedOn w:val="a"/>
    <w:link w:val="ab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EB5A5D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EB5A5D"/>
    <w:rPr>
      <w:rFonts w:ascii="Times New Roman" w:hAnsi="Times New Roman"/>
      <w:sz w:val="28"/>
    </w:rPr>
  </w:style>
  <w:style w:type="paragraph" w:styleId="ae">
    <w:name w:val="Balloon Text"/>
    <w:basedOn w:val="a"/>
    <w:link w:val="af"/>
    <w:uiPriority w:val="99"/>
    <w:semiHidden/>
    <w:unhideWhenUsed/>
    <w:rsid w:val="00D71C00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D71C00"/>
    <w:rPr>
      <w:rFonts w:ascii="Tahoma" w:hAnsi="Tahoma" w:cs="Tahoma"/>
      <w:sz w:val="16"/>
      <w:szCs w:val="16"/>
    </w:rPr>
  </w:style>
  <w:style w:type="paragraph" w:styleId="af0">
    <w:name w:val="No Spacing"/>
    <w:uiPriority w:val="1"/>
    <w:qFormat/>
    <w:rsid w:val="00F22BC0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character" w:styleId="HTML">
    <w:name w:val="HTML Code"/>
    <w:basedOn w:val="a1"/>
    <w:uiPriority w:val="99"/>
    <w:semiHidden/>
    <w:unhideWhenUsed/>
    <w:rsid w:val="008A7C07"/>
    <w:rPr>
      <w:rFonts w:ascii="Courier New" w:eastAsia="Times New Roman" w:hAnsi="Courier New" w:cs="Courier New"/>
      <w:sz w:val="20"/>
      <w:szCs w:val="20"/>
    </w:rPr>
  </w:style>
  <w:style w:type="character" w:styleId="af1">
    <w:name w:val="Hyperlink"/>
    <w:basedOn w:val="a1"/>
    <w:rsid w:val="00FB1B51"/>
    <w:rPr>
      <w:color w:val="0000FF" w:themeColor="hyperlink"/>
      <w:u w:val="single"/>
    </w:rPr>
  </w:style>
  <w:style w:type="paragraph" w:styleId="af2">
    <w:name w:val="Normal (Web)"/>
    <w:basedOn w:val="a"/>
    <w:uiPriority w:val="99"/>
    <w:semiHidden/>
    <w:unhideWhenUsed/>
    <w:rsid w:val="00804B4C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6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drive/folders/1UR-93YkfM35Lhj7fSafolpraFlROAyTy?usp=sharing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BAF474-177B-43EB-B308-99443ED7C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993</Words>
  <Characters>5663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Лихтнер Кристина</dc:creator>
  <cp:lastModifiedBy>Лихтнер Кристина</cp:lastModifiedBy>
  <cp:revision>3</cp:revision>
  <dcterms:created xsi:type="dcterms:W3CDTF">2024-05-24T05:39:00Z</dcterms:created>
  <dcterms:modified xsi:type="dcterms:W3CDTF">2024-05-24T05:45:00Z</dcterms:modified>
</cp:coreProperties>
</file>