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CA5" w:rsidRDefault="00FF44E0" w:rsidP="00FF44E0">
      <w:pPr>
        <w:pStyle w:val="berschrift1"/>
      </w:pPr>
      <w:r>
        <w:t>Produkte suchen</w:t>
      </w:r>
    </w:p>
    <w:p w:rsidR="00FF44E0" w:rsidRDefault="00520A5A">
      <w:r>
        <w:t xml:space="preserve">Im dem Dialog „Produkte suchen“ kann der Benutzer im oberen Textfeld seinen Suchbegriff eingeben. Daraufhin werden ihm beim Tippen dynamisch die passenden Ergebnisse unterhalb des Suchfeldes in Listenform präsentiert. Hierbei </w:t>
      </w:r>
      <w:r w:rsidR="00E96F4A">
        <w:t>werden</w:t>
      </w:r>
      <w:r>
        <w:t xml:space="preserve"> ein verkleinertes Produktbild</w:t>
      </w:r>
      <w:r w:rsidR="00D47DF0">
        <w:t xml:space="preserve">, </w:t>
      </w:r>
      <w:r>
        <w:t xml:space="preserve">der Produktname </w:t>
      </w:r>
      <w:r w:rsidR="00D47DF0">
        <w:t xml:space="preserve">sowie die Entfernung zum Ort der Abholung </w:t>
      </w:r>
      <w:r>
        <w:t>angezeigt. Mit einem Klick auf ein Produkt wird der Benutzer zur Detailansicht desselben weitergeleitet.</w:t>
      </w:r>
    </w:p>
    <w:p w:rsidR="00FF44E0" w:rsidRDefault="00FF44E0" w:rsidP="00FF44E0">
      <w:pPr>
        <w:pStyle w:val="berschrift1"/>
      </w:pPr>
      <w:r>
        <w:t>Produktdetails anzeigen</w:t>
      </w:r>
    </w:p>
    <w:p w:rsidR="00FF44E0" w:rsidRDefault="002C6825">
      <w:r>
        <w:t>In der Detailansicht werden dem Benutzer in der ersten Zeile ein verkleinertes Profilbild des Verleihers, dessen Benutzername und daneben die Entfernung zum Ort der Abholung angezeigt. Darunter befinden sich der Produktname, ein Produktbild und die detaillierte Produktbeschreibung. Bei einem Klick auf das Produktbild öffnet sich eine Galerie, die Zugriff auf alle Bilder des Produktes ermöglicht.  Am unteren Ende des Fensters befindet sich der Button zum Versenden einer Anfrage für das betreffende Produkt. Der Benutzer wird dabei auf den Dialog zum Erstellen der Anfrage weitergeleitet.</w:t>
      </w:r>
    </w:p>
    <w:p w:rsidR="00FF44E0" w:rsidRDefault="00FF44E0" w:rsidP="00520A5A">
      <w:pPr>
        <w:pStyle w:val="berschrift1"/>
      </w:pPr>
      <w:r>
        <w:t>Produkt verleihen</w:t>
      </w:r>
    </w:p>
    <w:p w:rsidR="00FF44E0" w:rsidRDefault="002C6825">
      <w:r>
        <w:t>Der Dialog zum Hinzufügen eines neuen Produktes besteht aus zwei Fenstern.</w:t>
      </w:r>
    </w:p>
    <w:p w:rsidR="002C6825" w:rsidRDefault="002C6825">
      <w:r>
        <w:t xml:space="preserve">Im ersten Fenster werden die allgemeinen Produktinformationen eingeben. Darunter der Produktname, die Produktbilder und die Ausleihdauer. Die zugehörigen Elemente sind untereinander angeordnet. Neben dem Text „Produktbilder hinzufügen“ befindet sich ein Kamerasymbol, </w:t>
      </w:r>
      <w:r w:rsidR="009801F4">
        <w:t>welches</w:t>
      </w:r>
      <w:r>
        <w:t xml:space="preserve"> bei einem Klick darauf, den Standarddialog des Betriebssystems zur Auswahl / Aufnahme eines Bildes anzeigt. </w:t>
      </w:r>
      <w:r w:rsidR="009801F4">
        <w:t xml:space="preserve">Der Zeitraum kann mittels eines Sliders festgelegt werden. In der Titelleiste befindet sich das Navigationssymbol „Weiter“ um den Benutzer zur zweiten Seite weiterzuleiten. </w:t>
      </w:r>
    </w:p>
    <w:p w:rsidR="009801F4" w:rsidRDefault="009801F4">
      <w:r>
        <w:t>Im zweiten Fenster werden unter der Überschrift ein verkleinertes Produktbild, das Textfeld für die Detailbeschreibung, das Textfeld für den Ort der Abholung und das Auswahlfeld für die Kaution angezeigt. Wird das Feld für die Kaution aktiviert, dann wird darunter ein Textfeld generiert, in dem die Höhe eingetragen werden kann. Am unteren Fensterrand befindet der Button „Verleihen“, welcher das Produkt den anderen Benutzern zum Verleih anbietet und den Vorgang abschließt</w:t>
      </w:r>
      <w:bookmarkStart w:id="0" w:name="_GoBack"/>
      <w:bookmarkEnd w:id="0"/>
      <w:r>
        <w:t>.</w:t>
      </w:r>
    </w:p>
    <w:p w:rsidR="009801F4" w:rsidRDefault="009801F4"/>
    <w:sectPr w:rsidR="009801F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4E0"/>
    <w:rsid w:val="002C6825"/>
    <w:rsid w:val="00520A5A"/>
    <w:rsid w:val="009801F4"/>
    <w:rsid w:val="00A72589"/>
    <w:rsid w:val="00D47DF0"/>
    <w:rsid w:val="00E41227"/>
    <w:rsid w:val="00E96F4A"/>
    <w:rsid w:val="00FF44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1F2B8-947C-4A32-9687-DD916284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F44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44E0"/>
    <w:rPr>
      <w:rFonts w:asciiTheme="majorHAnsi" w:eastAsiaTheme="majorEastAsia" w:hAnsiTheme="majorHAnsi" w:cstheme="majorBidi"/>
      <w:color w:val="2E74B5" w:themeColor="accent1" w:themeShade="BF"/>
      <w:sz w:val="32"/>
      <w:szCs w:val="32"/>
    </w:rPr>
  </w:style>
  <w:style w:type="paragraph" w:styleId="KeinLeerraum">
    <w:name w:val="No Spacing"/>
    <w:uiPriority w:val="1"/>
    <w:qFormat/>
    <w:rsid w:val="00520A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1889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Reckmeyer</dc:creator>
  <cp:keywords/>
  <dc:description/>
  <cp:lastModifiedBy>Matthias Reckmeyer</cp:lastModifiedBy>
  <cp:revision>3</cp:revision>
  <dcterms:created xsi:type="dcterms:W3CDTF">2016-04-20T08:03:00Z</dcterms:created>
  <dcterms:modified xsi:type="dcterms:W3CDTF">2016-04-20T09:46:00Z</dcterms:modified>
</cp:coreProperties>
</file>