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64146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/>
        <w:p w:rsidR="00573CD8" w:rsidRDefault="00573CD8" w:rsidP="00573CD8">
          <w:pPr>
            <w:pStyle w:val="a3"/>
            <w:spacing w:before="40" w:after="560" w:line="216" w:lineRule="auto"/>
            <w:jc w:val="center"/>
            <w:rPr>
              <w:rFonts w:ascii="Arial" w:hAnsi="Arial" w:cs="Arial"/>
              <w:b/>
              <w:color w:val="000000" w:themeColor="text1"/>
              <w:sz w:val="36"/>
              <w:szCs w:val="36"/>
            </w:rPr>
          </w:pPr>
          <w:r>
            <w:rPr>
              <w:rFonts w:ascii="Arial" w:hAnsi="Arial" w:cs="Arial"/>
              <w:b/>
              <w:color w:val="000000" w:themeColor="text1"/>
              <w:sz w:val="36"/>
              <w:szCs w:val="36"/>
            </w:rPr>
            <w:t>Отчетная документация</w:t>
          </w:r>
        </w:p>
        <w:p w:rsidR="00573CD8" w:rsidRDefault="00573CD8" w:rsidP="00573CD8">
          <w:pPr>
            <w:pStyle w:val="a3"/>
            <w:spacing w:before="40" w:after="560" w:line="216" w:lineRule="auto"/>
            <w:jc w:val="center"/>
            <w:rPr>
              <w:rFonts w:ascii="Arial" w:hAnsi="Arial" w:cs="Arial"/>
              <w:b/>
              <w:color w:val="000000" w:themeColor="text1"/>
              <w:sz w:val="36"/>
              <w:szCs w:val="36"/>
            </w:rPr>
          </w:pPr>
          <w:r>
            <w:rPr>
              <w:rFonts w:ascii="Arial" w:hAnsi="Arial" w:cs="Arial"/>
              <w:b/>
              <w:color w:val="000000" w:themeColor="text1"/>
              <w:sz w:val="36"/>
              <w:szCs w:val="36"/>
            </w:rPr>
            <w:t>По итогам тестирования ПО</w:t>
          </w:r>
        </w:p>
        <w:p w:rsidR="00573CD8" w:rsidRDefault="00573CD8" w:rsidP="00573CD8">
          <w:pPr>
            <w:jc w:val="center"/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73CD8" w:rsidRPr="00483D9D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Проект: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Text</w:t>
          </w:r>
          <w:r w:rsidRPr="00483D9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info</w:t>
          </w: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ФИО исполнителя: </w:t>
          </w: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Гончаренко Андрей Олегович</w:t>
          </w: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Дата: 07.01.18</w:t>
          </w:r>
        </w:p>
        <w:p w:rsidR="00573CD8" w:rsidRDefault="00573CD8" w:rsidP="00573CD8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A66715" w:rsidRPr="00A66715" w:rsidRDefault="00573CD8" w:rsidP="00A66715">
      <w:pPr>
        <w:pStyle w:val="a5"/>
        <w:numPr>
          <w:ilvl w:val="0"/>
          <w:numId w:val="1"/>
        </w:numPr>
        <w:spacing w:line="480" w:lineRule="auto"/>
        <w:rPr>
          <w:rFonts w:ascii="Arial" w:hAnsi="Arial" w:cs="Arial"/>
          <w:b/>
          <w:sz w:val="28"/>
          <w:szCs w:val="28"/>
          <w:lang w:val="en-US"/>
        </w:rPr>
      </w:pPr>
      <w:r w:rsidRPr="00573CD8">
        <w:rPr>
          <w:rFonts w:ascii="Arial" w:hAnsi="Arial" w:cs="Arial"/>
          <w:b/>
          <w:sz w:val="28"/>
          <w:szCs w:val="28"/>
        </w:rPr>
        <w:lastRenderedPageBreak/>
        <w:t>Итоги тестирования</w:t>
      </w:r>
    </w:p>
    <w:p w:rsidR="0037372A" w:rsidRDefault="00A66715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66715">
        <w:rPr>
          <w:rFonts w:ascii="Times New Roman" w:hAnsi="Times New Roman" w:cs="Times New Roman"/>
          <w:sz w:val="28"/>
          <w:szCs w:val="28"/>
        </w:rPr>
        <w:t xml:space="preserve">Проведя </w:t>
      </w:r>
      <w:r>
        <w:rPr>
          <w:rFonts w:ascii="Times New Roman" w:hAnsi="Times New Roman" w:cs="Times New Roman"/>
          <w:sz w:val="28"/>
          <w:szCs w:val="28"/>
        </w:rPr>
        <w:t>выполнение тестов и оформив баг-репорты, я считаю что ПО нуждается в доработке и исправлении. В данном ПО не работают, или работают некорректно некоторые основные функции п</w:t>
      </w:r>
      <w:r w:rsidR="0037372A">
        <w:rPr>
          <w:rFonts w:ascii="Times New Roman" w:hAnsi="Times New Roman" w:cs="Times New Roman"/>
          <w:sz w:val="28"/>
          <w:szCs w:val="28"/>
        </w:rPr>
        <w:t>рограммы.</w:t>
      </w:r>
    </w:p>
    <w:p w:rsidR="0037372A" w:rsidRDefault="0037372A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некорректности работы будет сценарий, когда пользователь загружает файл, происходит анализ, на вкладках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показываются исходные данные, но если не закрывая программу открыть другой файл то исходные данные будут показываться некорректно. </w:t>
      </w:r>
      <w:r w:rsidR="000F1791">
        <w:rPr>
          <w:rFonts w:ascii="Times New Roman" w:hAnsi="Times New Roman" w:cs="Times New Roman"/>
          <w:sz w:val="28"/>
          <w:szCs w:val="28"/>
        </w:rPr>
        <w:t>Так же таким примером может послужить результат подсчета минимальной и максимальной частоты использования букв в тексте, в случае если 2 буквы или больше встречаются в тексте чаще, или реже всего то на вкладке «</w:t>
      </w:r>
      <w:r w:rsidR="000F179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="000F1791" w:rsidRPr="000F1791">
        <w:rPr>
          <w:rFonts w:ascii="Times New Roman" w:hAnsi="Times New Roman" w:cs="Times New Roman"/>
          <w:sz w:val="28"/>
          <w:szCs w:val="28"/>
        </w:rPr>
        <w:t xml:space="preserve"> </w:t>
      </w:r>
      <w:r w:rsidR="000F1791">
        <w:rPr>
          <w:rFonts w:ascii="Times New Roman" w:hAnsi="Times New Roman" w:cs="Times New Roman"/>
          <w:sz w:val="28"/>
          <w:szCs w:val="28"/>
        </w:rPr>
        <w:t>будет отображена лишь одна из них, та которая по алфавиту первая.</w:t>
      </w:r>
    </w:p>
    <w:p w:rsidR="00483D9D" w:rsidRPr="000F1791" w:rsidRDefault="00483D9D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хотелось отметить невозможность протестировать правильность подсчета формул так как невозможно не посмотрев в исходный код, какие данные берет программа для выполнения операции.</w:t>
      </w:r>
      <w:bookmarkStart w:id="0" w:name="_GoBack"/>
      <w:bookmarkEnd w:id="0"/>
    </w:p>
    <w:p w:rsidR="00A66715" w:rsidRDefault="0037372A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Главного меню не работают сценарии 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-&gt;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Pr="0037372A">
        <w:rPr>
          <w:rFonts w:ascii="Times New Roman" w:hAnsi="Times New Roman" w:cs="Times New Roman"/>
          <w:sz w:val="28"/>
          <w:szCs w:val="28"/>
        </w:rPr>
        <w:t xml:space="preserve">, 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Pr="0037372A">
        <w:rPr>
          <w:rFonts w:ascii="Times New Roman" w:hAnsi="Times New Roman" w:cs="Times New Roman"/>
          <w:sz w:val="28"/>
          <w:szCs w:val="28"/>
        </w:rPr>
        <w:t>-&gt;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Pr="0037372A">
        <w:rPr>
          <w:rFonts w:ascii="Times New Roman" w:hAnsi="Times New Roman" w:cs="Times New Roman"/>
          <w:sz w:val="28"/>
          <w:szCs w:val="28"/>
        </w:rPr>
        <w:t xml:space="preserve">, 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Pr="0037372A">
        <w:rPr>
          <w:rFonts w:ascii="Times New Roman" w:hAnsi="Times New Roman" w:cs="Times New Roman"/>
          <w:sz w:val="28"/>
          <w:szCs w:val="28"/>
        </w:rPr>
        <w:t>-&gt;</w:t>
      </w:r>
      <w:r w:rsidR="000F179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0F1791">
        <w:rPr>
          <w:rFonts w:ascii="Times New Roman" w:hAnsi="Times New Roman" w:cs="Times New Roman"/>
          <w:sz w:val="28"/>
          <w:szCs w:val="28"/>
        </w:rPr>
        <w:t>»</w:t>
      </w:r>
      <w:r w:rsidRPr="0037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так как это основные компоненты ПО , они однозначно должны корректно работать.</w:t>
      </w:r>
    </w:p>
    <w:p w:rsidR="0037372A" w:rsidRDefault="0037372A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F1791">
        <w:rPr>
          <w:rFonts w:ascii="Times New Roman" w:hAnsi="Times New Roman" w:cs="Times New Roman"/>
          <w:sz w:val="28"/>
          <w:szCs w:val="28"/>
        </w:rPr>
        <w:t xml:space="preserve"> совершенно не работает поддержка русского и украинского языка, при попытке загрузить файл содержимое которого написано на русском, или украинском языке , мы увидим ошибку и анализ не будет произведен, а исходные данные и вовсе не будут отображаться. </w:t>
      </w:r>
    </w:p>
    <w:p w:rsidR="000F1791" w:rsidRDefault="000F1791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работают основные функции программы такие как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», не возможно сохранить результаты анализа, или распечатать их, так как эти функции не рабочие.</w:t>
      </w:r>
    </w:p>
    <w:p w:rsidR="00AA7496" w:rsidRDefault="00AA7496" w:rsidP="00A667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0F1791" w:rsidRDefault="000F1791" w:rsidP="000F1791">
      <w:pPr>
        <w:pStyle w:val="a5"/>
        <w:numPr>
          <w:ilvl w:val="0"/>
          <w:numId w:val="1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0F1791">
        <w:rPr>
          <w:rFonts w:ascii="Arial" w:hAnsi="Arial" w:cs="Arial"/>
          <w:b/>
          <w:sz w:val="28"/>
          <w:szCs w:val="28"/>
        </w:rPr>
        <w:lastRenderedPageBreak/>
        <w:t xml:space="preserve">Пожелания </w:t>
      </w:r>
    </w:p>
    <w:p w:rsidR="00B2037C" w:rsidRDefault="00AA7496" w:rsidP="00AA749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Думаю что ПО нужно добавить поддержку файлов с другими текстовыми форматами кроме </w:t>
      </w:r>
      <w:r w:rsidRPr="00AA74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ПО ведь предназначено для работы с текстами, а текст можно написать в очень многих текстовых редакторах в которых свои форматы. Так же можно было бы добавить возможность редактировать содержимое изнутри программы, это конечно возможность не очень продуктивная именно для нашего ПО </w:t>
      </w:r>
      <w:r w:rsidR="00B2037C">
        <w:rPr>
          <w:rFonts w:ascii="Times New Roman" w:hAnsi="Times New Roman" w:cs="Times New Roman"/>
          <w:sz w:val="28"/>
          <w:szCs w:val="28"/>
        </w:rPr>
        <w:t>, но как для программы что работает с текстом я считаю эту возможность полезной.</w:t>
      </w:r>
    </w:p>
    <w:p w:rsidR="00B2037C" w:rsidRDefault="00B2037C" w:rsidP="00AA749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B2037C" w:rsidRDefault="00B2037C" w:rsidP="00B2037C">
      <w:pPr>
        <w:pStyle w:val="a5"/>
        <w:numPr>
          <w:ilvl w:val="0"/>
          <w:numId w:val="1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B2037C">
        <w:rPr>
          <w:rFonts w:ascii="Arial" w:hAnsi="Arial" w:cs="Arial"/>
          <w:b/>
          <w:sz w:val="28"/>
          <w:szCs w:val="28"/>
        </w:rPr>
        <w:t>Заключение</w:t>
      </w:r>
    </w:p>
    <w:p w:rsidR="00B2037C" w:rsidRPr="00B2037C" w:rsidRDefault="00B2037C" w:rsidP="00B2037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тестирования можно сказать что ПО нуждается во многих доработках и исправлениях, такой продукт нельзя выпустить пользователю, так как он не отвечает основным требованиям и не способен справится со своими задачами.</w:t>
      </w:r>
    </w:p>
    <w:p w:rsidR="00AA7496" w:rsidRPr="00AA7496" w:rsidRDefault="00AA7496" w:rsidP="00AA749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AA7496" w:rsidRPr="00AA7496" w:rsidSect="00573CD8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95F1C"/>
    <w:multiLevelType w:val="hybridMultilevel"/>
    <w:tmpl w:val="A246E2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D8"/>
    <w:rsid w:val="000F1791"/>
    <w:rsid w:val="0037372A"/>
    <w:rsid w:val="00483D9D"/>
    <w:rsid w:val="00573CD8"/>
    <w:rsid w:val="00A66715"/>
    <w:rsid w:val="00AA7496"/>
    <w:rsid w:val="00B2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E4626-FCD0-4AA8-8123-455D5429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73CD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73CD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7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Отчетная документация по итогом тестирования ПО Text info</dc:title>
  <dc:subject/>
  <dc:creator>Recoba</dc:creator>
  <cp:keywords/>
  <dc:description/>
  <cp:lastModifiedBy>Recoba</cp:lastModifiedBy>
  <cp:revision>2</cp:revision>
  <dcterms:created xsi:type="dcterms:W3CDTF">2018-01-08T01:26:00Z</dcterms:created>
  <dcterms:modified xsi:type="dcterms:W3CDTF">2018-01-08T02:36:00Z</dcterms:modified>
</cp:coreProperties>
</file>