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648585" cy="388620"/>
            <wp:effectExtent l="0" t="0" r="0" b="0"/>
            <wp:docPr id="1" name="图片 99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9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ascii="仿宋" w:hAnsi="仿宋" w:eastAsia="仿宋"/>
          <w:b/>
          <w:sz w:val="52"/>
          <w:szCs w:val="52"/>
        </w:rPr>
        <w:t>课 程 实 验 报 告</w:t>
      </w:r>
    </w:p>
    <w:p>
      <w:pPr>
        <w:spacing w:before="240" w:after="0"/>
        <w:ind w:firstLine="1104"/>
        <w:rPr>
          <w:b/>
          <w:sz w:val="32"/>
          <w:szCs w:val="32"/>
          <w:u w:val="single"/>
        </w:rPr>
      </w:pPr>
      <w:r>
        <w:rPr>
          <w:rFonts w:ascii="黑体" w:hAnsi="黑体" w:eastAsia="黑体"/>
          <w:b/>
          <w:sz w:val="32"/>
          <w:szCs w:val="32"/>
        </w:rPr>
        <w:t>课程名称：</w:t>
      </w:r>
      <w:r>
        <w:rPr>
          <w:b/>
          <w:sz w:val="32"/>
          <w:szCs w:val="32"/>
          <w:u w:val="single"/>
        </w:rPr>
        <w:t xml:space="preserve">      汇编语言程序设计实验      </w:t>
      </w:r>
    </w:p>
    <w:p>
      <w:pPr>
        <w:snapToGrid w:val="0"/>
        <w:spacing w:line="360" w:lineRule="auto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实验名称：</w:t>
      </w:r>
      <w:r>
        <w:rPr>
          <w:rFonts w:ascii="宋体" w:hAnsi="宋体"/>
          <w:b/>
          <w:u w:val="single"/>
        </w:rPr>
        <w:t xml:space="preserve"> 实验四   中断与反跟踪 </w:t>
      </w:r>
    </w:p>
    <w:p>
      <w:pPr>
        <w:snapToGrid w:val="0"/>
        <w:spacing w:line="360" w:lineRule="auto"/>
        <w:rPr>
          <w:rFonts w:ascii="宋体" w:hAnsi="宋体"/>
          <w:b/>
        </w:rPr>
      </w:pPr>
      <w:r>
        <w:rPr>
          <w:rFonts w:ascii="宋体" w:hAnsi="宋体"/>
          <w:b/>
        </w:rPr>
        <w:t>实验时间：</w:t>
      </w:r>
      <w:r>
        <w:rPr>
          <w:rFonts w:ascii="宋体" w:hAnsi="宋体"/>
          <w:b/>
          <w:u w:val="single"/>
        </w:rPr>
        <w:t xml:space="preserve"> 2018-4-28，14：00-17：30 </w:t>
      </w:r>
      <w:r>
        <w:rPr>
          <w:rFonts w:ascii="宋体" w:hAnsi="宋体"/>
          <w:b/>
        </w:rPr>
        <w:t xml:space="preserve">   实验地点：</w:t>
      </w:r>
      <w:r>
        <w:rPr>
          <w:rFonts w:ascii="宋体" w:hAnsi="宋体"/>
          <w:b/>
          <w:u w:val="single"/>
        </w:rPr>
        <w:t xml:space="preserve"> 南一楼                    </w:t>
      </w:r>
    </w:p>
    <w:p>
      <w:pPr>
        <w:snapToGrid w:val="0"/>
        <w:spacing w:line="360" w:lineRule="auto"/>
        <w:rPr>
          <w:b/>
          <w:u w:val="single"/>
        </w:rPr>
      </w:pPr>
      <w:r>
        <w:rPr>
          <w:b/>
        </w:rPr>
        <w:t>指导教师：</w:t>
      </w:r>
      <w:r>
        <w:rPr>
          <w:b/>
          <w:u w:val="single"/>
        </w:rPr>
        <w:t xml:space="preserve">     </w:t>
      </w:r>
      <w:r>
        <w:rPr>
          <w:b/>
          <w:u w:val="single"/>
        </w:rPr>
        <w:t>朱虹</w:t>
      </w:r>
      <w:r>
        <w:rPr>
          <w:b/>
          <w:u w:val="single"/>
        </w:rPr>
        <w:t xml:space="preserve">               </w:t>
      </w:r>
    </w:p>
    <w:p>
      <w:pPr>
        <w:snapToGrid w:val="0"/>
        <w:spacing w:line="360" w:lineRule="auto"/>
        <w:ind w:firstLine="1270"/>
        <w:rPr>
          <w:rFonts w:ascii="宋体" w:hAnsi="宋体"/>
          <w:b/>
        </w:rPr>
      </w:pPr>
    </w:p>
    <w:p>
      <w:pPr>
        <w:snapToGrid w:val="0"/>
        <w:spacing w:line="360" w:lineRule="auto"/>
        <w:rPr>
          <w:b/>
        </w:rPr>
      </w:pPr>
      <w:r>
        <w:rPr>
          <w:b/>
        </w:rPr>
        <w:t>专业班级：</w:t>
      </w:r>
      <w:r>
        <w:rPr>
          <w:b/>
          <w:u w:val="single"/>
        </w:rPr>
        <w:t xml:space="preserve"> 计算机科学与技术1601班 </w:t>
      </w:r>
    </w:p>
    <w:p>
      <w:pPr>
        <w:snapToGrid w:val="0"/>
        <w:spacing w:line="360" w:lineRule="auto"/>
        <w:rPr>
          <w:b/>
          <w:u w:val="single"/>
        </w:rPr>
      </w:pPr>
      <w:r>
        <w:rPr>
          <w:b/>
        </w:rPr>
        <w:t>学    号：</w:t>
      </w:r>
      <w:r>
        <w:rPr>
          <w:b/>
          <w:u w:val="single"/>
        </w:rPr>
        <w:t xml:space="preserve"> U201614531           </w:t>
      </w:r>
      <w:r>
        <w:rPr>
          <w:b/>
        </w:rPr>
        <w:t xml:space="preserve">        姓    名：</w:t>
      </w:r>
      <w:r>
        <w:rPr>
          <w:b/>
          <w:u w:val="single"/>
        </w:rPr>
        <w:t xml:space="preserve"> 刘本嵩                 </w:t>
      </w:r>
    </w:p>
    <w:p>
      <w:pPr>
        <w:snapToGrid w:val="0"/>
        <w:spacing w:line="360" w:lineRule="auto"/>
        <w:rPr>
          <w:b/>
          <w:u w:val="single"/>
        </w:rPr>
      </w:pPr>
      <w:r>
        <w:rPr>
          <w:b/>
        </w:rPr>
        <w:t>同组学生：</w:t>
      </w:r>
      <w:r>
        <w:rPr>
          <w:b/>
          <w:u w:val="single"/>
        </w:rPr>
        <w:t xml:space="preserve">      </w:t>
      </w:r>
      <w:r>
        <w:rPr>
          <w:b/>
          <w:u w:val="single"/>
        </w:rPr>
        <w:t>尹宏运</w:t>
      </w:r>
      <w:bookmarkStart w:id="64" w:name="_GoBack"/>
      <w:bookmarkEnd w:id="64"/>
      <w:r>
        <w:rPr>
          <w:b/>
          <w:u w:val="single"/>
        </w:rPr>
        <w:t xml:space="preserve">            </w:t>
      </w:r>
      <w:r>
        <w:rPr>
          <w:b/>
        </w:rPr>
        <w:t xml:space="preserve">       报告日期：</w:t>
      </w:r>
      <w:r>
        <w:rPr>
          <w:b/>
          <w:u w:val="single"/>
        </w:rPr>
        <w:t xml:space="preserve"> 2018年  4  月 28日     </w:t>
      </w:r>
    </w:p>
    <w:p>
      <w:pPr>
        <w:pStyle w:val="1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原创性声明</w:t>
      </w:r>
    </w:p>
    <w:p>
      <w:pPr>
        <w:pStyle w:val="19"/>
        <w:rPr>
          <w:color w:val="000000"/>
          <w:szCs w:val="21"/>
        </w:rPr>
      </w:pPr>
      <w:r>
        <w:rPr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>
      <w:pPr>
        <w:pStyle w:val="19"/>
        <w:rPr>
          <w:color w:val="000000"/>
          <w:szCs w:val="21"/>
        </w:rPr>
      </w:pPr>
      <w:r>
        <w:rPr>
          <w:color w:val="000000"/>
          <w:szCs w:val="21"/>
        </w:rPr>
        <w:t>特此声明！</w:t>
      </w:r>
    </w:p>
    <w:p>
      <w:pPr>
        <w:pStyle w:val="19"/>
        <w:jc w:val="right"/>
        <w:rPr>
          <w:color w:val="000000"/>
          <w:szCs w:val="21"/>
        </w:rPr>
      </w:pPr>
      <w:r>
        <w:rPr>
          <w:color w:val="000000"/>
          <w:szCs w:val="21"/>
        </w:rPr>
        <w:t>学生签名：</w:t>
      </w:r>
      <w:r>
        <w:rPr>
          <w:color w:val="FF0000"/>
          <w:szCs w:val="21"/>
        </w:rPr>
        <w:t xml:space="preserve"> </w:t>
      </w:r>
      <w:r>
        <w:rPr>
          <w:color w:val="FF0000"/>
          <w:sz w:val="18"/>
          <w:szCs w:val="18"/>
        </w:rPr>
        <w:t xml:space="preserve">            </w:t>
      </w:r>
      <w:r>
        <w:rPr>
          <w:color w:val="000000"/>
          <w:szCs w:val="21"/>
        </w:rPr>
        <w:t xml:space="preserve"> </w:t>
      </w:r>
    </w:p>
    <w:p>
      <w:pPr>
        <w:pStyle w:val="19"/>
        <w:ind w:right="420" w:firstLine="0"/>
        <w:jc w:val="right"/>
        <w:rPr>
          <w:color w:val="000000"/>
          <w:szCs w:val="21"/>
        </w:rPr>
      </w:pPr>
      <w:r>
        <w:rPr>
          <w:color w:val="000000"/>
          <w:szCs w:val="21"/>
        </w:rPr>
        <w:t xml:space="preserve">日期：            </w:t>
      </w:r>
    </w:p>
    <w:p>
      <w:pPr>
        <w:pStyle w:val="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成绩评定</w:t>
      </w:r>
    </w:p>
    <w:tbl>
      <w:tblPr>
        <w:tblStyle w:val="22"/>
        <w:tblW w:w="7959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2639"/>
        <w:gridCol w:w="27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280" w:after="280"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实验完成质量得分（70分）（实验步骤清晰详细深入，实验记录真实完整等）</w:t>
            </w:r>
          </w:p>
        </w:tc>
        <w:tc>
          <w:tcPr>
            <w:tcW w:w="2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280" w:after="280"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报告撰写质量得分（30分）（报告规范、完整、通顺、详实等）</w:t>
            </w:r>
          </w:p>
        </w:tc>
        <w:tc>
          <w:tcPr>
            <w:tcW w:w="27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312" w:beforeAutospacing="0" w:after="28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总成绩（100分）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280" w:after="280" w:line="480" w:lineRule="auto"/>
              <w:rPr>
                <w:color w:val="000000"/>
                <w:szCs w:val="21"/>
              </w:rPr>
            </w:pPr>
          </w:p>
        </w:tc>
        <w:tc>
          <w:tcPr>
            <w:tcW w:w="2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280" w:after="280" w:line="480" w:lineRule="auto"/>
              <w:rPr>
                <w:color w:val="000000"/>
                <w:szCs w:val="21"/>
              </w:rPr>
            </w:pPr>
          </w:p>
        </w:tc>
        <w:tc>
          <w:tcPr>
            <w:tcW w:w="27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9"/>
              <w:spacing w:before="280" w:after="280" w:line="480" w:lineRule="auto"/>
              <w:rPr>
                <w:color w:val="000000"/>
                <w:szCs w:val="21"/>
              </w:rPr>
            </w:pPr>
          </w:p>
        </w:tc>
      </w:tr>
    </w:tbl>
    <w:p>
      <w:pPr>
        <w:pStyle w:val="19"/>
        <w:spacing w:before="312" w:beforeAutospacing="0" w:after="280" w:line="360" w:lineRule="auto"/>
        <w:ind w:left="546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指导教师签字： </w:t>
      </w:r>
    </w:p>
    <w:p>
      <w:pPr>
        <w:widowControl/>
        <w:spacing w:line="240" w:lineRule="auto"/>
        <w:ind w:left="5460" w:firstLine="420"/>
        <w:jc w:val="left"/>
        <w:rPr>
          <w:color w:val="000000"/>
          <w:szCs w:val="21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pgNumType w:fmt="decimal" w:start="0"/>
          <w:formProt w:val="0"/>
          <w:docGrid w:type="lines" w:linePitch="312" w:charSpace="0"/>
        </w:sectPr>
      </w:pPr>
      <w:r>
        <w:rPr>
          <w:color w:val="000000"/>
          <w:szCs w:val="21"/>
        </w:rPr>
        <w:t>日期：</w:t>
      </w:r>
    </w:p>
    <w:p>
      <w:pPr>
        <w:jc w:val="center"/>
      </w:pPr>
      <w:r>
        <w:rPr>
          <w:b/>
          <w:sz w:val="30"/>
          <w:szCs w:val="30"/>
        </w:rPr>
        <w:t>目录</w:t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fldChar w:fldCharType="begin"/>
      </w:r>
      <w:r>
        <w:rPr>
          <w:rStyle w:val="35"/>
        </w:rPr>
        <w:instrText xml:space="preserve">TOC \z \o "1-3" \u \h</w:instrText>
      </w:r>
      <w:r>
        <w:rPr>
          <w:rStyle w:val="35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_Toc372321810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t xml:space="preserve">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实验目的与要求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_Toc372321810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_Toc1166641215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(</w:t>
      </w:r>
      <w:r>
        <w:rPr>
          <w:rFonts w:ascii="宋体" w:hAnsi="宋体" w:eastAsia="Adobe 宋体 Std" w:cs="Times New Roman"/>
          <w:bCs/>
          <w:caps/>
          <w:color w:val="00000A"/>
          <w:kern w:val="2"/>
          <w:szCs w:val="24"/>
          <w:lang w:val="en-US" w:eastAsia="zh-CN" w:bidi="ar-SA"/>
        </w:rPr>
        <w:t xml:space="preserve">1) </w:t>
      </w:r>
      <w:r>
        <w:rPr>
          <w:rFonts w:ascii="宋体" w:hAnsi="宋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掌握中断矢量表的概念；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_Toc1166641215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Adobe 宋体 Std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_Toc1832033884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(</w:t>
      </w:r>
      <w:r>
        <w:rPr>
          <w:rFonts w:ascii="宋体" w:hAnsi="宋体" w:eastAsia="Adobe 宋体 Std" w:cs="Times New Roman"/>
          <w:bCs/>
          <w:caps/>
          <w:color w:val="00000A"/>
          <w:kern w:val="2"/>
          <w:szCs w:val="24"/>
          <w:lang w:val="en-US" w:eastAsia="zh-CN" w:bidi="ar-SA"/>
        </w:rPr>
        <w:t xml:space="preserve">2) </w:t>
      </w:r>
      <w:r>
        <w:rPr>
          <w:rFonts w:ascii="宋体" w:hAnsi="宋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熟悉I/O访问，BIOS功能调用方法；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_Toc1832033884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Adobe 宋体 Std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_Toc711244742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(3)  掌握实方式下中断处理程序的编制与调试方法；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_Toc711244742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_Toc828040690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(4)  熟悉跟踪与反跟踪的技术；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_Toc828040690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_Toc1608036253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(5)  提升对计算机系统的理解与分析能力。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_Toc1608036253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_Toc1404305593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t xml:space="preserve">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实验内容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_Toc1404305593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_Toc2129865044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任务1：用三种方式获取中断类型码21H对应的中断处理程序的入口地址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_Toc2129865044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_Toc391257361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t xml:space="preserve">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任务2：</w:t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t>编写一个接管键盘中断的中断服务程序并驻留内存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_Toc391257361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_Toc1455872830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t xml:space="preserve">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任务3：</w:t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t>读取CMOS内指定单元的信息，按照16进制形式显示在屏幕上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_Toc1455872830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bCs/>
          <w:caps/>
          <w:color w:val="00000A"/>
          <w:kern w:val="2"/>
          <w:szCs w:val="21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_Toc964528818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.4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任务4：数据加密与反跟踪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_Toc964528818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_Toc1227319960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2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.5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任务5：跟踪与数据解密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_Toc1227319960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_Toc1197105947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t xml:space="preserve">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实验过程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_Toc1197105947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5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_Toc1516408315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任务1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_Toc1516408315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5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_Toc1086232995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.1.1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实验步骤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_Toc1086232995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5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_Toc595987315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.1.2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程序源代码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_Toc595987315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5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_Toc812074241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.1.3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实验记录与分析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_Toc812074241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6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_Toc1204465613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_Toc1204465613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8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_Toc1570523159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.2.1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实验步骤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_Toc1570523159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8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_Toc936131960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.2.2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源代码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_Toc936131960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9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_Toc2115906326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.2.3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实验记录与分析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_Toc2115906326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10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_Toc859462146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任务3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_Toc859462146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_Toc1616197396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.3.1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实验步骤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_Toc1616197396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_Toc197597666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.3.2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程序源代码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_Toc197597666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_Toc266212991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.3.3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实验记录与分析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_Toc266212991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12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_Toc1079602268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.4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_Toc1079602268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_Toc406237496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.4.1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实验步骤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_Toc406237496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_Toc1816838421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.4.2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程序源代码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_Toc1816838421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14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_Toc1814391811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.4.3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实验记录与分析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_Toc1814391811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36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_Toc247251187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.5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任务4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_Toc247251187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37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_Toc1758315691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.5.1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实验步骤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_Toc1758315691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37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_Toc39229973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.5.2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对方可执行文件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_Toc39229973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37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_Toc1413892403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t xml:space="preserve">.5.3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实验记录与分析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_Toc1413892403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37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_Toc1442865927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4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t xml:space="preserve">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总结与体会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_Toc1442865927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40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  <w:tab w:val="clear" w:pos="440"/>
          <w:tab w:val="clear" w:pos="8948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HYPERLINK \l _Toc750474715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5</w:t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t xml:space="preserve"> 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参考文献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ab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instrText xml:space="preserve"> PAGEREF _Toc750474715 </w:instrTex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t>41</w:t>
      </w: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  <w:r>
        <w:rPr>
          <w:rFonts w:ascii="Adobe 宋体 Std" w:hAnsi="Adobe 宋体 Std" w:eastAsia="黑体" w:cs="Times New Roman"/>
          <w:bCs/>
          <w:caps/>
          <w:color w:val="00000A"/>
          <w:kern w:val="2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070"/>
        </w:tabs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  <w: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</w:p>
    <w:p>
      <w:pP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</w:p>
    <w:p>
      <w:pP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</w:p>
    <w:p>
      <w:pP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</w:p>
    <w:p>
      <w:pPr>
        <w:rPr>
          <w:rFonts w:ascii="黑体" w:hAnsi="黑体" w:eastAsia="黑体" w:cs="Times New Roman"/>
          <w:bCs/>
          <w:caps/>
          <w:color w:val="00000A"/>
          <w:kern w:val="2"/>
          <w:szCs w:val="24"/>
          <w:lang w:val="en-US" w:eastAsia="zh-CN" w:bidi="ar-SA"/>
        </w:rPr>
      </w:pPr>
    </w:p>
    <w:p>
      <w:pPr>
        <w:pStyle w:val="2"/>
        <w:numPr>
          <w:ilvl w:val="0"/>
          <w:numId w:val="2"/>
        </w:numPr>
      </w:pPr>
      <w:bookmarkStart w:id="0" w:name="_Toc1481867541"/>
      <w:bookmarkStart w:id="1" w:name="_Toc372321810"/>
      <w:r>
        <w:t>实验目的与要求</w:t>
      </w:r>
      <w:bookmarkEnd w:id="0"/>
      <w:bookmarkEnd w:id="1"/>
    </w:p>
    <w:p>
      <w:pPr>
        <w:numPr>
          <w:ilvl w:val="0"/>
          <w:numId w:val="3"/>
        </w:numPr>
        <w:ind w:firstLine="420"/>
        <w:outlineLvl w:val="0"/>
        <w:rPr>
          <w:rFonts w:ascii="宋体" w:hAnsi="宋体"/>
        </w:rPr>
      </w:pPr>
      <w:bookmarkStart w:id="2" w:name="_Toc543960322"/>
      <w:r>
        <w:rPr>
          <w:rFonts w:ascii="宋体" w:hAnsi="宋体"/>
        </w:rPr>
        <w:t xml:space="preserve"> </w:t>
      </w:r>
      <w:bookmarkStart w:id="3" w:name="_Toc1166641215"/>
      <w:r>
        <w:rPr>
          <w:rFonts w:ascii="宋体" w:hAnsi="宋体"/>
        </w:rPr>
        <w:t>掌握中断矢量表的概念；</w:t>
      </w:r>
      <w:bookmarkEnd w:id="2"/>
      <w:bookmarkEnd w:id="3"/>
    </w:p>
    <w:p>
      <w:pPr>
        <w:numPr>
          <w:ilvl w:val="0"/>
          <w:numId w:val="3"/>
        </w:numPr>
        <w:ind w:firstLine="420"/>
        <w:outlineLvl w:val="0"/>
        <w:rPr>
          <w:rFonts w:ascii="宋体" w:hAnsi="宋体"/>
        </w:rPr>
      </w:pPr>
      <w:r>
        <w:rPr>
          <w:rFonts w:ascii="宋体" w:hAnsi="宋体"/>
        </w:rPr>
        <w:t xml:space="preserve">  </w:t>
      </w:r>
      <w:bookmarkStart w:id="4" w:name="_Toc1832033884"/>
      <w:r>
        <w:rPr>
          <w:rFonts w:ascii="宋体" w:hAnsi="宋体"/>
        </w:rPr>
        <w:t>熟悉I/O访问，BIOS功能调用方法；</w:t>
      </w:r>
      <w:bookmarkEnd w:id="4"/>
    </w:p>
    <w:p>
      <w:pPr>
        <w:numPr>
          <w:ilvl w:val="0"/>
          <w:numId w:val="0"/>
        </w:numPr>
        <w:tabs>
          <w:tab w:val="clear" w:pos="425"/>
        </w:tabs>
        <w:ind w:firstLine="420"/>
        <w:outlineLvl w:val="0"/>
        <w:rPr>
          <w:rFonts w:ascii="宋体" w:hAnsi="宋体"/>
        </w:rPr>
      </w:pPr>
      <w:bookmarkStart w:id="5" w:name="_Toc380640748"/>
      <w:bookmarkStart w:id="6" w:name="_Toc711244742"/>
      <w:r>
        <w:rPr>
          <w:rFonts w:ascii="宋体" w:hAnsi="宋体"/>
        </w:rPr>
        <w:t>(3)  掌握实方式下中断处理程序的编制与调试方法；</w:t>
      </w:r>
      <w:bookmarkEnd w:id="5"/>
      <w:bookmarkEnd w:id="6"/>
    </w:p>
    <w:p>
      <w:pPr>
        <w:numPr>
          <w:ilvl w:val="0"/>
          <w:numId w:val="0"/>
        </w:numPr>
        <w:tabs>
          <w:tab w:val="clear" w:pos="425"/>
        </w:tabs>
        <w:ind w:firstLine="420"/>
        <w:outlineLvl w:val="0"/>
        <w:rPr>
          <w:rFonts w:ascii="宋体" w:hAnsi="宋体"/>
        </w:rPr>
      </w:pPr>
      <w:bookmarkStart w:id="7" w:name="_Toc582975508"/>
      <w:bookmarkStart w:id="8" w:name="_Toc828040690"/>
      <w:r>
        <w:rPr>
          <w:rFonts w:ascii="宋体" w:hAnsi="宋体"/>
        </w:rPr>
        <w:t>(4)  熟悉跟踪与反跟踪的技术；</w:t>
      </w:r>
      <w:bookmarkEnd w:id="7"/>
      <w:bookmarkEnd w:id="8"/>
    </w:p>
    <w:p>
      <w:pPr>
        <w:numPr>
          <w:ilvl w:val="0"/>
          <w:numId w:val="0"/>
        </w:numPr>
        <w:tabs>
          <w:tab w:val="clear" w:pos="425"/>
        </w:tabs>
        <w:ind w:firstLine="420"/>
        <w:outlineLvl w:val="0"/>
        <w:rPr>
          <w:rFonts w:ascii="黑体" w:hAnsi="黑体" w:eastAsia="黑体"/>
          <w:sz w:val="28"/>
          <w:szCs w:val="28"/>
        </w:rPr>
      </w:pPr>
      <w:bookmarkStart w:id="9" w:name="_Toc2123294691"/>
      <w:bookmarkStart w:id="10" w:name="_Toc1608036253"/>
      <w:r>
        <w:rPr>
          <w:rFonts w:ascii="宋体" w:hAnsi="宋体"/>
        </w:rPr>
        <w:t>(5)  提升对计算机系统的理解与分析能力。</w:t>
      </w:r>
      <w:bookmarkEnd w:id="9"/>
      <w:bookmarkEnd w:id="10"/>
    </w:p>
    <w:p>
      <w:pPr>
        <w:numPr>
          <w:ilvl w:val="0"/>
          <w:numId w:val="0"/>
        </w:numPr>
        <w:tabs>
          <w:tab w:val="clear" w:pos="425"/>
        </w:tabs>
        <w:ind w:firstLine="420"/>
        <w:outlineLvl w:val="0"/>
        <w:rPr>
          <w:rFonts w:ascii="宋体" w:hAnsi="宋体"/>
        </w:rPr>
      </w:pPr>
      <w:r>
        <w:br w:type="page"/>
      </w:r>
    </w:p>
    <w:p>
      <w:pPr>
        <w:pStyle w:val="2"/>
        <w:numPr>
          <w:ilvl w:val="0"/>
          <w:numId w:val="2"/>
        </w:numPr>
      </w:pPr>
      <w:bookmarkStart w:id="11" w:name="_Toc649904922"/>
      <w:bookmarkStart w:id="12" w:name="_Toc1404305593"/>
      <w:r>
        <w:t>实验内容</w:t>
      </w:r>
      <w:bookmarkEnd w:id="11"/>
      <w:bookmarkEnd w:id="12"/>
    </w:p>
    <w:p>
      <w:pPr>
        <w:pStyle w:val="3"/>
        <w:numPr>
          <w:ilvl w:val="1"/>
          <w:numId w:val="2"/>
        </w:numPr>
      </w:pPr>
      <w:bookmarkStart w:id="13" w:name="_Toc413825787"/>
      <w:bookmarkStart w:id="14" w:name="_Toc2129865044"/>
      <w:r>
        <w:t>任务1：用三种方式获取中断类型码21H对应的中断处理程序的入口地址</w:t>
      </w:r>
      <w:bookmarkEnd w:id="13"/>
      <w:bookmarkEnd w:id="14"/>
    </w:p>
    <w:p>
      <w:pPr>
        <w:widowControl/>
        <w:ind w:left="1" w:firstLine="424"/>
      </w:pPr>
      <w:r>
        <w:t>要求：首先要进入虚拟机状态，然后</w:t>
      </w:r>
    </w:p>
    <w:p>
      <w:pPr>
        <w:widowControl/>
        <w:ind w:left="1" w:firstLine="424"/>
      </w:pPr>
      <w:r>
        <w:t>1. 直接运行调试工具（TD.EXE），观察中断矢量表中的信息。</w:t>
      </w:r>
    </w:p>
    <w:p>
      <w:pPr>
        <w:widowControl/>
        <w:ind w:left="1" w:firstLine="424"/>
      </w:pPr>
      <w:r>
        <w:t>2. 编写程序，用 DOS系统功能调用方式获取，观察功能调用相应的出口参数与“（1）”看到的结果是否相同 （使用TD观看出口参数即可）。</w:t>
      </w:r>
    </w:p>
    <w:p>
      <w:pPr>
        <w:widowControl/>
        <w:ind w:left="1" w:firstLine="424"/>
      </w:pPr>
      <w:r>
        <w:t>3. 编写程序，直接读取相应内存单元，观察读到的数据与“（1）”看到的结果是否相同 （使用TD观看程序的执行结果即可）。</w:t>
      </w:r>
    </w:p>
    <w:p>
      <w:pPr>
        <w:pStyle w:val="3"/>
        <w:numPr>
          <w:ilvl w:val="1"/>
          <w:numId w:val="2"/>
        </w:numPr>
        <w:rPr>
          <w:rFonts w:ascii="黑体" w:hAnsi="黑体"/>
          <w:szCs w:val="21"/>
        </w:rPr>
      </w:pPr>
      <w:bookmarkStart w:id="15" w:name="_Toc534160054"/>
      <w:bookmarkStart w:id="16" w:name="_Toc391257361"/>
      <w:r>
        <w:t>任务2：</w:t>
      </w:r>
      <w:r>
        <w:rPr>
          <w:rFonts w:ascii="黑体" w:hAnsi="黑体"/>
          <w:szCs w:val="21"/>
        </w:rPr>
        <w:t>编写一个接管键盘中断的中断服务程序并驻留内存</w:t>
      </w:r>
      <w:bookmarkEnd w:id="15"/>
      <w:bookmarkEnd w:id="16"/>
    </w:p>
    <w:p>
      <w:pPr>
        <w:ind w:left="420" w:firstLine="420"/>
      </w:pPr>
      <w:r>
        <w:t>要求：</w:t>
      </w:r>
    </w:p>
    <w:p>
      <w:pPr>
        <w:ind w:left="420" w:firstLine="420"/>
      </w:pPr>
      <w:r>
        <w:t>1. 在 DOS虚拟机或DOS窗口下执行程序，中断服务程序驻留内存。</w:t>
      </w:r>
    </w:p>
    <w:p>
      <w:pPr>
        <w:ind w:firstLine="420"/>
      </w:pPr>
      <w:r>
        <w:t>2. 在DOS命令行下键入小写字母，屏幕显示为大写，键入大写时不变。执行TD，在代码区输入指令“mov  AX,0”看是否能发生变化。</w:t>
      </w:r>
    </w:p>
    <w:p>
      <w:pPr>
        <w:ind w:firstLine="420"/>
      </w:pPr>
      <w:r>
        <w:t>3. 选作：另外编写一个中断服务程序的卸载程序，将键盘中断服务程序恢复到原来的状态（也就是还原中断矢量表的信息，先前驻留的程序可以不退出内存）。</w:t>
      </w:r>
    </w:p>
    <w:p>
      <w:pPr>
        <w:pStyle w:val="3"/>
        <w:numPr>
          <w:ilvl w:val="1"/>
          <w:numId w:val="2"/>
        </w:numPr>
        <w:rPr>
          <w:rFonts w:ascii="黑体" w:hAnsi="黑体"/>
          <w:szCs w:val="21"/>
        </w:rPr>
      </w:pPr>
      <w:bookmarkStart w:id="17" w:name="_Toc1876717723"/>
      <w:bookmarkStart w:id="18" w:name="_Toc1455872830"/>
      <w:r>
        <w:t>任务3：</w:t>
      </w:r>
      <w:r>
        <w:rPr>
          <w:rFonts w:ascii="黑体" w:hAnsi="黑体"/>
          <w:szCs w:val="21"/>
        </w:rPr>
        <w:t>读取CMOS内指定单元的信息，按照16进制形式显示在屏幕上</w:t>
      </w:r>
      <w:bookmarkEnd w:id="17"/>
      <w:bookmarkEnd w:id="18"/>
    </w:p>
    <w:p>
      <w:pPr>
        <w:ind w:firstLine="420"/>
      </w:pPr>
      <w:r>
        <w:t>1. 先输入待读取的CMOS内部单元的地址编号（可以只处理编号小于10的地址单元）。再使用IN/OUT指令，读取CMOS内的指定单元的信息。</w:t>
      </w:r>
    </w:p>
    <w:p>
      <w:pPr>
        <w:ind w:firstLine="420"/>
      </w:pPr>
      <w:r>
        <w:t>2. 将读取的信息用16进制的形式显示在屏幕上。若是时间信息，可以人工判断一下是否正确。</w:t>
      </w:r>
    </w:p>
    <w:p>
      <w:pPr>
        <w:pStyle w:val="3"/>
        <w:numPr>
          <w:ilvl w:val="1"/>
          <w:numId w:val="2"/>
        </w:numPr>
        <w:rPr>
          <w:rFonts w:ascii="黑体" w:hAnsi="黑体"/>
          <w:szCs w:val="21"/>
        </w:rPr>
      </w:pPr>
      <w:bookmarkStart w:id="19" w:name="_Toc599570846"/>
      <w:bookmarkStart w:id="20" w:name="_Toc964528818"/>
      <w:r>
        <w:t>任务4：数据加密与反跟踪</w:t>
      </w:r>
      <w:bookmarkEnd w:id="19"/>
      <w:bookmarkEnd w:id="20"/>
    </w:p>
    <w:p>
      <w:pPr>
        <w:pStyle w:val="39"/>
        <w:ind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在实验三任务1的</w:t>
      </w:r>
      <w:r>
        <w:rPr>
          <w:rFonts w:ascii="宋体" w:hAnsi="宋体"/>
          <w:b/>
        </w:rPr>
        <w:t>网店商品信息管理程序</w:t>
      </w:r>
      <w:r>
        <w:rPr>
          <w:rFonts w:ascii="宋体" w:hAnsi="宋体"/>
          <w:color w:val="000000"/>
        </w:rPr>
        <w:t>的基础上，增加输入用户名和密码时，最大错误次数的限制，即，当输入错误次数达到三次时，直接按照未登录状态进入后续功能。老板的密码采用密文的方式存放在数据段中，各种商品的进货价也以密文方式存放在数据段中。加密方法自选。</w:t>
      </w:r>
    </w:p>
    <w:p>
      <w:pPr>
        <w:pStyle w:val="39"/>
        <w:ind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可以采用计时、中断矢量表检查、堆栈检查、间接寻址等方式中的一种或多种方式反跟踪（建议采用两种反跟踪方法，重点是深入理解和运用好所选择的反跟踪方法）。</w:t>
      </w:r>
    </w:p>
    <w:p>
      <w:pPr>
        <w:pStyle w:val="39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为简化录入和处理的工作量，只需要定义三种商品的信息即可。</w:t>
      </w:r>
    </w:p>
    <w:p>
      <w:pPr>
        <w:pStyle w:val="39"/>
        <w:ind w:firstLine="0"/>
        <w:rPr>
          <w:rFonts w:ascii="宋体" w:hAnsi="宋体"/>
          <w:b/>
          <w:color w:val="000000"/>
        </w:rPr>
      </w:pPr>
    </w:p>
    <w:p>
      <w:pPr>
        <w:pStyle w:val="39"/>
        <w:ind w:firstLine="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提示：</w:t>
      </w:r>
      <w:r>
        <w:rPr>
          <w:rFonts w:ascii="宋体" w:hAnsi="宋体"/>
          <w:color w:val="000000"/>
        </w:rPr>
        <w:t>为了使源程序的数据段中定义的密码、进货价等在汇编之后变成密文（也就是在最后交付出去的执行程序中看不到明文），可以使用数值运算符（参见教材P48）对变量的初始值进行变换。例如，如果想使进货价50变成密文，加密算法是与老板密码中的字符“W”做异或运算，则可写成：</w:t>
      </w:r>
    </w:p>
    <w:p>
      <w:pPr>
        <w:pStyle w:val="39"/>
        <w:ind w:firstLine="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               DB  50  XOR  ‘W’</w:t>
      </w:r>
    </w:p>
    <w:p>
      <w:pPr>
        <w:pStyle w:val="3"/>
        <w:numPr>
          <w:ilvl w:val="1"/>
          <w:numId w:val="2"/>
        </w:numPr>
      </w:pPr>
      <w:bookmarkStart w:id="21" w:name="_Toc687677600"/>
      <w:bookmarkStart w:id="22" w:name="_Toc1227319960"/>
      <w:r>
        <w:t>任务5：跟踪与数据解密</w:t>
      </w:r>
      <w:bookmarkEnd w:id="21"/>
      <w:bookmarkEnd w:id="22"/>
    </w:p>
    <w:p>
      <w:pPr>
        <w:ind w:firstLine="420"/>
      </w:pPr>
      <w:r>
        <w:t>解密同组同学的加密程序，</w:t>
      </w:r>
      <w:r>
        <w:rPr>
          <w:rFonts w:ascii="宋体" w:hAnsi="宋体"/>
          <w:color w:val="000000"/>
        </w:rPr>
        <w:t>获取</w:t>
      </w:r>
      <w:r>
        <w:rPr>
          <w:rFonts w:ascii="宋体" w:hAnsi="宋体"/>
        </w:rPr>
        <w:t>各个商品</w:t>
      </w:r>
      <w:r>
        <w:rPr>
          <w:rFonts w:ascii="宋体" w:hAnsi="宋体"/>
          <w:color w:val="000000"/>
        </w:rPr>
        <w:t>的进货价</w:t>
      </w:r>
      <w:r>
        <w:t xml:space="preserve">。 </w:t>
      </w:r>
    </w:p>
    <w:p>
      <w:pPr>
        <w:ind w:firstLine="420"/>
      </w:pPr>
      <w:r>
        <w:t>注意：两人一组，每人实现一套自己选择的加密与反跟踪方法，把执行程序交给对方解密（解密时间超过半小时的，说明反跟踪方法基本有效）。如何设计反跟踪程序以及如何跟踪破解，是本次实验报告中重点需要突出的内容。（分组可以按照学号顺序依次构成两人一组。也可以自行调整。如果班上人数是奇数，则三人一组，甲解密乙的，乙解密丙的，丙解密甲的）</w:t>
      </w:r>
      <w:r>
        <w:br w:type="page"/>
      </w:r>
    </w:p>
    <w:p>
      <w:pPr>
        <w:pStyle w:val="2"/>
        <w:numPr>
          <w:ilvl w:val="0"/>
          <w:numId w:val="2"/>
        </w:numPr>
      </w:pPr>
      <w:bookmarkStart w:id="23" w:name="_Toc2132201846"/>
      <w:bookmarkStart w:id="24" w:name="_Toc1197105947"/>
      <w:r>
        <w:t>实验过程</w:t>
      </w:r>
      <w:bookmarkEnd w:id="23"/>
      <w:bookmarkEnd w:id="24"/>
    </w:p>
    <w:p>
      <w:pPr>
        <w:pStyle w:val="3"/>
        <w:numPr>
          <w:ilvl w:val="1"/>
          <w:numId w:val="2"/>
        </w:numPr>
      </w:pPr>
      <w:bookmarkStart w:id="25" w:name="_Toc981309853"/>
      <w:bookmarkStart w:id="26" w:name="_Toc1516408315"/>
      <w:r>
        <w:t>任务1</w:t>
      </w:r>
      <w:bookmarkEnd w:id="25"/>
      <w:bookmarkEnd w:id="26"/>
    </w:p>
    <w:p>
      <w:pPr>
        <w:pStyle w:val="4"/>
        <w:numPr>
          <w:ilvl w:val="2"/>
          <w:numId w:val="2"/>
        </w:numPr>
      </w:pPr>
      <w:bookmarkStart w:id="27" w:name="_Toc68052627"/>
      <w:bookmarkStart w:id="28" w:name="_Toc1086232995"/>
      <w:r>
        <w:t>实验步骤</w:t>
      </w:r>
      <w:bookmarkEnd w:id="27"/>
      <w:bookmarkEnd w:id="28"/>
    </w:p>
    <w:p>
      <w:pPr>
        <w:spacing w:line="300" w:lineRule="auto"/>
        <w:ind w:firstLine="420"/>
      </w:pPr>
      <w:r>
        <w:t>1. 直接在虚拟机环境下运行TD，观察中断向量表中21H处中断处理程序的入口地址。</w:t>
      </w:r>
    </w:p>
    <w:p>
      <w:pPr>
        <w:spacing w:line="300" w:lineRule="auto"/>
        <w:ind w:firstLine="420"/>
      </w:pPr>
      <w:r>
        <w:t>2. 编写程序，在该程序中使用int 21H调用35H的DOS系统功能调用，该系统功能调用的出口参数即为相应中断类型码所对应的入口地址；同时，在该程序中直接读取相应的内存单元，观察读到的数据。</w:t>
      </w:r>
    </w:p>
    <w:p>
      <w:pPr>
        <w:spacing w:line="300" w:lineRule="auto"/>
        <w:ind w:firstLine="420"/>
      </w:pPr>
      <w:r>
        <w:t>3. 汇编和连接编写的程序，确保所编写的程序没有错误后用TD加载并运行，观察相应的结果。</w:t>
      </w:r>
    </w:p>
    <w:p>
      <w:pPr>
        <w:pStyle w:val="4"/>
        <w:numPr>
          <w:ilvl w:val="2"/>
          <w:numId w:val="2"/>
        </w:numPr>
      </w:pPr>
      <w:bookmarkStart w:id="29" w:name="_Toc400666184"/>
      <w:bookmarkStart w:id="30" w:name="_Toc595987315"/>
      <w:r>
        <w:t>程序源代码</w:t>
      </w:r>
      <w:bookmarkEnd w:id="29"/>
      <w:bookmarkEnd w:id="30"/>
    </w:p>
    <w:p>
      <w:pPr>
        <w:pStyle w:val="41"/>
      </w:pPr>
      <w:r>
        <w:t xml:space="preserve">    ;.386</w:t>
      </w:r>
    </w:p>
    <w:p>
      <w:pPr>
        <w:pStyle w:val="41"/>
      </w:pPr>
      <w:r>
        <w:t xml:space="preserve">    .model small</w:t>
      </w:r>
    </w:p>
    <w:p>
      <w:pPr>
        <w:pStyle w:val="41"/>
      </w:pPr>
      <w:r>
        <w:t xml:space="preserve">    ;.stack 1024</w:t>
      </w:r>
    </w:p>
    <w:p>
      <w:pPr>
        <w:pStyle w:val="41"/>
      </w:pPr>
      <w:r>
        <w:t xml:space="preserve">    .data</w:t>
      </w:r>
    </w:p>
    <w:p>
      <w:pPr>
        <w:pStyle w:val="41"/>
      </w:pPr>
      <w:r>
        <w:t xml:space="preserve">    .code</w:t>
      </w:r>
    </w:p>
    <w:p>
      <w:pPr>
        <w:pStyle w:val="41"/>
      </w:pPr>
      <w:r>
        <w:t xml:space="preserve">    assume ds:nothing </w:t>
      </w:r>
    </w:p>
    <w:p>
      <w:pPr>
        <w:pStyle w:val="41"/>
      </w:pPr>
      <w:r>
        <w:t>get_callback_from_ivt_1:</w:t>
      </w:r>
    </w:p>
    <w:p>
      <w:pPr>
        <w:pStyle w:val="41"/>
      </w:pPr>
      <w:r>
        <w:t xml:space="preserve">    ; arg: interrupt number in al</w:t>
      </w:r>
    </w:p>
    <w:p>
      <w:pPr>
        <w:pStyle w:val="41"/>
      </w:pPr>
      <w:r>
        <w:t xml:space="preserve">    ; return addr in bx</w:t>
      </w:r>
    </w:p>
    <w:p>
      <w:pPr>
        <w:pStyle w:val="41"/>
      </w:pPr>
      <w:r>
        <w:t xml:space="preserve">    xor ah, ah</w:t>
      </w:r>
    </w:p>
    <w:p>
      <w:pPr>
        <w:pStyle w:val="41"/>
      </w:pPr>
      <w:r>
        <w:t xml:space="preserve">    add ax, ax</w:t>
      </w:r>
    </w:p>
    <w:p>
      <w:pPr>
        <w:pStyle w:val="41"/>
      </w:pPr>
      <w:r>
        <w:t xml:space="preserve">    add ax, ax</w:t>
      </w:r>
    </w:p>
    <w:p>
      <w:pPr>
        <w:pStyle w:val="41"/>
      </w:pPr>
      <w:r>
        <w:t xml:space="preserve">    mov bx, ax</w:t>
      </w:r>
    </w:p>
    <w:p>
      <w:pPr>
        <w:pStyle w:val="41"/>
      </w:pPr>
      <w:r>
        <w:t xml:space="preserve">    xor ax, ax</w:t>
      </w:r>
    </w:p>
    <w:p>
      <w:pPr>
        <w:pStyle w:val="41"/>
      </w:pPr>
      <w:r>
        <w:t xml:space="preserve">    mov ds, ax</w:t>
      </w:r>
    </w:p>
    <w:p>
      <w:pPr>
        <w:pStyle w:val="41"/>
      </w:pPr>
      <w:r>
        <w:t xml:space="preserve">    mov es, ds:[bx+2]</w:t>
      </w:r>
    </w:p>
    <w:p>
      <w:pPr>
        <w:pStyle w:val="41"/>
      </w:pPr>
      <w:r>
        <w:t xml:space="preserve">    mov bx, ds:[bx]</w:t>
      </w:r>
    </w:p>
    <w:p>
      <w:pPr>
        <w:pStyle w:val="41"/>
      </w:pPr>
      <w:r>
        <w:t xml:space="preserve">    ret</w:t>
      </w:r>
    </w:p>
    <w:p>
      <w:pPr>
        <w:pStyle w:val="41"/>
      </w:pPr>
      <w:r>
        <w:t>get_callback_from_ivt_2:</w:t>
      </w:r>
    </w:p>
    <w:p>
      <w:pPr>
        <w:pStyle w:val="41"/>
      </w:pPr>
      <w:r>
        <w:t xml:space="preserve">    ; arg: interrupt number in al</w:t>
      </w:r>
    </w:p>
    <w:p>
      <w:pPr>
        <w:pStyle w:val="41"/>
      </w:pPr>
      <w:r>
        <w:t xml:space="preserve">    ; return addr in es:bx</w:t>
      </w:r>
    </w:p>
    <w:p>
      <w:pPr>
        <w:pStyle w:val="41"/>
      </w:pPr>
      <w:r>
        <w:t xml:space="preserve">    mov ah, 35h</w:t>
      </w:r>
    </w:p>
    <w:p>
      <w:pPr>
        <w:pStyle w:val="41"/>
      </w:pPr>
      <w:r>
        <w:t xml:space="preserve">    int 21h</w:t>
      </w:r>
    </w:p>
    <w:p>
      <w:pPr>
        <w:pStyle w:val="41"/>
      </w:pPr>
      <w:r>
        <w:t xml:space="preserve">    ret</w:t>
      </w:r>
    </w:p>
    <w:p>
      <w:pPr>
        <w:pStyle w:val="41"/>
      </w:pPr>
      <w:r>
        <w:t>start:</w:t>
      </w:r>
    </w:p>
    <w:p>
      <w:pPr>
        <w:pStyle w:val="41"/>
      </w:pPr>
      <w:r>
        <w:t xml:space="preserve">    mov al, 1h</w:t>
      </w:r>
    </w:p>
    <w:p>
      <w:pPr>
        <w:pStyle w:val="41"/>
      </w:pPr>
      <w:r>
        <w:t xml:space="preserve">    call get_callback_from_ivt_1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mov al, 1h</w:t>
      </w:r>
    </w:p>
    <w:p>
      <w:pPr>
        <w:pStyle w:val="41"/>
      </w:pPr>
      <w:r>
        <w:t xml:space="preserve">    call get_callback_from_ivt_2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mov al, 10h</w:t>
      </w:r>
    </w:p>
    <w:p>
      <w:pPr>
        <w:pStyle w:val="41"/>
      </w:pPr>
      <w:r>
        <w:t xml:space="preserve">    call get_callback_from_ivt_1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mov al, 10h</w:t>
      </w:r>
    </w:p>
    <w:p>
      <w:pPr>
        <w:pStyle w:val="41"/>
      </w:pPr>
      <w:r>
        <w:t xml:space="preserve">    call get_callback_from_ivt_2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nop</w:t>
      </w:r>
    </w:p>
    <w:p>
      <w:pPr>
        <w:pStyle w:val="41"/>
      </w:pPr>
      <w:r>
        <w:t xml:space="preserve">    mov ah, 4ch</w:t>
      </w:r>
    </w:p>
    <w:p>
      <w:pPr>
        <w:pStyle w:val="41"/>
      </w:pPr>
      <w:r>
        <w:t xml:space="preserve">    xor al, al</w:t>
      </w:r>
    </w:p>
    <w:p>
      <w:pPr>
        <w:pStyle w:val="41"/>
      </w:pPr>
      <w:r>
        <w:t xml:space="preserve">    int 21h</w:t>
      </w:r>
    </w:p>
    <w:p>
      <w:pPr>
        <w:pStyle w:val="41"/>
      </w:pPr>
      <w:r>
        <w:t>end start</w:t>
      </w:r>
    </w:p>
    <w:p>
      <w:pPr>
        <w:spacing w:line="240" w:lineRule="auto"/>
        <w:ind w:firstLine="360"/>
        <w:rPr>
          <w:sz w:val="18"/>
          <w:szCs w:val="18"/>
        </w:rPr>
      </w:pPr>
    </w:p>
    <w:p>
      <w:pPr>
        <w:pStyle w:val="4"/>
        <w:numPr>
          <w:ilvl w:val="2"/>
          <w:numId w:val="2"/>
        </w:numPr>
      </w:pPr>
      <w:bookmarkStart w:id="31" w:name="_Toc329118719"/>
      <w:bookmarkStart w:id="32" w:name="_Toc812074241"/>
      <w:r>
        <w:t>实验记录与分析</w:t>
      </w:r>
      <w:bookmarkEnd w:id="31"/>
      <w:bookmarkEnd w:id="32"/>
    </w:p>
    <w:p>
      <w:pPr>
        <w:spacing w:line="300" w:lineRule="auto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先汇编生成 target</w:t>
      </w:r>
    </w:p>
    <w:p>
      <w:pPr>
        <w:spacing w:line="300" w:lineRule="auto"/>
        <w:ind w:firstLine="360"/>
        <w:jc w:val="both"/>
        <w:rPr>
          <w:sz w:val="18"/>
          <w:szCs w:val="18"/>
        </w:rPr>
      </w:pPr>
      <w:r>
        <w:drawing>
          <wp:inline distT="0" distB="13335" distL="0" distR="15240">
            <wp:extent cx="5756910" cy="2996565"/>
            <wp:effectExtent l="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00" w:lineRule="auto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使用 td 查看指定位置的内存,直接确定 ivt 内容。</w:t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1905" distL="0" distR="16510">
            <wp:extent cx="5755640" cy="1483995"/>
            <wp:effectExtent l="0" t="0" r="0" b="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8890" distL="0" distR="16510">
            <wp:extent cx="5755640" cy="638810"/>
            <wp:effectExtent l="0" t="0" r="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00" w:lineRule="auto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运行程序,在指定的位置打断点,查看分别使用两种方式获得的 ivt 处理程序地址。</w:t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11430" distL="0" distR="17780">
            <wp:extent cx="5754370" cy="2388870"/>
            <wp:effectExtent l="0" t="0" r="0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12065" distL="0" distR="4445">
            <wp:extent cx="5748655" cy="2597785"/>
            <wp:effectExtent l="0" t="0" r="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12700" distL="0" distR="1905">
            <wp:extent cx="5751195" cy="2425700"/>
            <wp:effectExtent l="0" t="0" r="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</w:pPr>
      <w:r>
        <w:drawing>
          <wp:inline distT="0" distB="5080" distL="0" distR="4445">
            <wp:extent cx="5748655" cy="2357120"/>
            <wp:effectExtent l="0" t="0" r="0" b="0"/>
            <wp:docPr id="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line="300" w:lineRule="auto"/>
        <w:jc w:val="both"/>
        <w:rPr>
          <w:sz w:val="18"/>
          <w:szCs w:val="18"/>
        </w:rPr>
      </w:pPr>
      <w:r>
        <w:rPr>
          <w:sz w:val="18"/>
          <w:szCs w:val="18"/>
        </w:rPr>
        <w:t>显然,3 种方式获得的地址结果相符。</w:t>
      </w:r>
    </w:p>
    <w:p>
      <w:pPr>
        <w:pStyle w:val="3"/>
        <w:numPr>
          <w:ilvl w:val="1"/>
          <w:numId w:val="2"/>
        </w:numPr>
      </w:pPr>
      <w:bookmarkStart w:id="33" w:name="_Toc1379027858"/>
      <w:bookmarkStart w:id="34" w:name="_Toc1204465613"/>
      <w:r>
        <w:t>任务2</w:t>
      </w:r>
      <w:bookmarkEnd w:id="33"/>
      <w:bookmarkEnd w:id="34"/>
    </w:p>
    <w:p>
      <w:pPr>
        <w:pStyle w:val="4"/>
        <w:numPr>
          <w:ilvl w:val="2"/>
          <w:numId w:val="2"/>
        </w:numPr>
      </w:pPr>
      <w:bookmarkStart w:id="35" w:name="_Toc135247635"/>
      <w:bookmarkStart w:id="36" w:name="_Toc1570523159"/>
      <w:r>
        <w:t>实验步骤</w:t>
      </w:r>
      <w:bookmarkEnd w:id="35"/>
      <w:bookmarkEnd w:id="36"/>
    </w:p>
    <w:p>
      <w:pPr>
        <w:spacing w:line="300" w:lineRule="auto"/>
        <w:ind w:firstLine="420"/>
      </w:pPr>
      <w:r>
        <w:t>1. 根据任务2的要求，编写相关的两个程序，即接管中断并驻留的程序，以及卸载中断的程序。</w:t>
      </w:r>
    </w:p>
    <w:p>
      <w:pPr>
        <w:spacing w:line="300" w:lineRule="auto"/>
        <w:ind w:firstLine="420"/>
      </w:pPr>
      <w:r>
        <w:t>2. 对于接管中断程序，接管键盘中断并驻留的过程是，首先在程序的前4个字节保存原INT 16H中断的CS和IP，然后关闭中断，用新的CS和IP去替换原INT 16H中断的CS和IP，然后打开中断。最后计算需要驻留在内存中的节数（字节数除以4并向上取整，并且还要加上段前的10H个字节），使用系统31号调用使程序驻留内存。</w:t>
      </w:r>
    </w:p>
    <w:p>
      <w:pPr>
        <w:spacing w:line="300" w:lineRule="auto"/>
        <w:ind w:firstLine="420"/>
      </w:pPr>
      <w:r>
        <w:t>3. 对于卸载中断程序，中断写在程序的过程是，首先将新INT 16H的中断的IP减去4，取得原INT 16H中断的CS和IP，然后关闭中断，用原INT 16H的CS和IP去还原新的INT 16H的CS和IP，然后打开中断，最后使用系统49H调用释放驻留在内存中的新INT 16H中断即可。</w:t>
      </w:r>
    </w:p>
    <w:p>
      <w:pPr>
        <w:spacing w:line="300" w:lineRule="auto"/>
        <w:ind w:firstLine="420"/>
      </w:pPr>
      <w:r>
        <w:t>4. 首先各自汇编和连接编写好的接管中断程序和卸载中断程序，确认汇编和连接过程没有错误后，先在命令行中输入“Test”，观察结果。</w:t>
      </w:r>
    </w:p>
    <w:p>
      <w:pPr>
        <w:spacing w:line="300" w:lineRule="auto"/>
        <w:ind w:firstLine="420"/>
      </w:pPr>
      <w:r>
        <w:t>5. 然后运行接管中断程序，程序返回后再输入“Test”，观察结果。</w:t>
      </w:r>
    </w:p>
    <w:p>
      <w:pPr>
        <w:spacing w:line="300" w:lineRule="auto"/>
        <w:ind w:firstLine="420"/>
      </w:pPr>
      <w:r>
        <w:t>6. 最后运行卸载中断程序，程序返回后再输入“Test”，观察结果。</w:t>
      </w:r>
    </w:p>
    <w:p>
      <w:pPr>
        <w:pStyle w:val="4"/>
        <w:numPr>
          <w:ilvl w:val="2"/>
          <w:numId w:val="2"/>
        </w:numPr>
      </w:pPr>
      <w:bookmarkStart w:id="37" w:name="_Toc855591778"/>
      <w:bookmarkStart w:id="38" w:name="_Toc936131960"/>
      <w:r>
        <w:t>源代码</w:t>
      </w:r>
      <w:bookmarkEnd w:id="37"/>
      <w:bookmarkEnd w:id="38"/>
    </w:p>
    <w:p>
      <w:pPr>
        <w:pStyle w:val="41"/>
      </w:pPr>
      <w:r>
        <w:t xml:space="preserve">    .386</w:t>
      </w:r>
    </w:p>
    <w:p>
      <w:pPr>
        <w:pStyle w:val="41"/>
      </w:pPr>
      <w:r>
        <w:t>.model small; .code code ;;;;;;;use16</w:t>
      </w:r>
    </w:p>
    <w:p>
      <w:pPr>
        <w:pStyle w:val="41"/>
      </w:pPr>
      <w:r>
        <w:t>code segment use16</w:t>
      </w:r>
    </w:p>
    <w:p>
      <w:pPr>
        <w:pStyle w:val="41"/>
      </w:pPr>
      <w:r>
        <w:t>real_int_addr dw ?,?</w:t>
      </w:r>
    </w:p>
    <w:p>
      <w:pPr>
        <w:pStyle w:val="41"/>
      </w:pPr>
      <w:r>
        <w:t>fake_int_0x16:</w:t>
      </w:r>
    </w:p>
    <w:p>
      <w:pPr>
        <w:pStyle w:val="41"/>
      </w:pPr>
      <w:r>
        <w:t>cmp ah, 00h</w:t>
      </w:r>
    </w:p>
    <w:p>
      <w:pPr>
        <w:pStyle w:val="41"/>
      </w:pPr>
      <w:r>
        <w:t>je next</w:t>
      </w:r>
    </w:p>
    <w:p>
      <w:pPr>
        <w:pStyle w:val="41"/>
      </w:pPr>
      <w:r>
        <w:t>cmp ah, 10h</w:t>
      </w:r>
    </w:p>
    <w:p>
      <w:pPr>
        <w:pStyle w:val="41"/>
      </w:pPr>
      <w:r>
        <w:t>je next</w:t>
      </w:r>
    </w:p>
    <w:p>
      <w:pPr>
        <w:pStyle w:val="41"/>
      </w:pPr>
      <w:r>
        <w:t>jmp dword ptr real_int_addr</w:t>
      </w:r>
    </w:p>
    <w:p>
      <w:pPr>
        <w:pStyle w:val="41"/>
      </w:pPr>
      <w:r>
        <w:t>next:</w:t>
      </w:r>
    </w:p>
    <w:p>
      <w:pPr>
        <w:pStyle w:val="41"/>
      </w:pPr>
      <w:r>
        <w:t>push bp</w:t>
      </w:r>
    </w:p>
    <w:p>
      <w:pPr>
        <w:pStyle w:val="41"/>
      </w:pPr>
      <w:r>
        <w:t>mov bp, sp</w:t>
      </w:r>
    </w:p>
    <w:p>
      <w:pPr>
        <w:pStyle w:val="41"/>
      </w:pPr>
      <w:r>
        <w:t>pushf</w:t>
      </w:r>
    </w:p>
    <w:p>
      <w:pPr>
        <w:pStyle w:val="41"/>
      </w:pPr>
      <w:r>
        <w:t>call dword ptr real_int_addr</w:t>
      </w:r>
    </w:p>
    <w:p>
      <w:pPr>
        <w:pStyle w:val="41"/>
      </w:pPr>
      <w:r>
        <w:t>cmp al, 97</w:t>
      </w:r>
    </w:p>
    <w:p>
      <w:pPr>
        <w:pStyle w:val="41"/>
      </w:pPr>
      <w:r>
        <w:t>jb quit</w:t>
      </w:r>
    </w:p>
    <w:p>
      <w:pPr>
        <w:pStyle w:val="41"/>
      </w:pPr>
      <w:r>
        <w:t>cmp al, 122</w:t>
      </w:r>
    </w:p>
    <w:p>
      <w:pPr>
        <w:pStyle w:val="41"/>
      </w:pPr>
      <w:r>
        <w:t>ja quit</w:t>
      </w:r>
    </w:p>
    <w:p>
      <w:pPr>
        <w:pStyle w:val="41"/>
      </w:pPr>
      <w:r>
        <w:t>sub al, 32</w:t>
      </w:r>
    </w:p>
    <w:p>
      <w:pPr>
        <w:pStyle w:val="41"/>
      </w:pPr>
      <w:r>
        <w:t>quit:</w:t>
      </w:r>
    </w:p>
    <w:p>
      <w:pPr>
        <w:pStyle w:val="41"/>
      </w:pPr>
      <w:r>
        <w:t>pop bp</w:t>
      </w:r>
    </w:p>
    <w:p>
      <w:pPr>
        <w:pStyle w:val="41"/>
      </w:pPr>
      <w:r>
        <w:t>iret</w:t>
      </w:r>
    </w:p>
    <w:p>
      <w:pPr>
        <w:pStyle w:val="41"/>
      </w:pPr>
      <w:r>
        <w:t>start:</w:t>
      </w:r>
    </w:p>
    <w:p>
      <w:pPr>
        <w:pStyle w:val="41"/>
      </w:pPr>
      <w:r>
        <w:t>xor ax, ax</w:t>
      </w:r>
    </w:p>
    <w:p>
      <w:pPr>
        <w:pStyle w:val="41"/>
      </w:pPr>
      <w:r>
        <w:t>mov ds, ax</w:t>
      </w:r>
    </w:p>
    <w:p>
      <w:pPr>
        <w:pStyle w:val="41"/>
      </w:pPr>
      <w:r>
        <w:t>mov ax, ds:[16h * 4]</w:t>
      </w:r>
    </w:p>
    <w:p>
      <w:pPr>
        <w:pStyle w:val="41"/>
      </w:pPr>
      <w:r>
        <w:t>mov real_int_addr, ax</w:t>
      </w:r>
    </w:p>
    <w:p>
      <w:pPr>
        <w:pStyle w:val="41"/>
      </w:pPr>
      <w:r>
        <w:t>mov ax, ds:[16h * 4 + 2]</w:t>
      </w:r>
    </w:p>
    <w:p>
      <w:pPr>
        <w:pStyle w:val="41"/>
      </w:pPr>
      <w:r>
        <w:t>mov real_int_addr + 2, ax</w:t>
      </w:r>
    </w:p>
    <w:p>
      <w:pPr>
        <w:pStyle w:val="41"/>
      </w:pPr>
      <w:r>
        <w:t>cli</w:t>
      </w:r>
    </w:p>
    <w:p>
      <w:pPr>
        <w:pStyle w:val="41"/>
      </w:pPr>
      <w:r>
        <w:t>mov word ptr ds:[16h * 4], offset fake_int_0x16</w:t>
      </w:r>
    </w:p>
    <w:p>
      <w:pPr>
        <w:pStyle w:val="41"/>
      </w:pPr>
      <w:r>
        <w:t>mov ds:[16h * 4 + 2], cs</w:t>
      </w:r>
    </w:p>
    <w:p>
      <w:pPr>
        <w:pStyle w:val="41"/>
      </w:pPr>
      <w:r>
        <w:t>sti</w:t>
      </w:r>
    </w:p>
    <w:p>
      <w:pPr>
        <w:pStyle w:val="41"/>
      </w:pPr>
      <w:r>
        <w:t>mov dx, offset start + 15</w:t>
      </w:r>
    </w:p>
    <w:p>
      <w:pPr>
        <w:pStyle w:val="41"/>
      </w:pPr>
      <w:r>
        <w:t>shr dx, 4</w:t>
      </w:r>
    </w:p>
    <w:p>
      <w:pPr>
        <w:pStyle w:val="41"/>
      </w:pPr>
      <w:r>
        <w:t>add dx, 10h</w:t>
      </w:r>
    </w:p>
    <w:p>
      <w:pPr>
        <w:pStyle w:val="41"/>
      </w:pPr>
      <w:r>
        <w:t>mov ax, 3100h</w:t>
      </w:r>
    </w:p>
    <w:p>
      <w:pPr>
        <w:pStyle w:val="41"/>
      </w:pPr>
      <w:r>
        <w:t>int 21h</w:t>
      </w:r>
    </w:p>
    <w:p>
      <w:pPr>
        <w:pStyle w:val="41"/>
      </w:pPr>
      <w:r>
        <w:t>end start</w:t>
      </w:r>
    </w:p>
    <w:p>
      <w:pPr>
        <w:pStyle w:val="41"/>
      </w:pPr>
      <w:r>
        <w:t>code ends</w:t>
      </w:r>
    </w:p>
    <w:p>
      <w:pPr>
        <w:pStyle w:val="41"/>
      </w:pPr>
      <w:r>
        <w:t>.386</w:t>
      </w:r>
    </w:p>
    <w:p>
      <w:pPr>
        <w:pStyle w:val="41"/>
      </w:pPr>
      <w:r>
        <w:t>code segment use16</w:t>
      </w:r>
    </w:p>
    <w:p>
      <w:pPr>
        <w:pStyle w:val="41"/>
      </w:pPr>
      <w:r>
        <w:t>start: xor ax, axmov ds, ax</w:t>
      </w:r>
    </w:p>
    <w:p>
      <w:pPr>
        <w:pStyle w:val="41"/>
      </w:pPr>
      <w:r>
        <w:t>mov ax, ds:[16h * 4]</w:t>
      </w:r>
    </w:p>
    <w:p>
      <w:pPr>
        <w:pStyle w:val="41"/>
      </w:pPr>
      <w:r>
        <w:t>mov cx, ds:[16h * 4 + 2]</w:t>
      </w:r>
    </w:p>
    <w:p>
      <w:pPr>
        <w:pStyle w:val="41"/>
      </w:pPr>
      <w:r>
        <w:t>mov es, cx</w:t>
      </w:r>
    </w:p>
    <w:p>
      <w:pPr>
        <w:pStyle w:val="41"/>
      </w:pPr>
      <w:r>
        <w:t>sub ax, 4</w:t>
      </w:r>
    </w:p>
    <w:p>
      <w:pPr>
        <w:pStyle w:val="41"/>
      </w:pPr>
      <w:r>
        <w:t>cli</w:t>
      </w:r>
    </w:p>
    <w:p>
      <w:pPr>
        <w:pStyle w:val="41"/>
      </w:pPr>
      <w:r>
        <w:t>mov si, ax</w:t>
      </w:r>
    </w:p>
    <w:p>
      <w:pPr>
        <w:pStyle w:val="41"/>
      </w:pPr>
      <w:r>
        <w:t>mov bx, es:[si]</w:t>
      </w:r>
    </w:p>
    <w:p>
      <w:pPr>
        <w:pStyle w:val="41"/>
      </w:pPr>
      <w:r>
        <w:t>mov word ptr ds:[16h * 4], bx</w:t>
      </w:r>
    </w:p>
    <w:p>
      <w:pPr>
        <w:pStyle w:val="41"/>
      </w:pPr>
      <w:r>
        <w:t>add si, 2</w:t>
      </w:r>
    </w:p>
    <w:p>
      <w:pPr>
        <w:pStyle w:val="41"/>
      </w:pPr>
      <w:r>
        <w:t>mov ax, es:[si]</w:t>
      </w:r>
    </w:p>
    <w:p>
      <w:pPr>
        <w:pStyle w:val="41"/>
      </w:pPr>
      <w:r>
        <w:t>mov ds:[16h * 4 + 2], ax</w:t>
      </w:r>
    </w:p>
    <w:p>
      <w:pPr>
        <w:pStyle w:val="41"/>
      </w:pPr>
      <w:r>
        <w:t>sti</w:t>
      </w:r>
    </w:p>
    <w:p>
      <w:pPr>
        <w:pStyle w:val="41"/>
      </w:pPr>
      <w:r>
        <w:t>int 49h</w:t>
      </w:r>
    </w:p>
    <w:p>
      <w:pPr>
        <w:pStyle w:val="41"/>
      </w:pPr>
      <w:r>
        <w:t>mov ax, 4c00h</w:t>
      </w:r>
    </w:p>
    <w:p>
      <w:pPr>
        <w:pStyle w:val="41"/>
      </w:pPr>
      <w:r>
        <w:t>int 21h</w:t>
      </w:r>
    </w:p>
    <w:p>
      <w:pPr>
        <w:pStyle w:val="41"/>
      </w:pPr>
      <w:r>
        <w:t>code ends</w:t>
      </w:r>
    </w:p>
    <w:p>
      <w:pPr>
        <w:pStyle w:val="41"/>
      </w:pPr>
      <w:r>
        <w:t>end start</w:t>
      </w:r>
    </w:p>
    <w:p>
      <w:pPr>
        <w:pStyle w:val="4"/>
        <w:numPr>
          <w:ilvl w:val="2"/>
          <w:numId w:val="2"/>
        </w:numPr>
      </w:pPr>
      <w:bookmarkStart w:id="39" w:name="_Toc1097575078"/>
      <w:bookmarkStart w:id="40" w:name="_Toc2115906326"/>
      <w:r>
        <w:t>实验记录与分析</w:t>
      </w:r>
      <w:bookmarkEnd w:id="39"/>
      <w:bookmarkEnd w:id="40"/>
    </w:p>
    <w:p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先汇编生成 target</w:t>
      </w:r>
    </w:p>
    <w:p>
      <w:pPr>
        <w:spacing w:line="240" w:lineRule="auto"/>
        <w:ind w:firstLine="360"/>
        <w:rPr>
          <w:sz w:val="18"/>
          <w:szCs w:val="18"/>
        </w:rPr>
      </w:pPr>
      <w:r>
        <w:drawing>
          <wp:inline distT="0" distB="17780" distL="0" distR="1270">
            <wp:extent cx="5751830" cy="4001770"/>
            <wp:effectExtent l="0" t="0" r="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然后运行查看效果</w:t>
      </w:r>
    </w:p>
    <w:p>
      <w:pPr>
        <w:spacing w:line="240" w:lineRule="auto"/>
        <w:ind w:firstLine="360"/>
        <w:rPr>
          <w:sz w:val="18"/>
          <w:szCs w:val="18"/>
        </w:rPr>
      </w:pPr>
      <w:r>
        <w:drawing>
          <wp:inline distT="0" distB="10160" distL="0" distR="635">
            <wp:extent cx="5390515" cy="3495040"/>
            <wp:effectExtent l="0" t="0" r="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41" w:name="_Toc515479508"/>
      <w:bookmarkStart w:id="42" w:name="_Toc859462146"/>
      <w:r>
        <w:t>任务3</w:t>
      </w:r>
      <w:bookmarkEnd w:id="41"/>
      <w:bookmarkEnd w:id="42"/>
    </w:p>
    <w:p>
      <w:pPr>
        <w:pStyle w:val="4"/>
        <w:numPr>
          <w:ilvl w:val="2"/>
          <w:numId w:val="2"/>
        </w:numPr>
      </w:pPr>
      <w:bookmarkStart w:id="43" w:name="_Toc1855108943"/>
      <w:bookmarkStart w:id="44" w:name="_Toc1616197396"/>
      <w:r>
        <w:t>实验步骤</w:t>
      </w:r>
      <w:bookmarkEnd w:id="43"/>
      <w:bookmarkEnd w:id="44"/>
    </w:p>
    <w:p>
      <w:pPr>
        <w:spacing w:line="300" w:lineRule="auto"/>
        <w:ind w:firstLine="420"/>
      </w:pPr>
      <w:r>
        <w:t>1. 首先根据题目的要求完成任务3的程序，确定汇编连接没有错误后运行。</w:t>
      </w:r>
    </w:p>
    <w:p>
      <w:pPr>
        <w:spacing w:line="300" w:lineRule="auto"/>
        <w:ind w:firstLine="420"/>
      </w:pPr>
      <w:r>
        <w:t>2. 尝试输入0，2，4，6，7，8，9，观察给出的答案是否正确。</w:t>
      </w:r>
    </w:p>
    <w:p>
      <w:pPr>
        <w:pStyle w:val="4"/>
        <w:numPr>
          <w:ilvl w:val="2"/>
          <w:numId w:val="2"/>
        </w:numPr>
      </w:pPr>
      <w:bookmarkStart w:id="45" w:name="_Toc1811793758"/>
      <w:bookmarkStart w:id="46" w:name="_Toc197597666"/>
      <w:r>
        <w:t>程序源代码</w:t>
      </w:r>
      <w:bookmarkEnd w:id="45"/>
      <w:bookmarkEnd w:id="46"/>
    </w:p>
    <w:p>
      <w:pPr>
        <w:pStyle w:val="41"/>
      </w:pPr>
      <w:r>
        <w:t xml:space="preserve">    .model small</w:t>
      </w:r>
    </w:p>
    <w:p>
      <w:pPr>
        <w:pStyle w:val="41"/>
      </w:pPr>
      <w:r>
        <w:t>.data</w:t>
      </w:r>
    </w:p>
    <w:p>
      <w:pPr>
        <w:pStyle w:val="41"/>
      </w:pPr>
      <w:r>
        <w:t>info db 'Port No. ? $'</w:t>
      </w:r>
    </w:p>
    <w:p>
      <w:pPr>
        <w:pStyle w:val="41"/>
      </w:pPr>
      <w:r>
        <w:t>buffer db 2, 1</w:t>
      </w:r>
    </w:p>
    <w:p>
      <w:pPr>
        <w:pStyle w:val="41"/>
      </w:pPr>
      <w:r>
        <w:t>number db ?, ?</w:t>
      </w:r>
    </w:p>
    <w:p>
      <w:pPr>
        <w:pStyle w:val="41"/>
      </w:pPr>
      <w:r>
        <w:t>dos_newline db 10, '$'</w:t>
      </w:r>
    </w:p>
    <w:p>
      <w:pPr>
        <w:pStyle w:val="41"/>
      </w:pPr>
      <w:r>
        <w:t>.code</w:t>
      </w:r>
    </w:p>
    <w:p>
      <w:pPr>
        <w:pStyle w:val="41"/>
      </w:pPr>
      <w:r>
        <w:t>assume ds:_data</w:t>
      </w:r>
    </w:p>
    <w:p>
      <w:pPr>
        <w:pStyle w:val="41"/>
      </w:pPr>
      <w:r>
        <w:t>include rlib.inc</w:t>
      </w:r>
    </w:p>
    <w:p>
      <w:pPr>
        <w:pStyle w:val="41"/>
      </w:pPr>
      <w:r>
        <w:t>start:</w:t>
      </w:r>
    </w:p>
    <w:p>
      <w:pPr>
        <w:pStyle w:val="41"/>
      </w:pPr>
      <w:r>
        <w:t>mov ax, _data</w:t>
      </w:r>
    </w:p>
    <w:p>
      <w:pPr>
        <w:pStyle w:val="41"/>
      </w:pPr>
      <w:r>
        <w:t>mov ds, ax</w:t>
      </w:r>
    </w:p>
    <w:p>
      <w:pPr>
        <w:pStyle w:val="41"/>
      </w:pPr>
      <w:r>
        <w:t>print_str_at info</w:t>
      </w:r>
    </w:p>
    <w:p>
      <w:pPr>
        <w:pStyle w:val="41"/>
      </w:pPr>
      <w:r>
        <w:t>read_str_to buffer</w:t>
      </w:r>
    </w:p>
    <w:p>
      <w:pPr>
        <w:pStyle w:val="41"/>
      </w:pPr>
      <w:r>
        <w:t>mov al, number</w:t>
      </w:r>
    </w:p>
    <w:p>
      <w:pPr>
        <w:pStyle w:val="41"/>
      </w:pPr>
      <w:r>
        <w:t>sub al, '0'</w:t>
      </w:r>
    </w:p>
    <w:p>
      <w:pPr>
        <w:pStyle w:val="41"/>
      </w:pPr>
      <w:r>
        <w:t>out 70h, al</w:t>
      </w:r>
    </w:p>
    <w:p>
      <w:pPr>
        <w:pStyle w:val="41"/>
      </w:pPr>
      <w:r>
        <w:t>in al, 71h</w:t>
      </w:r>
    </w:p>
    <w:p>
      <w:pPr>
        <w:pStyle w:val="41"/>
      </w:pPr>
      <w:r>
        <w:t>xor ah, ah</w:t>
      </w:r>
    </w:p>
    <w:p>
      <w:pPr>
        <w:pStyle w:val="41"/>
      </w:pPr>
      <w:r>
        <w:t>print_str_at dos_newline</w:t>
      </w:r>
    </w:p>
    <w:p>
      <w:pPr>
        <w:pStyle w:val="41"/>
      </w:pPr>
      <w:r>
        <w:t>call rlib_print2d_hex</w:t>
      </w:r>
    </w:p>
    <w:p>
      <w:pPr>
        <w:pStyle w:val="41"/>
      </w:pPr>
      <w:r>
        <w:t>call rlib_exit</w:t>
      </w:r>
    </w:p>
    <w:p>
      <w:pPr>
        <w:pStyle w:val="41"/>
      </w:pPr>
      <w:r>
        <w:t>end start</w:t>
      </w:r>
    </w:p>
    <w:p>
      <w:pPr>
        <w:pStyle w:val="4"/>
        <w:numPr>
          <w:ilvl w:val="2"/>
          <w:numId w:val="2"/>
        </w:numPr>
      </w:pPr>
      <w:bookmarkStart w:id="47" w:name="_Toc1074706698"/>
      <w:bookmarkStart w:id="48" w:name="_Toc266212991"/>
      <w:r>
        <w:t>实验记录与分析</w:t>
      </w:r>
      <w:bookmarkEnd w:id="47"/>
      <w:bookmarkEnd w:id="48"/>
    </w:p>
    <w:p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先汇编生成可执行文件</w:t>
      </w:r>
    </w:p>
    <w:p>
      <w:pPr>
        <w:spacing w:line="240" w:lineRule="auto"/>
        <w:ind w:firstLine="360"/>
        <w:rPr>
          <w:sz w:val="18"/>
          <w:szCs w:val="18"/>
        </w:rPr>
      </w:pPr>
      <w:r>
        <w:drawing>
          <wp:inline distT="0" distB="15240" distL="0" distR="1905">
            <wp:extent cx="5751195" cy="2937510"/>
            <wp:effectExtent l="0" t="0" r="0" b="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然后运行并测试,与当前时间进行比较(15:38:44),发现运行正确。同时,这个程序支持以 1a 的形式显示 16 进制字符。</w:t>
      </w:r>
    </w:p>
    <w:p>
      <w:pPr>
        <w:spacing w:line="240" w:lineRule="auto"/>
        <w:ind w:firstLine="360"/>
        <w:rPr>
          <w:sz w:val="18"/>
          <w:szCs w:val="18"/>
        </w:rPr>
      </w:pPr>
      <w:r>
        <w:drawing>
          <wp:inline distT="0" distB="15240" distL="0" distR="635">
            <wp:extent cx="2132965" cy="4747260"/>
            <wp:effectExtent l="0" t="0" r="0" b="0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49" w:name="_Toc121007798"/>
      <w:bookmarkStart w:id="50" w:name="_Toc1079602268"/>
      <w:r>
        <w:t>任务4</w:t>
      </w:r>
      <w:bookmarkEnd w:id="49"/>
      <w:bookmarkEnd w:id="50"/>
    </w:p>
    <w:p>
      <w:pPr>
        <w:pStyle w:val="4"/>
        <w:numPr>
          <w:ilvl w:val="2"/>
          <w:numId w:val="2"/>
        </w:numPr>
      </w:pPr>
      <w:bookmarkStart w:id="51" w:name="_Toc59172695"/>
      <w:bookmarkStart w:id="52" w:name="_Toc406237496"/>
      <w:r>
        <w:t>实验步骤</w:t>
      </w:r>
      <w:bookmarkEnd w:id="51"/>
      <w:bookmarkEnd w:id="52"/>
    </w:p>
    <w:p>
      <w:pPr>
        <w:ind w:firstLine="420" w:firstLineChars="0"/>
      </w:pPr>
      <w:r>
        <w:t>1. 修改之前实验的程序，令其登陆之后直接调用查询商品信息功能，以便简化这些无助于混淆的无关代码，为加密代码和花指令留出空间。</w:t>
      </w:r>
    </w:p>
    <w:p>
      <w:pPr>
        <w:ind w:firstLine="420" w:firstLineChars="0"/>
      </w:pPr>
      <w:r>
        <w:t>2. 实现RSA加密和大数算法(蒙哥马利模乘法)，使用dos能承受的最长(但不少于256位，不超过2048位)密钥长度，存储密文和公钥，然后将用户输入的明文使用公钥加密之后和密文比对(即 将RSA作为缓慢哈希算法使用)。但是相比缓慢哈希算法，RSA的解密程序如果不考虑时间复杂度很容易实现(攻击者当然会使用现代操作系统进行攻击)，有利于负责解密的同学的心情。同时，如果想要做到数据不可被窃取，应当将密码作为对称密钥将所有数据加密。</w:t>
      </w:r>
    </w:p>
    <w:p>
      <w:pPr>
        <w:ind w:firstLine="420" w:firstLineChars="0"/>
      </w:pPr>
      <w:r>
        <w:t>3. 显然攻击方可以通过反汇编轻易拿到汇编源代码。如果假设攻击方有修改源码的能力，则其只需将没有内联的verify函数的返回值强行修改，或者将软件中存储的密文强行修改</w:t>
      </w:r>
      <w:r>
        <w:t>。</w:t>
      </w:r>
      <w:r>
        <w:t>这</w:t>
      </w:r>
      <w:r>
        <w:t>些可靠的静态调试方法</w:t>
      </w:r>
      <w:r>
        <w:t>使得计时、反调试等功能无从应用，因此花指令是本次反追踪的重点，但它的破解难度在动态调试工具下也大大降低。要想真正使得数据不可窃取，必须借助密码学知识。</w:t>
      </w:r>
    </w:p>
    <w:p>
      <w:pPr>
        <w:ind w:firstLine="420" w:firstLineChars="0"/>
      </w:pPr>
      <w:r>
        <w:t>4. 组装start函数，组装所需的object，debug，release。</w:t>
      </w:r>
    </w:p>
    <w:p>
      <w:pPr>
        <w:pStyle w:val="4"/>
        <w:numPr>
          <w:ilvl w:val="2"/>
          <w:numId w:val="2"/>
        </w:numPr>
      </w:pPr>
      <w:bookmarkStart w:id="53" w:name="_Toc1816838421"/>
      <w:r>
        <w:t>程序源代码</w:t>
      </w:r>
      <w:bookmarkEnd w:id="53"/>
    </w:p>
    <w:p>
      <w:pPr>
        <w:pStyle w:val="41"/>
        <w:rPr>
          <w:rFonts w:hint="eastAsia"/>
        </w:rPr>
      </w:pPr>
      <w:r>
        <w:rPr>
          <w:rFonts w:hint="eastAsia"/>
        </w:rPr>
        <w:t>.387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>fake_main_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__STK:BYTE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__U4D:BYTE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__U4M:BYTE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__I8DQ:BYTE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__I8DR:BYTE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FIDRQQ:BYTE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FIWRQQ:BYTE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__8087:BYTE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__init_87_emulator:BYTE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EXTRN</w:t>
      </w:r>
      <w:r>
        <w:rPr>
          <w:rFonts w:hint="eastAsia"/>
        </w:rPr>
        <w:tab/>
      </w:r>
      <w:r>
        <w:rPr>
          <w:rFonts w:hint="eastAsia"/>
        </w:rPr>
        <w:t>_small_code_:BYTE</w:t>
      </w:r>
    </w:p>
    <w:p>
      <w:pPr>
        <w:pStyle w:val="41"/>
        <w:rPr>
          <w:rFonts w:hint="eastAsia"/>
        </w:rPr>
      </w:pPr>
      <w:r>
        <w:rPr>
          <w:rFonts w:hint="eastAsia"/>
        </w:rPr>
        <w:t>DGROUP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</w:t>
      </w:r>
      <w:r>
        <w:rPr>
          <w:rFonts w:hint="eastAsia"/>
        </w:rPr>
        <w:tab/>
      </w:r>
      <w:r>
        <w:rPr>
          <w:rFonts w:hint="eastAsia"/>
        </w:rPr>
        <w:t>CONST,CONST2,_DATA</w:t>
      </w:r>
    </w:p>
    <w:p>
      <w:pPr>
        <w:pStyle w:val="41"/>
        <w:rPr>
          <w:rFonts w:hint="eastAsia"/>
        </w:rPr>
      </w:pPr>
      <w:r>
        <w:rPr>
          <w:rFonts w:hint="eastAsia"/>
        </w:rPr>
        <w:t>_TEXT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SEGMENT</w:t>
      </w:r>
      <w:r>
        <w:rPr>
          <w:rFonts w:hint="eastAsia"/>
        </w:rPr>
        <w:tab/>
      </w:r>
      <w:r>
        <w:rPr>
          <w:rFonts w:hint="eastAsia"/>
        </w:rPr>
        <w:t>BYTE PUBLIC USE16 'CODE'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ASSUME CS:_TEXT, DS:DGROUP, SS:DGROUP</w:t>
      </w:r>
    </w:p>
    <w:p>
      <w:pPr>
        <w:pStyle w:val="41"/>
        <w:rPr>
          <w:rFonts w:hint="eastAsia"/>
        </w:rPr>
      </w:pPr>
      <w:r>
        <w:rPr>
          <w:rFonts w:hint="eastAsia"/>
        </w:rPr>
        <w:t>r_hash_: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di,8bfH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si,131H </w:t>
      </w:r>
    </w:p>
    <w:p>
      <w:pPr>
        <w:pStyle w:val="41"/>
        <w:rPr>
          <w:rFonts w:hint="eastAsia"/>
        </w:rPr>
      </w:pPr>
      <w:r>
        <w:rPr>
          <w:rFonts w:hint="eastAsia"/>
        </w:rPr>
        <w:t>tmp1: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al,byte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al,al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ah,ah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and         cl,0fH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dx,dx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jcxz        tmp3 </w:t>
      </w:r>
    </w:p>
    <w:p>
      <w:pPr>
        <w:pStyle w:val="41"/>
        <w:rPr>
          <w:rFonts w:hint="eastAsia"/>
        </w:rPr>
      </w:pPr>
      <w:r>
        <w:rPr>
          <w:rFonts w:hint="eastAsia"/>
        </w:rPr>
        <w:t>tmp2: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rcl         dx,1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loop        tmp2 </w:t>
      </w:r>
    </w:p>
    <w:p>
      <w:pPr>
        <w:pStyle w:val="41"/>
        <w:rPr>
          <w:rFonts w:hint="eastAsia"/>
        </w:rPr>
      </w:pPr>
      <w:r>
        <w:rPr>
          <w:rFonts w:hint="eastAsia"/>
        </w:rPr>
        <w:t>tmp3: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di,ax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adc         si,dx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tmp1 </w:t>
      </w:r>
    </w:p>
    <w:p>
      <w:pPr>
        <w:pStyle w:val="41"/>
        <w:rPr>
          <w:rFonts w:hint="eastAsia"/>
        </w:rPr>
      </w:pPr>
      <w:r>
        <w:rPr>
          <w:rFonts w:hint="eastAsia"/>
        </w:rPr>
        <w:t>tmp4: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dx,si </w:t>
      </w:r>
    </w:p>
    <w:p>
      <w:pPr>
        <w:pStyle w:val="41"/>
        <w:rPr>
          <w:rFonts w:hint="eastAsia"/>
        </w:rPr>
      </w:pPr>
      <w:r>
        <w:rPr>
          <w:rFonts w:hint="eastAsia"/>
        </w:rPr>
        <w:t>tmp5: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meg_mod_: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2 </w:t>
      </w:r>
    </w:p>
    <w:p>
      <w:pPr>
        <w:pStyle w:val="41"/>
        <w:rPr>
          <w:rFonts w:hint="eastAsia"/>
        </w:rPr>
      </w:pPr>
      <w:r>
        <w:rPr>
          <w:rFonts w:hint="eastAsia"/>
        </w:rPr>
        <w:t>naive_mod_: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ax,12H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di,dx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-4[bp],bx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-2[bp],cx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si,si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word ptr 0aH[bp],0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word ptr 8[bp],2710H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jae         tmp8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>tmp6: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dx,word ptr 0aH[bp]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jb          tmp7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ax,word ptr 8[bp]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jae         tmp9 </w:t>
      </w:r>
    </w:p>
    <w:p>
      <w:pPr>
        <w:pStyle w:val="41"/>
        <w:rPr>
          <w:rFonts w:hint="eastAsia"/>
        </w:rPr>
      </w:pPr>
      <w:r>
        <w:rPr>
          <w:rFonts w:hint="eastAsia"/>
        </w:rPr>
        <w:t>tmp7: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__U4M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tmp6 </w:t>
      </w:r>
    </w:p>
    <w:p>
      <w:pPr>
        <w:pStyle w:val="41"/>
        <w:rPr>
          <w:rFonts w:hint="eastAsia"/>
        </w:rPr>
      </w:pPr>
      <w:r>
        <w:rPr>
          <w:rFonts w:hint="eastAsia"/>
        </w:rPr>
        <w:t>tmp8: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8[bp]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0aH[bp]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shr         dx,1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rcr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naive_mod_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__U4M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byte ptr 8[bp],1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__U4M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>tmp9: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sp,bp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4 </w:t>
      </w:r>
    </w:p>
    <w:p>
      <w:pPr>
        <w:pStyle w:val="41"/>
        <w:rPr>
          <w:rFonts w:hint="eastAsia"/>
        </w:rPr>
      </w:pPr>
      <w:r>
        <w:rPr>
          <w:rFonts w:hint="eastAsia"/>
        </w:rPr>
        <w:t>fake_verify_: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ax,14H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si,si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tmp11 </w:t>
      </w:r>
    </w:p>
    <w:p>
      <w:pPr>
        <w:pStyle w:val="41"/>
        <w:rPr>
          <w:rFonts w:hint="eastAsia"/>
        </w:rPr>
      </w:pPr>
      <w:r>
        <w:rPr>
          <w:rFonts w:hint="eastAsia"/>
        </w:rPr>
        <w:t>tmp10: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si,20H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jge         tmp14 </w:t>
      </w:r>
    </w:p>
    <w:p>
      <w:pPr>
        <w:pStyle w:val="41"/>
        <w:rPr>
          <w:rFonts w:hint="eastAsia"/>
        </w:rPr>
      </w:pPr>
      <w:r>
        <w:rPr>
          <w:rFonts w:hint="eastAsia"/>
        </w:rPr>
        <w:t>tmp11: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al,byte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ah,ah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di,di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tmp12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bx,word ptr 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2[bx]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or          ax,word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tmp14 </w:t>
      </w:r>
    </w:p>
    <w:p>
      <w:pPr>
        <w:pStyle w:val="41"/>
        <w:rPr>
          <w:rFonts w:hint="eastAsia"/>
        </w:rPr>
      </w:pPr>
      <w:r>
        <w:rPr>
          <w:rFonts w:hint="eastAsia"/>
        </w:rPr>
        <w:t>tmp12: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-8[bp]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naive_mod_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bx,word ptr 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dx,word ptr 2[bx]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tmp13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ax,word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tmp10 </w:t>
      </w:r>
    </w:p>
    <w:p>
      <w:pPr>
        <w:pStyle w:val="41"/>
        <w:rPr>
          <w:rFonts w:hint="eastAsia"/>
        </w:rPr>
      </w:pPr>
      <w:r>
        <w:rPr>
          <w:rFonts w:hint="eastAsia"/>
        </w:rPr>
        <w:t>tmp13: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tmp15 </w:t>
      </w:r>
    </w:p>
    <w:p>
      <w:pPr>
        <w:pStyle w:val="41"/>
        <w:rPr>
          <w:rFonts w:hint="eastAsia"/>
        </w:rPr>
      </w:pPr>
      <w:r>
        <w:rPr>
          <w:rFonts w:hint="eastAsia"/>
        </w:rPr>
        <w:t>tmp14: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>tmp15: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sp,bp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r_print_2d_: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ax,12H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ax,ds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es,ax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di,-4[bp]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si,offset DGROUP:tmp75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movsb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idiv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idiv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dx,30H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-4[bp],dl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cwd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idiv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dx,30H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-3[bp],dl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ax,-4[bp]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>tmp16: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sp,bp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>tmp17: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>tmp18: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>tmp19: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r_print_long_: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sp,0cH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ax,ds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es,ax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di,-0cH[bp]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si,offset DGROUP:tmp76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movsw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di,-0cH[bp]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bx,bx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si,offset DGROUP:tmp56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__I8DQ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si,offset DGROUP:tmp57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__I8DR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dx,30H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adc         cx,0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adc         bx,0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-0cH[bp],dl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bx,0ca00H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cx,3b9aH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-0bH[bp],bl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bx,0e100H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cx,5f5H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-0aH[bp],bl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bx,9680H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cx,98H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-9[bp],bl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bx,4240H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cx,0fH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-8[bp],bl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bx,86a0H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-7[bp],bl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bx,2710H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-6[bp],bl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bx,3e8H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-5[bp],bl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bx,64H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-4[bp],bl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-3[bp],bl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-10H[bp]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cx,cx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__U4D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-2[bp],bl </w:t>
      </w:r>
    </w:p>
    <w:p>
      <w:pPr>
        <w:pStyle w:val="41"/>
        <w:rPr>
          <w:rFonts w:hint="eastAsia"/>
        </w:rPr>
      </w:pPr>
      <w:r>
        <w:rPr>
          <w:rFonts w:hint="eastAsia"/>
        </w:rPr>
        <w:t>tmp20: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byte ptr [di],30H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tmp21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tmp20 </w:t>
      </w:r>
    </w:p>
    <w:p>
      <w:pPr>
        <w:pStyle w:val="41"/>
        <w:rPr>
          <w:rFonts w:hint="eastAsia"/>
        </w:rPr>
      </w:pPr>
      <w:r>
        <w:rPr>
          <w:rFonts w:hint="eastAsia"/>
        </w:rPr>
        <w:t>tmp21: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sp,bp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tmp5 </w:t>
      </w:r>
    </w:p>
    <w:p>
      <w:pPr>
        <w:pStyle w:val="41"/>
        <w:rPr>
          <w:rFonts w:hint="eastAsia"/>
        </w:rPr>
      </w:pPr>
      <w:r>
        <w:rPr>
          <w:rFonts w:hint="eastAsia"/>
        </w:rPr>
        <w:t>r_strlen_: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>tmp22: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byte ptr [bx],0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tmp23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tmp19 </w:t>
      </w:r>
    </w:p>
    <w:p>
      <w:pPr>
        <w:pStyle w:val="41"/>
        <w:rPr>
          <w:rFonts w:hint="eastAsia"/>
        </w:rPr>
      </w:pPr>
      <w:r>
        <w:rPr>
          <w:rFonts w:hint="eastAsia"/>
        </w:rPr>
        <w:t>tmp23: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tmp22 </w:t>
      </w:r>
    </w:p>
    <w:p>
      <w:pPr>
        <w:pStyle w:val="41"/>
        <w:rPr>
          <w:rFonts w:hint="eastAsia"/>
        </w:rPr>
      </w:pPr>
      <w:r>
        <w:rPr>
          <w:rFonts w:hint="eastAsia"/>
        </w:rPr>
        <w:t>r_streql_: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si,dx </w:t>
      </w:r>
    </w:p>
    <w:p>
      <w:pPr>
        <w:pStyle w:val="41"/>
        <w:rPr>
          <w:rFonts w:hint="eastAsia"/>
        </w:rPr>
      </w:pPr>
      <w:r>
        <w:rPr>
          <w:rFonts w:hint="eastAsia"/>
        </w:rPr>
        <w:t>tmp24: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al,byte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al,al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tmp26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al,byte ptr [si]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tmp25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tmp25: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tmp24 </w:t>
      </w:r>
    </w:p>
    <w:p>
      <w:pPr>
        <w:pStyle w:val="41"/>
        <w:rPr>
          <w:rFonts w:hint="eastAsia"/>
        </w:rPr>
      </w:pPr>
      <w:r>
        <w:rPr>
          <w:rFonts w:hint="eastAsia"/>
        </w:rPr>
        <w:t>tmp26: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byte ptr [si],0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tmp27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tmp27: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ah,ah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tmp28: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-100H[bp+si],24H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ax,-100H[bp]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ah,9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int         21H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r_noecho_getchar_: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ax,0cH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ah,8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int         21H </w:t>
      </w:r>
    </w:p>
    <w:p>
      <w:pPr>
        <w:pStyle w:val="41"/>
        <w:rPr>
          <w:rFonts w:hint="eastAsia"/>
        </w:rPr>
      </w:pPr>
      <w:r>
        <w:rPr>
          <w:rFonts w:hint="eastAsia"/>
        </w:rPr>
        <w:t>tmp29: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tmp17 </w:t>
      </w:r>
    </w:p>
    <w:p>
      <w:pPr>
        <w:pStyle w:val="41"/>
        <w:rPr>
          <w:rFonts w:hint="eastAsia"/>
        </w:rPr>
      </w:pPr>
      <w:r>
        <w:rPr>
          <w:rFonts w:hint="eastAsia"/>
        </w:rPr>
        <w:t>r_getchar_: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ax,0cH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ah,1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int         21H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tmp29 </w:t>
      </w:r>
    </w:p>
    <w:p>
      <w:pPr>
        <w:pStyle w:val="41"/>
        <w:rPr>
          <w:rFonts w:hint="eastAsia"/>
        </w:rPr>
      </w:pPr>
      <w:r>
        <w:rPr>
          <w:rFonts w:hint="eastAsia"/>
        </w:rPr>
        <w:t>r_exit_: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ax,0cH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ah,4cH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al,al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int         21H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tmp17 </w:t>
      </w:r>
    </w:p>
    <w:p>
      <w:pPr>
        <w:pStyle w:val="41"/>
        <w:rPr>
          <w:rFonts w:hint="eastAsia"/>
        </w:rPr>
      </w:pPr>
      <w:r>
        <w:rPr>
          <w:rFonts w:hint="eastAsia"/>
        </w:rPr>
        <w:t>echo_: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DGROUP:tmp58 </w:t>
      </w:r>
    </w:p>
    <w:p>
      <w:pPr>
        <w:pStyle w:val="41"/>
        <w:rPr>
          <w:rFonts w:hint="eastAsia"/>
        </w:rPr>
      </w:pPr>
      <w:r>
        <w:rPr>
          <w:rFonts w:hint="eastAsia"/>
        </w:rPr>
        <w:t>r_print_: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ax,10eH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sp,100H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r_strlen_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si,si </w:t>
      </w:r>
    </w:p>
    <w:p>
      <w:pPr>
        <w:pStyle w:val="41"/>
        <w:rPr>
          <w:rFonts w:hint="eastAsia"/>
        </w:rPr>
      </w:pPr>
      <w:r>
        <w:rPr>
          <w:rFonts w:hint="eastAsia"/>
        </w:rPr>
        <w:t>tmp30: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si,ax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jge         tmp28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bl,byte ptr 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-100H[bp+si],bl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tmp30 </w:t>
      </w:r>
    </w:p>
    <w:p>
      <w:pPr>
        <w:pStyle w:val="41"/>
        <w:rPr>
          <w:rFonts w:hint="eastAsia"/>
        </w:rPr>
      </w:pPr>
      <w:r>
        <w:rPr>
          <w:rFonts w:hint="eastAsia"/>
        </w:rPr>
        <w:t>noecho_readline_unsafe_: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dx,dx </w:t>
      </w:r>
    </w:p>
    <w:p>
      <w:pPr>
        <w:pStyle w:val="41"/>
        <w:rPr>
          <w:rFonts w:hint="eastAsia"/>
        </w:rPr>
      </w:pPr>
      <w:r>
        <w:rPr>
          <w:rFonts w:hint="eastAsia"/>
        </w:rPr>
        <w:t>tmp31: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r_noecho_getchar_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al,0dH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tmp32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tmp32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[bx],al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tmp31 </w:t>
      </w:r>
    </w:p>
    <w:p>
      <w:pPr>
        <w:pStyle w:val="41"/>
        <w:rPr>
          <w:rFonts w:hint="eastAsia"/>
        </w:rPr>
      </w:pPr>
      <w:r>
        <w:rPr>
          <w:rFonts w:hint="eastAsia"/>
        </w:rPr>
        <w:t>tmp32: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[bx],0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tmp18 </w:t>
      </w:r>
    </w:p>
    <w:p>
      <w:pPr>
        <w:pStyle w:val="41"/>
        <w:rPr>
          <w:rFonts w:hint="eastAsia"/>
        </w:rPr>
      </w:pPr>
      <w:r>
        <w:rPr>
          <w:rFonts w:hint="eastAsia"/>
        </w:rPr>
        <w:t>readline_unsafe_: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dx,dx </w:t>
      </w:r>
    </w:p>
    <w:p>
      <w:pPr>
        <w:pStyle w:val="41"/>
        <w:rPr>
          <w:rFonts w:hint="eastAsia"/>
        </w:rPr>
      </w:pPr>
      <w:r>
        <w:rPr>
          <w:rFonts w:hint="eastAsia"/>
        </w:rPr>
        <w:t>tmp33: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r_getchar_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al,0dH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tmp32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al,0aH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tmp32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bx,dx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[bx],al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tmp33 </w:t>
      </w:r>
    </w:p>
    <w:p>
      <w:pPr>
        <w:pStyle w:val="41"/>
        <w:rPr>
          <w:rFonts w:hint="eastAsia"/>
        </w:rPr>
      </w:pPr>
      <w:r>
        <w:rPr>
          <w:rFonts w:hint="eastAsia"/>
        </w:rPr>
        <w:t>decrypt_prices_: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r_hash_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>tmp34: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word ptr _input_price[bx],dx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word ptr _input_price+2[bx],cx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word ptr _output_price[bx],dx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word ptr _output_price+2[bx],cx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ax,3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jl          tmp34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tmp18 </w:t>
      </w:r>
    </w:p>
    <w:p>
      <w:pPr>
        <w:pStyle w:val="41"/>
        <w:rPr>
          <w:rFonts w:hint="eastAsia"/>
        </w:rPr>
      </w:pPr>
      <w:r>
        <w:rPr>
          <w:rFonts w:hint="eastAsia"/>
        </w:rPr>
        <w:t>login_: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ax,2eH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sp,20H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cx,10H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ax,ds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es,ax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di,-20H[bp]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si,offset DGROUP:tmp77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rep movsw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DGROUP:tmp59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readline_unsafe_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al,byte ptr 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al,al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tmp35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ah,ah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tmp35: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al,71H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tmp36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r_exit_ </w:t>
      </w:r>
    </w:p>
    <w:p>
      <w:pPr>
        <w:pStyle w:val="41"/>
        <w:rPr>
          <w:rFonts w:hint="eastAsia"/>
        </w:rPr>
      </w:pPr>
      <w:r>
        <w:rPr>
          <w:rFonts w:hint="eastAsia"/>
        </w:rPr>
        <w:t>tmp36: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dx,offset _user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r_streql_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tmp38 </w:t>
      </w:r>
    </w:p>
    <w:p>
      <w:pPr>
        <w:pStyle w:val="41"/>
        <w:rPr>
          <w:rFonts w:hint="eastAsia"/>
        </w:rPr>
      </w:pPr>
      <w:r>
        <w:rPr>
          <w:rFonts w:hint="eastAsia"/>
        </w:rPr>
        <w:t>tmp37: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DGROUP:tmp60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echo_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tmp38: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DGROUP:tmp61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noecho_readline_unsafe_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cx,word ptr _IllIllIl0OoOO00o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bx,word ptr _llIlIIlIO0O0ooO0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dx,offset _IllIlIlIOoOoOo0o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fake_verify_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tmp37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DGROUP:tmp62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echo_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decrypt_prices_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DGROUP:tmp63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echo_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profit_mark_of_: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ax,1cH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sp,16H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bx,1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_output_price[bx]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-0eH[bp],ax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_output_price+2[bx]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-0cH[bp],ax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-0aH[bp],ax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-8[bp],ax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fild        qword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_input_price[bx]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-0eH[bp],ax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_input_price+2[bx]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-0cH[bp],ax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-0aH[bp],ax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word ptr -8[bp],ax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fild        qword ptr -0eH[bp]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fdivp       st(1),st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fadd        dword ptr DGROUP:tmp64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fstp        dword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fldz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fcomp       dword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fstsw       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nop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fwait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sahf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jbe         tmp39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al,46H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tmp43 </w:t>
      </w:r>
    </w:p>
    <w:p>
      <w:pPr>
        <w:pStyle w:val="41"/>
        <w:rPr>
          <w:rFonts w:hint="eastAsia"/>
        </w:rPr>
      </w:pPr>
      <w:r>
        <w:rPr>
          <w:rFonts w:hint="eastAsia"/>
        </w:rPr>
        <w:t>tmp39: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fld         dword ptr -6[bp]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         qword ptr -16H[bp]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fcomp       qword ptr DGROUP:tmp65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fstsw       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nop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fwait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sahf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jbe         tmp40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al,41H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tmp43 </w:t>
      </w:r>
    </w:p>
    <w:p>
      <w:pPr>
        <w:pStyle w:val="41"/>
        <w:rPr>
          <w:rFonts w:hint="eastAsia"/>
        </w:rPr>
      </w:pPr>
      <w:r>
        <w:rPr>
          <w:rFonts w:hint="eastAsia"/>
        </w:rPr>
        <w:t>tmp40: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fld         qword ptr -16H[bp]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fcomp       qword ptr DGROUP:tmp66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fstsw       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nop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fwait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sahf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jbe         tmp41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al,42H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tmp43 </w:t>
      </w:r>
    </w:p>
    <w:p>
      <w:pPr>
        <w:pStyle w:val="41"/>
        <w:rPr>
          <w:rFonts w:hint="eastAsia"/>
        </w:rPr>
      </w:pPr>
      <w:r>
        <w:rPr>
          <w:rFonts w:hint="eastAsia"/>
        </w:rPr>
        <w:t>tmp41: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fld         qword ptr -16H[bp]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fcomp       qword ptr DGROUP:tmp67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fstsw       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nop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fwait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-2[bp]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sahf       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jbe         tmp42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al,43H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tmp43 </w:t>
      </w:r>
    </w:p>
    <w:p>
      <w:pPr>
        <w:pStyle w:val="41"/>
        <w:rPr>
          <w:rFonts w:hint="eastAsia"/>
        </w:rPr>
      </w:pPr>
      <w:r>
        <w:rPr>
          <w:rFonts w:hint="eastAsia"/>
        </w:rPr>
        <w:t>tmp42: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al,44H </w:t>
      </w:r>
    </w:p>
    <w:p>
      <w:pPr>
        <w:pStyle w:val="41"/>
        <w:rPr>
          <w:rFonts w:hint="eastAsia"/>
        </w:rPr>
      </w:pPr>
      <w:r>
        <w:rPr>
          <w:rFonts w:hint="eastAsia"/>
        </w:rPr>
        <w:t>tmp43: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sp,bp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         </w:t>
      </w:r>
    </w:p>
    <w:p>
      <w:pPr>
        <w:pStyle w:val="41"/>
        <w:rPr>
          <w:rFonts w:hint="eastAsia"/>
        </w:rPr>
      </w:pPr>
      <w:r>
        <w:rPr>
          <w:rFonts w:hint="eastAsia"/>
        </w:rPr>
        <w:t>show_secret_: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ax,2eH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pop         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cx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bp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bp,sp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sub         sp,20H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di,ax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si,0ffffH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bx,bx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DGROUP:tmp68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readline_unsafe_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dx,offset DGROUP:tmp69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r_streql_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tmp44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r_exit_ </w:t>
      </w:r>
    </w:p>
    <w:p>
      <w:pPr>
        <w:pStyle w:val="41"/>
        <w:rPr>
          <w:rFonts w:hint="eastAsia"/>
        </w:rPr>
      </w:pPr>
      <w:r>
        <w:rPr>
          <w:rFonts w:hint="eastAsia"/>
        </w:rPr>
        <w:t>tmp44: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dx,offset DGROUP:tmp70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r_streql_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tmp45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tmp45: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cl,5 </w:t>
      </w:r>
    </w:p>
    <w:p>
      <w:pPr>
        <w:pStyle w:val="41"/>
        <w:rPr>
          <w:rFonts w:hint="eastAsia"/>
        </w:rPr>
      </w:pPr>
      <w:r>
        <w:rPr>
          <w:rFonts w:hint="eastAsia"/>
        </w:rPr>
        <w:t>tmp46: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bx,3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jge         tmp48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dx,cl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add         dx,offset _products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r_streql_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tmp47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si,bx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tmp48 </w:t>
      </w:r>
    </w:p>
    <w:p>
      <w:pPr>
        <w:pStyle w:val="41"/>
        <w:rPr>
          <w:rFonts w:hint="eastAsia"/>
        </w:rPr>
      </w:pPr>
      <w:r>
        <w:rPr>
          <w:rFonts w:hint="eastAsia"/>
        </w:rPr>
        <w:t>tmp47: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bx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tmp46 </w:t>
      </w:r>
    </w:p>
    <w:p>
      <w:pPr>
        <w:pStyle w:val="41"/>
        <w:rPr>
          <w:rFonts w:hint="eastAsia"/>
        </w:rPr>
      </w:pPr>
      <w:r>
        <w:rPr>
          <w:rFonts w:hint="eastAsia"/>
        </w:rPr>
        <w:t>tmp48: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si,0ffffH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jne         tmp49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DGROUP:tmp71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tmp51 </w:t>
      </w:r>
    </w:p>
    <w:p>
      <w:pPr>
        <w:pStyle w:val="41"/>
        <w:rPr>
          <w:rFonts w:hint="eastAsia"/>
        </w:rPr>
      </w:pPr>
      <w:r>
        <w:rPr>
          <w:rFonts w:hint="eastAsia"/>
        </w:rPr>
        <w:t>tmp49: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di,di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tmp50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ax,si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profit_mark_of_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-20H[bp],al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byte ptr -1fH[bp],0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DGROUP:tmp72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si,1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shl         si,1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_input_price[si]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_input_price+2[si]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r_print_long_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DGROUP:tmp73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ax,word ptr _output_price[si]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dx,word ptr _output_price+2[si]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r_print_long_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ax,offset DGROUP:tmp74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r_print_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tmp51 </w:t>
      </w:r>
    </w:p>
    <w:p>
      <w:pPr>
        <w:pStyle w:val="41"/>
        <w:rPr>
          <w:rFonts w:hint="eastAsia"/>
        </w:rPr>
      </w:pPr>
      <w:r>
        <w:rPr>
          <w:rFonts w:hint="eastAsia"/>
        </w:rPr>
        <w:t>tmp50: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lea         ax,-20H[bp] </w:t>
      </w:r>
    </w:p>
    <w:p>
      <w:pPr>
        <w:pStyle w:val="41"/>
        <w:rPr>
          <w:rFonts w:hint="eastAsia"/>
        </w:rPr>
      </w:pPr>
      <w:r>
        <w:rPr>
          <w:rFonts w:hint="eastAsia"/>
        </w:rPr>
        <w:t>tmp51: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echo_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near ptr tmp16 </w:t>
      </w:r>
    </w:p>
    <w:p>
      <w:pPr>
        <w:pStyle w:val="41"/>
        <w:rPr>
          <w:rFonts w:hint="eastAsia"/>
        </w:rPr>
      </w:pPr>
      <w:r>
        <w:rPr>
          <w:rFonts w:hint="eastAsia"/>
        </w:rPr>
        <w:t>fake_main_: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ax,4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__STK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push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dx,dx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tmp53 </w:t>
      </w:r>
    </w:p>
    <w:p>
      <w:pPr>
        <w:pStyle w:val="41"/>
        <w:rPr>
          <w:rFonts w:hint="eastAsia"/>
        </w:rPr>
      </w:pPr>
      <w:r>
        <w:rPr>
          <w:rFonts w:hint="eastAsia"/>
        </w:rPr>
        <w:t>tmp52: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inc         dx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cmp         dx,3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jge         tmp55 </w:t>
      </w:r>
    </w:p>
    <w:p>
      <w:pPr>
        <w:pStyle w:val="41"/>
        <w:rPr>
          <w:rFonts w:hint="eastAsia"/>
        </w:rPr>
      </w:pPr>
      <w:r>
        <w:rPr>
          <w:rFonts w:hint="eastAsia"/>
        </w:rPr>
        <w:t>tmp53: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login_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test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je          tmp52 </w:t>
      </w:r>
    </w:p>
    <w:p>
      <w:pPr>
        <w:pStyle w:val="41"/>
        <w:rPr>
          <w:rFonts w:hint="eastAsia"/>
        </w:rPr>
      </w:pPr>
      <w:r>
        <w:rPr>
          <w:rFonts w:hint="eastAsia"/>
        </w:rPr>
        <w:t>tmp54: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mov         ax,1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show_secret_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tmp54 </w:t>
      </w:r>
    </w:p>
    <w:p>
      <w:pPr>
        <w:pStyle w:val="41"/>
        <w:rPr>
          <w:rFonts w:hint="eastAsia"/>
        </w:rPr>
      </w:pPr>
      <w:r>
        <w:rPr>
          <w:rFonts w:hint="eastAsia"/>
        </w:rPr>
        <w:t>tmp55: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xor         ax,ax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call        near ptr show_secret_ 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jmp         tmp55 </w:t>
      </w:r>
    </w:p>
    <w:p>
      <w:pPr>
        <w:pStyle w:val="41"/>
        <w:rPr>
          <w:rFonts w:hint="eastAsia"/>
        </w:rPr>
      </w:pPr>
      <w:r>
        <w:rPr>
          <w:rFonts w:hint="eastAsia"/>
        </w:rPr>
        <w:t>_TEXT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pStyle w:val="41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SEGMENT</w:t>
      </w:r>
      <w:r>
        <w:rPr>
          <w:rFonts w:hint="eastAsia"/>
        </w:rPr>
        <w:tab/>
      </w:r>
      <w:r>
        <w:rPr>
          <w:rFonts w:hint="eastAsia"/>
        </w:rPr>
        <w:t>WORD PUBLIC USE16 'DATA'</w:t>
      </w:r>
    </w:p>
    <w:p>
      <w:pPr>
        <w:pStyle w:val="41"/>
        <w:rPr>
          <w:rFonts w:hint="eastAsia"/>
        </w:rPr>
      </w:pPr>
      <w:r>
        <w:rPr>
          <w:rFonts w:hint="eastAsia"/>
        </w:rPr>
        <w:t>tmp56: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0e4H, 0bH, 54H, 2,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tmp57: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0aH,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tmp58: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0dH, 0aH, 0</w:t>
      </w:r>
    </w:p>
    <w:p>
      <w:pPr>
        <w:pStyle w:val="41"/>
        <w:rPr>
          <w:rFonts w:hint="eastAsia"/>
        </w:rPr>
      </w:pPr>
      <w:r>
        <w:rPr>
          <w:rFonts w:hint="eastAsia"/>
        </w:rPr>
        <w:t>tmp59: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59H, 6fH, 75H, 72H, 20H, 6eH, 61H, 6dH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65H, 20H, 70H, 6cH, 65H, 61H, 73H, 65H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3aH, 20H, 0</w:t>
      </w:r>
    </w:p>
    <w:p>
      <w:pPr>
        <w:pStyle w:val="41"/>
        <w:rPr>
          <w:rFonts w:hint="eastAsia"/>
        </w:rPr>
      </w:pPr>
      <w:r>
        <w:rPr>
          <w:rFonts w:hint="eastAsia"/>
        </w:rPr>
        <w:t>tmp60: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50H, 65H, 72H, 6dH, 69H, 73H, 73H, 69H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6fH, 6eH, 20H, 64H, 65H, 6eH, 69H, 65H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64H, 2eH, 0</w:t>
      </w:r>
    </w:p>
    <w:p>
      <w:pPr>
        <w:pStyle w:val="41"/>
        <w:rPr>
          <w:rFonts w:hint="eastAsia"/>
        </w:rPr>
      </w:pPr>
      <w:r>
        <w:rPr>
          <w:rFonts w:hint="eastAsia"/>
        </w:rPr>
        <w:t>tmp61: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59H, 6fH, 75H, 72H, 20H, 70H, 61H, 73H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73H, 77H, 6fH, 72H, 64H, 20H, 70H, 6cH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65H, 61H, 73H, 65H, 3aH, 20H, 0</w:t>
      </w:r>
    </w:p>
    <w:p>
      <w:pPr>
        <w:pStyle w:val="41"/>
        <w:rPr>
          <w:rFonts w:hint="eastAsia"/>
        </w:rPr>
      </w:pPr>
      <w:r>
        <w:rPr>
          <w:rFonts w:hint="eastAsia"/>
        </w:rPr>
        <w:t>tmp62: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50H, 61H, 73H, 73H, 65H, 64H, 2eH, 0</w:t>
      </w:r>
    </w:p>
    <w:p>
      <w:pPr>
        <w:pStyle w:val="41"/>
        <w:rPr>
          <w:rFonts w:hint="eastAsia"/>
        </w:rPr>
      </w:pPr>
      <w:r>
        <w:rPr>
          <w:rFonts w:hint="eastAsia"/>
        </w:rPr>
        <w:t>tmp63: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49H, 6eH, 66H, 6fH, 72H, 6dH, 61H, 74H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69H, 6fH, 6eH, 20H, 64H, 65H, 63H, 72H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79H, 70H, 74H, 65H, 64H, 2eH,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tmp64: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80H, 0bfH,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tmp65: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0cdH, 0ccH, 0ccH, 0ccH, 0ccH, 0ccH, 0ecH, 3fH</w:t>
      </w:r>
    </w:p>
    <w:p>
      <w:pPr>
        <w:pStyle w:val="41"/>
        <w:rPr>
          <w:rFonts w:hint="eastAsia"/>
        </w:rPr>
      </w:pPr>
      <w:r>
        <w:rPr>
          <w:rFonts w:hint="eastAsia"/>
        </w:rPr>
        <w:t>tmp66: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0e0H, 3fH</w:t>
      </w:r>
    </w:p>
    <w:p>
      <w:pPr>
        <w:pStyle w:val="41"/>
        <w:rPr>
          <w:rFonts w:hint="eastAsia"/>
        </w:rPr>
      </w:pPr>
      <w:r>
        <w:rPr>
          <w:rFonts w:hint="eastAsia"/>
        </w:rPr>
        <w:t>tmp67: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9aH, 99H, 99H, 99H, 99H, 99H, 0c9H, 3fH</w:t>
      </w:r>
    </w:p>
    <w:p>
      <w:pPr>
        <w:pStyle w:val="41"/>
        <w:rPr>
          <w:rFonts w:hint="eastAsia"/>
        </w:rPr>
      </w:pPr>
      <w:r>
        <w:rPr>
          <w:rFonts w:hint="eastAsia"/>
        </w:rPr>
        <w:t>tmp68: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57H, 68H, 61H, 74H, 20H, 70H, 72H, 6fH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64H, 75H, 63H, 74H, 20H, 3fH, 20H, 0</w:t>
      </w:r>
    </w:p>
    <w:p>
      <w:pPr>
        <w:pStyle w:val="41"/>
        <w:rPr>
          <w:rFonts w:hint="eastAsia"/>
        </w:rPr>
      </w:pPr>
      <w:r>
        <w:rPr>
          <w:rFonts w:hint="eastAsia"/>
        </w:rPr>
        <w:t>tmp69: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71H, 0</w:t>
      </w:r>
    </w:p>
    <w:p>
      <w:pPr>
        <w:pStyle w:val="41"/>
        <w:rPr>
          <w:rFonts w:hint="eastAsia"/>
        </w:rPr>
      </w:pPr>
      <w:r>
        <w:rPr>
          <w:rFonts w:hint="eastAsia"/>
        </w:rPr>
        <w:t>tmp70: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pStyle w:val="41"/>
        <w:rPr>
          <w:rFonts w:hint="eastAsia"/>
        </w:rPr>
      </w:pPr>
      <w:r>
        <w:rPr>
          <w:rFonts w:hint="eastAsia"/>
        </w:rPr>
        <w:t>tmp71: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4eH, 6fH, 74H, 20H, 66H, 6fH, 75H, 6eH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64H, 2eH, 0</w:t>
      </w:r>
    </w:p>
    <w:p>
      <w:pPr>
        <w:pStyle w:val="41"/>
        <w:rPr>
          <w:rFonts w:hint="eastAsia"/>
        </w:rPr>
      </w:pPr>
      <w:r>
        <w:rPr>
          <w:rFonts w:hint="eastAsia"/>
        </w:rPr>
        <w:t>tmp72: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49H, 6eH, 70H, 75H, 74H, 20H, 70H, 72H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69H, 63H, 65H, 20H, 0</w:t>
      </w:r>
    </w:p>
    <w:p>
      <w:pPr>
        <w:pStyle w:val="41"/>
        <w:rPr>
          <w:rFonts w:hint="eastAsia"/>
        </w:rPr>
      </w:pPr>
      <w:r>
        <w:rPr>
          <w:rFonts w:hint="eastAsia"/>
        </w:rPr>
        <w:t>tmp73: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2cH, 20H, 6fH, 75H, 74H, 70H, 75H, 74H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20H, 70H, 72H, 69H, 63H, 65H, 20H, 0</w:t>
      </w:r>
    </w:p>
    <w:p>
      <w:pPr>
        <w:pStyle w:val="41"/>
        <w:rPr>
          <w:rFonts w:hint="eastAsia"/>
        </w:rPr>
      </w:pPr>
      <w:r>
        <w:rPr>
          <w:rFonts w:hint="eastAsia"/>
        </w:rPr>
        <w:t>tmp74: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2cH, 20H, 70H, 72H, 6fH, 66H, 69H, 74H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20H, 72H, 61H, 74H, 65H, 20H, 0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pStyle w:val="41"/>
        <w:rPr>
          <w:rFonts w:hint="eastAsia"/>
        </w:rPr>
      </w:pPr>
      <w:r>
        <w:rPr>
          <w:rFonts w:hint="eastAsia"/>
        </w:rPr>
        <w:t>CONST2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SEGMENT</w:t>
      </w:r>
      <w:r>
        <w:rPr>
          <w:rFonts w:hint="eastAsia"/>
        </w:rPr>
        <w:tab/>
      </w:r>
      <w:r>
        <w:rPr>
          <w:rFonts w:hint="eastAsia"/>
        </w:rPr>
        <w:t>WORD PUBLIC USE16 'DATA'</w:t>
      </w:r>
    </w:p>
    <w:p>
      <w:pPr>
        <w:pStyle w:val="41"/>
        <w:rPr>
          <w:rFonts w:hint="eastAsia"/>
        </w:rPr>
      </w:pPr>
      <w:r>
        <w:rPr>
          <w:rFonts w:hint="eastAsia"/>
        </w:rPr>
        <w:t>CONST2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pStyle w:val="41"/>
        <w:rPr>
          <w:rFonts w:hint="eastAsia"/>
        </w:rPr>
      </w:pPr>
      <w:r>
        <w:rPr>
          <w:rFonts w:hint="eastAsia"/>
        </w:rPr>
        <w:t>_DATA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SEGMENT</w:t>
      </w:r>
      <w:r>
        <w:rPr>
          <w:rFonts w:hint="eastAsia"/>
        </w:rPr>
        <w:tab/>
      </w:r>
      <w:r>
        <w:rPr>
          <w:rFonts w:hint="eastAsia"/>
        </w:rPr>
        <w:t>WORD PUBLIC USE16 'DATA'</w:t>
      </w:r>
    </w:p>
    <w:p>
      <w:pPr>
        <w:pStyle w:val="41"/>
        <w:rPr>
          <w:rFonts w:hint="eastAsia"/>
        </w:rPr>
      </w:pPr>
      <w:r>
        <w:rPr>
          <w:rFonts w:hint="eastAsia"/>
        </w:rPr>
        <w:t>_user: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62H, 65H, 6eH, 73H, 6fH, 6eH, 67H, 20H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6cH, 69H, 75H,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_IllIlIlIOoOoOo0o: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0e2H, 0aH, 0, 0, 0d2H, 15H,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0e6H, 0fH, 0, 0, 0e2H, 0aH,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0efH, 15H, 0, 0, 55H, 4,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0e6H, 0fH, 0, 0, 0e6H, 0fH,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50H, 13H, 0, 0, 5fH, 7,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0beH, 4, 0, 0, 0e0H, 15H,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92H, 0dH, 0, 0, 98H,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45H, 7,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07H DUP(0,0,0,0,0,0,0,0)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_IllIllIl0OoOO00o: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0dH, 16H, 19H, 1</w:t>
      </w:r>
    </w:p>
    <w:p>
      <w:pPr>
        <w:pStyle w:val="41"/>
        <w:rPr>
          <w:rFonts w:hint="eastAsia"/>
        </w:rPr>
      </w:pPr>
      <w:r>
        <w:rPr>
          <w:rFonts w:hint="eastAsia"/>
        </w:rPr>
        <w:t>_llIlIIlIO0O0ooO0: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0ffH, 0bbH, 1aH, 0faH</w:t>
      </w:r>
    </w:p>
    <w:p>
      <w:pPr>
        <w:pStyle w:val="41"/>
        <w:rPr>
          <w:rFonts w:hint="eastAsia"/>
        </w:rPr>
      </w:pPr>
      <w:r>
        <w:rPr>
          <w:rFonts w:hint="eastAsia"/>
        </w:rPr>
        <w:t>_products: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62H, 6fH, 6fH, 6bH,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70H, 65H, 6eH,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73H, 63H, 61H, 6cH, 61H,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_input_price: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0f3H, 0bdH, 76H, 1, 0fcH, 0e8H, 35H, 1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0b3H, 3aH, 35H, 1</w:t>
      </w:r>
    </w:p>
    <w:p>
      <w:pPr>
        <w:pStyle w:val="41"/>
        <w:rPr>
          <w:rFonts w:hint="eastAsia"/>
        </w:rPr>
      </w:pPr>
      <w:r>
        <w:rPr>
          <w:rFonts w:hint="eastAsia"/>
        </w:rPr>
        <w:t>_output_price: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0fH, 0b0H, 7, 1, 0a1H, 0c2H, 35H, 1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16H, 0b5H, 35H, 1</w:t>
      </w:r>
    </w:p>
    <w:p>
      <w:pPr>
        <w:pStyle w:val="41"/>
        <w:rPr>
          <w:rFonts w:hint="eastAsia"/>
        </w:rPr>
      </w:pPr>
      <w:r>
        <w:rPr>
          <w:rFonts w:hint="eastAsia"/>
        </w:rPr>
        <w:t>tmp75: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tmp76: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>tmp77: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DB</w:t>
      </w:r>
      <w:r>
        <w:rPr>
          <w:rFonts w:hint="eastAsia"/>
        </w:rPr>
        <w:tab/>
      </w:r>
      <w:r>
        <w:rPr>
          <w:rFonts w:hint="eastAsia"/>
        </w:rPr>
        <w:t>0, 0, 0, 0, 0, 0, 0, 0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>_DATA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pStyle w:val="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/>
    </w:p>
    <w:p>
      <w:pPr>
        <w:pStyle w:val="4"/>
        <w:numPr>
          <w:ilvl w:val="2"/>
          <w:numId w:val="2"/>
        </w:numPr>
      </w:pPr>
      <w:bookmarkStart w:id="54" w:name="_Toc1814391811"/>
      <w:r>
        <w:t>实验记录与分析</w:t>
      </w:r>
      <w:bookmarkEnd w:id="54"/>
    </w:p>
    <w:p>
      <w:pPr>
        <w:spacing w:line="300" w:lineRule="auto"/>
        <w:ind w:firstLine="420" w:firstLineChars="0"/>
      </w:pPr>
      <w:r>
        <w:t>由于dosbox时钟周期的设置问题和dos架构的限制(segment等)，没能实现足够强的rsa加密(32层递归就爆栈，循环代替递归没时间实现了)，也没有蒙哥马利模乘法的实现(反汇编还能发现一个空壳子)，因此rsa公钥长度只有32bit，使用在线因式分解工具即可轻松破解，队友只需稍微了解rsa即可体验良好。</w:t>
      </w:r>
    </w:p>
    <w:p>
      <w:pPr>
        <w:spacing w:line="300" w:lineRule="auto"/>
        <w:ind w:firstLine="420" w:firstLineChars="0"/>
      </w:pPr>
      <w:r>
        <w:t>考虑到xor的不安全性(已知明文密文可以推断出密钥，明文到密文的映射分布不均匀，具有明显特征)，对正确的密码进行了一个自己随便写的hash(容易被碰撞，不符合加密密码所需的安全性要求，但用作xor的一项正合适)得到uint32_t，和被加密数字异或拿出正确数字。由于密码本来就会被验证后进入系统，也就没有必要额外对数据设置校验和验证，错误的密码会导致permission denied而不是错误的输出。为了防止由密文直接推断出密钥的hash值的一部分然后暴力破解，明文尽可能多的填满了uint32_t的位。这一系列操作保证了攻击者必须通过对rsa_n进行因式分解来开始攻击。</w:t>
      </w:r>
    </w:p>
    <w:p>
      <w:pPr>
        <w:pStyle w:val="3"/>
        <w:numPr>
          <w:ilvl w:val="1"/>
          <w:numId w:val="2"/>
        </w:numPr>
      </w:pPr>
      <w:bookmarkStart w:id="55" w:name="_Toc247251187"/>
      <w:r>
        <w:t>任务4</w:t>
      </w:r>
      <w:bookmarkEnd w:id="55"/>
    </w:p>
    <w:p>
      <w:pPr>
        <w:pStyle w:val="4"/>
        <w:numPr>
          <w:ilvl w:val="2"/>
          <w:numId w:val="2"/>
        </w:numPr>
      </w:pPr>
      <w:bookmarkStart w:id="56" w:name="_Toc1758315691"/>
      <w:r>
        <w:t>实验步骤</w:t>
      </w:r>
      <w:bookmarkEnd w:id="56"/>
    </w:p>
    <w:p>
      <w:pPr>
        <w:ind w:firstLine="420" w:firstLineChars="0"/>
      </w:pPr>
      <w:r>
        <w:t>拿到exe，先反汇编，观察源代码。一般的，防御者喜欢把用户名和加密过的密码放在一起。显然，.data:0000200附近存在嫌疑。.data:0000020a到.data:00000213很可能是密码。</w:t>
      </w:r>
    </w:p>
    <w:p>
      <w:pPr>
        <w:ind w:firstLine="420" w:firstLineChars="0"/>
      </w:pPr>
      <w:r>
        <w:t>然后，找到.code中所有对这一段内存的引用。这里使用了debugger(纯静态)，发现1154:010a-1154:0113对应刚才提到的密码嫌疑段。开始动态调试，途中发现有一段看起来和中断表有关的代码，直接跳过防止乱改东西出事。然后在输入密码之后，出现了意外。ob了一下它保存我输入的文本的缓冲区，却发现他紧接着把一个地址丢进了寄存器，这个地址就紧邻着刚才这个缓冲区，不知道什么时候出现的一段看起来是明文的文本出现了。重新看了一眼反汇编工具的数据段，里面确实没有明文。很奇怪，拿出来试一下，成功了。</w:t>
      </w:r>
    </w:p>
    <w:p>
      <w:pPr>
        <w:ind w:firstLine="420" w:firstLineChars="0"/>
      </w:pPr>
      <w:r>
        <w:t>没有3了。突然结束。</w:t>
      </w:r>
    </w:p>
    <w:p>
      <w:pPr>
        <w:pStyle w:val="4"/>
        <w:numPr>
          <w:ilvl w:val="2"/>
          <w:numId w:val="2"/>
        </w:numPr>
      </w:pPr>
      <w:bookmarkStart w:id="57" w:name="_Toc39229973"/>
      <w:r>
        <w:t>对方可执行文件</w:t>
      </w:r>
      <w:bookmarkEnd w:id="57"/>
    </w:p>
    <w:p>
      <w:pPr/>
      <w:r>
        <w:fldChar w:fldCharType="begin"/>
      </w:r>
      <w:r>
        <w:instrText xml:space="preserve"> HYPERLINK "https://recolic.net/tmp/origin.exe" \h </w:instrText>
      </w:r>
      <w:r>
        <w:fldChar w:fldCharType="separate"/>
      </w:r>
      <w:r>
        <w:rPr>
          <w:rStyle w:val="23"/>
        </w:rPr>
        <w:t>https://recolic.net/tmp/origin.exe</w:t>
      </w:r>
      <w:r>
        <w:rPr>
          <w:rStyle w:val="23"/>
        </w:rPr>
        <w:fldChar w:fldCharType="end"/>
      </w:r>
    </w:p>
    <w:p>
      <w:pPr/>
      <w:r>
        <w:fldChar w:fldCharType="begin"/>
      </w:r>
      <w:r>
        <w:instrText xml:space="preserve"> HYPERLINK "https://cdn.rawgit.com/recolic/80x86-asm-learning/2349aeb2/tmp/origin.exe" \h </w:instrText>
      </w:r>
      <w:r>
        <w:fldChar w:fldCharType="separate"/>
      </w:r>
      <w:r>
        <w:rPr>
          <w:rStyle w:val="23"/>
        </w:rPr>
        <w:t>https://cdn.rawgit.com/recolic/80x86-asm-learning/2349aeb2/tmp/origin.exe</w:t>
      </w:r>
      <w:r>
        <w:rPr>
          <w:rStyle w:val="23"/>
        </w:rPr>
        <w:fldChar w:fldCharType="end"/>
      </w:r>
    </w:p>
    <w:p>
      <w:pPr/>
      <w:r>
        <w:t>sha256sum: 11f1e517e8ee85844d7f042f8a829d8624f0002e75ecd8bb398ac9886aa37428</w:t>
      </w:r>
    </w:p>
    <w:p>
      <w:pPr>
        <w:pStyle w:val="4"/>
        <w:numPr>
          <w:ilvl w:val="2"/>
          <w:numId w:val="2"/>
        </w:numPr>
      </w:pPr>
      <w:bookmarkStart w:id="58" w:name="_Toc1413892403"/>
      <w:r>
        <w:t>实验记录与分析</w:t>
      </w:r>
      <w:bookmarkEnd w:id="58"/>
    </w:p>
    <w:p>
      <w:r>
        <w:t>拿到exe，先反汇编，观察源代码。一般的，防御者喜欢把用户名和加密过的密码放在一起。显然，.data:0000200附近存在嫌疑。.data:0000020a到.data:00000213很可能是密码。</w:t>
      </w:r>
    </w:p>
    <w:p>
      <w:r>
        <w:drawing>
          <wp:inline distT="0" distB="0" distL="0" distR="635">
            <wp:extent cx="5161915" cy="838200"/>
            <wp:effectExtent l="0" t="0" r="0" b="0"/>
            <wp:docPr id="13" name="图片 2" descr="snap-0508-22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snap-0508-2230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然后，找到.code中所有对这一段内存的引用。这里使用了debugger(纯静态)，发现1154:010a-1154:0113对应刚才提到的密码嫌疑段。</w:t>
      </w:r>
    </w:p>
    <w:p>
      <w:r>
        <w:drawing>
          <wp:inline distT="0" distB="635" distL="0" distR="3810">
            <wp:extent cx="5749290" cy="361315"/>
            <wp:effectExtent l="0" t="0" r="0" b="0"/>
            <wp:docPr id="14" name="图片 6" descr="snap-0508-22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snap-0508-2206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开始动态调试，途中发现有一段看起来和中断表有关的代码，直接跳过防止乱改东西出事。</w:t>
      </w:r>
    </w:p>
    <w:p>
      <w:r>
        <w:drawing>
          <wp:inline distT="0" distB="5080" distL="0" distR="1270">
            <wp:extent cx="5751830" cy="3728720"/>
            <wp:effectExtent l="0" t="0" r="0" b="0"/>
            <wp:docPr id="15" name="图片 10" descr="snap-0508-22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snap-0508-2237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然后在输入密码之后，出现了意外。ob了一下它保存我输入的文本的缓冲区，却发现他紧接着把一个地址丢进了寄存器，这个地址就紧邻着刚才这个缓冲区，不知道什么时候出现的一段看起来是明文的文本出现了。</w:t>
      </w:r>
    </w:p>
    <w:p>
      <w:r>
        <w:drawing>
          <wp:inline distT="0" distB="3810" distL="0" distR="15875">
            <wp:extent cx="5756275" cy="3710940"/>
            <wp:effectExtent l="0" t="0" r="0" b="0"/>
            <wp:docPr id="16" name="图片 7" descr="snap-0508-22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snap-0508-2227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重新看了一眼反汇编工具的数据段，里面确实没有明文。很奇怪，拿出来试一下，成功了。</w:t>
      </w:r>
    </w:p>
    <w:p>
      <w:r>
        <w:drawing>
          <wp:inline distT="0" distB="10160" distL="0" distR="3175">
            <wp:extent cx="5749925" cy="3761740"/>
            <wp:effectExtent l="0" t="0" r="0" b="0"/>
            <wp:docPr id="17" name="图片 9" descr="snap-0508-22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snap-0508-2229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很奇怪，居然没有花指令，大跳乱跳，软件数据预取，软件乱序执行，数据区打乱等基本混淆操作，实验过程心情很不错。</w:t>
      </w:r>
    </w:p>
    <w:p>
      <w:pPr>
        <w:pStyle w:val="2"/>
        <w:numPr>
          <w:ilvl w:val="0"/>
          <w:numId w:val="2"/>
        </w:numPr>
      </w:pPr>
      <w:bookmarkStart w:id="59" w:name="_Toc892811232"/>
      <w:bookmarkStart w:id="60" w:name="_Toc1442865927"/>
      <w:r>
        <w:t>总结与体会</w:t>
      </w:r>
      <w:bookmarkEnd w:id="59"/>
      <w:bookmarkEnd w:id="60"/>
    </w:p>
    <w:p>
      <w:pPr>
        <w:ind w:firstLine="420" w:firstLineChars="0"/>
      </w:pPr>
      <w:r>
        <w:t>在本次实验中,我学会了 ivt 的相关知识和 cmos 的访问接口,并利用 ivt 的知识实现了自定义</w:t>
      </w:r>
    </w:p>
    <w:p>
      <w:r>
        <w:t>中断处理程序。了解了 dos 中中断机制的处理方法,掌握了实现自定义中断处理程序的方法,增加</w:t>
      </w:r>
    </w:p>
    <w:p>
      <w:r>
        <w:t>了利用汇编语言知识解决问题的能力。通过这次实验,我加深了对于这些知识点的了解,能够更加</w:t>
      </w:r>
    </w:p>
    <w:p>
      <w:r>
        <w:t>熟练地在实践中运用已经学到的汇编知识,从底层发现程序的问题所在。能够更加熟练的利用汇编</w:t>
      </w:r>
    </w:p>
    <w:p>
      <w:r>
        <w:t>语言解决问题。同时,我强化练习了 TD 的使用方式,能够更加熟练地使用 TD 反汇编并且调试程</w:t>
      </w:r>
    </w:p>
    <w:p>
      <w:r>
        <w:t>序。</w:t>
      </w:r>
    </w:p>
    <w:p>
      <w:pPr>
        <w:ind w:firstLine="420" w:firstLineChars="0"/>
      </w:pPr>
      <w:r>
        <w:t>任务4中，实现了简单的加密和hash，实现了一个有明显漏洞的rsa。在任务5中，我追踪和解密了同学的代码，了解了基本的逆向工程方法。而实际上，在任务五中，我们也可以考虑暴力破解密码(虽然较慢)。这些都告诉了我们，没有绝对的安全，我们只能尽力保证，在一定的时间和空间内，我们的程序是相对安全的。在密码学的保证下，应当要求加密算法至少是图灵机难计算的，或者在未来要求加密算法是量子安全的。</w:t>
      </w:r>
    </w:p>
    <w:p>
      <w:pPr>
        <w:spacing w:line="300" w:lineRule="auto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61" w:name="_Toc20296"/>
      <w:bookmarkStart w:id="62" w:name="_Toc1352682054"/>
      <w:bookmarkStart w:id="63" w:name="_Toc750474715"/>
      <w:r>
        <w:t>参考文献</w:t>
      </w:r>
      <w:bookmarkEnd w:id="61"/>
      <w:bookmarkEnd w:id="62"/>
      <w:bookmarkEnd w:id="63"/>
    </w:p>
    <w:p>
      <w:r>
        <w:t>[1] Intel(R) 64 and IA-32 Architectures Software Developer’s Manual(https://software.intel.com/sites/default/files/managed/39/c5/325462-sdm-vol-1-2abcd-3abcd.pdf)</w:t>
      </w:r>
    </w:p>
    <w:p>
      <w:r>
        <w:t>[2] (out-of-date) INTEL 80386 PROGRAMMER'S REFERENCE MANUAL 1986(https://css.csail.mit.edu/6.858/2015/readings/i386.pdf)</w:t>
      </w:r>
    </w:p>
    <w:p>
      <w:r>
        <w:t>[3] (out-of-date) Open Watcom Toolset (http://www.openwatcom.org/)</w:t>
      </w:r>
    </w:p>
    <w:p>
      <w:r>
        <w:t>[4] (out-of-date) Microsoft ASM Language for MS-DOS (https://en.wikipedia.org/wiki/Microsoft_Macro_Assembler)</w:t>
      </w:r>
    </w:p>
    <w:p>
      <w:r>
        <w:t>[5] 80386 instruction set indexed by MIT.edu (https://pdos.csail.mit.edu/6.828/2017/readings/i386/c17.htm)</w:t>
      </w:r>
    </w:p>
    <w:p>
      <w:r>
        <w:t>[6] (out-of-date) MASM directives (http://stanislavs.org/helppc/directives.html)</w:t>
      </w:r>
    </w:p>
    <w:p>
      <w:r>
        <w:t>[7] (out-of-date) DOS Interrupts Reference by SCU.edu.au (http://spike.scu.edu.au/~barry/interrupts.html)</w:t>
      </w:r>
    </w:p>
    <w:p>
      <w:r>
        <w:t>[8] DOSBox: DOS Simulator for modern computer(not a VM) (https://www.dosbox.com/wiki/)</w:t>
      </w:r>
    </w:p>
    <w:p>
      <w:r>
        <w:t>[9] x86 arch introduction by wikibooks.org (https://en.wikibooks.org/wiki/X86_Assembly/X86_Architecture)</w:t>
      </w:r>
    </w:p>
    <w:p>
      <w:r>
        <w:t>[10] Old Knowledge of x86 Architecture : “8086 Interrupt Mechanism” (https://sw0rdm4n.wordpress.com/category/interrupt-vector-table/)</w:t>
      </w:r>
    </w:p>
    <w:p>
      <w:r>
        <w:t>[11] Wikepedia rsa(algorithm) `https://en.wikipedia.org/wiki/RSA_(cryptosystem)`</w:t>
      </w:r>
    </w:p>
    <w:p>
      <w:r>
        <w:t>[12] Openssl source code (https://www.openssl.org/)</w:t>
      </w: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pgNumType w:fmt="decimal" w:start="0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ngXian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 Light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altName w:val="思源黑体 C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仿宋">
    <w:altName w:val="思源黑体 C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楷体_GB2312">
    <w:altName w:val="思源黑体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方正仿宋_GBK">
    <w:altName w:val="思源黑体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">
    <w:altName w:val="思源黑体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思源黑体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altName w:val="Noto Sans"/>
    <w:panose1 w:val="020B0604030504040204"/>
    <w:charset w:val="00"/>
    <w:family w:val="swiss"/>
    <w:pitch w:val="default"/>
    <w:sig w:usb0="00000000" w:usb1="00000000" w:usb2="00000008" w:usb3="00000000" w:csb0="0001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altName w:val="Noto Sans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ˎ̥">
    <w:altName w:val="思源黑体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华文仿宋">
    <w:altName w:val="思源黑体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Liberation Serif">
    <w:panose1 w:val="02020603050405020304"/>
    <w:charset w:val="01"/>
    <w:family w:val="decorative"/>
    <w:pitch w:val="default"/>
    <w:sig w:usb0="E0000AFF" w:usb1="500078FF" w:usb2="00000021" w:usb3="00000000" w:csb0="600001BF" w:csb1="DFF7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 w:firstLine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93938">
    <w:nsid w:val="5AF1C492"/>
    <w:multiLevelType w:val="singleLevel"/>
    <w:tmpl w:val="5AF1C492"/>
    <w:lvl w:ilvl="0" w:tentative="1">
      <w:start w:val="1"/>
      <w:numFmt w:val="decimal"/>
      <w:suff w:val="space"/>
      <w:lvlText w:val="(%1)"/>
      <w:lvlJc w:val="left"/>
    </w:lvl>
  </w:abstractNum>
  <w:abstractNum w:abstractNumId="1525793594">
    <w:nsid w:val="5AF1C33A"/>
    <w:multiLevelType w:val="multilevel"/>
    <w:tmpl w:val="5AF1C33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525793725">
    <w:nsid w:val="5AF1C3BD"/>
    <w:multiLevelType w:val="multilevel"/>
    <w:tmpl w:val="5AF1C3BD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25793605">
    <w:nsid w:val="5AF1C345"/>
    <w:multiLevelType w:val="multilevel"/>
    <w:tmpl w:val="5AF1C345"/>
    <w:lvl w:ilvl="0" w:tentative="1">
      <w:start w:val="1"/>
      <w:numFmt w:val="decimal"/>
      <w:suff w:val="nothing"/>
      <w:lvlText w:val="%1."/>
      <w:lvlJc w:val="left"/>
      <w:pPr>
        <w:ind w:left="720" w:firstLine="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25793725"/>
  </w:num>
  <w:num w:numId="2">
    <w:abstractNumId w:val="1525793594"/>
  </w:num>
  <w:num w:numId="3">
    <w:abstractNumId w:val="1525793938"/>
  </w:num>
  <w:num w:numId="4">
    <w:abstractNumId w:val="1525793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ED26E8"/>
    <w:rsid w:val="26BF51D2"/>
    <w:rsid w:val="3E8FF059"/>
    <w:rsid w:val="6AD5C726"/>
    <w:rsid w:val="6B9A2E84"/>
    <w:rsid w:val="6CB3ED9D"/>
    <w:rsid w:val="718D3211"/>
    <w:rsid w:val="74EB9CDA"/>
    <w:rsid w:val="77960FBB"/>
    <w:rsid w:val="7B3838EB"/>
    <w:rsid w:val="7EAFC682"/>
    <w:rsid w:val="7FBAC68D"/>
    <w:rsid w:val="8FFEEC72"/>
    <w:rsid w:val="A6FEB90F"/>
    <w:rsid w:val="BF3A67E5"/>
    <w:rsid w:val="C7B7FD6D"/>
    <w:rsid w:val="CBEF2A5D"/>
    <w:rsid w:val="DBD22D6F"/>
    <w:rsid w:val="DF9F3D72"/>
    <w:rsid w:val="EA5BA293"/>
    <w:rsid w:val="EFDD3D54"/>
    <w:rsid w:val="F572BD86"/>
    <w:rsid w:val="FAA8B622"/>
    <w:rsid w:val="FBBA93A4"/>
    <w:rsid w:val="FDEF70E9"/>
    <w:rsid w:val="FFDFFF9E"/>
    <w:rsid w:val="FFFD937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300" w:lineRule="auto"/>
      <w:jc w:val="both"/>
    </w:pPr>
    <w:rPr>
      <w:rFonts w:ascii="Adobe 宋体 Std" w:hAnsi="Adobe 宋体 Std" w:eastAsia="Adobe 宋体 Std" w:cs="Times New Roman"/>
      <w:color w:val="00000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2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6"/>
    </w:pPr>
    <w:rPr>
      <w:b/>
      <w:bCs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oc 3"/>
    <w:basedOn w:val="1"/>
    <w:next w:val="1"/>
    <w:qFormat/>
    <w:uiPriority w:val="39"/>
    <w:pPr>
      <w:spacing w:line="300" w:lineRule="auto"/>
    </w:pPr>
    <w:rPr>
      <w:sz w:val="24"/>
      <w:szCs w:val="30"/>
    </w:rPr>
  </w:style>
  <w:style w:type="paragraph" w:styleId="1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unhideWhenUsed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hAnsi="黑体" w:eastAsia="黑体"/>
      <w:bCs/>
      <w:caps/>
      <w:sz w:val="24"/>
    </w:rPr>
  </w:style>
  <w:style w:type="paragraph" w:styleId="17">
    <w:name w:val="List"/>
    <w:basedOn w:val="12"/>
    <w:uiPriority w:val="0"/>
    <w:rPr>
      <w:rFonts w:cs="FreeSans"/>
    </w:rPr>
  </w:style>
  <w:style w:type="paragraph" w:styleId="18">
    <w:name w:val="toc 2"/>
    <w:basedOn w:val="1"/>
    <w:next w:val="1"/>
    <w:qFormat/>
    <w:uiPriority w:val="39"/>
    <w:pPr>
      <w:tabs>
        <w:tab w:val="right" w:leader="dot" w:pos="8948"/>
      </w:tabs>
      <w:spacing w:line="300" w:lineRule="auto"/>
      <w:jc w:val="left"/>
    </w:pPr>
    <w:rPr>
      <w:smallCaps/>
      <w:sz w:val="24"/>
    </w:rPr>
  </w:style>
  <w:style w:type="paragraph" w:styleId="19">
    <w:name w:val="Normal (Web)"/>
    <w:basedOn w:val="1"/>
    <w:qFormat/>
    <w:uiPriority w:val="99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</w:rPr>
  </w:style>
  <w:style w:type="character" w:styleId="21">
    <w:name w:val="page number"/>
    <w:basedOn w:val="20"/>
    <w:qFormat/>
    <w:uiPriority w:val="0"/>
  </w:style>
  <w:style w:type="character" w:customStyle="1" w:styleId="23">
    <w:name w:val="Internet 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字符"/>
    <w:basedOn w:val="20"/>
    <w:qFormat/>
    <w:uiPriority w:val="0"/>
    <w:rPr>
      <w:rFonts w:ascii="Times New Roman" w:hAnsi="Times New Roman" w:eastAsia="黑体" w:cs="Times New Roman"/>
      <w:b/>
      <w:kern w:val="2"/>
      <w:sz w:val="32"/>
      <w:szCs w:val="44"/>
    </w:rPr>
  </w:style>
  <w:style w:type="character" w:customStyle="1" w:styleId="25">
    <w:name w:val="标题 2字符"/>
    <w:basedOn w:val="20"/>
    <w:qFormat/>
    <w:uiPriority w:val="0"/>
    <w:rPr>
      <w:rFonts w:ascii="Times New Roman" w:hAnsi="Times New Roman" w:eastAsia="黑体" w:cs="Times New Roman"/>
      <w:b/>
      <w:sz w:val="28"/>
      <w:szCs w:val="32"/>
    </w:rPr>
  </w:style>
  <w:style w:type="character" w:customStyle="1" w:styleId="26">
    <w:name w:val="标题 3字符"/>
    <w:basedOn w:val="20"/>
    <w:qFormat/>
    <w:uiPriority w:val="0"/>
    <w:rPr>
      <w:rFonts w:ascii="Times New Roman" w:hAnsi="Times New Roman" w:eastAsia="黑体" w:cs="Times New Roman"/>
      <w:b/>
      <w:szCs w:val="32"/>
    </w:rPr>
  </w:style>
  <w:style w:type="character" w:customStyle="1" w:styleId="27">
    <w:name w:val="标题 4字符"/>
    <w:basedOn w:val="20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字符"/>
    <w:basedOn w:val="20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字符"/>
    <w:basedOn w:val="20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0">
    <w:name w:val="标题 7字符"/>
    <w:basedOn w:val="20"/>
    <w:qFormat/>
    <w:uiPriority w:val="9"/>
    <w:rPr>
      <w:rFonts w:ascii="Times New Roman" w:hAnsi="Times New Roman" w:eastAsia="宋体" w:cs="Times New Roman"/>
      <w:b/>
      <w:bCs/>
    </w:rPr>
  </w:style>
  <w:style w:type="character" w:customStyle="1" w:styleId="31">
    <w:name w:val="标题 8字符"/>
    <w:basedOn w:val="20"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9字符"/>
    <w:basedOn w:val="20"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33">
    <w:name w:val="页眉字符"/>
    <w:basedOn w:val="20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页脚字符"/>
    <w:basedOn w:val="20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Index Link"/>
    <w:qFormat/>
    <w:uiPriority w:val="0"/>
  </w:style>
  <w:style w:type="character" w:customStyle="1" w:styleId="36">
    <w:name w:val="ListLabel 1"/>
    <w:qFormat/>
    <w:uiPriority w:val="0"/>
  </w:style>
  <w:style w:type="paragraph" w:customStyle="1" w:styleId="37">
    <w:name w:val="Heading"/>
    <w:basedOn w:val="1"/>
    <w:next w:val="12"/>
    <w:qFormat/>
    <w:uiPriority w:val="0"/>
    <w:pPr>
      <w:keepNext/>
      <w:spacing w:before="240" w:after="120"/>
    </w:pPr>
    <w:rPr>
      <w:rFonts w:ascii="Arial" w:hAnsi="Arial" w:eastAsia="WenQuanYi Zen Hei" w:cs="FreeSans"/>
      <w:sz w:val="28"/>
      <w:szCs w:val="28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列出段落2"/>
    <w:basedOn w:val="1"/>
    <w:qFormat/>
    <w:uiPriority w:val="99"/>
    <w:pPr>
      <w:spacing w:line="240" w:lineRule="auto"/>
      <w:ind w:firstLine="420"/>
    </w:pPr>
    <w:rPr>
      <w:szCs w:val="21"/>
    </w:rPr>
  </w:style>
  <w:style w:type="paragraph" w:customStyle="1" w:styleId="40">
    <w:name w:val="List Paragraph"/>
    <w:basedOn w:val="1"/>
    <w:qFormat/>
    <w:uiPriority w:val="99"/>
    <w:pPr>
      <w:ind w:firstLine="420"/>
    </w:pPr>
  </w:style>
  <w:style w:type="paragraph" w:customStyle="1" w:styleId="41">
    <w:name w:val="code"/>
    <w:basedOn w:val="1"/>
    <w:uiPriority w:val="0"/>
    <w:pPr>
      <w:spacing w:line="240" w:lineRule="auto"/>
    </w:pPr>
    <w:rPr>
      <w:rFonts w:eastAsia="Adobe 宋体 Std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5252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5034</Words>
  <Characters>7982</Characters>
  <Lines>0</Lines>
  <Paragraphs>308</Paragraphs>
  <TotalTime>0</TotalTime>
  <ScaleCrop>false</ScaleCrop>
  <LinksUpToDate>false</LinksUpToDate>
  <CharactersWithSpaces>8801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2017-03-24T23:50:00Z</dcterms:created>
  <dc:creator>Microsoft Office 用户</dc:creator>
  <cp:lastModifiedBy>recolic</cp:lastModifiedBy>
  <dcterms:modified xsi:type="dcterms:W3CDTF">2018-05-28T15:24:39Z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