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rPr>
          <w:szCs w:val="21"/>
        </w:rPr>
        <w:drawing>
          <wp:inline distT="0" distB="0" distL="0" distR="0">
            <wp:extent cx="2648585" cy="388620"/>
            <wp:effectExtent l="0" t="0" r="0" b="0"/>
            <wp:docPr id="99" name="图片 99"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ust1"/>
                    <pic:cNvPicPr>
                      <a:picLocks noChangeAspect="1" noChangeArrowheads="1"/>
                    </pic:cNvPicPr>
                  </pic:nvPicPr>
                  <pic:blipFill>
                    <a:blip r:embed="rId12" cstate="print">
                      <a:biLevel thresh="50000"/>
                      <a:grayscl/>
                      <a:extLst>
                        <a:ext uri="{28A0092B-C50C-407E-A947-70E740481C1C}">
                          <a14:useLocalDpi xmlns:a14="http://schemas.microsoft.com/office/drawing/2010/main" val="0"/>
                        </a:ext>
                      </a:extLst>
                    </a:blip>
                    <a:srcRect/>
                    <a:stretch>
                      <a:fillRect/>
                    </a:stretch>
                  </pic:blipFill>
                  <pic:spPr>
                    <a:xfrm>
                      <a:off x="0" y="0"/>
                      <a:ext cx="2648585" cy="388620"/>
                    </a:xfrm>
                    <a:prstGeom prst="rect">
                      <a:avLst/>
                    </a:prstGeom>
                    <a:noFill/>
                    <a:ln>
                      <a:noFill/>
                    </a:ln>
                  </pic:spPr>
                </pic:pic>
              </a:graphicData>
            </a:graphic>
          </wp:inline>
        </w:drawing>
      </w:r>
    </w:p>
    <w:p>
      <w:pPr>
        <w:jc w:val="center"/>
        <w:rPr>
          <w:rFonts w:ascii="仿宋" w:hAnsi="仿宋" w:eastAsia="仿宋"/>
          <w:b/>
          <w:sz w:val="52"/>
          <w:szCs w:val="52"/>
        </w:rPr>
      </w:pPr>
      <w:r>
        <w:rPr>
          <w:rFonts w:hint="eastAsia" w:ascii="仿宋" w:hAnsi="仿宋" w:eastAsia="仿宋"/>
          <w:b/>
          <w:sz w:val="52"/>
          <w:szCs w:val="52"/>
        </w:rPr>
        <w:t>课 程 实 验 报 告</w:t>
      </w:r>
    </w:p>
    <w:p>
      <w:pPr>
        <w:spacing w:before="240"/>
        <w:ind w:firstLine="1104" w:firstLineChars="345"/>
        <w:rPr>
          <w:b/>
          <w:sz w:val="32"/>
          <w:szCs w:val="32"/>
          <w:u w:val="single"/>
        </w:rPr>
      </w:pPr>
      <w:r>
        <w:rPr>
          <w:rFonts w:hint="eastAsia" w:ascii="黑体" w:hAnsi="黑体" w:eastAsia="黑体"/>
          <w:b/>
          <w:sz w:val="32"/>
          <w:szCs w:val="32"/>
        </w:rPr>
        <w:t>课程名称：</w:t>
      </w:r>
      <w:r>
        <w:rPr>
          <w:rFonts w:hint="eastAsia"/>
          <w:b/>
          <w:sz w:val="32"/>
          <w:szCs w:val="32"/>
          <w:u w:val="single"/>
        </w:rPr>
        <w:t xml:space="preserve">      汇编语言程序设计实验      </w:t>
      </w:r>
    </w:p>
    <w:p>
      <w:pPr>
        <w:adjustRightInd w:val="0"/>
        <w:snapToGrid w:val="0"/>
        <w:spacing w:line="360" w:lineRule="auto"/>
        <w:rPr>
          <w:rFonts w:ascii="宋体" w:hAnsi="宋体"/>
          <w:b/>
          <w:u w:val="single"/>
        </w:rPr>
      </w:pPr>
      <w:r>
        <w:rPr>
          <w:rFonts w:hint="eastAsia" w:ascii="宋体" w:hAnsi="宋体"/>
          <w:b/>
        </w:rPr>
        <w:t>实验名称：</w:t>
      </w:r>
      <w:r>
        <w:rPr>
          <w:rFonts w:hint="eastAsia" w:ascii="宋体" w:hAnsi="宋体"/>
          <w:b/>
          <w:u w:val="single"/>
        </w:rPr>
        <w:t xml:space="preserve"> 实验一   编程基础                  </w:t>
      </w:r>
    </w:p>
    <w:p>
      <w:pPr>
        <w:adjustRightInd w:val="0"/>
        <w:snapToGrid w:val="0"/>
        <w:spacing w:line="360" w:lineRule="auto"/>
        <w:rPr>
          <w:rFonts w:ascii="宋体" w:hAnsi="宋体"/>
          <w:b/>
        </w:rPr>
      </w:pPr>
      <w:r>
        <w:rPr>
          <w:rFonts w:hint="eastAsia" w:ascii="宋体" w:hAnsi="宋体"/>
          <w:b/>
        </w:rPr>
        <w:t>实验时间：</w:t>
      </w:r>
      <w:r>
        <w:rPr>
          <w:rFonts w:hint="eastAsia" w:ascii="宋体" w:hAnsi="宋体"/>
          <w:b/>
          <w:u w:val="single"/>
        </w:rPr>
        <w:t xml:space="preserve"> </w:t>
      </w:r>
      <w:r>
        <w:rPr>
          <w:rFonts w:ascii="宋体" w:hAnsi="宋体"/>
          <w:b/>
          <w:u w:val="single"/>
        </w:rPr>
        <w:t>20</w:t>
      </w:r>
      <w:r>
        <w:rPr>
          <w:rFonts w:hint="eastAsia" w:ascii="宋体" w:hAnsi="宋体"/>
          <w:b/>
          <w:u w:val="single"/>
        </w:rPr>
        <w:t>1</w:t>
      </w:r>
      <w:r>
        <w:rPr>
          <w:rFonts w:hint="default" w:ascii="宋体" w:hAnsi="宋体"/>
          <w:b/>
          <w:u w:val="single"/>
        </w:rPr>
        <w:t>8</w:t>
      </w:r>
      <w:r>
        <w:rPr>
          <w:rFonts w:ascii="宋体" w:hAnsi="宋体"/>
          <w:b/>
          <w:u w:val="single"/>
        </w:rPr>
        <w:t>-</w:t>
      </w:r>
      <w:r>
        <w:rPr>
          <w:rFonts w:hint="eastAsia" w:ascii="宋体" w:hAnsi="宋体"/>
          <w:b/>
          <w:u w:val="single"/>
        </w:rPr>
        <w:t>3</w:t>
      </w:r>
      <w:r>
        <w:rPr>
          <w:rFonts w:ascii="宋体" w:hAnsi="宋体"/>
          <w:b/>
          <w:u w:val="single"/>
        </w:rPr>
        <w:t>-</w:t>
      </w:r>
      <w:r>
        <w:rPr>
          <w:rFonts w:hint="eastAsia" w:ascii="宋体" w:hAnsi="宋体"/>
          <w:b/>
          <w:u w:val="single"/>
        </w:rPr>
        <w:t>2</w:t>
      </w:r>
      <w:r>
        <w:rPr>
          <w:rFonts w:hint="default" w:ascii="宋体" w:hAnsi="宋体"/>
          <w:b/>
          <w:u w:val="single"/>
        </w:rPr>
        <w:t>6</w:t>
      </w:r>
      <w:r>
        <w:rPr>
          <w:rFonts w:hint="eastAsia" w:ascii="宋体" w:hAnsi="宋体"/>
          <w:b/>
          <w:u w:val="single"/>
        </w:rPr>
        <w:t xml:space="preserve">，14：00-17：30 </w:t>
      </w:r>
      <w:r>
        <w:rPr>
          <w:rFonts w:hint="eastAsia" w:ascii="宋体" w:hAnsi="宋体"/>
          <w:b/>
        </w:rPr>
        <w:t xml:space="preserve">   实验地点：</w:t>
      </w:r>
      <w:r>
        <w:rPr>
          <w:rFonts w:hint="eastAsia" w:ascii="宋体" w:hAnsi="宋体"/>
          <w:b/>
          <w:u w:val="single"/>
        </w:rPr>
        <w:t xml:space="preserve"> 南一楼                    </w:t>
      </w:r>
    </w:p>
    <w:p>
      <w:pPr>
        <w:adjustRightInd w:val="0"/>
        <w:snapToGrid w:val="0"/>
        <w:spacing w:line="360" w:lineRule="auto"/>
        <w:rPr>
          <w:b/>
          <w:u w:val="single"/>
        </w:rPr>
      </w:pPr>
      <w:r>
        <w:rPr>
          <w:rFonts w:hint="eastAsia"/>
          <w:b/>
        </w:rPr>
        <w:t>指导教师：</w:t>
      </w:r>
      <w:r>
        <w:rPr>
          <w:rFonts w:hint="eastAsia"/>
          <w:b/>
          <w:u w:val="single"/>
        </w:rPr>
        <w:t xml:space="preserve"> </w:t>
      </w:r>
      <w:r>
        <w:rPr>
          <w:rFonts w:hint="default"/>
          <w:b/>
          <w:u w:val="single"/>
        </w:rPr>
        <w:t>朱虹</w:t>
      </w:r>
      <w:r>
        <w:rPr>
          <w:rFonts w:hint="eastAsia"/>
          <w:b/>
          <w:u w:val="single"/>
        </w:rPr>
        <w:t xml:space="preserve">                   </w:t>
      </w:r>
    </w:p>
    <w:p>
      <w:pPr>
        <w:adjustRightInd w:val="0"/>
        <w:snapToGrid w:val="0"/>
        <w:spacing w:line="360" w:lineRule="auto"/>
        <w:ind w:firstLine="1270" w:firstLineChars="605"/>
        <w:rPr>
          <w:rFonts w:ascii="宋体" w:hAnsi="宋体"/>
          <w:b/>
        </w:rPr>
      </w:pPr>
    </w:p>
    <w:p>
      <w:pPr>
        <w:adjustRightInd w:val="0"/>
        <w:snapToGrid w:val="0"/>
        <w:spacing w:line="360" w:lineRule="auto"/>
        <w:rPr>
          <w:b/>
        </w:rPr>
      </w:pPr>
      <w:r>
        <w:rPr>
          <w:rFonts w:hint="eastAsia"/>
          <w:b/>
        </w:rPr>
        <w:t>专业班级：</w:t>
      </w:r>
      <w:r>
        <w:rPr>
          <w:rFonts w:hint="eastAsia"/>
          <w:b/>
          <w:u w:val="single"/>
        </w:rPr>
        <w:t xml:space="preserve"> 计算机科学与技术1</w:t>
      </w:r>
      <w:r>
        <w:rPr>
          <w:rFonts w:hint="default"/>
          <w:b/>
          <w:u w:val="single"/>
        </w:rPr>
        <w:t>6</w:t>
      </w:r>
      <w:r>
        <w:rPr>
          <w:rFonts w:hint="eastAsia"/>
          <w:b/>
          <w:u w:val="single"/>
        </w:rPr>
        <w:t xml:space="preserve">01班 </w:t>
      </w:r>
    </w:p>
    <w:p>
      <w:pPr>
        <w:adjustRightInd w:val="0"/>
        <w:snapToGrid w:val="0"/>
        <w:spacing w:line="360" w:lineRule="auto"/>
        <w:rPr>
          <w:b/>
          <w:u w:val="single"/>
        </w:rPr>
      </w:pPr>
      <w:r>
        <w:rPr>
          <w:rFonts w:hint="eastAsia"/>
          <w:b/>
        </w:rPr>
        <w:t>学    号：</w:t>
      </w:r>
      <w:r>
        <w:rPr>
          <w:rFonts w:hint="eastAsia"/>
          <w:b/>
          <w:u w:val="single"/>
        </w:rPr>
        <w:t xml:space="preserve"> U201</w:t>
      </w:r>
      <w:r>
        <w:rPr>
          <w:rFonts w:hint="default"/>
          <w:b/>
          <w:u w:val="single"/>
        </w:rPr>
        <w:t>614531</w:t>
      </w:r>
      <w:r>
        <w:rPr>
          <w:rFonts w:hint="eastAsia"/>
          <w:b/>
          <w:u w:val="single"/>
        </w:rPr>
        <w:t xml:space="preserve">           </w:t>
      </w:r>
      <w:r>
        <w:rPr>
          <w:rFonts w:hint="eastAsia"/>
          <w:b/>
        </w:rPr>
        <w:t xml:space="preserve">        姓    名：</w:t>
      </w:r>
      <w:r>
        <w:rPr>
          <w:rFonts w:hint="eastAsia"/>
          <w:b/>
          <w:u w:val="single"/>
        </w:rPr>
        <w:t xml:space="preserve">    </w:t>
      </w:r>
      <w:r>
        <w:rPr>
          <w:rFonts w:hint="default"/>
          <w:b/>
          <w:u w:val="single"/>
        </w:rPr>
        <w:t>刘本嵩</w:t>
      </w:r>
      <w:r>
        <w:rPr>
          <w:rFonts w:hint="eastAsia"/>
          <w:b/>
          <w:u w:val="single"/>
        </w:rPr>
        <w:t xml:space="preserve">              </w:t>
      </w:r>
    </w:p>
    <w:p>
      <w:pPr>
        <w:adjustRightInd w:val="0"/>
        <w:snapToGrid w:val="0"/>
        <w:spacing w:line="360" w:lineRule="auto"/>
        <w:rPr>
          <w:b/>
          <w:u w:val="single"/>
        </w:rPr>
      </w:pPr>
      <w:r>
        <w:rPr>
          <w:rFonts w:hint="eastAsia"/>
          <w:b/>
        </w:rPr>
        <w:t>同组学生：</w:t>
      </w:r>
      <w:r>
        <w:rPr>
          <w:rFonts w:hint="eastAsia"/>
          <w:b/>
          <w:u w:val="single"/>
        </w:rPr>
        <w:t xml:space="preserve"> 无                     </w:t>
      </w:r>
      <w:r>
        <w:rPr>
          <w:rFonts w:hint="eastAsia"/>
          <w:b/>
        </w:rPr>
        <w:t xml:space="preserve">       报告日期：</w:t>
      </w:r>
      <w:r>
        <w:rPr>
          <w:rFonts w:hint="eastAsia"/>
          <w:b/>
          <w:u w:val="single"/>
        </w:rPr>
        <w:t xml:space="preserve"> 201</w:t>
      </w:r>
      <w:r>
        <w:rPr>
          <w:rFonts w:hint="default"/>
          <w:b/>
          <w:u w:val="single"/>
        </w:rPr>
        <w:t>8</w:t>
      </w:r>
      <w:r>
        <w:rPr>
          <w:rFonts w:hint="eastAsia"/>
          <w:b/>
          <w:u w:val="single"/>
        </w:rPr>
        <w:t>年  3  月 2</w:t>
      </w:r>
      <w:r>
        <w:rPr>
          <w:rFonts w:hint="default"/>
          <w:b/>
          <w:u w:val="single"/>
        </w:rPr>
        <w:t>6</w:t>
      </w:r>
      <w:r>
        <w:rPr>
          <w:rFonts w:hint="eastAsia"/>
          <w:b/>
          <w:u w:val="single"/>
        </w:rPr>
        <w:t xml:space="preserve">日     </w:t>
      </w:r>
    </w:p>
    <w:p>
      <w:pPr>
        <w:pStyle w:val="16"/>
        <w:rPr>
          <w:b/>
          <w:color w:val="000000"/>
          <w:sz w:val="28"/>
          <w:szCs w:val="28"/>
        </w:rPr>
      </w:pPr>
      <w:r>
        <w:rPr>
          <w:rFonts w:hint="eastAsia"/>
          <w:b/>
          <w:color w:val="000000"/>
          <w:sz w:val="28"/>
          <w:szCs w:val="28"/>
        </w:rPr>
        <w:t>原创性声明</w:t>
      </w:r>
    </w:p>
    <w:p>
      <w:pPr>
        <w:pStyle w:val="16"/>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pPr>
        <w:pStyle w:val="16"/>
        <w:rPr>
          <w:color w:val="000000"/>
          <w:szCs w:val="21"/>
        </w:rPr>
      </w:pPr>
      <w:r>
        <w:rPr>
          <w:rFonts w:hint="eastAsia"/>
          <w:color w:val="000000"/>
          <w:szCs w:val="21"/>
        </w:rPr>
        <w:t>特此声明！</w:t>
      </w:r>
    </w:p>
    <w:p>
      <w:pPr>
        <w:pStyle w:val="16"/>
        <w:wordWrap w:val="0"/>
        <w:jc w:val="right"/>
        <w:rPr>
          <w:color w:val="000000"/>
          <w:szCs w:val="21"/>
        </w:rPr>
      </w:pPr>
      <w:r>
        <w:rPr>
          <w:rFonts w:hint="eastAsia"/>
          <w:color w:val="000000"/>
          <w:szCs w:val="21"/>
        </w:rPr>
        <w:t>学生签名：</w:t>
      </w:r>
      <w:r>
        <w:rPr>
          <w:rFonts w:hint="eastAsia"/>
          <w:color w:val="FF0000"/>
          <w:szCs w:val="21"/>
        </w:rPr>
        <w:t xml:space="preserve"> </w:t>
      </w:r>
      <w:r>
        <w:rPr>
          <w:rFonts w:hint="eastAsia"/>
          <w:color w:val="FF0000"/>
          <w:sz w:val="18"/>
          <w:szCs w:val="18"/>
        </w:rPr>
        <w:t xml:space="preserve">            </w:t>
      </w:r>
      <w:r>
        <w:rPr>
          <w:rFonts w:hint="eastAsia"/>
          <w:color w:val="000000"/>
          <w:szCs w:val="21"/>
        </w:rPr>
        <w:t xml:space="preserve"> </w:t>
      </w:r>
    </w:p>
    <w:p>
      <w:pPr>
        <w:pStyle w:val="16"/>
        <w:wordWrap w:val="0"/>
        <w:ind w:right="420"/>
        <w:jc w:val="right"/>
        <w:rPr>
          <w:color w:val="000000"/>
          <w:szCs w:val="21"/>
        </w:rPr>
      </w:pPr>
      <w:r>
        <w:rPr>
          <w:rFonts w:hint="eastAsia"/>
          <w:color w:val="000000"/>
          <w:szCs w:val="21"/>
        </w:rPr>
        <w:t xml:space="preserve">日期：            </w:t>
      </w:r>
    </w:p>
    <w:p>
      <w:pPr>
        <w:pStyle w:val="16"/>
        <w:rPr>
          <w:color w:val="000000"/>
          <w:sz w:val="28"/>
          <w:szCs w:val="28"/>
        </w:rPr>
      </w:pPr>
      <w:r>
        <w:rPr>
          <w:rFonts w:hint="eastAsia"/>
          <w:color w:val="000000"/>
          <w:sz w:val="28"/>
          <w:szCs w:val="28"/>
        </w:rPr>
        <w:t>成绩评定</w:t>
      </w:r>
    </w:p>
    <w:tbl>
      <w:tblPr>
        <w:tblStyle w:val="20"/>
        <w:tblW w:w="79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0"/>
        <w:gridCol w:w="2638"/>
        <w:gridCol w:w="27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590" w:type="dxa"/>
          </w:tcPr>
          <w:p>
            <w:pPr>
              <w:pStyle w:val="16"/>
              <w:spacing w:line="276" w:lineRule="auto"/>
              <w:jc w:val="center"/>
              <w:rPr>
                <w:color w:val="000000"/>
                <w:szCs w:val="21"/>
              </w:rPr>
            </w:pPr>
            <w:r>
              <w:rPr>
                <w:rFonts w:hint="eastAsia"/>
                <w:color w:val="000000"/>
                <w:szCs w:val="21"/>
              </w:rPr>
              <w:t>实验完成质量得分（70分）（实验步骤清晰详细深入，实验记录真实完整等）</w:t>
            </w:r>
          </w:p>
        </w:tc>
        <w:tc>
          <w:tcPr>
            <w:tcW w:w="2638" w:type="dxa"/>
          </w:tcPr>
          <w:p>
            <w:pPr>
              <w:pStyle w:val="16"/>
              <w:spacing w:line="276" w:lineRule="auto"/>
              <w:jc w:val="center"/>
              <w:rPr>
                <w:color w:val="000000"/>
                <w:szCs w:val="21"/>
              </w:rPr>
            </w:pPr>
            <w:r>
              <w:rPr>
                <w:rFonts w:hint="eastAsia"/>
                <w:color w:val="000000"/>
                <w:szCs w:val="21"/>
              </w:rPr>
              <w:t>报告撰写质量得分（30分）（报告规范、完整、通顺、详实等）</w:t>
            </w:r>
          </w:p>
        </w:tc>
        <w:tc>
          <w:tcPr>
            <w:tcW w:w="2731" w:type="dxa"/>
          </w:tcPr>
          <w:p>
            <w:pPr>
              <w:pStyle w:val="16"/>
              <w:spacing w:before="312" w:beforeLines="100" w:beforeAutospacing="0"/>
              <w:jc w:val="center"/>
              <w:rPr>
                <w:color w:val="000000"/>
                <w:szCs w:val="21"/>
              </w:rPr>
            </w:pPr>
            <w:r>
              <w:rPr>
                <w:rFonts w:hint="eastAsia"/>
                <w:color w:val="000000"/>
                <w:szCs w:val="21"/>
              </w:rPr>
              <w:t>总成绩（100分）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590" w:type="dxa"/>
          </w:tcPr>
          <w:p>
            <w:pPr>
              <w:pStyle w:val="16"/>
              <w:spacing w:line="480" w:lineRule="auto"/>
              <w:rPr>
                <w:color w:val="000000"/>
                <w:szCs w:val="21"/>
              </w:rPr>
            </w:pPr>
          </w:p>
        </w:tc>
        <w:tc>
          <w:tcPr>
            <w:tcW w:w="2638" w:type="dxa"/>
          </w:tcPr>
          <w:p>
            <w:pPr>
              <w:pStyle w:val="16"/>
              <w:spacing w:line="480" w:lineRule="auto"/>
              <w:rPr>
                <w:color w:val="000000"/>
                <w:szCs w:val="21"/>
              </w:rPr>
            </w:pPr>
          </w:p>
        </w:tc>
        <w:tc>
          <w:tcPr>
            <w:tcW w:w="2731" w:type="dxa"/>
          </w:tcPr>
          <w:p>
            <w:pPr>
              <w:pStyle w:val="16"/>
              <w:spacing w:line="480" w:lineRule="auto"/>
              <w:rPr>
                <w:color w:val="000000"/>
                <w:szCs w:val="21"/>
              </w:rPr>
            </w:pPr>
          </w:p>
        </w:tc>
      </w:tr>
    </w:tbl>
    <w:p>
      <w:pPr>
        <w:pStyle w:val="16"/>
        <w:spacing w:before="312" w:beforeLines="100" w:beforeAutospacing="0" w:line="360" w:lineRule="auto"/>
        <w:ind w:left="5460" w:firstLine="420"/>
        <w:rPr>
          <w:color w:val="000000"/>
          <w:szCs w:val="21"/>
        </w:rPr>
      </w:pPr>
      <w:r>
        <w:rPr>
          <w:rFonts w:hint="eastAsia"/>
          <w:color w:val="000000"/>
          <w:szCs w:val="21"/>
        </w:rPr>
        <w:t xml:space="preserve">指导教师签字： </w:t>
      </w:r>
    </w:p>
    <w:p>
      <w:pPr>
        <w:widowControl/>
        <w:spacing w:line="240" w:lineRule="auto"/>
        <w:ind w:left="5460" w:firstLine="420"/>
        <w:jc w:val="left"/>
        <w:rPr>
          <w:color w:val="000000"/>
          <w:szCs w:val="21"/>
        </w:rPr>
      </w:pPr>
      <w:r>
        <w:rPr>
          <w:rFonts w:hint="eastAsia"/>
          <w:color w:val="000000"/>
          <w:szCs w:val="21"/>
        </w:rPr>
        <w:t>日期：</w:t>
      </w:r>
    </w:p>
    <w:p>
      <w:pPr>
        <w:ind w:right="-78" w:rightChars="-37"/>
        <w:sectPr>
          <w:headerReference r:id="rId3" w:type="default"/>
          <w:footerReference r:id="rId4" w:type="default"/>
          <w:footerReference r:id="rId5" w:type="even"/>
          <w:pgSz w:w="11906" w:h="16838"/>
          <w:pgMar w:top="1440" w:right="1418" w:bottom="1440" w:left="1418" w:header="851" w:footer="992" w:gutter="0"/>
          <w:pgNumType w:start="0"/>
          <w:cols w:space="720" w:num="1"/>
          <w:docGrid w:type="lines" w:linePitch="312" w:charSpace="0"/>
        </w:sectPr>
      </w:pPr>
    </w:p>
    <w:p>
      <w:pPr>
        <w:jc w:val="center"/>
        <w:rPr>
          <w:b/>
          <w:sz w:val="30"/>
          <w:szCs w:val="30"/>
        </w:rPr>
      </w:pPr>
      <w:r>
        <w:rPr>
          <w:rFonts w:hint="eastAsia"/>
          <w:b/>
          <w:sz w:val="30"/>
          <w:szCs w:val="30"/>
        </w:rPr>
        <w:t>目录</w:t>
      </w:r>
    </w:p>
    <w:p>
      <w:pPr>
        <w:pStyle w:val="14"/>
        <w:tabs>
          <w:tab w:val="right" w:leader="dot" w:pos="9070"/>
          <w:tab w:val="clear" w:pos="440"/>
          <w:tab w:val="clear" w:pos="8948"/>
        </w:tabs>
        <w:rPr>
          <w:rFonts w:ascii="Times New Roman" w:hAnsi="Times New Roman" w:eastAsia="Adobe 宋体 Std"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HYPERLINK \l _Toc1275167533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w:t>
      </w:r>
      <w:r>
        <w:rPr>
          <w:rFonts w:hint="eastAsia" w:ascii="Times New Roman" w:hAnsi="Times New Roman" w:eastAsia="黑体" w:cs="Times New Roman"/>
          <w:kern w:val="44"/>
          <w:szCs w:val="44"/>
          <w:lang w:val="en-US" w:eastAsia="zh-CN" w:bidi="ar-SA"/>
        </w:rPr>
        <w:t xml:space="preserve"> </w:t>
      </w:r>
      <w:r>
        <w:rPr>
          <w:rFonts w:hint="eastAsia" w:ascii="Times New Roman" w:hAnsi="Times New Roman" w:eastAsia="Adobe 宋体 Std" w:cs="Times New Roman"/>
          <w:kern w:val="2"/>
          <w:szCs w:val="24"/>
          <w:lang w:val="en-US" w:eastAsia="zh-CN" w:bidi="ar-SA"/>
        </w:rPr>
        <w:t>实验目的与要求</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_Toc1275167533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44"/>
          <w:szCs w:val="44"/>
          <w:lang w:val="en-US" w:eastAsia="zh-CN" w:bidi="ar-SA"/>
        </w:rPr>
        <w:fldChar w:fldCharType="end"/>
      </w:r>
    </w:p>
    <w:p>
      <w:pPr>
        <w:pStyle w:val="14"/>
        <w:tabs>
          <w:tab w:val="right" w:leader="dot" w:pos="9070"/>
          <w:tab w:val="clear" w:pos="44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_Toc219193243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44"/>
          <w:szCs w:val="44"/>
          <w:lang w:val="en-US" w:eastAsia="zh-CN" w:bidi="ar-SA"/>
        </w:rPr>
        <w:t xml:space="preserve"> </w:t>
      </w:r>
      <w:r>
        <w:rPr>
          <w:rFonts w:hint="eastAsia" w:ascii="Times New Roman" w:hAnsi="Times New Roman" w:eastAsia="Adobe 宋体 Std" w:cs="Times New Roman"/>
          <w:kern w:val="2"/>
          <w:szCs w:val="24"/>
          <w:lang w:val="en-US" w:eastAsia="zh-CN" w:bidi="ar-SA"/>
        </w:rPr>
        <w:t>实验内容</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_Toc219193243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44"/>
          <w:szCs w:val="44"/>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_Toc1327341636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.1 </w:t>
      </w:r>
      <w:r>
        <w:rPr>
          <w:rFonts w:hint="eastAsia" w:ascii="Times New Roman" w:hAnsi="Times New Roman" w:eastAsia="Adobe 宋体 Std" w:cs="Times New Roman"/>
          <w:kern w:val="2"/>
          <w:szCs w:val="24"/>
          <w:lang w:val="en-US" w:eastAsia="zh-CN" w:bidi="ar-SA"/>
        </w:rPr>
        <w:t>任务1：《80X86汇编语言程序设计》教材中 P31的 1.14题</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_Toc1327341636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_Toc763973014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.2 </w:t>
      </w:r>
      <w:r>
        <w:rPr>
          <w:rFonts w:hint="eastAsia" w:ascii="Times New Roman" w:hAnsi="Times New Roman" w:eastAsia="Adobe 宋体 Std" w:cs="Times New Roman"/>
          <w:kern w:val="2"/>
          <w:szCs w:val="24"/>
          <w:lang w:val="en-US" w:eastAsia="zh-CN" w:bidi="ar-SA"/>
        </w:rPr>
        <w:t>任务2：《80X86汇编语言程序设计》教材中 P45的 2.3题</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_Toc763973014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_Toc2119631114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.3 </w:t>
      </w:r>
      <w:r>
        <w:rPr>
          <w:rFonts w:hint="eastAsia" w:ascii="Times New Roman" w:hAnsi="Times New Roman" w:eastAsia="Adobe 宋体 Std" w:cs="Times New Roman"/>
          <w:kern w:val="2"/>
          <w:szCs w:val="24"/>
          <w:lang w:val="en-US" w:eastAsia="zh-CN" w:bidi="ar-SA"/>
        </w:rPr>
        <w:t>任务3：《80X86汇编语言程序设计》教材中 P45的 2.4题的改写</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_Toc2119631114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4</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_Toc712642282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.4 </w:t>
      </w:r>
      <w:r>
        <w:rPr>
          <w:rFonts w:hint="eastAsia" w:ascii="Times New Roman" w:hAnsi="Times New Roman" w:eastAsia="Adobe 宋体 Std" w:cs="Times New Roman"/>
          <w:kern w:val="2"/>
          <w:szCs w:val="24"/>
          <w:lang w:val="en-US" w:eastAsia="zh-CN" w:bidi="ar-SA"/>
        </w:rPr>
        <w:t>任务4：</w:t>
      </w:r>
      <w:r>
        <w:rPr>
          <w:rFonts w:hint="default" w:ascii="Times New Roman" w:hAnsi="Times New Roman" w:eastAsia="Adobe 宋体 Std" w:cs="Times New Roman"/>
          <w:kern w:val="2"/>
          <w:szCs w:val="24"/>
          <w:lang w:val="en-US" w:eastAsia="zh-CN" w:bidi="ar-SA"/>
        </w:rPr>
        <w:t>内存单元的访问</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_Toc712642282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4</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_Toc2079517283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 </w:t>
      </w:r>
      <w:r>
        <w:rPr>
          <w:rFonts w:hint="default" w:ascii="Times New Roman" w:hAnsi="Times New Roman" w:eastAsia="Adobe 宋体 Std" w:cs="Times New Roman"/>
          <w:kern w:val="2"/>
          <w:szCs w:val="24"/>
          <w:lang w:val="en-US" w:eastAsia="zh-CN" w:bidi="ar-SA"/>
        </w:rPr>
        <w:t>任务5：网店商品信息查询</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_Toc2079517283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5</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_Toc336588420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.5.1 </w:t>
      </w:r>
      <w:r>
        <w:rPr>
          <w:rFonts w:hint="eastAsia" w:ascii="Times New Roman" w:hAnsi="Times New Roman" w:eastAsia="Adobe 宋体 Std" w:cs="Times New Roman"/>
          <w:kern w:val="2"/>
          <w:szCs w:val="24"/>
          <w:lang w:val="en-US" w:eastAsia="zh-CN" w:bidi="ar-SA"/>
        </w:rPr>
        <w:t>实验背景</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_Toc336588420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5</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_Toc1831018573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.5.2 </w:t>
      </w:r>
      <w:r>
        <w:rPr>
          <w:rFonts w:hint="eastAsia" w:ascii="Times New Roman" w:hAnsi="Times New Roman" w:eastAsia="Adobe 宋体 Std" w:cs="Times New Roman"/>
          <w:kern w:val="2"/>
          <w:szCs w:val="24"/>
          <w:lang w:val="en-US" w:eastAsia="zh-CN" w:bidi="ar-SA"/>
        </w:rPr>
        <w:t>功能一：提示并输入登录用户的姓名与密码</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_Toc1831018573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6</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_Toc1440881484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.5.3 </w:t>
      </w:r>
      <w:r>
        <w:rPr>
          <w:rFonts w:hint="eastAsia" w:ascii="Times New Roman" w:hAnsi="Times New Roman" w:eastAsia="Adobe 宋体 Std" w:cs="Times New Roman"/>
          <w:kern w:val="2"/>
          <w:szCs w:val="24"/>
          <w:lang w:val="en-US" w:eastAsia="zh-CN" w:bidi="ar-SA"/>
        </w:rPr>
        <w:t>功能二：登录信息认证</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_Toc1440881484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6</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_Toc636752152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.5.4 </w:t>
      </w:r>
      <w:r>
        <w:rPr>
          <w:rFonts w:hint="eastAsia" w:ascii="Times New Roman" w:hAnsi="Times New Roman" w:eastAsia="Adobe 宋体 Std" w:cs="Times New Roman"/>
          <w:kern w:val="2"/>
          <w:szCs w:val="24"/>
          <w:lang w:val="en-US" w:eastAsia="zh-CN" w:bidi="ar-SA"/>
        </w:rPr>
        <w:t>功能三：计算指定商品的利润率。</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_Toc636752152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7</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_Toc1091235989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w:t>
      </w:r>
      <w:r>
        <w:rPr>
          <w:rFonts w:hint="eastAsia" w:ascii="Times New Roman" w:hAnsi="Times New Roman" w:eastAsia="黑体" w:cs="Times New Roman"/>
          <w:kern w:val="2"/>
          <w:szCs w:val="32"/>
          <w:lang w:val="en-US" w:eastAsia="zh-CN" w:bidi="ar-SA"/>
        </w:rPr>
        <w:t xml:space="preserve">.5.5 </w:t>
      </w:r>
      <w:r>
        <w:rPr>
          <w:rFonts w:hint="eastAsia" w:ascii="Times New Roman" w:hAnsi="Times New Roman" w:eastAsia="Adobe 宋体 Std" w:cs="Times New Roman"/>
          <w:kern w:val="2"/>
          <w:szCs w:val="24"/>
          <w:lang w:val="en-US" w:eastAsia="zh-CN" w:bidi="ar-SA"/>
        </w:rPr>
        <w:t>功能四：将功能三计算的平均利润率进行等级判断，并显示判断结果。</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_Toc1091235989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7</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4"/>
        <w:tabs>
          <w:tab w:val="right" w:leader="dot" w:pos="9070"/>
          <w:tab w:val="clear" w:pos="44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_Toc1767545562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44"/>
          <w:szCs w:val="44"/>
          <w:lang w:val="en-US" w:eastAsia="zh-CN" w:bidi="ar-SA"/>
        </w:rPr>
        <w:t xml:space="preserve"> </w:t>
      </w:r>
      <w:r>
        <w:rPr>
          <w:rFonts w:hint="eastAsia" w:ascii="Times New Roman" w:hAnsi="Times New Roman" w:eastAsia="Adobe 宋体 Std" w:cs="Times New Roman"/>
          <w:kern w:val="2"/>
          <w:szCs w:val="24"/>
          <w:lang w:val="en-US" w:eastAsia="zh-CN" w:bidi="ar-SA"/>
        </w:rPr>
        <w:t>实验过程</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_Toc1767545562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8</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44"/>
          <w:szCs w:val="44"/>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_Toc1631228973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.1 </w:t>
      </w:r>
      <w:r>
        <w:rPr>
          <w:rFonts w:hint="eastAsia" w:ascii="Times New Roman" w:hAnsi="Times New Roman" w:eastAsia="Adobe 宋体 Std" w:cs="Times New Roman"/>
          <w:kern w:val="2"/>
          <w:szCs w:val="24"/>
          <w:lang w:val="en-US" w:eastAsia="zh-CN" w:bidi="ar-SA"/>
        </w:rPr>
        <w:t>任务1</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_Toc1631228973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8</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_Toc181938177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.1.1 </w:t>
      </w:r>
      <w:r>
        <w:rPr>
          <w:rFonts w:hint="eastAsia" w:ascii="Times New Roman" w:hAnsi="Times New Roman" w:eastAsia="Adobe 宋体 Std" w:cs="Times New Roman"/>
          <w:kern w:val="2"/>
          <w:szCs w:val="24"/>
          <w:lang w:val="en-US" w:eastAsia="zh-CN" w:bidi="ar-SA"/>
        </w:rPr>
        <w:t>实验步骤</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_Toc181938177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8</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_Toc865310198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.1.2 </w:t>
      </w:r>
      <w:r>
        <w:rPr>
          <w:rFonts w:hint="eastAsia" w:ascii="Times New Roman" w:hAnsi="Times New Roman" w:eastAsia="Adobe 宋体 Std" w:cs="Times New Roman"/>
          <w:kern w:val="2"/>
          <w:szCs w:val="24"/>
          <w:lang w:val="en-US" w:eastAsia="zh-CN" w:bidi="ar-SA"/>
        </w:rPr>
        <w:t>实验记录与分析</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_Toc865310198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9</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_Toc906664936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.2 </w:t>
      </w:r>
      <w:r>
        <w:rPr>
          <w:rFonts w:hint="eastAsia" w:ascii="Times New Roman" w:hAnsi="Times New Roman" w:eastAsia="Adobe 宋体 Std" w:cs="Times New Roman"/>
          <w:kern w:val="2"/>
          <w:szCs w:val="24"/>
          <w:lang w:val="en-US" w:eastAsia="zh-CN" w:bidi="ar-SA"/>
        </w:rPr>
        <w:t>任务2</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_Toc906664936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_Toc49597364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.2.1 </w:t>
      </w:r>
      <w:r>
        <w:rPr>
          <w:rFonts w:hint="eastAsia" w:ascii="Times New Roman" w:hAnsi="Times New Roman" w:eastAsia="Adobe 宋体 Std" w:cs="Times New Roman"/>
          <w:kern w:val="2"/>
          <w:szCs w:val="24"/>
          <w:lang w:val="en-US" w:eastAsia="zh-CN" w:bidi="ar-SA"/>
        </w:rPr>
        <w:t>实验步骤</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_Toc49597364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_Toc394006413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.2.2 </w:t>
      </w:r>
      <w:r>
        <w:rPr>
          <w:rFonts w:hint="eastAsia" w:ascii="Times New Roman" w:hAnsi="Times New Roman" w:eastAsia="Adobe 宋体 Std" w:cs="Times New Roman"/>
          <w:kern w:val="2"/>
          <w:szCs w:val="24"/>
          <w:lang w:val="en-US" w:eastAsia="zh-CN" w:bidi="ar-SA"/>
        </w:rPr>
        <w:t>修改后源程序</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_Toc394006413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_Toc1481186837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.2.3 </w:t>
      </w:r>
      <w:r>
        <w:rPr>
          <w:rFonts w:hint="eastAsia" w:ascii="Times New Roman" w:hAnsi="Times New Roman" w:eastAsia="Adobe 宋体 Std" w:cs="Times New Roman"/>
          <w:kern w:val="2"/>
          <w:szCs w:val="24"/>
          <w:lang w:val="en-US" w:eastAsia="zh-CN" w:bidi="ar-SA"/>
        </w:rPr>
        <w:t>实验记录与分析</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_Toc1481186837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12</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_Toc892757746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.3 </w:t>
      </w:r>
      <w:r>
        <w:rPr>
          <w:rFonts w:hint="eastAsia" w:ascii="Times New Roman" w:hAnsi="Times New Roman" w:eastAsia="Adobe 宋体 Std" w:cs="Times New Roman"/>
          <w:kern w:val="2"/>
          <w:szCs w:val="24"/>
          <w:lang w:val="en-US" w:eastAsia="zh-CN" w:bidi="ar-SA"/>
        </w:rPr>
        <w:t>任务3</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_Toc892757746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15</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_Toc1365380522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.3.1 </w:t>
      </w:r>
      <w:r>
        <w:rPr>
          <w:rFonts w:hint="eastAsia" w:ascii="Times New Roman" w:hAnsi="Times New Roman" w:eastAsia="Adobe 宋体 Std" w:cs="Times New Roman"/>
          <w:kern w:val="2"/>
          <w:szCs w:val="24"/>
          <w:lang w:val="en-US" w:eastAsia="zh-CN" w:bidi="ar-SA"/>
        </w:rPr>
        <w:t>实验步骤</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_Toc1365380522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15</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_Toc1681446813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.3.2 </w:t>
      </w:r>
      <w:r>
        <w:rPr>
          <w:rFonts w:hint="eastAsia" w:ascii="Times New Roman" w:hAnsi="Times New Roman" w:eastAsia="Adobe 宋体 Std" w:cs="Times New Roman"/>
          <w:kern w:val="2"/>
          <w:szCs w:val="24"/>
          <w:lang w:val="en-US" w:eastAsia="zh-CN" w:bidi="ar-SA"/>
        </w:rPr>
        <w:t>修改后源程序</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_Toc1681446813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15</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_Toc1589484034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.3.3 </w:t>
      </w:r>
      <w:r>
        <w:rPr>
          <w:rFonts w:hint="eastAsia" w:ascii="Times New Roman" w:hAnsi="Times New Roman" w:eastAsia="Adobe 宋体 Std" w:cs="Times New Roman"/>
          <w:kern w:val="2"/>
          <w:szCs w:val="24"/>
          <w:lang w:val="en-US" w:eastAsia="zh-CN" w:bidi="ar-SA"/>
        </w:rPr>
        <w:t>实验记录与分析</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_Toc1589484034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16</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_Toc860806134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.4 </w:t>
      </w:r>
      <w:r>
        <w:rPr>
          <w:rFonts w:hint="eastAsia" w:ascii="Times New Roman" w:hAnsi="Times New Roman" w:eastAsia="Adobe 宋体 Std" w:cs="Times New Roman"/>
          <w:kern w:val="2"/>
          <w:szCs w:val="24"/>
          <w:lang w:val="en-US" w:eastAsia="zh-CN" w:bidi="ar-SA"/>
        </w:rPr>
        <w:t>任务4</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_Toc860806134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19</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_Toc244220883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.4.1 </w:t>
      </w:r>
      <w:r>
        <w:rPr>
          <w:rFonts w:hint="eastAsia" w:ascii="Times New Roman" w:hAnsi="Times New Roman" w:eastAsia="Adobe 宋体 Std" w:cs="Times New Roman"/>
          <w:kern w:val="2"/>
          <w:szCs w:val="24"/>
          <w:lang w:val="en-US" w:eastAsia="zh-CN" w:bidi="ar-SA"/>
        </w:rPr>
        <w:t>实验步骤</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_Toc244220883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19</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_Toc342478668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.4.2 </w:t>
      </w:r>
      <w:r>
        <w:rPr>
          <w:rFonts w:hint="eastAsia" w:ascii="Times New Roman" w:hAnsi="Times New Roman" w:eastAsia="Adobe 宋体 Std" w:cs="Times New Roman"/>
          <w:kern w:val="2"/>
          <w:szCs w:val="24"/>
          <w:lang w:val="en-US" w:eastAsia="zh-CN" w:bidi="ar-SA"/>
        </w:rPr>
        <w:t>源程序</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_Toc342478668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19</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_Toc1007865421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.4.3 </w:t>
      </w:r>
      <w:r>
        <w:rPr>
          <w:rFonts w:hint="eastAsia" w:ascii="Times New Roman" w:hAnsi="Times New Roman" w:eastAsia="Adobe 宋体 Std" w:cs="Times New Roman"/>
          <w:kern w:val="2"/>
          <w:szCs w:val="24"/>
          <w:lang w:val="en-US" w:eastAsia="zh-CN" w:bidi="ar-SA"/>
        </w:rPr>
        <w:t>实验记录与分析</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_Toc1007865421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5"/>
        <w:tabs>
          <w:tab w:val="right" w:leader="dot" w:pos="907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_Toc1346160861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.5 </w:t>
      </w:r>
      <w:r>
        <w:rPr>
          <w:rFonts w:hint="default" w:ascii="Times New Roman" w:hAnsi="Times New Roman" w:eastAsia="Adobe 宋体 Std" w:cs="Times New Roman"/>
          <w:kern w:val="2"/>
          <w:szCs w:val="24"/>
          <w:lang w:val="en-US" w:eastAsia="zh-CN" w:bidi="ar-SA"/>
        </w:rPr>
        <w:t>任务5</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_Toc1346160861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_Toc615297885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.5.1 </w:t>
      </w:r>
      <w:r>
        <w:rPr>
          <w:rFonts w:hint="default" w:ascii="Times New Roman" w:hAnsi="Times New Roman" w:eastAsia="Adobe 宋体 Std" w:cs="Times New Roman"/>
          <w:kern w:val="2"/>
          <w:szCs w:val="24"/>
          <w:lang w:val="en-US" w:eastAsia="zh-CN" w:bidi="ar-SA"/>
        </w:rPr>
        <w:t>实验步骤</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_Toc615297885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_Toc350241971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.5.2 </w:t>
      </w:r>
      <w:r>
        <w:rPr>
          <w:rFonts w:hint="default" w:ascii="Times New Roman" w:hAnsi="Times New Roman" w:eastAsia="Adobe 宋体 Std" w:cs="Times New Roman"/>
          <w:kern w:val="2"/>
          <w:szCs w:val="24"/>
          <w:lang w:val="en-US" w:eastAsia="zh-CN" w:bidi="ar-SA"/>
        </w:rPr>
        <w:t>源程序</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_Toc350241971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22</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1"/>
        <w:tabs>
          <w:tab w:val="right" w:leader="dot" w:pos="9070"/>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_Toc473844746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w:t>
      </w:r>
      <w:r>
        <w:rPr>
          <w:rFonts w:hint="eastAsia" w:ascii="Times New Roman" w:hAnsi="Times New Roman" w:eastAsia="黑体" w:cs="Times New Roman"/>
          <w:kern w:val="2"/>
          <w:szCs w:val="32"/>
          <w:lang w:val="en-US" w:eastAsia="zh-CN" w:bidi="ar-SA"/>
        </w:rPr>
        <w:t xml:space="preserve">.5.3 </w:t>
      </w:r>
      <w:r>
        <w:rPr>
          <w:rFonts w:hint="default" w:ascii="Times New Roman" w:hAnsi="Times New Roman" w:eastAsia="Adobe 宋体 Std" w:cs="Times New Roman"/>
          <w:kern w:val="2"/>
          <w:szCs w:val="24"/>
          <w:lang w:val="en-US" w:eastAsia="zh-CN" w:bidi="ar-SA"/>
        </w:rPr>
        <w:t>实验记录与分析</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_Toc473844746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29</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2"/>
          <w:szCs w:val="32"/>
          <w:lang w:val="en-US" w:eastAsia="zh-CN" w:bidi="ar-SA"/>
        </w:rPr>
        <w:fldChar w:fldCharType="end"/>
      </w:r>
    </w:p>
    <w:p>
      <w:pPr>
        <w:pStyle w:val="14"/>
        <w:tabs>
          <w:tab w:val="right" w:leader="dot" w:pos="9070"/>
          <w:tab w:val="clear" w:pos="44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_Toc834491128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4</w:t>
      </w:r>
      <w:r>
        <w:rPr>
          <w:rFonts w:hint="eastAsia" w:ascii="Times New Roman" w:hAnsi="Times New Roman" w:eastAsia="黑体" w:cs="Times New Roman"/>
          <w:kern w:val="44"/>
          <w:szCs w:val="44"/>
          <w:lang w:val="en-US" w:eastAsia="zh-CN" w:bidi="ar-SA"/>
        </w:rPr>
        <w:t xml:space="preserve"> </w:t>
      </w:r>
      <w:r>
        <w:rPr>
          <w:rFonts w:hint="eastAsia" w:ascii="Times New Roman" w:hAnsi="Times New Roman" w:eastAsia="Adobe 宋体 Std" w:cs="Times New Roman"/>
          <w:kern w:val="2"/>
          <w:szCs w:val="24"/>
          <w:lang w:val="en-US" w:eastAsia="zh-CN" w:bidi="ar-SA"/>
        </w:rPr>
        <w:t>总结与体会</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_Toc834491128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31</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44"/>
          <w:szCs w:val="44"/>
          <w:lang w:val="en-US" w:eastAsia="zh-CN" w:bidi="ar-SA"/>
        </w:rPr>
        <w:fldChar w:fldCharType="end"/>
      </w:r>
    </w:p>
    <w:p>
      <w:pPr>
        <w:pStyle w:val="14"/>
        <w:tabs>
          <w:tab w:val="right" w:leader="dot" w:pos="9070"/>
          <w:tab w:val="clear" w:pos="440"/>
          <w:tab w:val="clear" w:pos="8948"/>
        </w:tabs>
        <w:rPr>
          <w:rFonts w:ascii="Times New Roman" w:hAnsi="Times New Roman" w:eastAsia="Adobe 宋体 Std"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_Toc1677583607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5</w:t>
      </w:r>
      <w:r>
        <w:rPr>
          <w:rFonts w:hint="eastAsia" w:ascii="Times New Roman" w:hAnsi="Times New Roman" w:eastAsia="黑体" w:cs="Times New Roman"/>
          <w:kern w:val="44"/>
          <w:szCs w:val="44"/>
          <w:lang w:val="en-US" w:eastAsia="zh-CN" w:bidi="ar-SA"/>
        </w:rPr>
        <w:t xml:space="preserve"> </w:t>
      </w:r>
      <w:r>
        <w:rPr>
          <w:rFonts w:hint="eastAsia" w:ascii="Times New Roman" w:hAnsi="Times New Roman" w:eastAsia="Adobe 宋体 Std" w:cs="Times New Roman"/>
          <w:kern w:val="2"/>
          <w:szCs w:val="24"/>
          <w:lang w:val="en-US" w:eastAsia="zh-CN" w:bidi="ar-SA"/>
        </w:rPr>
        <w:t>参考文献</w:t>
      </w:r>
      <w:r>
        <w:rPr>
          <w:rFonts w:ascii="Times New Roman" w:hAnsi="Times New Roman" w:eastAsia="Adobe 宋体 Std" w:cs="Times New Roman"/>
          <w:kern w:val="2"/>
          <w:szCs w:val="24"/>
          <w:lang w:val="en-US" w:eastAsia="zh-CN" w:bidi="ar-SA"/>
        </w:rPr>
        <w:tab/>
      </w:r>
      <w:r>
        <w:rPr>
          <w:rFonts w:ascii="Times New Roman" w:hAnsi="Times New Roman" w:eastAsia="Adobe 宋体 Std" w:cs="Times New Roman"/>
          <w:kern w:val="2"/>
          <w:szCs w:val="24"/>
          <w:lang w:val="en-US" w:eastAsia="zh-CN" w:bidi="ar-SA"/>
        </w:rPr>
        <w:fldChar w:fldCharType="begin"/>
      </w:r>
      <w:r>
        <w:rPr>
          <w:rFonts w:ascii="Times New Roman" w:hAnsi="Times New Roman" w:eastAsia="Adobe 宋体 Std" w:cs="Times New Roman"/>
          <w:kern w:val="2"/>
          <w:szCs w:val="24"/>
          <w:lang w:val="en-US" w:eastAsia="zh-CN" w:bidi="ar-SA"/>
        </w:rPr>
        <w:instrText xml:space="preserve"> PAGEREF _Toc1677583607 </w:instrText>
      </w:r>
      <w:r>
        <w:rPr>
          <w:rFonts w:ascii="Times New Roman" w:hAnsi="Times New Roman" w:eastAsia="Adobe 宋体 Std" w:cs="Times New Roman"/>
          <w:kern w:val="2"/>
          <w:szCs w:val="24"/>
          <w:lang w:val="en-US" w:eastAsia="zh-CN" w:bidi="ar-SA"/>
        </w:rPr>
        <w:fldChar w:fldCharType="separate"/>
      </w:r>
      <w:r>
        <w:rPr>
          <w:rFonts w:ascii="Times New Roman" w:hAnsi="Times New Roman" w:eastAsia="Adobe 宋体 Std" w:cs="Times New Roman"/>
          <w:kern w:val="2"/>
          <w:szCs w:val="24"/>
          <w:lang w:val="en-US" w:eastAsia="zh-CN" w:bidi="ar-SA"/>
        </w:rPr>
        <w:t>32</w:t>
      </w:r>
      <w:r>
        <w:rPr>
          <w:rFonts w:ascii="Times New Roman" w:hAnsi="Times New Roman" w:eastAsia="Adobe 宋体 Std" w:cs="Times New Roman"/>
          <w:kern w:val="2"/>
          <w:szCs w:val="24"/>
          <w:lang w:val="en-US" w:eastAsia="zh-CN" w:bidi="ar-SA"/>
        </w:rPr>
        <w:fldChar w:fldCharType="end"/>
      </w:r>
      <w:r>
        <w:rPr>
          <w:rFonts w:hint="eastAsia" w:ascii="Times New Roman" w:hAnsi="Times New Roman" w:eastAsia="黑体" w:cs="Times New Roman"/>
          <w:kern w:val="44"/>
          <w:szCs w:val="44"/>
          <w:lang w:val="en-US" w:eastAsia="zh-CN" w:bidi="ar-SA"/>
        </w:rPr>
        <w:fldChar w:fldCharType="end"/>
      </w:r>
    </w:p>
    <w:p>
      <w:pPr>
        <w:widowControl/>
        <w:spacing w:line="240" w:lineRule="auto"/>
        <w:jc w:val="left"/>
        <w:rPr>
          <w:color w:val="000000"/>
          <w:szCs w:val="21"/>
        </w:rPr>
      </w:pPr>
      <w:r>
        <w:rPr>
          <w:rFonts w:ascii="Times New Roman" w:hAnsi="Times New Roman" w:eastAsia="宋体" w:cs="Times New Roman"/>
          <w:kern w:val="2"/>
          <w:szCs w:val="24"/>
          <w:lang w:val="en-US" w:eastAsia="zh-CN" w:bidi="ar-SA"/>
        </w:rPr>
        <w:fldChar w:fldCharType="end"/>
      </w:r>
    </w:p>
    <w:p>
      <w:pPr>
        <w:pStyle w:val="31"/>
        <w:numPr>
          <w:ilvl w:val="0"/>
          <w:numId w:val="1"/>
        </w:numPr>
        <w:tabs>
          <w:tab w:val="left" w:pos="425"/>
        </w:tabs>
        <w:ind w:right="-78" w:rightChars="-37" w:firstLineChars="0"/>
        <w:sectPr>
          <w:headerReference r:id="rId6" w:type="default"/>
          <w:footerReference r:id="rId7" w:type="default"/>
          <w:footerReference r:id="rId8" w:type="even"/>
          <w:pgSz w:w="11906" w:h="16838"/>
          <w:pgMar w:top="1440" w:right="1418" w:bottom="1440" w:left="1418" w:header="851" w:footer="992" w:gutter="0"/>
          <w:pgNumType w:start="0"/>
          <w:cols w:space="720" w:num="1"/>
          <w:docGrid w:type="lines" w:linePitch="312" w:charSpace="0"/>
        </w:sectPr>
      </w:pPr>
    </w:p>
    <w:p>
      <w:pPr>
        <w:pStyle w:val="2"/>
      </w:pPr>
      <w:bookmarkStart w:id="0" w:name="_Toc1275167533"/>
      <w:r>
        <w:rPr>
          <w:rFonts w:hint="eastAsia"/>
        </w:rPr>
        <w:t>实验目的与要求</w:t>
      </w:r>
      <w:bookmarkEnd w:id="0"/>
    </w:p>
    <w:p>
      <w:pPr>
        <w:spacing w:line="300" w:lineRule="auto"/>
        <w:ind w:firstLine="420" w:firstLineChars="200"/>
      </w:pPr>
      <w:r>
        <w:rPr>
          <w:rFonts w:hint="eastAsia"/>
        </w:rPr>
        <w:t>本次实验的主要目的与要求有下面6点，所有的任务都会围绕这6点进行，希望大家事后检查自己是否达到这些目的与要求。</w:t>
      </w:r>
    </w:p>
    <w:p>
      <w:pPr>
        <w:spacing w:line="300" w:lineRule="auto"/>
        <w:ind w:firstLine="420" w:firstLineChars="200"/>
      </w:pPr>
      <w:r>
        <w:t xml:space="preserve">(1) </w:t>
      </w:r>
      <w:r>
        <w:rPr>
          <w:rFonts w:hint="eastAsia"/>
        </w:rPr>
        <w:t>掌握汇编源程序编辑工具、汇编程序、连接程序、调试工具TD的使用；</w:t>
      </w:r>
    </w:p>
    <w:p>
      <w:pPr>
        <w:spacing w:line="300" w:lineRule="auto"/>
        <w:ind w:firstLine="420" w:firstLineChars="200"/>
      </w:pPr>
      <w:r>
        <w:t xml:space="preserve">(2) </w:t>
      </w:r>
      <w:r>
        <w:rPr>
          <w:rFonts w:hint="eastAsia"/>
        </w:rPr>
        <w:t>理解数、符号、寻址方式等在计算机内的表现形式；</w:t>
      </w:r>
    </w:p>
    <w:p>
      <w:pPr>
        <w:spacing w:line="300" w:lineRule="auto"/>
        <w:ind w:firstLine="420" w:firstLineChars="200"/>
      </w:pPr>
      <w:r>
        <w:t xml:space="preserve">(3) </w:t>
      </w:r>
      <w:r>
        <w:rPr>
          <w:rFonts w:hint="eastAsia"/>
        </w:rPr>
        <w:t>理解指令执行与标志位改变之间的关系；</w:t>
      </w:r>
    </w:p>
    <w:p>
      <w:pPr>
        <w:spacing w:line="300" w:lineRule="auto"/>
        <w:ind w:firstLine="420" w:firstLineChars="200"/>
      </w:pPr>
      <w:r>
        <w:t xml:space="preserve">(4) </w:t>
      </w:r>
      <w:r>
        <w:rPr>
          <w:rFonts w:hint="eastAsia"/>
        </w:rPr>
        <w:t>熟悉常用的DOS</w:t>
      </w:r>
      <w:r>
        <w:rPr>
          <w:rFonts w:hint="default"/>
        </w:rPr>
        <w:t xml:space="preserve"> System Call</w:t>
      </w:r>
      <w:r>
        <w:rPr>
          <w:rFonts w:hint="eastAsia"/>
        </w:rPr>
        <w:t>；</w:t>
      </w:r>
    </w:p>
    <w:p>
      <w:pPr>
        <w:spacing w:line="300" w:lineRule="auto"/>
        <w:ind w:firstLine="420" w:firstLineChars="200"/>
      </w:pPr>
      <w:r>
        <w:t xml:space="preserve">(5) </w:t>
      </w:r>
      <w:r>
        <w:rPr>
          <w:rFonts w:hint="eastAsia"/>
        </w:rPr>
        <w:t>熟悉分支、循环程序的结构及控制方法，掌握分支、循环程序的调试方法；</w:t>
      </w:r>
    </w:p>
    <w:p>
      <w:pPr>
        <w:spacing w:line="300" w:lineRule="auto"/>
        <w:ind w:firstLine="420" w:firstLineChars="200"/>
      </w:pPr>
      <w:r>
        <w:t xml:space="preserve">(6) </w:t>
      </w:r>
      <w:r>
        <w:rPr>
          <w:rFonts w:hint="eastAsia"/>
        </w:rPr>
        <w:t>加深对转移指令及一些常用的汇编指令的理解。</w:t>
      </w:r>
      <w:r>
        <w:br w:type="page"/>
      </w:r>
    </w:p>
    <w:p>
      <w:pPr>
        <w:pStyle w:val="2"/>
      </w:pPr>
      <w:bookmarkStart w:id="1" w:name="_Toc219193243"/>
      <w:r>
        <w:rPr>
          <w:rFonts w:hint="eastAsia"/>
        </w:rPr>
        <w:t>实验内容</w:t>
      </w:r>
      <w:bookmarkEnd w:id="1"/>
    </w:p>
    <w:p>
      <w:pPr>
        <w:pStyle w:val="3"/>
      </w:pPr>
      <w:bookmarkStart w:id="2" w:name="_Toc1327341636"/>
      <w:r>
        <w:rPr>
          <w:rFonts w:hint="eastAsia"/>
        </w:rPr>
        <w:t>任务1：《80X86汇编语言程序设计》教材中 P31的 1.14题</w:t>
      </w:r>
      <w:bookmarkEnd w:id="2"/>
    </w:p>
    <w:p>
      <w:pPr>
        <w:spacing w:line="300" w:lineRule="auto"/>
        <w:ind w:firstLine="420" w:firstLineChars="200"/>
      </w:pPr>
      <w:r>
        <w:rPr>
          <w:rFonts w:hint="eastAsia"/>
        </w:rPr>
        <w:t>要求：</w:t>
      </w:r>
    </w:p>
    <w:p>
      <w:pPr>
        <w:spacing w:line="300" w:lineRule="auto"/>
        <w:ind w:firstLine="420" w:firstLineChars="200"/>
      </w:pPr>
      <w:r>
        <w:rPr>
          <w:rFonts w:hint="eastAsia"/>
        </w:rPr>
        <w:t>(1)</w:t>
      </w:r>
      <w:r>
        <w:t xml:space="preserve"> </w:t>
      </w:r>
      <w:r>
        <w:rPr>
          <w:rFonts w:hint="eastAsia"/>
        </w:rPr>
        <w:t>直接在TD中输入指令，完成两个数的求和、求差的功能。求和/差后的结果放在(AH)中。</w:t>
      </w:r>
    </w:p>
    <w:p>
      <w:pPr>
        <w:spacing w:line="300" w:lineRule="auto"/>
        <w:ind w:firstLine="420" w:firstLineChars="200"/>
      </w:pPr>
      <w:r>
        <w:rPr>
          <w:rFonts w:hint="eastAsia"/>
        </w:rPr>
        <w:t>(2) 请事先指出执行指令后(AH)、标志位 SF、OF、CF、ZF的内容。</w:t>
      </w:r>
    </w:p>
    <w:p>
      <w:pPr>
        <w:spacing w:line="300" w:lineRule="auto"/>
        <w:ind w:firstLine="420" w:firstLineChars="200"/>
      </w:pPr>
      <w:r>
        <w:rPr>
          <w:rFonts w:hint="eastAsia"/>
        </w:rPr>
        <w:t>(3) 记录上机执行后的结果，与（2）中对应的内容比较。</w:t>
      </w:r>
    </w:p>
    <w:p>
      <w:pPr>
        <w:spacing w:line="300" w:lineRule="auto"/>
        <w:ind w:firstLine="420" w:firstLineChars="200"/>
      </w:pPr>
      <w:r>
        <w:rPr>
          <w:rFonts w:hint="eastAsia"/>
        </w:rPr>
        <w:t>(4) 求差运算中，若将A、B视为有符号数，且A&gt;B, 标志位有何特点？</w:t>
      </w:r>
    </w:p>
    <w:p>
      <w:pPr>
        <w:spacing w:line="300" w:lineRule="auto"/>
        <w:ind w:firstLine="420" w:firstLineChars="200"/>
      </w:pPr>
      <w:r>
        <w:rPr>
          <w:rFonts w:hint="eastAsia"/>
        </w:rPr>
        <w:t>若将A、B视为无符号数，且A&gt;B, 标志位又有何特点？</w:t>
      </w:r>
    </w:p>
    <w:p>
      <w:pPr>
        <w:pStyle w:val="3"/>
      </w:pPr>
      <w:bookmarkStart w:id="3" w:name="_Toc763973014"/>
      <w:r>
        <w:rPr>
          <w:rFonts w:hint="eastAsia"/>
        </w:rPr>
        <w:t>任务2：《80X86汇编语言程序设计》教材中 P45的 2.3题</w:t>
      </w:r>
      <w:bookmarkEnd w:id="3"/>
    </w:p>
    <w:p>
      <w:pPr>
        <w:spacing w:line="300" w:lineRule="auto"/>
        <w:ind w:firstLine="420" w:firstLineChars="200"/>
      </w:pPr>
      <w:r>
        <w:rPr>
          <w:rFonts w:hint="eastAsia"/>
        </w:rPr>
        <w:t>要求：</w:t>
      </w:r>
    </w:p>
    <w:p>
      <w:pPr>
        <w:spacing w:line="300" w:lineRule="auto"/>
        <w:ind w:firstLine="420" w:firstLineChars="200"/>
      </w:pPr>
      <w:r>
        <w:t xml:space="preserve">(1) </w:t>
      </w:r>
      <w:r>
        <w:rPr>
          <w:rFonts w:hint="eastAsia"/>
        </w:rPr>
        <w:t>分别记录执行到“MOV CX</w:t>
      </w:r>
      <w:r>
        <w:t>, 10</w:t>
      </w:r>
      <w:r>
        <w:rPr>
          <w:rFonts w:hint="eastAsia"/>
        </w:rPr>
        <w:t>”和“</w:t>
      </w:r>
      <w:r>
        <w:t>INT 21H</w:t>
      </w:r>
      <w:r>
        <w:rPr>
          <w:rFonts w:hint="eastAsia"/>
        </w:rPr>
        <w:t>”之前的</w:t>
      </w:r>
      <w:r>
        <w:t>(BX)</w:t>
      </w:r>
      <w:r>
        <w:rPr>
          <w:rFonts w:hint="eastAsia"/>
        </w:rPr>
        <w:t>，</w:t>
      </w:r>
      <w:r>
        <w:t>(BP)</w:t>
      </w:r>
      <w:r>
        <w:rPr>
          <w:rFonts w:hint="eastAsia"/>
        </w:rPr>
        <w:t>，</w:t>
      </w:r>
      <w:r>
        <w:t>(SI)</w:t>
      </w:r>
      <w:r>
        <w:rPr>
          <w:rFonts w:hint="eastAsia"/>
        </w:rPr>
        <w:t>，</w:t>
      </w:r>
      <w:r>
        <w:t>(DI)</w:t>
      </w:r>
      <w:r>
        <w:rPr>
          <w:rFonts w:hint="eastAsia"/>
        </w:rPr>
        <w:t>各是多少。</w:t>
      </w:r>
    </w:p>
    <w:p>
      <w:pPr>
        <w:spacing w:line="300" w:lineRule="auto"/>
        <w:ind w:firstLine="420" w:firstLineChars="200"/>
      </w:pPr>
      <w:r>
        <w:rPr>
          <w:rFonts w:hint="eastAsia"/>
        </w:rPr>
        <w:t>(2)</w:t>
      </w:r>
      <w:r>
        <w:t xml:space="preserve"> </w:t>
      </w:r>
      <w:r>
        <w:rPr>
          <w:rFonts w:hint="eastAsia"/>
        </w:rPr>
        <w:t>记录程序执行到退出之前数据段开始40个字节的内容，指出程序运行结果是否与设想的一致。</w:t>
      </w:r>
    </w:p>
    <w:p>
      <w:pPr>
        <w:spacing w:line="300" w:lineRule="auto"/>
        <w:ind w:firstLine="420" w:firstLineChars="200"/>
      </w:pPr>
      <w:r>
        <w:rPr>
          <w:rFonts w:hint="eastAsia"/>
        </w:rPr>
        <w:t>(3)</w:t>
      </w:r>
      <w:r>
        <w:t xml:space="preserve"> </w:t>
      </w:r>
      <w:r>
        <w:rPr>
          <w:rFonts w:hint="eastAsia"/>
        </w:rPr>
        <w:t>在标号LOPA前加上一段程序，实现新的功能：先现实提示信息“Press any key to begin！”，然后，再按了一个键之后继续执行LOPA处的程序。</w:t>
      </w:r>
    </w:p>
    <w:p>
      <w:pPr>
        <w:pStyle w:val="3"/>
      </w:pPr>
      <w:bookmarkStart w:id="4" w:name="_Toc2119631114"/>
      <w:r>
        <w:rPr>
          <w:rFonts w:hint="eastAsia"/>
        </w:rPr>
        <w:t>任务3：《80X86汇编语言程序设计》教材中 P45的 2.4题的改写</w:t>
      </w:r>
      <w:bookmarkEnd w:id="4"/>
    </w:p>
    <w:p>
      <w:pPr>
        <w:spacing w:line="300" w:lineRule="auto"/>
        <w:ind w:firstLine="420" w:firstLineChars="200"/>
      </w:pPr>
      <w:r>
        <w:rPr>
          <w:rFonts w:hint="eastAsia"/>
        </w:rPr>
        <w:t>要求：</w:t>
      </w:r>
    </w:p>
    <w:p>
      <w:pPr>
        <w:spacing w:line="300" w:lineRule="auto"/>
        <w:ind w:firstLine="420" w:firstLineChars="200"/>
      </w:pPr>
      <w:r>
        <w:rPr>
          <w:rFonts w:hint="eastAsia"/>
        </w:rPr>
        <w:t>(1) 实现的功能不变，对数据段中变量访问时所用到的寻址方式中的寄存器改成32位寄存器。</w:t>
      </w:r>
    </w:p>
    <w:p>
      <w:pPr>
        <w:spacing w:line="300" w:lineRule="auto"/>
        <w:ind w:firstLine="420" w:firstLineChars="200"/>
      </w:pPr>
      <w:r>
        <w:rPr>
          <w:rFonts w:hint="eastAsia"/>
        </w:rPr>
        <w:t>(2) 内存单元中数据的访问采用变址寻址方式。</w:t>
      </w:r>
    </w:p>
    <w:p>
      <w:pPr>
        <w:spacing w:line="300" w:lineRule="auto"/>
        <w:ind w:firstLine="420" w:firstLineChars="200"/>
      </w:pPr>
      <w:r>
        <w:rPr>
          <w:rFonts w:hint="eastAsia"/>
        </w:rPr>
        <w:t>(3) 记录程序执行到退出之前数据段开始40个字节的内容，检查程序运行结果是否与设想的一致。</w:t>
      </w:r>
    </w:p>
    <w:p>
      <w:pPr>
        <w:spacing w:line="300" w:lineRule="auto"/>
        <w:ind w:firstLine="420" w:firstLineChars="200"/>
      </w:pPr>
      <w:r>
        <w:t xml:space="preserve">(4) </w:t>
      </w:r>
      <w:r>
        <w:rPr>
          <w:rFonts w:hint="eastAsia"/>
        </w:rPr>
        <w:t>在TD代码窗口中观察并记录机器指令代码在内存中的存放形式，并与TD中提供的反汇编语句及自己编写的源程序语句进行对照，也与任务2做对比。（相似语句记录一条即可，重点理解机器码与汇编语句的对应关系，尤其注意操作数寻址方式的形式）。</w:t>
      </w:r>
    </w:p>
    <w:p>
      <w:pPr>
        <w:spacing w:line="300" w:lineRule="auto"/>
        <w:ind w:firstLine="420" w:firstLineChars="200"/>
      </w:pPr>
      <w:r>
        <w:t>(5)</w:t>
      </w:r>
      <w:r>
        <w:rPr>
          <w:rFonts w:hint="eastAsia"/>
        </w:rPr>
        <w:t xml:space="preserve"> 观察连续存放的二进制串在反汇编成汇编语言语句时，从不同字节位置开始反汇编，结果怎样？理解 IP/EIP指明指令起始位置的重要性。</w:t>
      </w:r>
    </w:p>
    <w:p>
      <w:pPr>
        <w:pStyle w:val="3"/>
      </w:pPr>
      <w:bookmarkStart w:id="5" w:name="_Toc712642282"/>
      <w:r>
        <w:rPr>
          <w:rFonts w:hint="eastAsia"/>
        </w:rPr>
        <w:t>任务4：</w:t>
      </w:r>
      <w:r>
        <w:rPr>
          <w:rFonts w:hint="default"/>
        </w:rPr>
        <w:t>内存单元的访问</w:t>
      </w:r>
      <w:bookmarkEnd w:id="5"/>
    </w:p>
    <w:p>
      <w:pPr>
        <w:spacing w:line="300" w:lineRule="auto"/>
        <w:ind w:firstLine="420" w:firstLineChars="0"/>
        <w:rPr>
          <w:rFonts w:hint="eastAsia"/>
        </w:rPr>
      </w:pPr>
      <w:r>
        <w:rPr>
          <w:rFonts w:hint="eastAsia"/>
        </w:rPr>
        <w:t>以四种不同的内存寻址方式，将自己学号的后四位依次存储到 以 XUEHAO开头的存储区中，要求学号的存放以字符方式存放。</w:t>
      </w:r>
    </w:p>
    <w:p>
      <w:pPr>
        <w:spacing w:line="300" w:lineRule="auto"/>
        <w:ind w:firstLine="420" w:firstLineChars="0"/>
        <w:rPr>
          <w:rFonts w:hint="eastAsia"/>
        </w:rPr>
      </w:pPr>
      <w:r>
        <w:rPr>
          <w:rFonts w:hint="eastAsia"/>
        </w:rPr>
        <w:t>要求：在报告中给出完整的程序；给出运行效果截图；（不需要画流程图）；在程序注释中，明确指出访问存储单元时，用的是什么寻址方式。</w:t>
      </w:r>
    </w:p>
    <w:p>
      <w:pPr>
        <w:pStyle w:val="3"/>
        <w:rPr>
          <w:rFonts w:hint="eastAsia"/>
        </w:rPr>
      </w:pPr>
      <w:bookmarkStart w:id="6" w:name="_Toc2079517283"/>
      <w:r>
        <w:rPr>
          <w:rFonts w:hint="default"/>
        </w:rPr>
        <w:t>任务5：网店商品信息查询</w:t>
      </w:r>
      <w:bookmarkEnd w:id="6"/>
    </w:p>
    <w:p>
      <w:pPr>
        <w:pStyle w:val="4"/>
        <w:rPr>
          <w:rFonts w:hint="eastAsia"/>
        </w:rPr>
      </w:pPr>
      <w:bookmarkStart w:id="7" w:name="_Toc336588420"/>
      <w:r>
        <w:rPr>
          <w:rFonts w:hint="eastAsia"/>
        </w:rPr>
        <w:t>实验背景</w:t>
      </w:r>
      <w:bookmarkEnd w:id="7"/>
    </w:p>
    <w:p>
      <w:pPr>
        <w:rPr>
          <w:rFonts w:hint="eastAsia"/>
        </w:rPr>
      </w:pPr>
      <w:r>
        <w:rPr>
          <w:rFonts w:hint="eastAsia"/>
        </w:rPr>
        <w:t>有一个老板在网上开了2个网店SHOP1,SHOP2；每个网店有n种商品销售，不同网店之间销售的商品种类相同，但数量和销售价格可以不同。每种商品的信息包括：商品名称（10个字节，名称不足部分补0），进货价(字类型)，销售价（字类型），进货总数（字类型），已售数量（字类型），利润率（%）【=（销售价*已售数量-进货价*进货总数）*100/（进货价*进货总数），字类型】。老板管理网店信息时需要输入自己的名字（10个字节，不足部分补0）和密码（6个字节，不足部分补0），登录后可查看商品的全部信息；顾客（无需登录）可以查看所有网店中每个商品除了进货价、利润率以外的信息。</w:t>
      </w:r>
    </w:p>
    <w:p>
      <w:pPr>
        <w:rPr>
          <w:rFonts w:hint="eastAsia"/>
        </w:rPr>
      </w:pPr>
      <w:r>
        <w:rPr>
          <w:rFonts w:hint="eastAsia"/>
        </w:rPr>
        <w:t>例如：</w:t>
      </w:r>
    </w:p>
    <w:p>
      <w:pPr>
        <w:rPr>
          <w:rFonts w:hint="eastAsia"/>
        </w:rPr>
      </w:pPr>
      <w:r>
        <w:rPr>
          <w:rFonts w:hint="eastAsia"/>
        </w:rPr>
        <w:t>BNAME  DB  ‘ZHANG SAN’,0  ;老板姓名（必须是自己名字的拼音）</w:t>
      </w:r>
    </w:p>
    <w:p>
      <w:pPr>
        <w:rPr>
          <w:rFonts w:hint="eastAsia"/>
        </w:rPr>
      </w:pPr>
      <w:r>
        <w:rPr>
          <w:rFonts w:hint="eastAsia"/>
        </w:rPr>
        <w:t>BPASS  DB  ‘test’，0，0    ；密码</w:t>
      </w:r>
    </w:p>
    <w:p>
      <w:pPr>
        <w:rPr>
          <w:rFonts w:hint="eastAsia"/>
        </w:rPr>
      </w:pPr>
      <w:r>
        <w:rPr>
          <w:rFonts w:hint="eastAsia"/>
        </w:rPr>
        <w:t>N    EQU   30</w:t>
      </w:r>
    </w:p>
    <w:p>
      <w:pPr>
        <w:rPr>
          <w:rFonts w:hint="eastAsia"/>
        </w:rPr>
      </w:pPr>
      <w:r>
        <w:rPr>
          <w:rFonts w:hint="eastAsia"/>
        </w:rPr>
        <w:t>S1  DB  ‘SHOP1’,0           ;网店名称，用0结束</w:t>
      </w:r>
    </w:p>
    <w:p>
      <w:pPr>
        <w:rPr>
          <w:rFonts w:hint="eastAsia"/>
        </w:rPr>
      </w:pPr>
      <w:r>
        <w:rPr>
          <w:rFonts w:hint="eastAsia"/>
        </w:rPr>
        <w:t>GA1   DB    ‘PEN’, 7 DUP(0)  ; 商品名称</w:t>
      </w:r>
    </w:p>
    <w:p>
      <w:pPr>
        <w:rPr>
          <w:rFonts w:hint="eastAsia"/>
        </w:rPr>
      </w:pPr>
      <w:r>
        <w:rPr>
          <w:rFonts w:hint="eastAsia"/>
        </w:rPr>
        <w:t xml:space="preserve">     DW   35，56，70，25，？  ；利润率还未计算</w:t>
      </w:r>
    </w:p>
    <w:p>
      <w:pPr>
        <w:rPr>
          <w:rFonts w:hint="eastAsia"/>
        </w:rPr>
      </w:pPr>
      <w:r>
        <w:rPr>
          <w:rFonts w:hint="eastAsia"/>
        </w:rPr>
        <w:t>GA2   DB    ‘BOOK’, 6 DUP(0) ; 商品名称</w:t>
      </w:r>
    </w:p>
    <w:p>
      <w:pPr>
        <w:rPr>
          <w:rFonts w:hint="eastAsia"/>
        </w:rPr>
      </w:pPr>
      <w:r>
        <w:rPr>
          <w:rFonts w:hint="eastAsia"/>
        </w:rPr>
        <w:t xml:space="preserve">     DW   12，30，25，5，？   ；利润率还未计算</w:t>
      </w:r>
    </w:p>
    <w:p>
      <w:pPr>
        <w:rPr>
          <w:rFonts w:hint="eastAsia"/>
        </w:rPr>
      </w:pPr>
      <w:r>
        <w:rPr>
          <w:rFonts w:hint="eastAsia"/>
        </w:rPr>
        <w:t>GAN   DB   N-2 DUP( ‘Temp-Value’,15，0，20，0，30，0，2，0，？，？) ;除了2个已经具体定义了商品信息以外，其他商品信息暂时假定为一样的。</w:t>
      </w:r>
    </w:p>
    <w:p>
      <w:pPr>
        <w:rPr>
          <w:rFonts w:hint="eastAsia"/>
        </w:rPr>
      </w:pPr>
      <w:r>
        <w:rPr>
          <w:rFonts w:hint="eastAsia"/>
        </w:rPr>
        <w:t>S2 DB  ‘SHOP2’,0           ;网店名称，用0结束</w:t>
      </w:r>
    </w:p>
    <w:p>
      <w:pPr>
        <w:rPr>
          <w:rFonts w:hint="eastAsia"/>
        </w:rPr>
      </w:pPr>
      <w:r>
        <w:rPr>
          <w:rFonts w:hint="eastAsia"/>
        </w:rPr>
        <w:t>GB1   DB    ‘BOOK’, 6 DUP(0) ; 商品名称</w:t>
      </w:r>
    </w:p>
    <w:p>
      <w:pPr>
        <w:rPr>
          <w:rFonts w:hint="eastAsia"/>
        </w:rPr>
      </w:pPr>
      <w:r>
        <w:rPr>
          <w:rFonts w:hint="eastAsia"/>
        </w:rPr>
        <w:t xml:space="preserve">     DW   12，28，20，15，？   ；利润率还未计算</w:t>
      </w:r>
    </w:p>
    <w:p>
      <w:pPr>
        <w:rPr>
          <w:rFonts w:hint="eastAsia"/>
        </w:rPr>
      </w:pPr>
      <w:r>
        <w:rPr>
          <w:rFonts w:hint="eastAsia"/>
        </w:rPr>
        <w:t>GB2   DB    ‘PEN’, 7 DUP(0)  ; 商品名称</w:t>
      </w:r>
    </w:p>
    <w:p>
      <w:pPr>
        <w:rPr>
          <w:rFonts w:hint="eastAsia"/>
        </w:rPr>
      </w:pPr>
      <w:r>
        <w:rPr>
          <w:rFonts w:hint="eastAsia"/>
        </w:rPr>
        <w:t xml:space="preserve">     DW   35，50，30，24，？  ；利润率还未计算</w:t>
      </w:r>
    </w:p>
    <w:p>
      <w:pPr>
        <w:rPr>
          <w:rFonts w:hint="eastAsia"/>
        </w:rPr>
      </w:pPr>
      <w:r>
        <w:rPr>
          <w:rFonts w:hint="eastAsia"/>
        </w:rPr>
        <w:t>……</w:t>
      </w:r>
    </w:p>
    <w:p>
      <w:pPr>
        <w:rPr>
          <w:rFonts w:hint="eastAsia"/>
        </w:rPr>
      </w:pPr>
    </w:p>
    <w:p>
      <w:pPr>
        <w:pStyle w:val="4"/>
        <w:rPr>
          <w:rFonts w:hint="eastAsia"/>
        </w:rPr>
      </w:pPr>
      <w:bookmarkStart w:id="8" w:name="_Toc1831018573"/>
      <w:r>
        <w:rPr>
          <w:rFonts w:hint="eastAsia"/>
        </w:rPr>
        <w:t>功能一：提示并输入登录用户的姓名与密码</w:t>
      </w:r>
      <w:bookmarkEnd w:id="8"/>
    </w:p>
    <w:p>
      <w:pPr>
        <w:rPr>
          <w:rFonts w:hint="eastAsia"/>
        </w:rPr>
      </w:pPr>
      <w:r>
        <w:rPr>
          <w:rFonts w:hint="eastAsia"/>
        </w:rPr>
        <w:t>（1）使用9号DOS系统功能调用，先后分别提示用户输入姓名和密码。</w:t>
      </w:r>
    </w:p>
    <w:p>
      <w:pPr>
        <w:rPr>
          <w:rFonts w:hint="eastAsia"/>
        </w:rPr>
      </w:pPr>
      <w:r>
        <w:rPr>
          <w:rFonts w:hint="eastAsia"/>
        </w:rPr>
        <w:t>（2）使用10号DOS系统功能调用，分别输入姓名和密码。输入的姓名字符串放在以in_name为首址的存储区中，密码放在以in_pwd为首址的存储区中，进入功能二的处理。</w:t>
      </w:r>
    </w:p>
    <w:p>
      <w:pPr>
        <w:rPr>
          <w:rFonts w:hint="eastAsia"/>
        </w:rPr>
      </w:pPr>
      <w:r>
        <w:rPr>
          <w:rFonts w:hint="eastAsia"/>
        </w:rPr>
        <w:t>（3）若输入姓名时只是输入了回车，则将0送到AUTH字节变量中，跳过功能二，进入功能三；若在输入姓名时仅仅输入字符q，则程序退出。</w:t>
      </w:r>
    </w:p>
    <w:p>
      <w:pPr>
        <w:rPr>
          <w:rFonts w:hint="eastAsia"/>
        </w:rPr>
      </w:pPr>
    </w:p>
    <w:p>
      <w:pPr>
        <w:pStyle w:val="4"/>
        <w:rPr>
          <w:rFonts w:hint="eastAsia"/>
        </w:rPr>
      </w:pPr>
      <w:bookmarkStart w:id="9" w:name="_Toc1440881484"/>
      <w:r>
        <w:rPr>
          <w:rFonts w:hint="eastAsia"/>
        </w:rPr>
        <w:t>功能二：登录信息认证</w:t>
      </w:r>
      <w:bookmarkEnd w:id="9"/>
    </w:p>
    <w:p>
      <w:pPr>
        <w:rPr>
          <w:rFonts w:hint="eastAsia"/>
        </w:rPr>
      </w:pPr>
      <w:r>
        <w:rPr>
          <w:rFonts w:hint="eastAsia"/>
        </w:rPr>
        <w:t>（1）使用循环程序结构，比较姓名是否正确。若不正确，则跳到（3）。</w:t>
      </w:r>
    </w:p>
    <w:p>
      <w:pPr>
        <w:rPr>
          <w:rFonts w:hint="eastAsia"/>
        </w:rPr>
      </w:pPr>
      <w:r>
        <w:rPr>
          <w:rFonts w:hint="eastAsia"/>
        </w:rPr>
        <w:t>（2）若正确，再比较密码是否相同，若不同，跳到（3）。</w:t>
      </w:r>
    </w:p>
    <w:p>
      <w:pPr>
        <w:rPr>
          <w:rFonts w:hint="eastAsia"/>
        </w:rPr>
      </w:pPr>
      <w:r>
        <w:rPr>
          <w:rFonts w:hint="eastAsia"/>
        </w:rPr>
        <w:t>（3）若名字或密码不对，则提示登录失败，并回到“功能一（1）”的位置，提示并重新输入姓名与密码。</w:t>
      </w:r>
    </w:p>
    <w:p>
      <w:pPr>
        <w:rPr>
          <w:rFonts w:hint="eastAsia"/>
        </w:rPr>
      </w:pPr>
      <w:r>
        <w:rPr>
          <w:rFonts w:hint="eastAsia"/>
        </w:rPr>
        <w:t>（4）若名字和密码均正确，则将1送到AUTH变量中，进到功能三。</w:t>
      </w:r>
    </w:p>
    <w:p>
      <w:pPr>
        <w:rPr>
          <w:rFonts w:hint="eastAsia"/>
        </w:rPr>
      </w:pPr>
      <w:r>
        <w:rPr>
          <w:rFonts w:hint="eastAsia"/>
        </w:rPr>
        <w:t>提示：字符串比较时，当采用输入串的长度作为循环次数时，若因循环次数减为0而终止循环，则还要去判断网店中定义的字符串的下一个字符是否是结束符0，若是，才能确定找到了（这样做是为了避免输入的字符串仅仅是数据段中所定义字符串的子集的误判情况）。</w:t>
      </w:r>
    </w:p>
    <w:p>
      <w:pPr>
        <w:rPr>
          <w:rFonts w:hint="eastAsia"/>
        </w:rPr>
      </w:pPr>
    </w:p>
    <w:p>
      <w:pPr>
        <w:pStyle w:val="4"/>
        <w:rPr>
          <w:rFonts w:hint="eastAsia"/>
        </w:rPr>
      </w:pPr>
      <w:bookmarkStart w:id="10" w:name="_Toc636752152"/>
      <w:r>
        <w:rPr>
          <w:rFonts w:hint="eastAsia"/>
        </w:rPr>
        <w:t>功能三：计算指定商品的利润率。</w:t>
      </w:r>
      <w:bookmarkEnd w:id="10"/>
    </w:p>
    <w:p>
      <w:pPr>
        <w:rPr>
          <w:rFonts w:hint="eastAsia"/>
        </w:rPr>
      </w:pPr>
      <w:r>
        <w:rPr>
          <w:rFonts w:hint="eastAsia"/>
        </w:rPr>
        <w:t>（1）提示用户输入要查询的商品名称。若未能在第一个网店中找到该商品，重新提示输入商品名称。若只输入回车，则回到功能一（1）。</w:t>
      </w:r>
    </w:p>
    <w:p>
      <w:pPr>
        <w:rPr>
          <w:rFonts w:hint="eastAsia"/>
        </w:rPr>
      </w:pPr>
      <w:r>
        <w:rPr>
          <w:rFonts w:hint="eastAsia"/>
        </w:rPr>
        <w:t>（2）判断登录状态，若是已经登录的状态，转到（3）。否则，转到（4）。</w:t>
      </w:r>
    </w:p>
    <w:p>
      <w:pPr>
        <w:rPr>
          <w:rFonts w:hint="eastAsia"/>
        </w:rPr>
      </w:pPr>
      <w:r>
        <w:rPr>
          <w:rFonts w:hint="eastAsia"/>
        </w:rPr>
        <w:t>（3）首先计算第一个网店该商品的利润率PR1，然后在第二个网店中寻找到该商品，也计算其利润率PR2。最后求出该商品的平均利润率APR=(PR1+PR2)/2。进入功能四。</w:t>
      </w:r>
    </w:p>
    <w:p>
      <w:pPr>
        <w:rPr>
          <w:rFonts w:hint="eastAsia"/>
        </w:rPr>
      </w:pPr>
      <w:r>
        <w:rPr>
          <w:rFonts w:hint="eastAsia"/>
        </w:rPr>
        <w:t>（4）若是未登录状态，则只在下一行显示该商品的名称，然后回到功能一（1）。</w:t>
      </w:r>
    </w:p>
    <w:p>
      <w:pPr>
        <w:rPr>
          <w:rFonts w:hint="eastAsia"/>
        </w:rPr>
      </w:pPr>
      <w:r>
        <w:rPr>
          <w:rFonts w:hint="eastAsia"/>
        </w:rPr>
        <w:t>要求尽量避免溢出。</w:t>
      </w:r>
    </w:p>
    <w:p>
      <w:pPr>
        <w:rPr>
          <w:rFonts w:hint="eastAsia"/>
        </w:rPr>
      </w:pPr>
      <w:r>
        <w:rPr>
          <w:rFonts w:hint="eastAsia"/>
        </w:rPr>
        <w:t>提示：使用循环程序结构，注意寻址方式的灵活使用。结果只保留整数部分。</w:t>
      </w:r>
    </w:p>
    <w:p>
      <w:pPr>
        <w:rPr>
          <w:rFonts w:hint="eastAsia"/>
        </w:rPr>
      </w:pPr>
    </w:p>
    <w:p>
      <w:pPr>
        <w:pStyle w:val="4"/>
        <w:rPr>
          <w:rFonts w:hint="eastAsia"/>
        </w:rPr>
      </w:pPr>
      <w:bookmarkStart w:id="11" w:name="_Toc1091235989"/>
      <w:r>
        <w:rPr>
          <w:rFonts w:hint="eastAsia"/>
        </w:rPr>
        <w:t>功能四：将功能三计算的平均利润率进行等级判断，并显示判断结果。</w:t>
      </w:r>
      <w:bookmarkEnd w:id="11"/>
    </w:p>
    <w:p>
      <w:pPr>
        <w:rPr>
          <w:rFonts w:hint="eastAsia"/>
        </w:rPr>
      </w:pPr>
      <w:r>
        <w:rPr>
          <w:rFonts w:hint="eastAsia"/>
        </w:rPr>
        <w:t xml:space="preserve">（1）等级显示方式：若平均利润率大于等于90%，显示“A”；大于等于50%，显示“B”；大于等于20%，显示“C”；大于等于0%，显示“D”；小于0%，显示“F”。 </w:t>
      </w:r>
    </w:p>
    <w:p>
      <w:pPr>
        <w:rPr>
          <w:rFonts w:hint="eastAsia"/>
        </w:rPr>
      </w:pPr>
      <w:r>
        <w:rPr>
          <w:rFonts w:hint="eastAsia"/>
        </w:rPr>
        <w:t>提示：使用分支程序结构，采用2号DOS系统功能调用显示结果（注意，“%”是不要出现在计算式子和指令语句中的）。</w:t>
      </w:r>
    </w:p>
    <w:p>
      <w:pPr>
        <w:rPr>
          <w:rFonts w:hint="eastAsia"/>
        </w:rPr>
      </w:pPr>
      <w:r>
        <w:rPr>
          <w:rFonts w:hint="eastAsia"/>
        </w:rPr>
        <w:t>（2）使用转移指令回到“功能一（1）”处（提示并输入姓名和密码）。</w:t>
      </w:r>
    </w:p>
    <w:p>
      <w:pPr>
        <w:pStyle w:val="2"/>
      </w:pPr>
      <w:bookmarkStart w:id="12" w:name="_Toc1767545562"/>
      <w:r>
        <w:rPr>
          <w:rFonts w:hint="eastAsia"/>
        </w:rPr>
        <w:t>实验过程</w:t>
      </w:r>
      <w:bookmarkEnd w:id="12"/>
    </w:p>
    <w:p>
      <w:pPr>
        <w:pStyle w:val="3"/>
      </w:pPr>
      <w:bookmarkStart w:id="13" w:name="_Toc1631228973"/>
      <w:r>
        <w:rPr>
          <w:rFonts w:hint="eastAsia"/>
        </w:rPr>
        <w:t>任务1</w:t>
      </w:r>
      <w:bookmarkEnd w:id="13"/>
    </w:p>
    <w:p>
      <w:pPr>
        <w:pStyle w:val="4"/>
      </w:pPr>
      <w:bookmarkStart w:id="14" w:name="_Toc181938177"/>
      <w:r>
        <w:rPr>
          <w:rFonts w:hint="eastAsia"/>
        </w:rPr>
        <w:t>实验步骤</w:t>
      </w:r>
      <w:bookmarkEnd w:id="14"/>
    </w:p>
    <w:p>
      <w:pPr>
        <w:spacing w:line="300" w:lineRule="auto"/>
        <w:ind w:firstLine="420" w:firstLineChars="200"/>
      </w:pPr>
      <w:r>
        <w:rPr>
          <w:rFonts w:hint="eastAsia"/>
        </w:rPr>
        <w:t>1. 准备上机实验环境。</w:t>
      </w:r>
    </w:p>
    <w:p>
      <w:pPr>
        <w:spacing w:line="300" w:lineRule="auto"/>
        <w:ind w:firstLine="420" w:firstLineChars="200"/>
      </w:pPr>
      <w:r>
        <w:rPr>
          <w:rFonts w:hint="eastAsia"/>
        </w:rPr>
        <w:t>2. 在TD的代码窗口中的当前光标下输入第一个运算式对应的两个8位数值对应的指令语句MOV AH,33；MOV AL,</w:t>
      </w:r>
      <w:r>
        <w:t>5A</w:t>
      </w:r>
      <w:r>
        <w:rPr>
          <w:rFonts w:hint="eastAsia"/>
        </w:rPr>
        <w:t>H；ADD AH,AL；观察代码区显示的内容与自己输入字符之间的关系；然后确定CS:IP指向的是自己输入的第一条指令的位置，单步执行三次，观察寄存器内容的变化，记录标志寄存器的结果。然后依次修改第一和第二条指令，完成全部三组数的求和功能。</w:t>
      </w:r>
    </w:p>
    <w:p>
      <w:pPr>
        <w:spacing w:line="300" w:lineRule="auto"/>
        <w:ind w:firstLine="420" w:firstLineChars="200"/>
      </w:pPr>
      <w:r>
        <w:rPr>
          <w:rFonts w:hint="eastAsia"/>
        </w:rPr>
        <w:t>3. 然后修改第三条指令为 SUB</w:t>
      </w:r>
      <w:r>
        <w:t xml:space="preserve"> AH,AL</w:t>
      </w:r>
      <w:r>
        <w:rPr>
          <w:rFonts w:hint="eastAsia"/>
        </w:rPr>
        <w:t>，然后依次重新修改第一和第二条指令中的立即数，完成全部三组数的求差的功能。</w:t>
      </w:r>
    </w:p>
    <w:p>
      <w:pPr>
        <w:spacing w:line="300" w:lineRule="auto"/>
        <w:ind w:firstLine="420" w:firstLineChars="200"/>
      </w:pPr>
      <w:r>
        <w:rPr>
          <w:rFonts w:hint="eastAsia"/>
        </w:rPr>
        <w:t>4. 下面给出所有数求和求差的预期结果。</w:t>
      </w:r>
    </w:p>
    <w:p>
      <w:pPr>
        <w:spacing w:line="300" w:lineRule="auto"/>
        <w:ind w:firstLine="420" w:firstLineChars="200"/>
      </w:pPr>
      <w:r>
        <w:rPr>
          <w:rFonts w:hint="eastAsia"/>
        </w:rPr>
        <w:t>第一组数+33H和+5AH</w:t>
      </w:r>
    </w:p>
    <w:p>
      <w:pPr>
        <w:spacing w:line="300" w:lineRule="auto"/>
        <w:ind w:firstLine="420" w:firstLineChars="200"/>
      </w:pPr>
      <w:r>
        <w:rPr>
          <w:rFonts w:hint="eastAsia"/>
        </w:rPr>
        <w:t>求和的结果为8DH</w:t>
      </w:r>
      <w:r>
        <w:rPr>
          <w:rFonts w:hint="eastAsia"/>
        </w:rPr>
        <w:tab/>
      </w:r>
      <w:r>
        <w:rPr>
          <w:rFonts w:hint="eastAsia"/>
        </w:rPr>
        <w:tab/>
      </w:r>
      <w:r>
        <w:rPr>
          <w:rFonts w:hint="eastAsia"/>
        </w:rPr>
        <w:t>SF=1、OF=1、CF=0、ZF=0</w:t>
      </w:r>
    </w:p>
    <w:p>
      <w:pPr>
        <w:spacing w:line="300" w:lineRule="auto"/>
        <w:ind w:firstLine="420" w:firstLineChars="200"/>
      </w:pPr>
      <w:r>
        <w:rPr>
          <w:rFonts w:hint="eastAsia"/>
        </w:rPr>
        <w:t>求差的结果为D</w:t>
      </w:r>
      <w:r>
        <w:t>9H</w:t>
      </w:r>
      <w:r>
        <w:tab/>
      </w:r>
      <w:r>
        <w:tab/>
      </w:r>
      <w:r>
        <w:t>SF=1</w:t>
      </w:r>
      <w:r>
        <w:rPr>
          <w:rFonts w:hint="eastAsia"/>
        </w:rPr>
        <w:t>、OF=0、CF=1、ZF=0</w:t>
      </w:r>
    </w:p>
    <w:p>
      <w:pPr>
        <w:spacing w:line="300" w:lineRule="auto"/>
        <w:ind w:firstLine="420" w:firstLineChars="200"/>
      </w:pPr>
      <w:r>
        <w:rPr>
          <w:rFonts w:hint="eastAsia"/>
        </w:rPr>
        <w:t>第二组数-29H和-5DH</w:t>
      </w:r>
    </w:p>
    <w:p>
      <w:pPr>
        <w:spacing w:line="300" w:lineRule="auto"/>
        <w:ind w:firstLine="420" w:firstLineChars="200"/>
      </w:pPr>
      <w:r>
        <w:rPr>
          <w:rFonts w:hint="eastAsia"/>
        </w:rPr>
        <w:t>求和的结果为7AH</w:t>
      </w:r>
      <w:r>
        <w:rPr>
          <w:rFonts w:hint="eastAsia"/>
        </w:rPr>
        <w:tab/>
      </w:r>
      <w:r>
        <w:rPr>
          <w:rFonts w:hint="eastAsia"/>
        </w:rPr>
        <w:tab/>
      </w:r>
      <w:r>
        <w:rPr>
          <w:rFonts w:hint="eastAsia"/>
        </w:rPr>
        <w:t>SF=0、OF=1、CF=1、ZF=0</w:t>
      </w:r>
    </w:p>
    <w:p>
      <w:pPr>
        <w:spacing w:line="300" w:lineRule="auto"/>
        <w:ind w:firstLine="420" w:firstLineChars="200"/>
      </w:pPr>
      <w:r>
        <w:rPr>
          <w:rFonts w:hint="eastAsia"/>
        </w:rPr>
        <w:t>求差的结果为34</w:t>
      </w:r>
      <w:r>
        <w:t>H</w:t>
      </w:r>
      <w:r>
        <w:tab/>
      </w:r>
      <w:r>
        <w:tab/>
      </w:r>
      <w:r>
        <w:t>SF=0</w:t>
      </w:r>
      <w:r>
        <w:rPr>
          <w:rFonts w:hint="eastAsia"/>
        </w:rPr>
        <w:t>、OF=0、CF=0、ZF=0</w:t>
      </w:r>
    </w:p>
    <w:p>
      <w:pPr>
        <w:spacing w:line="300" w:lineRule="auto"/>
        <w:ind w:firstLine="420" w:firstLineChars="200"/>
      </w:pPr>
      <w:r>
        <w:rPr>
          <w:rFonts w:hint="eastAsia"/>
        </w:rPr>
        <w:t>第三组数+65H和-5DH</w:t>
      </w:r>
    </w:p>
    <w:p>
      <w:pPr>
        <w:spacing w:line="300" w:lineRule="auto"/>
        <w:ind w:firstLine="420" w:firstLineChars="200"/>
      </w:pPr>
      <w:r>
        <w:rPr>
          <w:rFonts w:hint="eastAsia"/>
        </w:rPr>
        <w:t>求和的结果为08H</w:t>
      </w:r>
      <w:r>
        <w:rPr>
          <w:rFonts w:hint="eastAsia"/>
        </w:rPr>
        <w:tab/>
      </w:r>
      <w:r>
        <w:rPr>
          <w:rFonts w:hint="eastAsia"/>
        </w:rPr>
        <w:tab/>
      </w:r>
      <w:r>
        <w:rPr>
          <w:rFonts w:hint="eastAsia"/>
        </w:rPr>
        <w:t>SF=0、OF=0、CF=1、ZF=0</w:t>
      </w:r>
    </w:p>
    <w:p>
      <w:pPr>
        <w:spacing w:line="300" w:lineRule="auto"/>
        <w:ind w:firstLine="420" w:firstLineChars="200"/>
      </w:pPr>
      <w:r>
        <w:rPr>
          <w:rFonts w:hint="eastAsia"/>
        </w:rPr>
        <w:t>求差的结果为C2</w:t>
      </w:r>
      <w:r>
        <w:t>H</w:t>
      </w:r>
      <w:r>
        <w:tab/>
      </w:r>
      <w:r>
        <w:tab/>
      </w:r>
      <w:r>
        <w:t>SF=1</w:t>
      </w:r>
      <w:r>
        <w:rPr>
          <w:rFonts w:hint="eastAsia"/>
        </w:rPr>
        <w:t>、OF=1、CF=1、ZF=0</w:t>
      </w:r>
    </w:p>
    <w:p>
      <w:pPr>
        <w:pStyle w:val="4"/>
      </w:pPr>
      <w:bookmarkStart w:id="15" w:name="_Toc865310198"/>
      <w:r>
        <w:rPr>
          <w:rFonts w:hint="eastAsia"/>
        </w:rPr>
        <w:t>实验记录与分析</w:t>
      </w:r>
      <w:bookmarkEnd w:id="15"/>
    </w:p>
    <w:p>
      <w:pPr>
        <w:spacing w:line="300" w:lineRule="auto"/>
        <w:ind w:firstLine="420" w:firstLineChars="200"/>
      </w:pPr>
      <w:r>
        <w:rPr>
          <w:rFonts w:hint="eastAsia"/>
        </w:rPr>
        <w:t>第一组数的求和：</w:t>
      </w:r>
    </w:p>
    <w:p>
      <w:pPr>
        <w:spacing w:line="300" w:lineRule="auto"/>
        <w:ind w:firstLine="420" w:firstLineChars="200"/>
        <w:jc w:val="center"/>
      </w:pPr>
      <w:r>
        <w:rPr>
          <w:rFonts w:hint="eastAsia"/>
        </w:rPr>
        <w:drawing>
          <wp:inline distT="0" distB="0" distL="0" distR="0">
            <wp:extent cx="4046220" cy="630555"/>
            <wp:effectExtent l="0" t="0" r="11430" b="17145"/>
            <wp:docPr id="89" name="图片 89"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屏幕快照%202017-03-15%20下午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46220" cy="63055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872490" cy="231140"/>
            <wp:effectExtent l="0" t="0" r="3810" b="16510"/>
            <wp:docPr id="88" name="图片 88"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屏幕快照%202017-03-15%20下午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72490" cy="231140"/>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378460" cy="808990"/>
            <wp:effectExtent l="0" t="0" r="2540" b="10160"/>
            <wp:docPr id="87" name="图片 87"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屏幕快照%202017-03-15%20下午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78460" cy="808990"/>
                    </a:xfrm>
                    <a:prstGeom prst="rect">
                      <a:avLst/>
                    </a:prstGeom>
                    <a:noFill/>
                    <a:ln>
                      <a:noFill/>
                    </a:ln>
                  </pic:spPr>
                </pic:pic>
              </a:graphicData>
            </a:graphic>
          </wp:inline>
        </w:drawing>
      </w:r>
    </w:p>
    <w:p>
      <w:pPr>
        <w:spacing w:line="300" w:lineRule="auto"/>
        <w:ind w:firstLine="420" w:firstLineChars="200"/>
      </w:pPr>
      <w:r>
        <w:rPr>
          <w:rFonts w:hint="eastAsia"/>
        </w:rPr>
        <w:t>第一组数的求差：</w:t>
      </w:r>
    </w:p>
    <w:p>
      <w:pPr>
        <w:spacing w:line="300" w:lineRule="auto"/>
        <w:ind w:firstLine="420" w:firstLineChars="200"/>
        <w:jc w:val="center"/>
      </w:pPr>
      <w:r>
        <w:rPr>
          <w:rFonts w:hint="eastAsia"/>
        </w:rPr>
        <w:drawing>
          <wp:inline distT="0" distB="0" distL="0" distR="0">
            <wp:extent cx="4876800" cy="672465"/>
            <wp:effectExtent l="0" t="0" r="0" b="13335"/>
            <wp:docPr id="86" name="图片 86"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屏幕快照%202017-03-15%20下午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76800" cy="67246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872490" cy="252095"/>
            <wp:effectExtent l="0" t="0" r="3810" b="14605"/>
            <wp:docPr id="85" name="图片 85"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屏幕快照%202017-03-15%20下午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72490" cy="25209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431165" cy="861695"/>
            <wp:effectExtent l="0" t="0" r="6985" b="14605"/>
            <wp:docPr id="84" name="图片 84"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屏幕快照%202017-03-15%20下午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1165" cy="861695"/>
                    </a:xfrm>
                    <a:prstGeom prst="rect">
                      <a:avLst/>
                    </a:prstGeom>
                    <a:noFill/>
                    <a:ln>
                      <a:noFill/>
                    </a:ln>
                  </pic:spPr>
                </pic:pic>
              </a:graphicData>
            </a:graphic>
          </wp:inline>
        </w:drawing>
      </w:r>
    </w:p>
    <w:p>
      <w:pPr>
        <w:spacing w:line="300" w:lineRule="auto"/>
        <w:ind w:firstLine="420" w:firstLineChars="200"/>
      </w:pPr>
      <w:r>
        <w:rPr>
          <w:rFonts w:hint="eastAsia"/>
        </w:rPr>
        <w:t>第二组数的求和：</w:t>
      </w:r>
    </w:p>
    <w:p>
      <w:pPr>
        <w:spacing w:line="300" w:lineRule="auto"/>
        <w:ind w:firstLine="420" w:firstLineChars="200"/>
        <w:jc w:val="center"/>
      </w:pPr>
      <w:r>
        <w:rPr>
          <w:rFonts w:hint="eastAsia"/>
        </w:rPr>
        <w:drawing>
          <wp:inline distT="0" distB="0" distL="0" distR="0">
            <wp:extent cx="3846830" cy="598805"/>
            <wp:effectExtent l="0" t="0" r="1270" b="10795"/>
            <wp:docPr id="83" name="图片 83"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屏幕快照%202017-03-15%20下午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46830" cy="59880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903605" cy="199390"/>
            <wp:effectExtent l="0" t="0" r="10795" b="10160"/>
            <wp:docPr id="82" name="图片 82"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屏幕快照%202017-03-15%20下午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03605" cy="199390"/>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367665" cy="830580"/>
            <wp:effectExtent l="0" t="0" r="13335" b="7620"/>
            <wp:docPr id="81" name="图片 81"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屏幕快照%202017-03-15%20下午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7665" cy="830580"/>
                    </a:xfrm>
                    <a:prstGeom prst="rect">
                      <a:avLst/>
                    </a:prstGeom>
                    <a:noFill/>
                    <a:ln>
                      <a:noFill/>
                    </a:ln>
                  </pic:spPr>
                </pic:pic>
              </a:graphicData>
            </a:graphic>
          </wp:inline>
        </w:drawing>
      </w:r>
    </w:p>
    <w:p>
      <w:pPr>
        <w:spacing w:line="300" w:lineRule="auto"/>
        <w:ind w:firstLine="420" w:firstLineChars="200"/>
      </w:pPr>
      <w:r>
        <w:rPr>
          <w:rFonts w:hint="eastAsia"/>
        </w:rPr>
        <w:t>第二组数的求差：</w:t>
      </w:r>
    </w:p>
    <w:p>
      <w:pPr>
        <w:spacing w:line="300" w:lineRule="auto"/>
        <w:ind w:firstLine="420" w:firstLineChars="200"/>
        <w:jc w:val="center"/>
      </w:pPr>
      <w:r>
        <w:rPr>
          <w:rFonts w:hint="eastAsia"/>
        </w:rPr>
        <w:drawing>
          <wp:inline distT="0" distB="0" distL="0" distR="0">
            <wp:extent cx="3815080" cy="598805"/>
            <wp:effectExtent l="0" t="0" r="13970" b="10795"/>
            <wp:docPr id="80" name="图片 80"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屏幕快照%202017-03-15%20下午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15080" cy="59880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840740" cy="283845"/>
            <wp:effectExtent l="0" t="0" r="16510" b="1905"/>
            <wp:docPr id="79" name="图片 79"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屏幕快照%202017-03-15%20下午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840740" cy="28384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367665" cy="798830"/>
            <wp:effectExtent l="0" t="0" r="13335" b="1270"/>
            <wp:docPr id="78" name="图片 78"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屏幕快照%202017-03-15%20下午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7665" cy="798830"/>
                    </a:xfrm>
                    <a:prstGeom prst="rect">
                      <a:avLst/>
                    </a:prstGeom>
                    <a:noFill/>
                    <a:ln>
                      <a:noFill/>
                    </a:ln>
                  </pic:spPr>
                </pic:pic>
              </a:graphicData>
            </a:graphic>
          </wp:inline>
        </w:drawing>
      </w:r>
    </w:p>
    <w:p>
      <w:pPr>
        <w:spacing w:line="300" w:lineRule="auto"/>
        <w:ind w:firstLine="420" w:firstLineChars="200"/>
      </w:pPr>
      <w:r>
        <w:rPr>
          <w:rFonts w:hint="eastAsia"/>
        </w:rPr>
        <w:t>第三组数的求和：</w:t>
      </w:r>
    </w:p>
    <w:p>
      <w:pPr>
        <w:spacing w:line="300" w:lineRule="auto"/>
        <w:ind w:firstLine="420" w:firstLineChars="200"/>
        <w:jc w:val="center"/>
      </w:pPr>
      <w:r>
        <w:rPr>
          <w:rFonts w:hint="eastAsia"/>
        </w:rPr>
        <w:drawing>
          <wp:inline distT="0" distB="0" distL="0" distR="0">
            <wp:extent cx="3962400" cy="609600"/>
            <wp:effectExtent l="0" t="0" r="0" b="0"/>
            <wp:docPr id="77" name="图片 77"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屏幕快照%202017-03-15%20下午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962400" cy="609600"/>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935355" cy="241935"/>
            <wp:effectExtent l="0" t="0" r="17145" b="5715"/>
            <wp:docPr id="76" name="图片 76"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屏幕快照%202017-03-15%20下午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935355" cy="24193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367665" cy="840740"/>
            <wp:effectExtent l="0" t="0" r="13335" b="16510"/>
            <wp:docPr id="75" name="图片 75"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屏幕快照%202017-03-15%20下午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7665" cy="840740"/>
                    </a:xfrm>
                    <a:prstGeom prst="rect">
                      <a:avLst/>
                    </a:prstGeom>
                    <a:noFill/>
                    <a:ln>
                      <a:noFill/>
                    </a:ln>
                  </pic:spPr>
                </pic:pic>
              </a:graphicData>
            </a:graphic>
          </wp:inline>
        </w:drawing>
      </w:r>
    </w:p>
    <w:p>
      <w:pPr>
        <w:spacing w:line="300" w:lineRule="auto"/>
        <w:ind w:firstLine="420" w:firstLineChars="200"/>
      </w:pPr>
      <w:r>
        <w:rPr>
          <w:rFonts w:hint="eastAsia"/>
        </w:rPr>
        <w:t>第三组数的求差：</w:t>
      </w:r>
    </w:p>
    <w:p>
      <w:pPr>
        <w:spacing w:line="300" w:lineRule="auto"/>
        <w:ind w:firstLine="420" w:firstLineChars="200"/>
        <w:jc w:val="center"/>
      </w:pPr>
      <w:r>
        <w:rPr>
          <w:rFonts w:hint="eastAsia"/>
        </w:rPr>
        <w:drawing>
          <wp:inline distT="0" distB="0" distL="0" distR="0">
            <wp:extent cx="3825875" cy="588645"/>
            <wp:effectExtent l="0" t="0" r="3175" b="1905"/>
            <wp:docPr id="74" name="图片 74"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屏幕快照%202017-03-15%20下午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25875" cy="588645"/>
                    </a:xfrm>
                    <a:prstGeom prst="rect">
                      <a:avLst/>
                    </a:prstGeom>
                    <a:noFill/>
                    <a:ln>
                      <a:noFill/>
                    </a:ln>
                  </pic:spPr>
                </pic:pic>
              </a:graphicData>
            </a:graphic>
          </wp:inline>
        </w:drawing>
      </w:r>
    </w:p>
    <w:p>
      <w:pPr>
        <w:spacing w:line="300" w:lineRule="auto"/>
        <w:ind w:firstLine="420" w:firstLineChars="200"/>
        <w:jc w:val="center"/>
      </w:pPr>
      <w:r>
        <w:rPr>
          <w:rFonts w:hint="eastAsia"/>
        </w:rPr>
        <w:drawing>
          <wp:inline distT="0" distB="0" distL="0" distR="0">
            <wp:extent cx="861695" cy="231140"/>
            <wp:effectExtent l="0" t="0" r="14605" b="16510"/>
            <wp:docPr id="73" name="图片 73"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屏幕快照%202017-03-15%20下午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861695" cy="231140"/>
                    </a:xfrm>
                    <a:prstGeom prst="rect">
                      <a:avLst/>
                    </a:prstGeom>
                    <a:noFill/>
                    <a:ln>
                      <a:noFill/>
                    </a:ln>
                  </pic:spPr>
                </pic:pic>
              </a:graphicData>
            </a:graphic>
          </wp:inline>
        </w:drawing>
      </w:r>
    </w:p>
    <w:p>
      <w:pPr>
        <w:spacing w:line="300" w:lineRule="auto"/>
        <w:ind w:firstLine="420" w:firstLineChars="200"/>
        <w:jc w:val="center"/>
        <w:rPr>
          <w:rFonts w:hint="eastAsia"/>
        </w:rPr>
      </w:pPr>
      <w:r>
        <w:rPr>
          <w:rFonts w:hint="eastAsia"/>
        </w:rPr>
        <w:drawing>
          <wp:inline distT="0" distB="0" distL="0" distR="0">
            <wp:extent cx="367665" cy="840740"/>
            <wp:effectExtent l="0" t="0" r="13335" b="16510"/>
            <wp:docPr id="72" name="图片 72" descr="屏幕快照%202017-03-15%20下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屏幕快照%202017-03-15%20下午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7665" cy="840740"/>
                    </a:xfrm>
                    <a:prstGeom prst="rect">
                      <a:avLst/>
                    </a:prstGeom>
                    <a:noFill/>
                    <a:ln>
                      <a:noFill/>
                    </a:ln>
                  </pic:spPr>
                </pic:pic>
              </a:graphicData>
            </a:graphic>
          </wp:inline>
        </w:drawing>
      </w:r>
    </w:p>
    <w:p>
      <w:pPr>
        <w:spacing w:line="300" w:lineRule="auto"/>
        <w:ind w:firstLine="420" w:firstLineChars="200"/>
        <w:jc w:val="both"/>
        <w:rPr>
          <w:rFonts w:hint="eastAsia"/>
        </w:rPr>
      </w:pPr>
      <w:r>
        <w:rPr>
          <w:rFonts w:hint="default"/>
        </w:rPr>
        <w:t>显然，得到的结果和预期结果相符，结果正确。</w:t>
      </w:r>
    </w:p>
    <w:p>
      <w:pPr>
        <w:pStyle w:val="3"/>
      </w:pPr>
      <w:bookmarkStart w:id="16" w:name="_Toc906664936"/>
      <w:r>
        <w:rPr>
          <w:rFonts w:hint="eastAsia"/>
        </w:rPr>
        <w:t>任务2</w:t>
      </w:r>
      <w:bookmarkEnd w:id="16"/>
    </w:p>
    <w:p>
      <w:pPr>
        <w:pStyle w:val="4"/>
      </w:pPr>
      <w:bookmarkStart w:id="17" w:name="_Toc49597364"/>
      <w:r>
        <w:rPr>
          <w:rFonts w:hint="eastAsia"/>
        </w:rPr>
        <w:t>实验步骤</w:t>
      </w:r>
      <w:bookmarkEnd w:id="17"/>
    </w:p>
    <w:p>
      <w:pPr>
        <w:spacing w:line="300" w:lineRule="auto"/>
        <w:ind w:firstLine="420" w:firstLineChars="200"/>
      </w:pPr>
      <w:r>
        <w:t xml:space="preserve">(1) </w:t>
      </w:r>
      <w:r>
        <w:rPr>
          <w:rFonts w:hint="eastAsia"/>
        </w:rPr>
        <w:t>准备上机环境，编写实验程序</w:t>
      </w:r>
    </w:p>
    <w:p>
      <w:pPr>
        <w:spacing w:line="300" w:lineRule="auto"/>
        <w:ind w:firstLine="420" w:firstLineChars="200"/>
      </w:pPr>
      <w:r>
        <w:t xml:space="preserve">(2) </w:t>
      </w:r>
      <w:r>
        <w:rPr>
          <w:rFonts w:hint="eastAsia"/>
        </w:rPr>
        <w:t>经MASM汇编，LINK连接后并且确认源程序正确无误后，使用</w:t>
      </w:r>
      <w:r>
        <w:rPr>
          <w:rFonts w:hint="default"/>
        </w:rPr>
        <w:t>W</w:t>
      </w:r>
      <w:r>
        <w:rPr>
          <w:rFonts w:hint="eastAsia"/>
        </w:rPr>
        <w:t>D对连接后的EXE程序进行调试，</w:t>
      </w:r>
      <w:r>
        <w:rPr>
          <w:rFonts w:hint="default"/>
        </w:rPr>
        <w:t>打断点</w:t>
      </w:r>
      <w:r>
        <w:rPr>
          <w:rFonts w:hint="eastAsia"/>
        </w:rPr>
        <w:t xml:space="preserve">，执行至mov </w:t>
      </w:r>
      <w:r>
        <w:t>cx,10</w:t>
      </w:r>
      <w:r>
        <w:rPr>
          <w:rFonts w:hint="eastAsia"/>
        </w:rPr>
        <w:t>后记录</w:t>
      </w:r>
      <w:r>
        <w:t>(BX)，(BP)，(SI)，(DI)</w:t>
      </w:r>
      <w:r>
        <w:rPr>
          <w:rFonts w:hint="eastAsia"/>
        </w:rPr>
        <w:t>的值。</w:t>
      </w:r>
      <w:r>
        <w:rPr>
          <w:rFonts w:hint="default"/>
        </w:rPr>
        <w:t>继续打断点</w:t>
      </w:r>
      <w:r>
        <w:rPr>
          <w:rFonts w:hint="eastAsia"/>
        </w:rPr>
        <w:t>至int 21h处，记录</w:t>
      </w:r>
      <w:r>
        <w:t>(BX)，(BP)，(SI)，(DI)</w:t>
      </w:r>
      <w:r>
        <w:rPr>
          <w:rFonts w:hint="eastAsia"/>
        </w:rPr>
        <w:t>的值。然后记录DS段的前40个字节的数据。</w:t>
      </w:r>
    </w:p>
    <w:p>
      <w:pPr>
        <w:spacing w:line="300" w:lineRule="auto"/>
        <w:ind w:firstLine="420" w:firstLineChars="200"/>
      </w:pPr>
      <w:r>
        <w:t xml:space="preserve">(3) </w:t>
      </w:r>
      <w:r>
        <w:rPr>
          <w:rFonts w:hint="eastAsia"/>
        </w:rPr>
        <w:t>然后重新更改程序，通过系统21H中断的9号调用显示相应的字符串，然后再通过系统21H中断的1号调用读取输入字符，中断返回，继续执行LOPA处的程序。</w:t>
      </w:r>
    </w:p>
    <w:p>
      <w:pPr>
        <w:pStyle w:val="4"/>
      </w:pPr>
      <w:bookmarkStart w:id="18" w:name="_Toc394006413"/>
      <w:r>
        <w:rPr>
          <w:rFonts w:hint="eastAsia"/>
        </w:rPr>
        <w:t>修改后源程序</w:t>
      </w:r>
      <w:bookmarkEnd w:id="18"/>
    </w:p>
    <w:p>
      <w:pPr>
        <w:pStyle w:val="34"/>
        <w:rPr>
          <w:rFonts w:hint="eastAsia"/>
        </w:rPr>
      </w:pPr>
      <w:r>
        <w:rPr>
          <w:rFonts w:hint="eastAsia"/>
        </w:rPr>
        <w:t>.386</w:t>
      </w:r>
    </w:p>
    <w:p>
      <w:pPr>
        <w:pStyle w:val="34"/>
        <w:rPr>
          <w:rFonts w:hint="eastAsia"/>
        </w:rPr>
      </w:pPr>
    </w:p>
    <w:p>
      <w:pPr>
        <w:pStyle w:val="34"/>
        <w:rPr>
          <w:rFonts w:hint="eastAsia"/>
        </w:rPr>
      </w:pPr>
      <w:r>
        <w:rPr>
          <w:rFonts w:hint="eastAsia"/>
        </w:rPr>
        <w:t>stack segment use16 stack</w:t>
      </w:r>
    </w:p>
    <w:p>
      <w:pPr>
        <w:pStyle w:val="34"/>
        <w:rPr>
          <w:rFonts w:hint="eastAsia"/>
        </w:rPr>
      </w:pPr>
      <w:r>
        <w:rPr>
          <w:rFonts w:hint="eastAsia"/>
        </w:rPr>
        <w:t xml:space="preserve">        db 200 dup(0)</w:t>
      </w:r>
    </w:p>
    <w:p>
      <w:pPr>
        <w:pStyle w:val="34"/>
        <w:rPr>
          <w:rFonts w:hint="eastAsia"/>
        </w:rPr>
      </w:pPr>
      <w:r>
        <w:rPr>
          <w:rFonts w:hint="eastAsia"/>
        </w:rPr>
        <w:t>stack ends</w:t>
      </w:r>
    </w:p>
    <w:p>
      <w:pPr>
        <w:pStyle w:val="34"/>
        <w:rPr>
          <w:rFonts w:hint="eastAsia"/>
        </w:rPr>
      </w:pPr>
    </w:p>
    <w:p>
      <w:pPr>
        <w:pStyle w:val="34"/>
        <w:rPr>
          <w:rFonts w:hint="eastAsia"/>
        </w:rPr>
      </w:pPr>
      <w:r>
        <w:rPr>
          <w:rFonts w:hint="eastAsia"/>
        </w:rPr>
        <w:t>data segment use16</w:t>
      </w:r>
    </w:p>
    <w:p>
      <w:pPr>
        <w:pStyle w:val="34"/>
        <w:rPr>
          <w:rFonts w:hint="eastAsia"/>
        </w:rPr>
      </w:pPr>
      <w:r>
        <w:rPr>
          <w:rFonts w:hint="eastAsia"/>
        </w:rPr>
        <w:t xml:space="preserve">msg     db </w:t>
      </w:r>
      <w:r>
        <w:rPr>
          <w:rFonts w:hint="default"/>
        </w:rPr>
        <w:t>“</w:t>
      </w:r>
      <w:r>
        <w:rPr>
          <w:rFonts w:hint="eastAsia"/>
        </w:rPr>
        <w:t>Press any key to begin!$</w:t>
      </w:r>
      <w:r>
        <w:rPr>
          <w:rFonts w:hint="default"/>
        </w:rPr>
        <w:t>”</w:t>
      </w:r>
    </w:p>
    <w:p>
      <w:pPr>
        <w:pStyle w:val="34"/>
        <w:rPr>
          <w:rFonts w:hint="eastAsia"/>
        </w:rPr>
      </w:pPr>
      <w:r>
        <w:rPr>
          <w:rFonts w:hint="eastAsia"/>
        </w:rPr>
        <w:t>buf1    db 0, 1, 2, 3, 4, 5, 6, 7, 8, 9</w:t>
      </w:r>
    </w:p>
    <w:p>
      <w:pPr>
        <w:pStyle w:val="34"/>
        <w:rPr>
          <w:rFonts w:hint="eastAsia"/>
        </w:rPr>
      </w:pPr>
      <w:r>
        <w:rPr>
          <w:rFonts w:hint="eastAsia"/>
        </w:rPr>
        <w:t>buf2    db 10 dup (0)</w:t>
      </w:r>
    </w:p>
    <w:p>
      <w:pPr>
        <w:pStyle w:val="34"/>
        <w:rPr>
          <w:rFonts w:hint="eastAsia"/>
        </w:rPr>
      </w:pPr>
      <w:r>
        <w:rPr>
          <w:rFonts w:hint="eastAsia"/>
        </w:rPr>
        <w:t>buf3    db 10 dup (0)</w:t>
      </w:r>
    </w:p>
    <w:p>
      <w:pPr>
        <w:pStyle w:val="34"/>
        <w:rPr>
          <w:rFonts w:hint="eastAsia"/>
        </w:rPr>
      </w:pPr>
      <w:r>
        <w:rPr>
          <w:rFonts w:hint="eastAsia"/>
        </w:rPr>
        <w:t>buf4    db 10 dup (0)</w:t>
      </w:r>
    </w:p>
    <w:p>
      <w:pPr>
        <w:pStyle w:val="34"/>
        <w:rPr>
          <w:rFonts w:hint="eastAsia"/>
        </w:rPr>
      </w:pPr>
      <w:r>
        <w:rPr>
          <w:rFonts w:hint="eastAsia"/>
        </w:rPr>
        <w:t>data ends</w:t>
      </w:r>
    </w:p>
    <w:p>
      <w:pPr>
        <w:pStyle w:val="34"/>
        <w:rPr>
          <w:rFonts w:hint="eastAsia"/>
        </w:rPr>
      </w:pPr>
    </w:p>
    <w:p>
      <w:pPr>
        <w:pStyle w:val="34"/>
        <w:rPr>
          <w:rFonts w:hint="eastAsia"/>
        </w:rPr>
      </w:pPr>
      <w:r>
        <w:rPr>
          <w:rFonts w:hint="eastAsia"/>
        </w:rPr>
        <w:t>code segment use16</w:t>
      </w:r>
    </w:p>
    <w:p>
      <w:pPr>
        <w:pStyle w:val="34"/>
        <w:rPr>
          <w:rFonts w:hint="eastAsia"/>
        </w:rPr>
      </w:pPr>
      <w:r>
        <w:rPr>
          <w:rFonts w:hint="eastAsia"/>
        </w:rPr>
        <w:t xml:space="preserve">        assume cs:code, ds:data, ss:stack</w:t>
      </w:r>
    </w:p>
    <w:p>
      <w:pPr>
        <w:pStyle w:val="34"/>
        <w:rPr>
          <w:rFonts w:hint="eastAsia"/>
        </w:rPr>
      </w:pPr>
      <w:r>
        <w:rPr>
          <w:rFonts w:hint="eastAsia"/>
        </w:rPr>
        <w:t>include rlib.inc</w:t>
      </w:r>
    </w:p>
    <w:p>
      <w:pPr>
        <w:pStyle w:val="34"/>
        <w:rPr>
          <w:rFonts w:hint="eastAsia"/>
        </w:rPr>
      </w:pPr>
    </w:p>
    <w:p>
      <w:pPr>
        <w:pStyle w:val="34"/>
        <w:rPr>
          <w:rFonts w:hint="eastAsia"/>
        </w:rPr>
      </w:pPr>
      <w:r>
        <w:rPr>
          <w:rFonts w:hint="eastAsia"/>
        </w:rPr>
        <w:t>start:  mov ax, data</w:t>
      </w:r>
    </w:p>
    <w:p>
      <w:pPr>
        <w:pStyle w:val="34"/>
        <w:rPr>
          <w:rFonts w:hint="eastAsia"/>
        </w:rPr>
      </w:pPr>
      <w:r>
        <w:rPr>
          <w:rFonts w:hint="eastAsia"/>
        </w:rPr>
        <w:t xml:space="preserve">        mov ds, ax</w:t>
      </w:r>
    </w:p>
    <w:p>
      <w:pPr>
        <w:pStyle w:val="34"/>
        <w:rPr>
          <w:rFonts w:hint="eastAsia"/>
        </w:rPr>
      </w:pPr>
      <w:r>
        <w:rPr>
          <w:rFonts w:hint="eastAsia"/>
        </w:rPr>
        <w:t xml:space="preserve">        mov si, offset buf1</w:t>
      </w:r>
    </w:p>
    <w:p>
      <w:pPr>
        <w:pStyle w:val="34"/>
        <w:rPr>
          <w:rFonts w:hint="eastAsia"/>
        </w:rPr>
      </w:pPr>
      <w:r>
        <w:rPr>
          <w:rFonts w:hint="eastAsia"/>
        </w:rPr>
        <w:t xml:space="preserve">        mov di, offset buf2</w:t>
      </w:r>
    </w:p>
    <w:p>
      <w:pPr>
        <w:pStyle w:val="34"/>
        <w:rPr>
          <w:rFonts w:hint="eastAsia"/>
        </w:rPr>
      </w:pPr>
      <w:r>
        <w:rPr>
          <w:rFonts w:hint="eastAsia"/>
        </w:rPr>
        <w:t xml:space="preserve">        mov bx, offset buf3</w:t>
      </w:r>
    </w:p>
    <w:p>
      <w:pPr>
        <w:pStyle w:val="34"/>
        <w:rPr>
          <w:rFonts w:hint="eastAsia"/>
        </w:rPr>
      </w:pPr>
      <w:r>
        <w:rPr>
          <w:rFonts w:hint="eastAsia"/>
        </w:rPr>
        <w:t xml:space="preserve">        mov bp, offset buf4</w:t>
      </w:r>
    </w:p>
    <w:p>
      <w:pPr>
        <w:pStyle w:val="34"/>
        <w:rPr>
          <w:rFonts w:hint="eastAsia"/>
        </w:rPr>
      </w:pPr>
      <w:r>
        <w:rPr>
          <w:rFonts w:hint="eastAsia"/>
        </w:rPr>
        <w:t xml:space="preserve">        mov cx, 10</w:t>
      </w:r>
    </w:p>
    <w:p>
      <w:pPr>
        <w:pStyle w:val="34"/>
        <w:rPr>
          <w:rFonts w:hint="eastAsia"/>
        </w:rPr>
      </w:pPr>
    </w:p>
    <w:p>
      <w:pPr>
        <w:pStyle w:val="34"/>
        <w:rPr>
          <w:rFonts w:hint="eastAsia"/>
        </w:rPr>
      </w:pPr>
      <w:r>
        <w:rPr>
          <w:rFonts w:hint="eastAsia"/>
        </w:rPr>
        <w:t xml:space="preserve">        lea dx, msg</w:t>
      </w:r>
    </w:p>
    <w:p>
      <w:pPr>
        <w:pStyle w:val="34"/>
        <w:rPr>
          <w:rFonts w:hint="eastAsia"/>
        </w:rPr>
      </w:pPr>
      <w:r>
        <w:rPr>
          <w:rFonts w:hint="eastAsia"/>
        </w:rPr>
        <w:t xml:space="preserve">        push dx</w:t>
      </w:r>
    </w:p>
    <w:p>
      <w:pPr>
        <w:pStyle w:val="34"/>
        <w:rPr>
          <w:rFonts w:hint="eastAsia"/>
        </w:rPr>
      </w:pPr>
      <w:r>
        <w:rPr>
          <w:rFonts w:hint="eastAsia"/>
        </w:rPr>
        <w:t xml:space="preserve">        call rlib_print</w:t>
      </w:r>
    </w:p>
    <w:p>
      <w:pPr>
        <w:pStyle w:val="34"/>
        <w:rPr>
          <w:rFonts w:hint="eastAsia"/>
        </w:rPr>
      </w:pPr>
      <w:r>
        <w:rPr>
          <w:rFonts w:hint="eastAsia"/>
        </w:rPr>
        <w:t xml:space="preserve">        call rlib_pause</w:t>
      </w:r>
    </w:p>
    <w:p>
      <w:pPr>
        <w:pStyle w:val="34"/>
        <w:rPr>
          <w:rFonts w:hint="eastAsia"/>
        </w:rPr>
      </w:pPr>
    </w:p>
    <w:p>
      <w:pPr>
        <w:pStyle w:val="34"/>
        <w:rPr>
          <w:rFonts w:hint="eastAsia"/>
        </w:rPr>
      </w:pPr>
      <w:r>
        <w:rPr>
          <w:rFonts w:hint="eastAsia"/>
        </w:rPr>
        <w:t>lopa:   mov al, [si]</w:t>
      </w:r>
    </w:p>
    <w:p>
      <w:pPr>
        <w:pStyle w:val="34"/>
        <w:rPr>
          <w:rFonts w:hint="eastAsia"/>
        </w:rPr>
      </w:pPr>
      <w:r>
        <w:rPr>
          <w:rFonts w:hint="eastAsia"/>
        </w:rPr>
        <w:t xml:space="preserve">        mov [di], al</w:t>
      </w:r>
    </w:p>
    <w:p>
      <w:pPr>
        <w:pStyle w:val="34"/>
        <w:rPr>
          <w:rFonts w:hint="eastAsia"/>
        </w:rPr>
      </w:pPr>
      <w:r>
        <w:rPr>
          <w:rFonts w:hint="eastAsia"/>
        </w:rPr>
        <w:t xml:space="preserve">        inc al</w:t>
      </w:r>
    </w:p>
    <w:p>
      <w:pPr>
        <w:pStyle w:val="34"/>
        <w:rPr>
          <w:rFonts w:hint="eastAsia"/>
        </w:rPr>
      </w:pPr>
      <w:r>
        <w:rPr>
          <w:rFonts w:hint="eastAsia"/>
        </w:rPr>
        <w:t xml:space="preserve">        mov [bx], al</w:t>
      </w:r>
    </w:p>
    <w:p>
      <w:pPr>
        <w:pStyle w:val="34"/>
        <w:rPr>
          <w:rFonts w:hint="eastAsia"/>
        </w:rPr>
      </w:pPr>
      <w:r>
        <w:rPr>
          <w:rFonts w:hint="eastAsia"/>
        </w:rPr>
        <w:t xml:space="preserve">        add al, 3</w:t>
      </w:r>
    </w:p>
    <w:p>
      <w:pPr>
        <w:pStyle w:val="34"/>
        <w:rPr>
          <w:rFonts w:hint="eastAsia"/>
        </w:rPr>
      </w:pPr>
      <w:r>
        <w:rPr>
          <w:rFonts w:hint="eastAsia"/>
        </w:rPr>
        <w:t xml:space="preserve">        mov ds:[bp], al</w:t>
      </w:r>
    </w:p>
    <w:p>
      <w:pPr>
        <w:pStyle w:val="34"/>
        <w:rPr>
          <w:rFonts w:hint="eastAsia"/>
        </w:rPr>
      </w:pPr>
      <w:r>
        <w:rPr>
          <w:rFonts w:hint="eastAsia"/>
        </w:rPr>
        <w:t xml:space="preserve">        inc si</w:t>
      </w:r>
    </w:p>
    <w:p>
      <w:pPr>
        <w:pStyle w:val="34"/>
        <w:rPr>
          <w:rFonts w:hint="eastAsia"/>
        </w:rPr>
      </w:pPr>
      <w:r>
        <w:rPr>
          <w:rFonts w:hint="eastAsia"/>
        </w:rPr>
        <w:t xml:space="preserve">        inc di</w:t>
      </w:r>
    </w:p>
    <w:p>
      <w:pPr>
        <w:pStyle w:val="34"/>
        <w:rPr>
          <w:rFonts w:hint="eastAsia"/>
        </w:rPr>
      </w:pPr>
      <w:r>
        <w:rPr>
          <w:rFonts w:hint="eastAsia"/>
        </w:rPr>
        <w:t xml:space="preserve">        inc bp</w:t>
      </w:r>
    </w:p>
    <w:p>
      <w:pPr>
        <w:pStyle w:val="34"/>
        <w:rPr>
          <w:rFonts w:hint="eastAsia"/>
        </w:rPr>
      </w:pPr>
      <w:r>
        <w:rPr>
          <w:rFonts w:hint="eastAsia"/>
        </w:rPr>
        <w:t xml:space="preserve">        inc bx</w:t>
      </w:r>
    </w:p>
    <w:p>
      <w:pPr>
        <w:pStyle w:val="34"/>
        <w:rPr>
          <w:rFonts w:hint="eastAsia"/>
        </w:rPr>
      </w:pPr>
      <w:r>
        <w:rPr>
          <w:rFonts w:hint="eastAsia"/>
        </w:rPr>
        <w:t xml:space="preserve">        dec cx</w:t>
      </w:r>
    </w:p>
    <w:p>
      <w:pPr>
        <w:pStyle w:val="34"/>
        <w:rPr>
          <w:rFonts w:hint="eastAsia"/>
        </w:rPr>
      </w:pPr>
      <w:r>
        <w:rPr>
          <w:rFonts w:hint="eastAsia"/>
        </w:rPr>
        <w:t xml:space="preserve">        jnz lopa</w:t>
      </w:r>
    </w:p>
    <w:p>
      <w:pPr>
        <w:pStyle w:val="34"/>
        <w:rPr>
          <w:rFonts w:hint="eastAsia"/>
        </w:rPr>
      </w:pPr>
      <w:r>
        <w:rPr>
          <w:rFonts w:hint="eastAsia"/>
        </w:rPr>
        <w:t xml:space="preserve">        mov ah, 4ch</w:t>
      </w:r>
    </w:p>
    <w:p>
      <w:pPr>
        <w:pStyle w:val="34"/>
        <w:rPr>
          <w:rFonts w:hint="eastAsia"/>
        </w:rPr>
      </w:pPr>
      <w:r>
        <w:rPr>
          <w:rFonts w:hint="eastAsia"/>
        </w:rPr>
        <w:t xml:space="preserve">        int 21h</w:t>
      </w:r>
    </w:p>
    <w:p>
      <w:pPr>
        <w:pStyle w:val="34"/>
        <w:rPr>
          <w:rFonts w:hint="eastAsia"/>
        </w:rPr>
      </w:pPr>
      <w:r>
        <w:rPr>
          <w:rFonts w:hint="eastAsia"/>
        </w:rPr>
        <w:t>code ends</w:t>
      </w:r>
    </w:p>
    <w:p>
      <w:pPr>
        <w:pStyle w:val="34"/>
      </w:pPr>
      <w:r>
        <w:rPr>
          <w:rFonts w:hint="eastAsia"/>
        </w:rPr>
        <w:t>end start</w:t>
      </w:r>
    </w:p>
    <w:p>
      <w:pPr>
        <w:pStyle w:val="4"/>
      </w:pPr>
      <w:bookmarkStart w:id="19" w:name="_Toc1481186837"/>
      <w:r>
        <w:rPr>
          <w:rFonts w:hint="eastAsia"/>
        </w:rPr>
        <w:t>实验记录与分析</w:t>
      </w:r>
      <w:bookmarkEnd w:id="19"/>
    </w:p>
    <w:p>
      <w:pPr>
        <w:spacing w:line="300" w:lineRule="auto"/>
        <w:ind w:firstLine="360" w:firstLineChars="200"/>
        <w:jc w:val="left"/>
        <w:rPr>
          <w:rFonts w:hint="default"/>
        </w:rPr>
      </w:pPr>
      <w:r>
        <w:rPr>
          <w:rFonts w:hint="default"/>
        </w:rPr>
        <w:t>（1）使用wd进行调试。命中断点后，有</w:t>
      </w:r>
    </w:p>
    <w:p>
      <w:pPr>
        <w:spacing w:line="300" w:lineRule="auto"/>
        <w:ind w:firstLine="360" w:firstLineChars="200"/>
        <w:jc w:val="left"/>
        <w:rPr>
          <w:rFonts w:hint="default"/>
        </w:rPr>
      </w:pPr>
      <w:r>
        <w:rPr>
          <w:rFonts w:hint="default"/>
        </w:rPr>
        <w:drawing>
          <wp:inline distT="0" distB="0" distL="114300" distR="114300">
            <wp:extent cx="2284730" cy="2513330"/>
            <wp:effectExtent l="0" t="0" r="1270" b="1270"/>
            <wp:docPr id="1" name="图片 1" descr="snap-0328-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ap-0328-142140"/>
                    <pic:cNvPicPr>
                      <a:picLocks noChangeAspect="1"/>
                    </pic:cNvPicPr>
                  </pic:nvPicPr>
                  <pic:blipFill>
                    <a:blip r:embed="rId31"/>
                    <a:stretch>
                      <a:fillRect/>
                    </a:stretch>
                  </pic:blipFill>
                  <pic:spPr>
                    <a:xfrm>
                      <a:off x="0" y="0"/>
                      <a:ext cx="2284730" cy="2513330"/>
                    </a:xfrm>
                    <a:prstGeom prst="rect">
                      <a:avLst/>
                    </a:prstGeom>
                  </pic:spPr>
                </pic:pic>
              </a:graphicData>
            </a:graphic>
          </wp:inline>
        </w:drawing>
      </w:r>
    </w:p>
    <w:p>
      <w:pPr>
        <w:spacing w:line="300" w:lineRule="auto"/>
        <w:ind w:firstLine="360" w:firstLineChars="200"/>
        <w:jc w:val="left"/>
        <w:rPr>
          <w:rFonts w:hint="default"/>
        </w:rPr>
      </w:pPr>
      <w:r>
        <w:rPr>
          <w:rFonts w:hint="default"/>
        </w:rPr>
        <w:t>下一个断点处，有</w:t>
      </w:r>
    </w:p>
    <w:p>
      <w:pPr>
        <w:spacing w:line="300" w:lineRule="auto"/>
        <w:ind w:firstLine="360" w:firstLineChars="200"/>
        <w:jc w:val="left"/>
        <w:rPr>
          <w:rFonts w:hint="default"/>
        </w:rPr>
      </w:pPr>
      <w:r>
        <w:rPr>
          <w:rFonts w:hint="default"/>
        </w:rPr>
        <w:drawing>
          <wp:inline distT="0" distB="0" distL="114300" distR="114300">
            <wp:extent cx="2481580" cy="2564130"/>
            <wp:effectExtent l="0" t="0" r="13970" b="7620"/>
            <wp:docPr id="2" name="图片 2" descr="snap-0328-14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ap-0328-142217"/>
                    <pic:cNvPicPr>
                      <a:picLocks noChangeAspect="1"/>
                    </pic:cNvPicPr>
                  </pic:nvPicPr>
                  <pic:blipFill>
                    <a:blip r:embed="rId32"/>
                    <a:stretch>
                      <a:fillRect/>
                    </a:stretch>
                  </pic:blipFill>
                  <pic:spPr>
                    <a:xfrm>
                      <a:off x="0" y="0"/>
                      <a:ext cx="2481580" cy="2564130"/>
                    </a:xfrm>
                    <a:prstGeom prst="rect">
                      <a:avLst/>
                    </a:prstGeom>
                  </pic:spPr>
                </pic:pic>
              </a:graphicData>
            </a:graphic>
          </wp:inline>
        </w:drawing>
      </w:r>
    </w:p>
    <w:p>
      <w:pPr>
        <w:spacing w:line="300" w:lineRule="auto"/>
        <w:ind w:firstLine="360" w:firstLineChars="200"/>
        <w:jc w:val="left"/>
        <w:rPr>
          <w:rFonts w:hint="default"/>
        </w:rPr>
      </w:pPr>
      <w:r>
        <w:rPr>
          <w:rFonts w:hint="default"/>
        </w:rPr>
        <w:t>不难从图中直接读出所需的x16寄存器值。</w:t>
      </w:r>
    </w:p>
    <w:p>
      <w:pPr>
        <w:numPr>
          <w:ilvl w:val="0"/>
          <w:numId w:val="2"/>
        </w:numPr>
        <w:spacing w:line="300" w:lineRule="auto"/>
        <w:ind w:firstLine="360" w:firstLineChars="200"/>
        <w:jc w:val="left"/>
        <w:rPr>
          <w:rFonts w:hint="default"/>
        </w:rPr>
      </w:pPr>
      <w:r>
        <w:rPr>
          <w:rFonts w:hint="default"/>
        </w:rPr>
        <w:t>直接看ds指向的内存区。</w:t>
      </w:r>
    </w:p>
    <w:p>
      <w:pPr>
        <w:numPr>
          <w:ilvl w:val="0"/>
          <w:numId w:val="0"/>
        </w:numPr>
        <w:tabs>
          <w:tab w:val="clear" w:pos="425"/>
        </w:tabs>
        <w:spacing w:line="300" w:lineRule="auto"/>
        <w:jc w:val="left"/>
        <w:rPr>
          <w:rFonts w:hint="default"/>
        </w:rPr>
      </w:pPr>
      <w:r>
        <w:rPr>
          <w:rFonts w:hint="default"/>
        </w:rPr>
        <w:drawing>
          <wp:inline distT="0" distB="0" distL="114300" distR="114300">
            <wp:extent cx="1532890" cy="3779520"/>
            <wp:effectExtent l="0" t="0" r="10160" b="11430"/>
            <wp:docPr id="3" name="图片 3" descr="snap-0328-14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ap-0328-143552"/>
                    <pic:cNvPicPr>
                      <a:picLocks noChangeAspect="1"/>
                    </pic:cNvPicPr>
                  </pic:nvPicPr>
                  <pic:blipFill>
                    <a:blip r:embed="rId33"/>
                    <a:stretch>
                      <a:fillRect/>
                    </a:stretch>
                  </pic:blipFill>
                  <pic:spPr>
                    <a:xfrm>
                      <a:off x="0" y="0"/>
                      <a:ext cx="1532890" cy="3779520"/>
                    </a:xfrm>
                    <a:prstGeom prst="rect">
                      <a:avLst/>
                    </a:prstGeom>
                  </pic:spPr>
                </pic:pic>
              </a:graphicData>
            </a:graphic>
          </wp:inline>
        </w:drawing>
      </w:r>
    </w:p>
    <w:p>
      <w:pPr>
        <w:numPr>
          <w:ilvl w:val="0"/>
          <w:numId w:val="2"/>
        </w:numPr>
        <w:spacing w:line="300" w:lineRule="auto"/>
        <w:ind w:firstLine="360" w:firstLineChars="200"/>
        <w:jc w:val="left"/>
        <w:rPr>
          <w:rFonts w:hint="default"/>
        </w:rPr>
      </w:pPr>
      <w:r>
        <w:rPr>
          <w:rFonts w:hint="default"/>
        </w:rPr>
        <w:t>只需调用rlib.inc::rlib_print和rlib.inc::rlib_pause，即可。</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rlib_print proc</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 print string to stdout(dos, 16)</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 Arg: word ptr to_print</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pop ax</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pop dx</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push ax</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mov ah, 9</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int 21h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ret</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rlib_print endp</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rlib_pause proc</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 pause</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 Arg: </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mov ah, 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int 21h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 xml:space="preserve">    ret</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rlib_pause endp</w:t>
      </w:r>
    </w:p>
    <w:p>
      <w:pPr>
        <w:pStyle w:val="3"/>
      </w:pPr>
      <w:bookmarkStart w:id="20" w:name="_Toc892757746"/>
      <w:r>
        <w:rPr>
          <w:rFonts w:hint="eastAsia"/>
        </w:rPr>
        <w:t>任务3</w:t>
      </w:r>
      <w:bookmarkEnd w:id="20"/>
    </w:p>
    <w:p>
      <w:pPr>
        <w:pStyle w:val="4"/>
      </w:pPr>
      <w:bookmarkStart w:id="21" w:name="_Toc1365380522"/>
      <w:r>
        <w:rPr>
          <w:rFonts w:hint="eastAsia"/>
        </w:rPr>
        <w:t>实验步骤</w:t>
      </w:r>
      <w:bookmarkEnd w:id="21"/>
    </w:p>
    <w:p>
      <w:pPr>
        <w:spacing w:line="300" w:lineRule="auto"/>
        <w:ind w:firstLine="420" w:firstLineChars="200"/>
      </w:pPr>
      <w:r>
        <w:t xml:space="preserve">(1) </w:t>
      </w:r>
      <w:r>
        <w:rPr>
          <w:rFonts w:hint="eastAsia"/>
        </w:rPr>
        <w:t>根据任务的要求以及任务2的相关程序修改程序源代码，经确认无误后汇编连接。</w:t>
      </w:r>
    </w:p>
    <w:p>
      <w:pPr>
        <w:spacing w:line="300" w:lineRule="auto"/>
        <w:ind w:firstLine="420" w:firstLineChars="200"/>
      </w:pPr>
      <w:r>
        <w:t xml:space="preserve">(2) </w:t>
      </w:r>
      <w:r>
        <w:rPr>
          <w:rFonts w:hint="eastAsia"/>
        </w:rPr>
        <w:t>在</w:t>
      </w:r>
      <w:r>
        <w:rPr>
          <w:rFonts w:hint="default"/>
        </w:rPr>
        <w:t>WD</w:t>
      </w:r>
      <w:r>
        <w:rPr>
          <w:rFonts w:hint="eastAsia"/>
        </w:rPr>
        <w:t>中</w:t>
      </w:r>
      <w:r>
        <w:rPr>
          <w:rFonts w:hint="default"/>
        </w:rPr>
        <w:t>加载</w:t>
      </w:r>
      <w:r>
        <w:rPr>
          <w:rFonts w:hint="eastAsia"/>
        </w:rPr>
        <w:t>连接后的可执行文件，观察数据段开始的前40个字节，并</w:t>
      </w:r>
      <w:r>
        <w:rPr>
          <w:rFonts w:hint="default"/>
        </w:rPr>
        <w:t>打断点，在程序退出前</w:t>
      </w:r>
      <w:r>
        <w:rPr>
          <w:rFonts w:hint="eastAsia"/>
        </w:rPr>
        <w:t>观察数据段开始的前40个字节。</w:t>
      </w:r>
    </w:p>
    <w:p>
      <w:pPr>
        <w:spacing w:line="300" w:lineRule="auto"/>
        <w:ind w:firstLine="420" w:firstLineChars="200"/>
      </w:pPr>
      <w:r>
        <w:t xml:space="preserve">(3) </w:t>
      </w:r>
      <w:r>
        <w:rPr>
          <w:rFonts w:hint="eastAsia"/>
        </w:rPr>
        <w:t>在程序运行的过程中，观察机器指令在内存中的存放方式，同时比较反汇编代码与自己的源程序之间的区别。</w:t>
      </w:r>
    </w:p>
    <w:p>
      <w:pPr>
        <w:spacing w:line="300" w:lineRule="auto"/>
        <w:ind w:firstLine="420" w:firstLineChars="200"/>
      </w:pPr>
      <w:r>
        <w:t xml:space="preserve">(4) </w:t>
      </w:r>
      <w:r>
        <w:rPr>
          <w:rFonts w:hint="eastAsia"/>
        </w:rPr>
        <w:t>使用GOTO语句，观察不同字节位置开始反汇编后程序的不同。</w:t>
      </w:r>
    </w:p>
    <w:p>
      <w:pPr>
        <w:pStyle w:val="4"/>
      </w:pPr>
      <w:bookmarkStart w:id="22" w:name="_Toc1681446813"/>
      <w:r>
        <w:rPr>
          <w:rFonts w:hint="eastAsia"/>
        </w:rPr>
        <w:t>修改后源程序</w:t>
      </w:r>
      <w:bookmarkEnd w:id="22"/>
    </w:p>
    <w:p>
      <w:pPr>
        <w:pStyle w:val="34"/>
      </w:pPr>
      <w:r>
        <w:t>.386</w:t>
      </w:r>
    </w:p>
    <w:p>
      <w:pPr>
        <w:pStyle w:val="34"/>
      </w:pPr>
    </w:p>
    <w:p>
      <w:pPr>
        <w:pStyle w:val="34"/>
      </w:pPr>
      <w:r>
        <w:t>stack segment use16 stack</w:t>
      </w:r>
    </w:p>
    <w:p>
      <w:pPr>
        <w:pStyle w:val="34"/>
      </w:pPr>
      <w:r>
        <w:t xml:space="preserve">        db 200 dup(0)</w:t>
      </w:r>
    </w:p>
    <w:p>
      <w:pPr>
        <w:pStyle w:val="34"/>
      </w:pPr>
      <w:r>
        <w:t>stack ends</w:t>
      </w:r>
    </w:p>
    <w:p>
      <w:pPr>
        <w:pStyle w:val="34"/>
      </w:pPr>
    </w:p>
    <w:p>
      <w:pPr>
        <w:pStyle w:val="34"/>
      </w:pPr>
      <w:r>
        <w:t>data segment use16</w:t>
      </w:r>
    </w:p>
    <w:p>
      <w:pPr>
        <w:pStyle w:val="34"/>
      </w:pPr>
      <w:r>
        <w:t>buf1    db 0, 1, 2, 3, 4, 5, 6, 7, 8, 9</w:t>
      </w:r>
    </w:p>
    <w:p>
      <w:pPr>
        <w:pStyle w:val="34"/>
      </w:pPr>
      <w:r>
        <w:t>buf2    db 10 dup (0)</w:t>
      </w:r>
    </w:p>
    <w:p>
      <w:pPr>
        <w:pStyle w:val="34"/>
      </w:pPr>
      <w:r>
        <w:t>buf3    db 10 dup (0)</w:t>
      </w:r>
    </w:p>
    <w:p>
      <w:pPr>
        <w:pStyle w:val="34"/>
      </w:pPr>
      <w:r>
        <w:t>buf4    db 10 dup (0)</w:t>
      </w:r>
    </w:p>
    <w:p>
      <w:pPr>
        <w:pStyle w:val="34"/>
      </w:pPr>
      <w:r>
        <w:t>data ends</w:t>
      </w:r>
    </w:p>
    <w:p>
      <w:pPr>
        <w:pStyle w:val="34"/>
      </w:pPr>
    </w:p>
    <w:p>
      <w:pPr>
        <w:pStyle w:val="34"/>
      </w:pPr>
      <w:r>
        <w:t>code segment use16</w:t>
      </w:r>
    </w:p>
    <w:p>
      <w:pPr>
        <w:pStyle w:val="34"/>
      </w:pPr>
      <w:r>
        <w:t xml:space="preserve">        assume cs:code, ds:data, ss:stack</w:t>
      </w:r>
    </w:p>
    <w:p>
      <w:pPr>
        <w:pStyle w:val="34"/>
      </w:pPr>
      <w:r>
        <w:t xml:space="preserve">start:  </w:t>
      </w:r>
      <w:r>
        <w:rPr>
          <w:rFonts w:hint="eastAsia"/>
        </w:rPr>
        <w:t xml:space="preserve">  </w:t>
      </w:r>
      <w:r>
        <w:t>mov ax, data</w:t>
      </w:r>
    </w:p>
    <w:p>
      <w:pPr>
        <w:pStyle w:val="34"/>
      </w:pPr>
      <w:r>
        <w:t xml:space="preserve">        mov ds, ax</w:t>
      </w:r>
    </w:p>
    <w:p>
      <w:pPr>
        <w:pStyle w:val="34"/>
      </w:pPr>
      <w:r>
        <w:t xml:space="preserve">        mov ebx, 0</w:t>
      </w:r>
    </w:p>
    <w:p>
      <w:pPr>
        <w:pStyle w:val="34"/>
      </w:pPr>
      <w:r>
        <w:t xml:space="preserve">        mov cx, 10</w:t>
      </w:r>
    </w:p>
    <w:p>
      <w:pPr>
        <w:pStyle w:val="34"/>
      </w:pPr>
      <w:r>
        <w:t xml:space="preserve">lopa:  </w:t>
      </w:r>
      <w:r>
        <w:rPr>
          <w:rFonts w:hint="eastAsia"/>
        </w:rPr>
        <w:t xml:space="preserve"> </w:t>
      </w:r>
      <w:r>
        <w:t xml:space="preserve"> mov al, [ebx + buf1]</w:t>
      </w:r>
    </w:p>
    <w:p>
      <w:pPr>
        <w:pStyle w:val="34"/>
      </w:pPr>
      <w:r>
        <w:t xml:space="preserve">        mov [ebx + buf2], al</w:t>
      </w:r>
    </w:p>
    <w:p>
      <w:pPr>
        <w:pStyle w:val="34"/>
      </w:pPr>
      <w:r>
        <w:t xml:space="preserve">        inc al</w:t>
      </w:r>
    </w:p>
    <w:p>
      <w:pPr>
        <w:pStyle w:val="34"/>
      </w:pPr>
      <w:r>
        <w:t xml:space="preserve">        mov [ebx + buf3], al</w:t>
      </w:r>
    </w:p>
    <w:p>
      <w:pPr>
        <w:pStyle w:val="34"/>
      </w:pPr>
      <w:r>
        <w:t xml:space="preserve">        add al, 3</w:t>
      </w:r>
    </w:p>
    <w:p>
      <w:pPr>
        <w:pStyle w:val="34"/>
      </w:pPr>
      <w:r>
        <w:t xml:space="preserve">        mov [ebx + buf4], al</w:t>
      </w:r>
    </w:p>
    <w:p>
      <w:pPr>
        <w:pStyle w:val="34"/>
      </w:pPr>
      <w:r>
        <w:t xml:space="preserve">        inc ebx</w:t>
      </w:r>
    </w:p>
    <w:p>
      <w:pPr>
        <w:pStyle w:val="34"/>
      </w:pPr>
      <w:r>
        <w:t xml:space="preserve">        dec cx</w:t>
      </w:r>
    </w:p>
    <w:p>
      <w:pPr>
        <w:pStyle w:val="34"/>
      </w:pPr>
      <w:r>
        <w:t xml:space="preserve">        jnz lopa</w:t>
      </w:r>
    </w:p>
    <w:p>
      <w:pPr>
        <w:pStyle w:val="34"/>
      </w:pPr>
      <w:r>
        <w:t xml:space="preserve">        mov ax, 4c00h</w:t>
      </w:r>
    </w:p>
    <w:p>
      <w:pPr>
        <w:pStyle w:val="34"/>
      </w:pPr>
      <w:r>
        <w:t xml:space="preserve">        int 21h</w:t>
      </w:r>
    </w:p>
    <w:p>
      <w:pPr>
        <w:pStyle w:val="34"/>
      </w:pPr>
      <w:r>
        <w:t>code ends</w:t>
      </w:r>
    </w:p>
    <w:p>
      <w:pPr>
        <w:pStyle w:val="34"/>
      </w:pPr>
      <w:r>
        <w:t>end start</w:t>
      </w:r>
    </w:p>
    <w:p>
      <w:pPr>
        <w:pStyle w:val="4"/>
        <w:rPr>
          <w:rFonts w:hint="eastAsia"/>
        </w:rPr>
      </w:pPr>
      <w:bookmarkStart w:id="23" w:name="_Toc1589484034"/>
      <w:r>
        <w:rPr>
          <w:rFonts w:hint="eastAsia"/>
        </w:rPr>
        <w:t>实验记录与分析</w:t>
      </w:r>
      <w:bookmarkEnd w:id="23"/>
    </w:p>
    <w:p>
      <w:pPr>
        <w:numPr>
          <w:ilvl w:val="0"/>
          <w:numId w:val="3"/>
        </w:numPr>
        <w:spacing w:line="300" w:lineRule="auto"/>
        <w:ind w:firstLine="420" w:firstLineChars="200"/>
        <w:rPr>
          <w:rFonts w:hint="eastAsia"/>
        </w:rPr>
      </w:pPr>
      <w:r>
        <w:rPr>
          <w:rFonts w:hint="eastAsia"/>
        </w:rPr>
        <w:t>记录程序执行到退出之前数据段开始40个字节的内容，检查程序运行结果是否与设想的一致。</w:t>
      </w:r>
    </w:p>
    <w:p>
      <w:pPr>
        <w:numPr>
          <w:ilvl w:val="0"/>
          <w:numId w:val="0"/>
        </w:numPr>
        <w:tabs>
          <w:tab w:val="clear" w:pos="425"/>
        </w:tabs>
        <w:spacing w:line="300" w:lineRule="auto"/>
        <w:rPr>
          <w:rFonts w:hint="eastAsia"/>
        </w:rPr>
      </w:pPr>
      <w:r>
        <w:rPr>
          <w:rFonts w:hint="eastAsia"/>
        </w:rPr>
        <w:drawing>
          <wp:inline distT="0" distB="0" distL="114300" distR="114300">
            <wp:extent cx="5267325" cy="3982720"/>
            <wp:effectExtent l="0" t="0" r="9525" b="17780"/>
            <wp:docPr id="4" name="图片 4" descr="snap-0328-15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ap-0328-151454"/>
                    <pic:cNvPicPr>
                      <a:picLocks noChangeAspect="1"/>
                    </pic:cNvPicPr>
                  </pic:nvPicPr>
                  <pic:blipFill>
                    <a:blip r:embed="rId34"/>
                    <a:stretch>
                      <a:fillRect/>
                    </a:stretch>
                  </pic:blipFill>
                  <pic:spPr>
                    <a:xfrm>
                      <a:off x="0" y="0"/>
                      <a:ext cx="5267325" cy="3982720"/>
                    </a:xfrm>
                    <a:prstGeom prst="rect">
                      <a:avLst/>
                    </a:prstGeom>
                  </pic:spPr>
                </pic:pic>
              </a:graphicData>
            </a:graphic>
          </wp:inline>
        </w:drawing>
      </w:r>
    </w:p>
    <w:p>
      <w:pPr>
        <w:numPr>
          <w:ilvl w:val="0"/>
          <w:numId w:val="0"/>
        </w:numPr>
        <w:tabs>
          <w:tab w:val="clear" w:pos="425"/>
        </w:tabs>
        <w:spacing w:line="300" w:lineRule="auto"/>
        <w:rPr>
          <w:rFonts w:hint="default"/>
        </w:rPr>
      </w:pPr>
      <w:r>
        <w:rPr>
          <w:rFonts w:hint="default"/>
        </w:rPr>
        <w:t>程序退出之前，栈数据区内容如图。</w:t>
      </w:r>
    </w:p>
    <w:p>
      <w:pPr>
        <w:numPr>
          <w:ilvl w:val="0"/>
          <w:numId w:val="0"/>
        </w:numPr>
        <w:tabs>
          <w:tab w:val="clear" w:pos="425"/>
        </w:tabs>
        <w:spacing w:line="300" w:lineRule="auto"/>
        <w:rPr>
          <w:rFonts w:hint="eastAsia"/>
        </w:rPr>
      </w:pPr>
      <w:r>
        <w:rPr>
          <w:rFonts w:hint="eastAsia"/>
        </w:rPr>
        <w:drawing>
          <wp:inline distT="0" distB="0" distL="114300" distR="114300">
            <wp:extent cx="5267960" cy="3796030"/>
            <wp:effectExtent l="0" t="0" r="8890" b="13970"/>
            <wp:docPr id="5" name="图片 5" descr="snap-0328-15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ap-0328-151532"/>
                    <pic:cNvPicPr>
                      <a:picLocks noChangeAspect="1"/>
                    </pic:cNvPicPr>
                  </pic:nvPicPr>
                  <pic:blipFill>
                    <a:blip r:embed="rId35"/>
                    <a:stretch>
                      <a:fillRect/>
                    </a:stretch>
                  </pic:blipFill>
                  <pic:spPr>
                    <a:xfrm>
                      <a:off x="0" y="0"/>
                      <a:ext cx="5267960" cy="3796030"/>
                    </a:xfrm>
                    <a:prstGeom prst="rect">
                      <a:avLst/>
                    </a:prstGeom>
                  </pic:spPr>
                </pic:pic>
              </a:graphicData>
            </a:graphic>
          </wp:inline>
        </w:drawing>
      </w:r>
    </w:p>
    <w:p>
      <w:pPr>
        <w:numPr>
          <w:ilvl w:val="0"/>
          <w:numId w:val="3"/>
        </w:numPr>
        <w:spacing w:line="300" w:lineRule="auto"/>
        <w:ind w:firstLine="420" w:firstLineChars="200"/>
        <w:rPr>
          <w:rFonts w:hint="eastAsia"/>
        </w:rPr>
      </w:pPr>
      <w:r>
        <w:rPr>
          <w:rFonts w:hint="eastAsia"/>
        </w:rPr>
        <w:t>在TD代码窗口中观察并记录机器指令代码在内存中的存放形式，并与TD中提供的反汇编语句及自己编写的源程序语句进行对照，也与任务2做对比。（相似语句记录一条即可，重点理解机器码与汇编语句的对应关系，尤其注意操作数寻址方式的形式）。</w:t>
      </w:r>
    </w:p>
    <w:p>
      <w:pPr>
        <w:numPr>
          <w:ilvl w:val="0"/>
          <w:numId w:val="0"/>
        </w:numPr>
        <w:tabs>
          <w:tab w:val="clear" w:pos="425"/>
        </w:tabs>
        <w:spacing w:line="300" w:lineRule="auto"/>
        <w:rPr>
          <w:rFonts w:hint="eastAsia"/>
        </w:rPr>
      </w:pPr>
      <w:r>
        <w:rPr>
          <w:rFonts w:hint="eastAsia"/>
        </w:rPr>
        <w:drawing>
          <wp:inline distT="0" distB="0" distL="114300" distR="114300">
            <wp:extent cx="5258435" cy="3291840"/>
            <wp:effectExtent l="0" t="0" r="18415" b="3810"/>
            <wp:docPr id="10" name="图片 10" descr="snap-0328-16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nap-0328-164001"/>
                    <pic:cNvPicPr>
                      <a:picLocks noChangeAspect="1"/>
                    </pic:cNvPicPr>
                  </pic:nvPicPr>
                  <pic:blipFill>
                    <a:blip r:embed="rId36"/>
                    <a:stretch>
                      <a:fillRect/>
                    </a:stretch>
                  </pic:blipFill>
                  <pic:spPr>
                    <a:xfrm>
                      <a:off x="0" y="0"/>
                      <a:ext cx="5258435" cy="3291840"/>
                    </a:xfrm>
                    <a:prstGeom prst="rect">
                      <a:avLst/>
                    </a:prstGeom>
                  </pic:spPr>
                </pic:pic>
              </a:graphicData>
            </a:graphic>
          </wp:inline>
        </w:drawing>
      </w:r>
    </w:p>
    <w:p>
      <w:pPr>
        <w:numPr>
          <w:ilvl w:val="0"/>
          <w:numId w:val="0"/>
        </w:numPr>
        <w:tabs>
          <w:tab w:val="clear" w:pos="425"/>
        </w:tabs>
        <w:spacing w:line="300" w:lineRule="auto"/>
        <w:rPr>
          <w:rFonts w:hint="eastAsia"/>
        </w:rPr>
      </w:pPr>
      <w:r>
        <w:rPr>
          <w:rFonts w:hint="eastAsia"/>
        </w:rPr>
        <w:t>All instruction encodings are subsets of the general instruction format</w:t>
      </w:r>
    </w:p>
    <w:p>
      <w:pPr>
        <w:numPr>
          <w:ilvl w:val="0"/>
          <w:numId w:val="0"/>
        </w:numPr>
        <w:tabs>
          <w:tab w:val="clear" w:pos="425"/>
        </w:tabs>
        <w:spacing w:line="300" w:lineRule="auto"/>
        <w:rPr>
          <w:rFonts w:hint="eastAsia"/>
        </w:rPr>
      </w:pPr>
      <w:r>
        <w:rPr>
          <w:rFonts w:hint="eastAsia"/>
        </w:rPr>
        <w:t>shown in Figure 17-1. Instructions consist of optional instruction</w:t>
      </w:r>
    </w:p>
    <w:p>
      <w:pPr>
        <w:numPr>
          <w:ilvl w:val="0"/>
          <w:numId w:val="0"/>
        </w:numPr>
        <w:tabs>
          <w:tab w:val="clear" w:pos="425"/>
        </w:tabs>
        <w:spacing w:line="300" w:lineRule="auto"/>
        <w:rPr>
          <w:rFonts w:hint="eastAsia"/>
        </w:rPr>
      </w:pPr>
      <w:r>
        <w:rPr>
          <w:rFonts w:hint="eastAsia"/>
        </w:rPr>
        <w:t>prefixes, one or two primary opcode bytes, possibly an address specifier</w:t>
      </w:r>
    </w:p>
    <w:p>
      <w:pPr>
        <w:numPr>
          <w:ilvl w:val="0"/>
          <w:numId w:val="0"/>
        </w:numPr>
        <w:tabs>
          <w:tab w:val="clear" w:pos="425"/>
        </w:tabs>
        <w:spacing w:line="300" w:lineRule="auto"/>
        <w:rPr>
          <w:rFonts w:hint="eastAsia"/>
        </w:rPr>
      </w:pPr>
      <w:r>
        <w:rPr>
          <w:rFonts w:hint="eastAsia"/>
        </w:rPr>
        <w:t>consisting of the ModR/M byte and the SIB (Scale Index Base) byte, a</w:t>
      </w:r>
    </w:p>
    <w:p>
      <w:pPr>
        <w:numPr>
          <w:ilvl w:val="0"/>
          <w:numId w:val="0"/>
        </w:numPr>
        <w:tabs>
          <w:tab w:val="clear" w:pos="425"/>
        </w:tabs>
        <w:spacing w:line="300" w:lineRule="auto"/>
        <w:rPr>
          <w:rFonts w:hint="eastAsia"/>
        </w:rPr>
      </w:pPr>
      <w:r>
        <w:rPr>
          <w:rFonts w:hint="eastAsia"/>
        </w:rPr>
        <w:t>displacement, if required, and an immediate data field, if required.</w:t>
      </w:r>
    </w:p>
    <w:p>
      <w:pPr>
        <w:numPr>
          <w:ilvl w:val="0"/>
          <w:numId w:val="0"/>
        </w:numPr>
        <w:tabs>
          <w:tab w:val="clear" w:pos="425"/>
        </w:tabs>
        <w:spacing w:line="300" w:lineRule="auto"/>
        <w:rPr>
          <w:rFonts w:hint="eastAsia"/>
        </w:rPr>
      </w:pPr>
      <w:r>
        <w:rPr>
          <w:rFonts w:hint="eastAsia"/>
        </w:rPr>
        <w:t>Smaller encoding fields can be defined within the primary opcode or</w:t>
      </w:r>
    </w:p>
    <w:p>
      <w:pPr>
        <w:numPr>
          <w:ilvl w:val="0"/>
          <w:numId w:val="0"/>
        </w:numPr>
        <w:tabs>
          <w:tab w:val="clear" w:pos="425"/>
        </w:tabs>
        <w:spacing w:line="300" w:lineRule="auto"/>
        <w:rPr>
          <w:rFonts w:hint="eastAsia"/>
        </w:rPr>
      </w:pPr>
      <w:r>
        <w:rPr>
          <w:rFonts w:hint="eastAsia"/>
        </w:rPr>
        <w:t>opcodes. These fields define the direction of the operation, the size of the</w:t>
      </w:r>
    </w:p>
    <w:p>
      <w:pPr>
        <w:numPr>
          <w:ilvl w:val="0"/>
          <w:numId w:val="0"/>
        </w:numPr>
        <w:tabs>
          <w:tab w:val="clear" w:pos="425"/>
        </w:tabs>
        <w:spacing w:line="300" w:lineRule="auto"/>
        <w:rPr>
          <w:rFonts w:hint="eastAsia"/>
        </w:rPr>
      </w:pPr>
      <w:r>
        <w:rPr>
          <w:rFonts w:hint="eastAsia"/>
        </w:rPr>
        <w:t>displacements, the register encoding, or sign extension; encoding fields</w:t>
      </w:r>
    </w:p>
    <w:p>
      <w:pPr>
        <w:numPr>
          <w:ilvl w:val="0"/>
          <w:numId w:val="0"/>
        </w:numPr>
        <w:tabs>
          <w:tab w:val="clear" w:pos="425"/>
        </w:tabs>
        <w:spacing w:line="300" w:lineRule="auto"/>
        <w:rPr>
          <w:rFonts w:hint="eastAsia"/>
        </w:rPr>
      </w:pPr>
      <w:r>
        <w:rPr>
          <w:rFonts w:hint="eastAsia"/>
        </w:rPr>
        <w:t>vary depending on the class of operation.</w:t>
      </w:r>
    </w:p>
    <w:p>
      <w:pPr>
        <w:numPr>
          <w:ilvl w:val="0"/>
          <w:numId w:val="0"/>
        </w:numPr>
        <w:tabs>
          <w:tab w:val="clear" w:pos="425"/>
        </w:tabs>
        <w:spacing w:line="300" w:lineRule="auto"/>
        <w:rPr>
          <w:rFonts w:hint="eastAsia"/>
        </w:rPr>
      </w:pPr>
      <w:r>
        <w:rPr>
          <w:rFonts w:hint="eastAsia"/>
        </w:rPr>
        <w:t>Most instructions that can refer to an operand in memory have an addressing</w:t>
      </w:r>
    </w:p>
    <w:p>
      <w:pPr>
        <w:numPr>
          <w:ilvl w:val="0"/>
          <w:numId w:val="0"/>
        </w:numPr>
        <w:tabs>
          <w:tab w:val="clear" w:pos="425"/>
        </w:tabs>
        <w:spacing w:line="300" w:lineRule="auto"/>
        <w:rPr>
          <w:rFonts w:hint="eastAsia"/>
        </w:rPr>
      </w:pPr>
      <w:r>
        <w:rPr>
          <w:rFonts w:hint="eastAsia"/>
        </w:rPr>
        <w:t>form byte following the primary opcode byte(s). This byte, called the ModR/M</w:t>
      </w:r>
    </w:p>
    <w:p>
      <w:pPr>
        <w:numPr>
          <w:ilvl w:val="0"/>
          <w:numId w:val="0"/>
        </w:numPr>
        <w:tabs>
          <w:tab w:val="clear" w:pos="425"/>
        </w:tabs>
        <w:spacing w:line="300" w:lineRule="auto"/>
        <w:rPr>
          <w:rFonts w:hint="eastAsia"/>
        </w:rPr>
      </w:pPr>
      <w:r>
        <w:rPr>
          <w:rFonts w:hint="eastAsia"/>
        </w:rPr>
        <w:t>byte, specifies the address form to be used. Certain encodings of the ModR/M</w:t>
      </w:r>
    </w:p>
    <w:p>
      <w:pPr>
        <w:numPr>
          <w:ilvl w:val="0"/>
          <w:numId w:val="0"/>
        </w:numPr>
        <w:tabs>
          <w:tab w:val="clear" w:pos="425"/>
        </w:tabs>
        <w:spacing w:line="300" w:lineRule="auto"/>
        <w:rPr>
          <w:rFonts w:hint="eastAsia"/>
        </w:rPr>
      </w:pPr>
      <w:r>
        <w:rPr>
          <w:rFonts w:hint="eastAsia"/>
        </w:rPr>
        <w:t>byte indicate a second addressing byte, the SIB (Scale Index Base) byte,</w:t>
      </w:r>
    </w:p>
    <w:p>
      <w:pPr>
        <w:numPr>
          <w:ilvl w:val="0"/>
          <w:numId w:val="0"/>
        </w:numPr>
        <w:tabs>
          <w:tab w:val="clear" w:pos="425"/>
        </w:tabs>
        <w:spacing w:line="300" w:lineRule="auto"/>
        <w:rPr>
          <w:rFonts w:hint="eastAsia"/>
        </w:rPr>
      </w:pPr>
      <w:r>
        <w:rPr>
          <w:rFonts w:hint="eastAsia"/>
        </w:rPr>
        <w:t>which follows the ModR/M byte and is required to fully specify the</w:t>
      </w:r>
    </w:p>
    <w:p>
      <w:pPr>
        <w:numPr>
          <w:ilvl w:val="0"/>
          <w:numId w:val="0"/>
        </w:numPr>
        <w:tabs>
          <w:tab w:val="clear" w:pos="425"/>
        </w:tabs>
        <w:spacing w:line="300" w:lineRule="auto"/>
        <w:rPr>
          <w:rFonts w:hint="eastAsia"/>
        </w:rPr>
      </w:pPr>
      <w:r>
        <w:rPr>
          <w:rFonts w:hint="eastAsia"/>
        </w:rPr>
        <w:t>addressing form.</w:t>
      </w:r>
    </w:p>
    <w:p>
      <w:pPr>
        <w:numPr>
          <w:ilvl w:val="0"/>
          <w:numId w:val="0"/>
        </w:numPr>
        <w:tabs>
          <w:tab w:val="clear" w:pos="425"/>
        </w:tabs>
        <w:spacing w:line="300" w:lineRule="auto"/>
        <w:rPr>
          <w:rFonts w:hint="eastAsia"/>
        </w:rPr>
      </w:pPr>
      <w:r>
        <w:rPr>
          <w:rFonts w:hint="eastAsia"/>
        </w:rPr>
        <w:t>Addressing forms can include a displacement immediately following either</w:t>
      </w:r>
    </w:p>
    <w:p>
      <w:pPr>
        <w:numPr>
          <w:ilvl w:val="0"/>
          <w:numId w:val="0"/>
        </w:numPr>
        <w:tabs>
          <w:tab w:val="clear" w:pos="425"/>
        </w:tabs>
        <w:spacing w:line="300" w:lineRule="auto"/>
        <w:rPr>
          <w:rFonts w:hint="eastAsia"/>
        </w:rPr>
      </w:pPr>
      <w:r>
        <w:rPr>
          <w:rFonts w:hint="eastAsia"/>
        </w:rPr>
        <w:t>the ModR/M or SIB byte. If a displacement is present, it can be 8-, 16- or</w:t>
      </w:r>
    </w:p>
    <w:p>
      <w:pPr>
        <w:numPr>
          <w:ilvl w:val="0"/>
          <w:numId w:val="0"/>
        </w:numPr>
        <w:tabs>
          <w:tab w:val="clear" w:pos="425"/>
        </w:tabs>
        <w:spacing w:line="300" w:lineRule="auto"/>
        <w:rPr>
          <w:rFonts w:hint="eastAsia"/>
        </w:rPr>
      </w:pPr>
      <w:r>
        <w:rPr>
          <w:rFonts w:hint="eastAsia"/>
        </w:rPr>
        <w:t>32-bits.</w:t>
      </w:r>
    </w:p>
    <w:p>
      <w:pPr>
        <w:numPr>
          <w:ilvl w:val="0"/>
          <w:numId w:val="0"/>
        </w:numPr>
        <w:tabs>
          <w:tab w:val="clear" w:pos="425"/>
        </w:tabs>
        <w:spacing w:line="300" w:lineRule="auto"/>
        <w:rPr>
          <w:rFonts w:hint="eastAsia"/>
        </w:rPr>
      </w:pPr>
      <w:r>
        <w:rPr>
          <w:rFonts w:hint="eastAsia"/>
        </w:rPr>
        <w:t>If the instruction specifies an immediate operand, the immediate operand</w:t>
      </w:r>
    </w:p>
    <w:p>
      <w:pPr>
        <w:numPr>
          <w:ilvl w:val="0"/>
          <w:numId w:val="0"/>
        </w:numPr>
        <w:tabs>
          <w:tab w:val="clear" w:pos="425"/>
        </w:tabs>
        <w:spacing w:line="300" w:lineRule="auto"/>
        <w:rPr>
          <w:rFonts w:hint="eastAsia"/>
        </w:rPr>
      </w:pPr>
      <w:r>
        <w:rPr>
          <w:rFonts w:hint="eastAsia"/>
        </w:rPr>
        <w:t>always follows any displacement bytes. The immediate operand, if specified,</w:t>
      </w:r>
    </w:p>
    <w:p>
      <w:pPr>
        <w:numPr>
          <w:ilvl w:val="0"/>
          <w:numId w:val="0"/>
        </w:numPr>
        <w:tabs>
          <w:tab w:val="clear" w:pos="425"/>
        </w:tabs>
        <w:spacing w:line="300" w:lineRule="auto"/>
        <w:rPr>
          <w:rFonts w:hint="eastAsia"/>
        </w:rPr>
      </w:pPr>
      <w:r>
        <w:rPr>
          <w:rFonts w:hint="eastAsia"/>
        </w:rPr>
        <w:t>is always the last field of the instruction.</w:t>
      </w:r>
    </w:p>
    <w:p>
      <w:pPr>
        <w:numPr>
          <w:ilvl w:val="0"/>
          <w:numId w:val="3"/>
        </w:numPr>
        <w:spacing w:line="300" w:lineRule="auto"/>
        <w:ind w:firstLine="420" w:firstLineChars="200"/>
        <w:rPr>
          <w:rFonts w:hint="eastAsia"/>
        </w:rPr>
      </w:pPr>
      <w:r>
        <w:rPr>
          <w:rFonts w:hint="eastAsia"/>
        </w:rPr>
        <w:t>观察连续存放的二进制串在反汇编成汇编语言语句时，从不同字节位置开始反汇编，结果怎样？理解 IP/EIP指明指令起始位置的重要性。</w:t>
      </w:r>
    </w:p>
    <w:p>
      <w:pPr>
        <w:numPr>
          <w:ilvl w:val="0"/>
          <w:numId w:val="0"/>
        </w:numPr>
        <w:tabs>
          <w:tab w:val="clear" w:pos="425"/>
        </w:tabs>
        <w:spacing w:line="300" w:lineRule="auto"/>
        <w:rPr>
          <w:rFonts w:hint="eastAsia"/>
        </w:rPr>
      </w:pPr>
      <w:r>
        <w:rPr>
          <w:rFonts w:hint="default"/>
        </w:rPr>
        <w:t>结果不同。因此必须有IP/EIP/RIP指明指令起始位置。</w:t>
      </w:r>
    </w:p>
    <w:p>
      <w:pPr>
        <w:pStyle w:val="3"/>
      </w:pPr>
      <w:bookmarkStart w:id="24" w:name="_Toc860806134"/>
      <w:r>
        <w:rPr>
          <w:rFonts w:hint="eastAsia"/>
        </w:rPr>
        <w:t>任务4</w:t>
      </w:r>
      <w:bookmarkEnd w:id="24"/>
    </w:p>
    <w:p>
      <w:pPr>
        <w:pStyle w:val="4"/>
      </w:pPr>
      <w:bookmarkStart w:id="25" w:name="_Toc244220883"/>
      <w:r>
        <w:rPr>
          <w:rFonts w:hint="eastAsia"/>
        </w:rPr>
        <w:t>实验步骤</w:t>
      </w:r>
      <w:bookmarkEnd w:id="25"/>
    </w:p>
    <w:p>
      <w:pPr>
        <w:spacing w:line="300" w:lineRule="auto"/>
        <w:ind w:firstLine="420" w:firstLineChars="200"/>
      </w:pPr>
      <w:r>
        <w:t xml:space="preserve">(1) </w:t>
      </w:r>
      <w:r>
        <w:rPr>
          <w:rFonts w:hint="eastAsia"/>
        </w:rPr>
        <w:t>根据题目的要求编写程序，完成相应的功能。</w:t>
      </w:r>
    </w:p>
    <w:p>
      <w:pPr>
        <w:spacing w:line="300" w:lineRule="auto"/>
        <w:ind w:firstLine="420" w:firstLineChars="200"/>
      </w:pPr>
      <w:r>
        <w:t xml:space="preserve">(2) </w:t>
      </w:r>
      <w:r>
        <w:rPr>
          <w:rFonts w:hint="eastAsia"/>
        </w:rPr>
        <w:t>将程序经过汇编，链接，确认没有错误后运行。</w:t>
      </w:r>
    </w:p>
    <w:p>
      <w:pPr>
        <w:spacing w:line="300" w:lineRule="auto"/>
        <w:ind w:firstLine="420" w:firstLineChars="200"/>
      </w:pPr>
      <w:r>
        <w:t>(3) 用4种mov指令分别进行寻址写入，检查没有错误即可</w:t>
      </w:r>
      <w:r>
        <w:rPr>
          <w:rFonts w:hint="eastAsia"/>
        </w:rPr>
        <w:t>。</w:t>
      </w:r>
    </w:p>
    <w:p>
      <w:pPr>
        <w:pStyle w:val="4"/>
      </w:pPr>
      <w:bookmarkStart w:id="26" w:name="_Toc342478668"/>
      <w:r>
        <w:rPr>
          <w:rFonts w:hint="eastAsia"/>
        </w:rPr>
        <w:t>源程序</w:t>
      </w:r>
      <w:bookmarkEnd w:id="26"/>
    </w:p>
    <w:p>
      <w:pPr>
        <w:spacing w:line="240" w:lineRule="auto"/>
        <w:ind w:firstLine="360" w:firstLineChars="200"/>
        <w:rPr>
          <w:rFonts w:hint="default"/>
          <w:sz w:val="18"/>
          <w:szCs w:val="18"/>
        </w:rPr>
      </w:pPr>
      <w:r>
        <w:rPr>
          <w:rFonts w:hint="default"/>
          <w:sz w:val="18"/>
          <w:szCs w:val="18"/>
        </w:rPr>
        <w:t>首先给出rlib.inc</w:t>
      </w:r>
    </w:p>
    <w:p>
      <w:pPr>
        <w:pStyle w:val="34"/>
        <w:rPr>
          <w:rFonts w:hint="default"/>
        </w:rPr>
      </w:pPr>
      <w:r>
        <w:rPr>
          <w:rFonts w:hint="default"/>
        </w:rPr>
        <w:t>rlib_print proc</w:t>
      </w:r>
    </w:p>
    <w:p>
      <w:pPr>
        <w:pStyle w:val="34"/>
        <w:rPr>
          <w:rFonts w:hint="default"/>
        </w:rPr>
      </w:pPr>
      <w:r>
        <w:rPr>
          <w:rFonts w:hint="default"/>
        </w:rPr>
        <w:t xml:space="preserve">    ; print string to stdout(dos, 16)</w:t>
      </w:r>
    </w:p>
    <w:p>
      <w:pPr>
        <w:pStyle w:val="34"/>
        <w:rPr>
          <w:rFonts w:hint="default"/>
        </w:rPr>
      </w:pPr>
      <w:r>
        <w:rPr>
          <w:rFonts w:hint="default"/>
        </w:rPr>
        <w:t xml:space="preserve">    ; Arg: word ptr to_print</w:t>
      </w:r>
    </w:p>
    <w:p>
      <w:pPr>
        <w:pStyle w:val="34"/>
        <w:rPr>
          <w:rFonts w:hint="default"/>
        </w:rPr>
      </w:pPr>
      <w:r>
        <w:rPr>
          <w:rFonts w:hint="default"/>
        </w:rPr>
        <w:t xml:space="preserve">    pop ax</w:t>
      </w:r>
    </w:p>
    <w:p>
      <w:pPr>
        <w:pStyle w:val="34"/>
        <w:rPr>
          <w:rFonts w:hint="default"/>
        </w:rPr>
      </w:pPr>
      <w:r>
        <w:rPr>
          <w:rFonts w:hint="default"/>
        </w:rPr>
        <w:t xml:space="preserve">    pop dx</w:t>
      </w:r>
    </w:p>
    <w:p>
      <w:pPr>
        <w:pStyle w:val="34"/>
        <w:rPr>
          <w:rFonts w:hint="default"/>
        </w:rPr>
      </w:pPr>
      <w:r>
        <w:rPr>
          <w:rFonts w:hint="default"/>
        </w:rPr>
        <w:t xml:space="preserve">    push ax</w:t>
      </w:r>
    </w:p>
    <w:p>
      <w:pPr>
        <w:pStyle w:val="34"/>
        <w:rPr>
          <w:rFonts w:hint="default"/>
        </w:rPr>
      </w:pPr>
    </w:p>
    <w:p>
      <w:pPr>
        <w:pStyle w:val="34"/>
        <w:rPr>
          <w:rFonts w:hint="default"/>
        </w:rPr>
      </w:pPr>
      <w:r>
        <w:rPr>
          <w:rFonts w:hint="default"/>
        </w:rPr>
        <w:t xml:space="preserve">    mov ah, 9</w:t>
      </w:r>
    </w:p>
    <w:p>
      <w:pPr>
        <w:pStyle w:val="34"/>
        <w:rPr>
          <w:rFonts w:hint="default"/>
        </w:rPr>
      </w:pPr>
      <w:r>
        <w:rPr>
          <w:rFonts w:hint="default"/>
        </w:rPr>
        <w:t xml:space="preserve">    int 21h</w:t>
      </w:r>
    </w:p>
    <w:p>
      <w:pPr>
        <w:pStyle w:val="34"/>
        <w:rPr>
          <w:rFonts w:hint="default"/>
        </w:rPr>
      </w:pPr>
      <w:r>
        <w:rPr>
          <w:rFonts w:hint="default"/>
        </w:rPr>
        <w:t xml:space="preserve">    ret</w:t>
      </w:r>
    </w:p>
    <w:p>
      <w:pPr>
        <w:pStyle w:val="34"/>
        <w:rPr>
          <w:rFonts w:hint="default"/>
        </w:rPr>
      </w:pPr>
      <w:r>
        <w:rPr>
          <w:rFonts w:hint="default"/>
        </w:rPr>
        <w:t>rlib_print endp</w:t>
      </w:r>
    </w:p>
    <w:p>
      <w:pPr>
        <w:pStyle w:val="34"/>
        <w:rPr>
          <w:rFonts w:hint="default"/>
        </w:rPr>
      </w:pPr>
    </w:p>
    <w:p>
      <w:pPr>
        <w:pStyle w:val="34"/>
        <w:rPr>
          <w:rFonts w:hint="default"/>
        </w:rPr>
      </w:pPr>
      <w:r>
        <w:rPr>
          <w:rFonts w:hint="default"/>
        </w:rPr>
        <w:t>rlib_pause proc</w:t>
      </w:r>
    </w:p>
    <w:p>
      <w:pPr>
        <w:pStyle w:val="34"/>
        <w:rPr>
          <w:rFonts w:hint="default"/>
        </w:rPr>
      </w:pPr>
      <w:r>
        <w:rPr>
          <w:rFonts w:hint="default"/>
        </w:rPr>
        <w:t xml:space="preserve">    ; pause</w:t>
      </w:r>
    </w:p>
    <w:p>
      <w:pPr>
        <w:pStyle w:val="34"/>
        <w:rPr>
          <w:rFonts w:hint="default"/>
        </w:rPr>
      </w:pPr>
      <w:r>
        <w:rPr>
          <w:rFonts w:hint="default"/>
        </w:rPr>
        <w:t xml:space="preserve">    ; Arg: </w:t>
      </w:r>
    </w:p>
    <w:p>
      <w:pPr>
        <w:pStyle w:val="34"/>
        <w:rPr>
          <w:rFonts w:hint="default"/>
        </w:rPr>
      </w:pPr>
      <w:r>
        <w:rPr>
          <w:rFonts w:hint="default"/>
        </w:rPr>
        <w:t xml:space="preserve">    mov ah, 1</w:t>
      </w:r>
    </w:p>
    <w:p>
      <w:pPr>
        <w:pStyle w:val="34"/>
        <w:rPr>
          <w:rFonts w:hint="default"/>
        </w:rPr>
      </w:pPr>
      <w:r>
        <w:rPr>
          <w:rFonts w:hint="default"/>
        </w:rPr>
        <w:t xml:space="preserve">    int 21h</w:t>
      </w:r>
    </w:p>
    <w:p>
      <w:pPr>
        <w:pStyle w:val="34"/>
        <w:rPr>
          <w:rFonts w:hint="default"/>
        </w:rPr>
      </w:pPr>
      <w:r>
        <w:rPr>
          <w:rFonts w:hint="default"/>
        </w:rPr>
        <w:t xml:space="preserve">    ret</w:t>
      </w:r>
    </w:p>
    <w:p>
      <w:pPr>
        <w:pStyle w:val="34"/>
        <w:rPr>
          <w:rFonts w:hint="default"/>
        </w:rPr>
      </w:pPr>
      <w:r>
        <w:rPr>
          <w:rFonts w:hint="default"/>
        </w:rPr>
        <w:t>rlib_pause endp</w:t>
      </w:r>
    </w:p>
    <w:p>
      <w:pPr>
        <w:pStyle w:val="34"/>
        <w:rPr>
          <w:rFonts w:hint="default"/>
        </w:rPr>
      </w:pPr>
    </w:p>
    <w:p>
      <w:pPr>
        <w:pStyle w:val="34"/>
        <w:rPr>
          <w:rFonts w:hint="default"/>
        </w:rPr>
      </w:pPr>
      <w:r>
        <w:rPr>
          <w:rFonts w:hint="default"/>
        </w:rPr>
        <w:t>rlib_exit proc</w:t>
      </w:r>
    </w:p>
    <w:p>
      <w:pPr>
        <w:pStyle w:val="34"/>
        <w:rPr>
          <w:rFonts w:hint="default"/>
        </w:rPr>
      </w:pPr>
      <w:r>
        <w:rPr>
          <w:rFonts w:hint="default"/>
        </w:rPr>
        <w:t xml:space="preserve">    ; libc exit</w:t>
      </w:r>
    </w:p>
    <w:p>
      <w:pPr>
        <w:pStyle w:val="34"/>
        <w:rPr>
          <w:rFonts w:hint="default"/>
        </w:rPr>
      </w:pPr>
      <w:r>
        <w:rPr>
          <w:rFonts w:hint="default"/>
        </w:rPr>
        <w:t xml:space="preserve">    ; Arg:</w:t>
      </w:r>
    </w:p>
    <w:p>
      <w:pPr>
        <w:pStyle w:val="34"/>
        <w:rPr>
          <w:rFonts w:hint="default"/>
        </w:rPr>
      </w:pPr>
      <w:r>
        <w:rPr>
          <w:rFonts w:hint="default"/>
        </w:rPr>
        <w:t xml:space="preserve">    mov ah, 4ch</w:t>
      </w:r>
    </w:p>
    <w:p>
      <w:pPr>
        <w:pStyle w:val="34"/>
        <w:rPr>
          <w:rFonts w:hint="default"/>
        </w:rPr>
      </w:pPr>
      <w:r>
        <w:rPr>
          <w:rFonts w:hint="default"/>
        </w:rPr>
        <w:t xml:space="preserve">    int 21h</w:t>
      </w:r>
    </w:p>
    <w:p>
      <w:pPr>
        <w:pStyle w:val="34"/>
        <w:rPr>
          <w:rFonts w:hint="default"/>
        </w:rPr>
      </w:pPr>
      <w:r>
        <w:rPr>
          <w:rFonts w:hint="default"/>
        </w:rPr>
        <w:t>rlib_exit endp</w:t>
      </w:r>
    </w:p>
    <w:p>
      <w:pPr>
        <w:pStyle w:val="34"/>
        <w:rPr>
          <w:rFonts w:hint="default"/>
        </w:rPr>
      </w:pPr>
      <w:r>
        <w:rPr>
          <w:rFonts w:hint="default"/>
        </w:rPr>
        <w:t>然后给出4.asm</w:t>
      </w:r>
    </w:p>
    <w:p>
      <w:pPr>
        <w:pStyle w:val="34"/>
        <w:rPr>
          <w:rFonts w:hint="default"/>
        </w:rPr>
      </w:pPr>
      <w:r>
        <w:rPr>
          <w:rFonts w:hint="default"/>
        </w:rPr>
        <w:t xml:space="preserve">    name rt4</w:t>
      </w:r>
    </w:p>
    <w:p>
      <w:pPr>
        <w:pStyle w:val="34"/>
        <w:rPr>
          <w:rFonts w:hint="default"/>
        </w:rPr>
      </w:pPr>
      <w:r>
        <w:rPr>
          <w:rFonts w:hint="default"/>
        </w:rPr>
        <w:t xml:space="preserve">    .model small</w:t>
      </w:r>
    </w:p>
    <w:p>
      <w:pPr>
        <w:pStyle w:val="34"/>
        <w:rPr>
          <w:rFonts w:hint="default"/>
        </w:rPr>
      </w:pPr>
      <w:r>
        <w:rPr>
          <w:rFonts w:hint="default"/>
        </w:rPr>
        <w:t xml:space="preserve">    .stack 1024</w:t>
      </w:r>
    </w:p>
    <w:p>
      <w:pPr>
        <w:pStyle w:val="34"/>
        <w:rPr>
          <w:rFonts w:hint="default"/>
        </w:rPr>
      </w:pPr>
      <w:r>
        <w:rPr>
          <w:rFonts w:hint="default"/>
        </w:rPr>
        <w:t xml:space="preserve">    .data</w:t>
      </w:r>
    </w:p>
    <w:p>
      <w:pPr>
        <w:pStyle w:val="34"/>
        <w:rPr>
          <w:rFonts w:hint="default"/>
        </w:rPr>
      </w:pPr>
      <w:r>
        <w:rPr>
          <w:rFonts w:hint="default"/>
        </w:rPr>
        <w:t>buf db 'xuehao',?,?,?,?,0ah,'$'</w:t>
      </w:r>
    </w:p>
    <w:p>
      <w:pPr>
        <w:pStyle w:val="34"/>
        <w:rPr>
          <w:rFonts w:hint="default"/>
        </w:rPr>
      </w:pPr>
      <w:r>
        <w:rPr>
          <w:rFonts w:hint="default"/>
        </w:rPr>
        <w:t>num db '4531'</w:t>
      </w:r>
    </w:p>
    <w:p>
      <w:pPr>
        <w:pStyle w:val="34"/>
        <w:rPr>
          <w:rFonts w:hint="default"/>
        </w:rPr>
      </w:pPr>
      <w:r>
        <w:rPr>
          <w:rFonts w:hint="default"/>
        </w:rPr>
        <w:t xml:space="preserve">    .code</w:t>
      </w:r>
    </w:p>
    <w:p>
      <w:pPr>
        <w:pStyle w:val="34"/>
        <w:rPr>
          <w:rFonts w:hint="default"/>
        </w:rPr>
      </w:pPr>
      <w:r>
        <w:rPr>
          <w:rFonts w:hint="default"/>
        </w:rPr>
        <w:t xml:space="preserve">    jmp __rlib_start</w:t>
      </w:r>
    </w:p>
    <w:p>
      <w:pPr>
        <w:pStyle w:val="34"/>
        <w:rPr>
          <w:rFonts w:hint="default"/>
        </w:rPr>
      </w:pPr>
      <w:r>
        <w:rPr>
          <w:rFonts w:hint="default"/>
        </w:rPr>
        <w:t xml:space="preserve">    include rlib.inc</w:t>
      </w:r>
    </w:p>
    <w:p>
      <w:pPr>
        <w:pStyle w:val="34"/>
        <w:rPr>
          <w:rFonts w:hint="default"/>
        </w:rPr>
      </w:pPr>
    </w:p>
    <w:p>
      <w:pPr>
        <w:pStyle w:val="34"/>
        <w:rPr>
          <w:rFonts w:hint="default"/>
        </w:rPr>
      </w:pPr>
      <w:r>
        <w:rPr>
          <w:rFonts w:hint="default"/>
        </w:rPr>
        <w:t>__rlib_start:</w:t>
      </w:r>
    </w:p>
    <w:p>
      <w:pPr>
        <w:pStyle w:val="34"/>
        <w:rPr>
          <w:rFonts w:hint="default"/>
        </w:rPr>
      </w:pPr>
      <w:r>
        <w:rPr>
          <w:rFonts w:hint="default"/>
        </w:rPr>
        <w:t xml:space="preserve">    mov ax, @data</w:t>
      </w:r>
    </w:p>
    <w:p>
      <w:pPr>
        <w:pStyle w:val="34"/>
        <w:rPr>
          <w:rFonts w:hint="default"/>
        </w:rPr>
      </w:pPr>
      <w:r>
        <w:rPr>
          <w:rFonts w:hint="default"/>
        </w:rPr>
        <w:t xml:space="preserve">    mov ds, ax</w:t>
      </w:r>
    </w:p>
    <w:p>
      <w:pPr>
        <w:pStyle w:val="34"/>
        <w:rPr>
          <w:rFonts w:hint="default"/>
        </w:rPr>
      </w:pPr>
      <w:r>
        <w:rPr>
          <w:rFonts w:hint="default"/>
        </w:rPr>
        <w:t xml:space="preserve">    ;寄存器间接寻址</w:t>
      </w:r>
    </w:p>
    <w:p>
      <w:pPr>
        <w:pStyle w:val="34"/>
        <w:rPr>
          <w:rFonts w:hint="default"/>
        </w:rPr>
      </w:pPr>
      <w:r>
        <w:rPr>
          <w:rFonts w:hint="default"/>
        </w:rPr>
        <w:t xml:space="preserve">    mov si, offset num</w:t>
      </w:r>
    </w:p>
    <w:p>
      <w:pPr>
        <w:pStyle w:val="34"/>
        <w:rPr>
          <w:rFonts w:hint="default"/>
        </w:rPr>
      </w:pPr>
      <w:r>
        <w:rPr>
          <w:rFonts w:hint="default"/>
        </w:rPr>
        <w:t xml:space="preserve">    mov bx, offset buf + 6</w:t>
      </w:r>
    </w:p>
    <w:p>
      <w:pPr>
        <w:pStyle w:val="34"/>
        <w:rPr>
          <w:rFonts w:hint="default"/>
        </w:rPr>
      </w:pPr>
      <w:r>
        <w:rPr>
          <w:rFonts w:hint="default"/>
        </w:rPr>
        <w:t xml:space="preserve">    mov di, [si]</w:t>
      </w:r>
    </w:p>
    <w:p>
      <w:pPr>
        <w:pStyle w:val="34"/>
        <w:rPr>
          <w:rFonts w:hint="default"/>
        </w:rPr>
      </w:pPr>
      <w:r>
        <w:rPr>
          <w:rFonts w:hint="default"/>
        </w:rPr>
        <w:t xml:space="preserve">    mov [bx], di</w:t>
      </w:r>
    </w:p>
    <w:p>
      <w:pPr>
        <w:pStyle w:val="34"/>
        <w:rPr>
          <w:rFonts w:hint="default"/>
        </w:rPr>
      </w:pPr>
    </w:p>
    <w:p>
      <w:pPr>
        <w:pStyle w:val="34"/>
        <w:rPr>
          <w:rFonts w:hint="default"/>
        </w:rPr>
      </w:pPr>
      <w:r>
        <w:rPr>
          <w:rFonts w:hint="default"/>
        </w:rPr>
        <w:t xml:space="preserve">    ;变址寻址</w:t>
      </w:r>
    </w:p>
    <w:p>
      <w:pPr>
        <w:pStyle w:val="34"/>
        <w:rPr>
          <w:rFonts w:hint="default"/>
        </w:rPr>
      </w:pPr>
      <w:r>
        <w:rPr>
          <w:rFonts w:hint="default"/>
        </w:rPr>
        <w:t xml:space="preserve">    mov al, num + 1 </w:t>
      </w:r>
    </w:p>
    <w:p>
      <w:pPr>
        <w:pStyle w:val="34"/>
        <w:rPr>
          <w:rFonts w:hint="default"/>
        </w:rPr>
      </w:pPr>
      <w:r>
        <w:rPr>
          <w:rFonts w:hint="default"/>
        </w:rPr>
        <w:t xml:space="preserve">    mov 1[bx], al</w:t>
      </w:r>
    </w:p>
    <w:p>
      <w:pPr>
        <w:pStyle w:val="34"/>
        <w:rPr>
          <w:rFonts w:hint="default"/>
        </w:rPr>
      </w:pPr>
    </w:p>
    <w:p>
      <w:pPr>
        <w:pStyle w:val="34"/>
        <w:rPr>
          <w:rFonts w:hint="default"/>
        </w:rPr>
      </w:pPr>
      <w:r>
        <w:rPr>
          <w:rFonts w:hint="default"/>
        </w:rPr>
        <w:t xml:space="preserve">    ;基址加变址寻址</w:t>
      </w:r>
    </w:p>
    <w:p>
      <w:pPr>
        <w:pStyle w:val="34"/>
        <w:rPr>
          <w:rFonts w:hint="default"/>
        </w:rPr>
      </w:pPr>
      <w:r>
        <w:rPr>
          <w:rFonts w:hint="default"/>
        </w:rPr>
        <w:t xml:space="preserve">    mov si, 1</w:t>
      </w:r>
    </w:p>
    <w:p>
      <w:pPr>
        <w:pStyle w:val="34"/>
        <w:rPr>
          <w:rFonts w:hint="default"/>
        </w:rPr>
      </w:pPr>
      <w:r>
        <w:rPr>
          <w:rFonts w:hint="default"/>
        </w:rPr>
        <w:t xml:space="preserve">    mov al, num + 2 </w:t>
      </w:r>
    </w:p>
    <w:p>
      <w:pPr>
        <w:pStyle w:val="34"/>
        <w:rPr>
          <w:rFonts w:hint="default"/>
        </w:rPr>
      </w:pPr>
      <w:r>
        <w:rPr>
          <w:rFonts w:hint="default"/>
        </w:rPr>
        <w:t xml:space="preserve">    mov 1[bx][si], al</w:t>
      </w:r>
    </w:p>
    <w:p>
      <w:pPr>
        <w:pStyle w:val="34"/>
        <w:rPr>
          <w:rFonts w:hint="default"/>
        </w:rPr>
      </w:pPr>
      <w:r>
        <w:rPr>
          <w:rFonts w:hint="default"/>
        </w:rPr>
        <w:t xml:space="preserve"> </w:t>
      </w:r>
    </w:p>
    <w:p>
      <w:pPr>
        <w:pStyle w:val="34"/>
        <w:rPr>
          <w:rFonts w:hint="default"/>
        </w:rPr>
      </w:pPr>
      <w:r>
        <w:rPr>
          <w:rFonts w:hint="default"/>
        </w:rPr>
        <w:t xml:space="preserve">    ;直接寻址</w:t>
      </w:r>
    </w:p>
    <w:p>
      <w:pPr>
        <w:pStyle w:val="34"/>
        <w:rPr>
          <w:rFonts w:hint="default"/>
        </w:rPr>
      </w:pPr>
      <w:r>
        <w:rPr>
          <w:rFonts w:hint="default"/>
        </w:rPr>
        <w:t xml:space="preserve">    mov al, num + 3 </w:t>
      </w:r>
    </w:p>
    <w:p>
      <w:pPr>
        <w:pStyle w:val="34"/>
        <w:rPr>
          <w:rFonts w:hint="default"/>
        </w:rPr>
      </w:pPr>
      <w:r>
        <w:rPr>
          <w:rFonts w:hint="default"/>
        </w:rPr>
        <w:t xml:space="preserve">    mov byte ptr buf + 9, al</w:t>
      </w:r>
    </w:p>
    <w:p>
      <w:pPr>
        <w:pStyle w:val="34"/>
        <w:rPr>
          <w:rFonts w:hint="default"/>
        </w:rPr>
      </w:pPr>
      <w:r>
        <w:rPr>
          <w:rFonts w:hint="default"/>
        </w:rPr>
        <w:t xml:space="preserve">    lea bx, buf </w:t>
      </w:r>
    </w:p>
    <w:p>
      <w:pPr>
        <w:pStyle w:val="34"/>
        <w:rPr>
          <w:rFonts w:hint="default"/>
        </w:rPr>
      </w:pPr>
      <w:r>
        <w:rPr>
          <w:rFonts w:hint="default"/>
        </w:rPr>
        <w:t xml:space="preserve">    </w:t>
      </w:r>
    </w:p>
    <w:p>
      <w:pPr>
        <w:pStyle w:val="34"/>
        <w:rPr>
          <w:rFonts w:hint="default"/>
        </w:rPr>
      </w:pPr>
      <w:r>
        <w:rPr>
          <w:rFonts w:hint="default"/>
        </w:rPr>
        <w:t xml:space="preserve">    push bx</w:t>
      </w:r>
    </w:p>
    <w:p>
      <w:pPr>
        <w:pStyle w:val="34"/>
        <w:rPr>
          <w:rFonts w:hint="default"/>
        </w:rPr>
      </w:pPr>
      <w:r>
        <w:rPr>
          <w:rFonts w:hint="default"/>
        </w:rPr>
        <w:t xml:space="preserve">    call rlib_print</w:t>
      </w:r>
    </w:p>
    <w:p>
      <w:pPr>
        <w:pStyle w:val="34"/>
        <w:rPr>
          <w:rFonts w:hint="default"/>
        </w:rPr>
      </w:pPr>
    </w:p>
    <w:p>
      <w:pPr>
        <w:pStyle w:val="34"/>
        <w:rPr>
          <w:rFonts w:hint="default"/>
        </w:rPr>
      </w:pPr>
      <w:r>
        <w:rPr>
          <w:rFonts w:hint="default"/>
        </w:rPr>
        <w:t xml:space="preserve">    call rlib_exit</w:t>
      </w:r>
    </w:p>
    <w:p>
      <w:pPr>
        <w:pStyle w:val="34"/>
        <w:rPr>
          <w:rFonts w:hint="default"/>
        </w:rPr>
      </w:pPr>
    </w:p>
    <w:p>
      <w:pPr>
        <w:pStyle w:val="34"/>
        <w:rPr>
          <w:rFonts w:hint="default"/>
        </w:rPr>
      </w:pPr>
      <w:r>
        <w:rPr>
          <w:rFonts w:hint="default"/>
        </w:rPr>
        <w:t>end __rlib_start</w:t>
      </w:r>
    </w:p>
    <w:p>
      <w:pPr>
        <w:pStyle w:val="34"/>
        <w:rPr>
          <w:rFonts w:hint="default"/>
        </w:rPr>
      </w:pPr>
    </w:p>
    <w:p>
      <w:pPr>
        <w:pStyle w:val="34"/>
      </w:pPr>
      <w:r>
        <w:rPr>
          <w:rFonts w:hint="default"/>
        </w:rPr>
        <w:t>end</w:t>
      </w:r>
    </w:p>
    <w:p>
      <w:pPr>
        <w:pStyle w:val="4"/>
      </w:pPr>
      <w:bookmarkStart w:id="27" w:name="_Toc1007865421"/>
      <w:r>
        <w:rPr>
          <w:rFonts w:hint="eastAsia"/>
        </w:rPr>
        <w:t>实验记录与分析</w:t>
      </w:r>
      <w:bookmarkEnd w:id="27"/>
    </w:p>
    <w:p>
      <w:pPr>
        <w:spacing w:line="300" w:lineRule="auto"/>
        <w:ind w:firstLine="420" w:firstLineChars="200"/>
        <w:rPr>
          <w:rFonts w:hint="default"/>
        </w:rPr>
      </w:pPr>
      <w:r>
        <w:rPr>
          <w:rFonts w:hint="default"/>
        </w:rPr>
        <w:t>下面分别使用4种方法进行写1字节内存测试。</w:t>
      </w:r>
    </w:p>
    <w:p>
      <w:pPr>
        <w:spacing w:line="300" w:lineRule="auto"/>
        <w:ind w:firstLine="420" w:firstLineChars="200"/>
        <w:rPr>
          <w:rFonts w:hint="default"/>
        </w:rPr>
      </w:pPr>
      <w:r>
        <w:rPr>
          <w:rFonts w:hint="default"/>
        </w:rPr>
        <w:drawing>
          <wp:inline distT="0" distB="0" distL="114300" distR="114300">
            <wp:extent cx="5267960" cy="3398520"/>
            <wp:effectExtent l="0" t="0" r="8890" b="11430"/>
            <wp:docPr id="11" name="图片 11" descr="snap-0328-17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nap-0328-171835"/>
                    <pic:cNvPicPr>
                      <a:picLocks noChangeAspect="1"/>
                    </pic:cNvPicPr>
                  </pic:nvPicPr>
                  <pic:blipFill>
                    <a:blip r:embed="rId37"/>
                    <a:stretch>
                      <a:fillRect/>
                    </a:stretch>
                  </pic:blipFill>
                  <pic:spPr>
                    <a:xfrm>
                      <a:off x="0" y="0"/>
                      <a:ext cx="5267960" cy="3398520"/>
                    </a:xfrm>
                    <a:prstGeom prst="rect">
                      <a:avLst/>
                    </a:prstGeom>
                  </pic:spPr>
                </pic:pic>
              </a:graphicData>
            </a:graphic>
          </wp:inline>
        </w:drawing>
      </w:r>
    </w:p>
    <w:p>
      <w:pPr>
        <w:spacing w:line="300" w:lineRule="auto"/>
        <w:ind w:firstLine="420" w:firstLineChars="200"/>
        <w:rPr>
          <w:rFonts w:hint="default"/>
        </w:rPr>
      </w:pPr>
      <w:r>
        <w:rPr>
          <w:rFonts w:hint="default"/>
        </w:rPr>
        <w:t>显然，结果正确。</w:t>
      </w:r>
    </w:p>
    <w:p>
      <w:pPr>
        <w:pStyle w:val="3"/>
        <w:rPr>
          <w:rFonts w:hint="default"/>
        </w:rPr>
      </w:pPr>
      <w:bookmarkStart w:id="28" w:name="_Toc1346160861"/>
      <w:r>
        <w:rPr>
          <w:rFonts w:hint="default"/>
        </w:rPr>
        <w:t>任务5</w:t>
      </w:r>
      <w:bookmarkEnd w:id="28"/>
    </w:p>
    <w:p>
      <w:pPr>
        <w:pStyle w:val="4"/>
        <w:rPr>
          <w:rFonts w:hint="default"/>
        </w:rPr>
      </w:pPr>
      <w:bookmarkStart w:id="29" w:name="_Toc615297885"/>
      <w:r>
        <w:rPr>
          <w:rFonts w:hint="default"/>
        </w:rPr>
        <w:t>实验步骤</w:t>
      </w:r>
      <w:bookmarkEnd w:id="29"/>
    </w:p>
    <w:p>
      <w:pPr>
        <w:rPr>
          <w:rFonts w:hint="default"/>
        </w:rPr>
      </w:pPr>
      <w:r>
        <w:rPr>
          <w:rFonts w:hint="default"/>
        </w:rPr>
        <w:t>(1) 根据题目的要求编写程序，完成相应的功能。</w:t>
      </w:r>
    </w:p>
    <w:p>
      <w:pPr>
        <w:rPr>
          <w:rFonts w:hint="default"/>
        </w:rPr>
      </w:pPr>
      <w:r>
        <w:rPr>
          <w:rFonts w:hint="default"/>
        </w:rPr>
        <w:t>(2) 将程序经过汇编，链接，确认没有错误后运行。</w:t>
      </w:r>
    </w:p>
    <w:p>
      <w:pPr>
        <w:rPr>
          <w:rFonts w:hint="default"/>
        </w:rPr>
      </w:pPr>
      <w:r>
        <w:rPr>
          <w:rFonts w:hint="default"/>
        </w:rPr>
        <w:t>(3) 确认程序行为正常。</w:t>
      </w:r>
    </w:p>
    <w:p>
      <w:pPr>
        <w:pStyle w:val="4"/>
        <w:rPr>
          <w:rFonts w:hint="default"/>
        </w:rPr>
      </w:pPr>
      <w:bookmarkStart w:id="30" w:name="_Toc350241971"/>
      <w:r>
        <w:rPr>
          <w:rFonts w:hint="default"/>
        </w:rPr>
        <w:t>源程序</w:t>
      </w:r>
      <w:bookmarkEnd w:id="30"/>
    </w:p>
    <w:p>
      <w:pPr>
        <w:pStyle w:val="34"/>
        <w:rPr>
          <w:rFonts w:hint="default"/>
        </w:rPr>
      </w:pPr>
      <w:r>
        <w:rPr>
          <w:rFonts w:hint="default"/>
        </w:rPr>
        <w:t xml:space="preserve">        name rt5</w:t>
      </w:r>
    </w:p>
    <w:p>
      <w:pPr>
        <w:pStyle w:val="34"/>
        <w:rPr>
          <w:rFonts w:hint="default"/>
        </w:rPr>
      </w:pPr>
      <w:r>
        <w:rPr>
          <w:rFonts w:hint="default"/>
        </w:rPr>
        <w:t xml:space="preserve">        .model small</w:t>
      </w:r>
    </w:p>
    <w:p>
      <w:pPr>
        <w:pStyle w:val="34"/>
        <w:rPr>
          <w:rFonts w:hint="default"/>
        </w:rPr>
      </w:pPr>
      <w:r>
        <w:rPr>
          <w:rFonts w:hint="default"/>
        </w:rPr>
        <w:t xml:space="preserve">        .stack 1024</w:t>
      </w:r>
    </w:p>
    <w:p>
      <w:pPr>
        <w:pStyle w:val="34"/>
        <w:rPr>
          <w:rFonts w:hint="default"/>
        </w:rPr>
      </w:pPr>
      <w:r>
        <w:rPr>
          <w:rFonts w:hint="default"/>
        </w:rPr>
        <w:t>data segment use16</w:t>
      </w:r>
    </w:p>
    <w:p>
      <w:pPr>
        <w:pStyle w:val="34"/>
        <w:rPr>
          <w:rFonts w:hint="default"/>
        </w:rPr>
      </w:pPr>
      <w:r>
        <w:rPr>
          <w:rFonts w:hint="default"/>
        </w:rPr>
        <w:t>bname db 'bensongliu',0</w:t>
      </w:r>
    </w:p>
    <w:p>
      <w:pPr>
        <w:pStyle w:val="34"/>
        <w:rPr>
          <w:rFonts w:hint="default"/>
        </w:rPr>
      </w:pPr>
      <w:r>
        <w:rPr>
          <w:rFonts w:hint="default"/>
        </w:rPr>
        <w:t>bpass db '</w:t>
      </w:r>
      <w:r>
        <w:rPr>
          <w:rFonts w:hint="default"/>
        </w:rPr>
        <w:t>test</w:t>
      </w:r>
      <w:r>
        <w:rPr>
          <w:rFonts w:hint="default"/>
        </w:rPr>
        <w:t>',0,0</w:t>
      </w:r>
    </w:p>
    <w:p>
      <w:pPr>
        <w:pStyle w:val="34"/>
        <w:rPr>
          <w:rFonts w:hint="default"/>
        </w:rPr>
      </w:pPr>
      <w:r>
        <w:rPr>
          <w:rFonts w:hint="default"/>
        </w:rPr>
        <w:t>n equ 30</w:t>
      </w:r>
    </w:p>
    <w:p>
      <w:pPr>
        <w:pStyle w:val="34"/>
        <w:rPr>
          <w:rFonts w:hint="default"/>
        </w:rPr>
      </w:pPr>
      <w:r>
        <w:rPr>
          <w:rFonts w:hint="default"/>
        </w:rPr>
        <w:t>s1 db 'shop1',0</w:t>
      </w:r>
    </w:p>
    <w:p>
      <w:pPr>
        <w:pStyle w:val="34"/>
        <w:rPr>
          <w:rFonts w:hint="default"/>
        </w:rPr>
      </w:pPr>
      <w:r>
        <w:rPr>
          <w:rFonts w:hint="default"/>
        </w:rPr>
        <w:t>ga1 db    'pen', 7 dup(0)</w:t>
      </w:r>
    </w:p>
    <w:p>
      <w:pPr>
        <w:pStyle w:val="34"/>
        <w:rPr>
          <w:rFonts w:hint="default"/>
        </w:rPr>
      </w:pPr>
      <w:r>
        <w:rPr>
          <w:rFonts w:hint="default"/>
        </w:rPr>
        <w:t xml:space="preserve">     dw   35,56,70,25,?</w:t>
      </w:r>
    </w:p>
    <w:p>
      <w:pPr>
        <w:pStyle w:val="34"/>
        <w:rPr>
          <w:rFonts w:hint="default"/>
        </w:rPr>
      </w:pPr>
      <w:r>
        <w:rPr>
          <w:rFonts w:hint="default"/>
        </w:rPr>
        <w:t>ga2 db    'book', 6 dup(0)</w:t>
      </w:r>
    </w:p>
    <w:p>
      <w:pPr>
        <w:pStyle w:val="34"/>
        <w:rPr>
          <w:rFonts w:hint="default"/>
        </w:rPr>
      </w:pPr>
      <w:r>
        <w:rPr>
          <w:rFonts w:hint="default"/>
        </w:rPr>
        <w:t xml:space="preserve">     dw   12,30,25,5,?</w:t>
      </w:r>
    </w:p>
    <w:p>
      <w:pPr>
        <w:pStyle w:val="34"/>
        <w:rPr>
          <w:rFonts w:hint="default"/>
        </w:rPr>
      </w:pPr>
      <w:r>
        <w:rPr>
          <w:rFonts w:hint="default"/>
        </w:rPr>
        <w:t>gan   db   n-2 dup( 'temp-value',15,0,20,0,30,0,2,0,?,?)</w:t>
      </w:r>
    </w:p>
    <w:p>
      <w:pPr>
        <w:pStyle w:val="34"/>
        <w:rPr>
          <w:rFonts w:hint="default"/>
        </w:rPr>
      </w:pPr>
      <w:r>
        <w:rPr>
          <w:rFonts w:hint="default"/>
        </w:rPr>
        <w:t xml:space="preserve">s2 db  'shop2',0          </w:t>
      </w:r>
    </w:p>
    <w:p>
      <w:pPr>
        <w:pStyle w:val="34"/>
        <w:rPr>
          <w:rFonts w:hint="default"/>
        </w:rPr>
      </w:pPr>
      <w:r>
        <w:rPr>
          <w:rFonts w:hint="default"/>
        </w:rPr>
        <w:t>gb1   db    'book', 6 dup(0)</w:t>
      </w:r>
    </w:p>
    <w:p>
      <w:pPr>
        <w:pStyle w:val="34"/>
        <w:rPr>
          <w:rFonts w:hint="default"/>
        </w:rPr>
      </w:pPr>
      <w:r>
        <w:rPr>
          <w:rFonts w:hint="default"/>
        </w:rPr>
        <w:t xml:space="preserve">     dw   12,28,20,15,?</w:t>
      </w:r>
    </w:p>
    <w:p>
      <w:pPr>
        <w:pStyle w:val="34"/>
        <w:rPr>
          <w:rFonts w:hint="default"/>
        </w:rPr>
      </w:pPr>
      <w:r>
        <w:rPr>
          <w:rFonts w:hint="default"/>
        </w:rPr>
        <w:t xml:space="preserve">gb2   db    'pen', 7 dup(0) </w:t>
      </w:r>
    </w:p>
    <w:p>
      <w:pPr>
        <w:pStyle w:val="34"/>
        <w:rPr>
          <w:rFonts w:hint="default"/>
        </w:rPr>
      </w:pPr>
      <w:r>
        <w:rPr>
          <w:rFonts w:hint="default"/>
        </w:rPr>
        <w:t xml:space="preserve">     dw   35,50,30,24,?</w:t>
      </w:r>
    </w:p>
    <w:p>
      <w:pPr>
        <w:pStyle w:val="34"/>
        <w:rPr>
          <w:rFonts w:hint="default"/>
        </w:rPr>
      </w:pPr>
      <w:r>
        <w:rPr>
          <w:rFonts w:hint="default"/>
        </w:rPr>
        <w:t>m_name   db 12</w:t>
      </w:r>
    </w:p>
    <w:p>
      <w:pPr>
        <w:pStyle w:val="34"/>
        <w:rPr>
          <w:rFonts w:hint="default"/>
        </w:rPr>
      </w:pPr>
      <w:r>
        <w:rPr>
          <w:rFonts w:hint="default"/>
        </w:rPr>
        <w:tab/>
      </w:r>
      <w:r>
        <w:rPr>
          <w:rFonts w:hint="default"/>
        </w:rPr>
        <w:tab/>
      </w:r>
      <w:r>
        <w:rPr>
          <w:rFonts w:hint="default"/>
        </w:rPr>
        <w:t xml:space="preserve">  db ?</w:t>
      </w:r>
    </w:p>
    <w:p>
      <w:pPr>
        <w:pStyle w:val="34"/>
        <w:rPr>
          <w:rFonts w:hint="default"/>
        </w:rPr>
      </w:pPr>
      <w:r>
        <w:rPr>
          <w:rFonts w:hint="default"/>
        </w:rPr>
        <w:tab/>
      </w:r>
      <w:r>
        <w:rPr>
          <w:rFonts w:hint="default"/>
        </w:rPr>
        <w:tab/>
      </w:r>
      <w:r>
        <w:rPr>
          <w:rFonts w:hint="default"/>
        </w:rPr>
        <w:t xml:space="preserve">  db 12 dup (0)</w:t>
      </w:r>
    </w:p>
    <w:p>
      <w:pPr>
        <w:pStyle w:val="34"/>
        <w:rPr>
          <w:rFonts w:hint="default"/>
        </w:rPr>
      </w:pPr>
      <w:r>
        <w:rPr>
          <w:rFonts w:hint="default"/>
        </w:rPr>
        <w:t>m_pwd    db 8</w:t>
      </w:r>
    </w:p>
    <w:p>
      <w:pPr>
        <w:pStyle w:val="34"/>
        <w:rPr>
          <w:rFonts w:hint="default"/>
        </w:rPr>
      </w:pPr>
      <w:r>
        <w:rPr>
          <w:rFonts w:hint="default"/>
        </w:rPr>
        <w:tab/>
      </w:r>
      <w:r>
        <w:rPr>
          <w:rFonts w:hint="default"/>
        </w:rPr>
        <w:tab/>
      </w:r>
      <w:r>
        <w:rPr>
          <w:rFonts w:hint="default"/>
        </w:rPr>
        <w:t xml:space="preserve">  db ?</w:t>
      </w:r>
    </w:p>
    <w:p>
      <w:pPr>
        <w:pStyle w:val="34"/>
        <w:rPr>
          <w:rFonts w:hint="default"/>
        </w:rPr>
      </w:pPr>
      <w:r>
        <w:rPr>
          <w:rFonts w:hint="default"/>
        </w:rPr>
        <w:tab/>
      </w:r>
      <w:r>
        <w:rPr>
          <w:rFonts w:hint="default"/>
        </w:rPr>
        <w:tab/>
      </w:r>
      <w:r>
        <w:rPr>
          <w:rFonts w:hint="default"/>
        </w:rPr>
        <w:t xml:space="preserve">  db 8 dup(0)</w:t>
      </w:r>
    </w:p>
    <w:p>
      <w:pPr>
        <w:pStyle w:val="34"/>
        <w:rPr>
          <w:rFonts w:hint="default"/>
        </w:rPr>
      </w:pPr>
      <w:r>
        <w:rPr>
          <w:rFonts w:hint="default"/>
        </w:rPr>
        <w:t>m_product db 12</w:t>
      </w:r>
    </w:p>
    <w:p>
      <w:pPr>
        <w:pStyle w:val="34"/>
        <w:rPr>
          <w:rFonts w:hint="default"/>
        </w:rPr>
      </w:pPr>
      <w:r>
        <w:rPr>
          <w:rFonts w:hint="default"/>
        </w:rPr>
        <w:tab/>
      </w:r>
      <w:r>
        <w:rPr>
          <w:rFonts w:hint="default"/>
        </w:rPr>
        <w:tab/>
      </w:r>
      <w:r>
        <w:rPr>
          <w:rFonts w:hint="default"/>
        </w:rPr>
        <w:t xml:space="preserve">   db ?</w:t>
      </w:r>
    </w:p>
    <w:p>
      <w:pPr>
        <w:pStyle w:val="34"/>
        <w:rPr>
          <w:rFonts w:hint="default"/>
        </w:rPr>
      </w:pPr>
      <w:r>
        <w:rPr>
          <w:rFonts w:hint="default"/>
        </w:rPr>
        <w:tab/>
      </w:r>
      <w:r>
        <w:rPr>
          <w:rFonts w:hint="default"/>
        </w:rPr>
        <w:tab/>
      </w:r>
      <w:r>
        <w:rPr>
          <w:rFonts w:hint="default"/>
        </w:rPr>
        <w:t xml:space="preserve">   db 12 dup(0)</w:t>
      </w:r>
    </w:p>
    <w:p>
      <w:pPr>
        <w:pStyle w:val="34"/>
        <w:rPr>
          <w:rFonts w:hint="default"/>
        </w:rPr>
      </w:pPr>
      <w:r>
        <w:rPr>
          <w:rFonts w:hint="default"/>
        </w:rPr>
        <w:t>pr1 dw 0</w:t>
      </w:r>
    </w:p>
    <w:p>
      <w:pPr>
        <w:pStyle w:val="34"/>
        <w:rPr>
          <w:rFonts w:hint="default"/>
        </w:rPr>
      </w:pPr>
      <w:r>
        <w:rPr>
          <w:rFonts w:hint="default"/>
        </w:rPr>
        <w:t>pr2 dw 0</w:t>
      </w:r>
    </w:p>
    <w:p>
      <w:pPr>
        <w:pStyle w:val="34"/>
        <w:rPr>
          <w:rFonts w:hint="default"/>
        </w:rPr>
      </w:pPr>
      <w:r>
        <w:rPr>
          <w:rFonts w:hint="default"/>
        </w:rPr>
        <w:t>pr_sum dw 0</w:t>
      </w:r>
    </w:p>
    <w:p>
      <w:pPr>
        <w:pStyle w:val="34"/>
        <w:rPr>
          <w:rFonts w:hint="default"/>
        </w:rPr>
      </w:pPr>
      <w:r>
        <w:rPr>
          <w:rFonts w:hint="default"/>
        </w:rPr>
        <w:t>tmpbuf2 db 0ah,0dh,'$'</w:t>
      </w:r>
    </w:p>
    <w:p>
      <w:pPr>
        <w:pStyle w:val="34"/>
        <w:rPr>
          <w:rFonts w:hint="default"/>
        </w:rPr>
      </w:pPr>
      <w:r>
        <w:rPr>
          <w:rFonts w:hint="default"/>
        </w:rPr>
        <w:t>tmpbuf1 db 0h</w:t>
      </w:r>
    </w:p>
    <w:p>
      <w:pPr>
        <w:pStyle w:val="34"/>
        <w:rPr>
          <w:rFonts w:hint="default"/>
        </w:rPr>
      </w:pPr>
      <w:r>
        <w:rPr>
          <w:rFonts w:hint="default"/>
        </w:rPr>
        <w:t>info_name db 'User: $'</w:t>
      </w:r>
    </w:p>
    <w:p>
      <w:pPr>
        <w:pStyle w:val="34"/>
        <w:rPr>
          <w:rFonts w:hint="default"/>
        </w:rPr>
      </w:pPr>
      <w:r>
        <w:rPr>
          <w:rFonts w:hint="default"/>
        </w:rPr>
        <w:t>info_pswd db 'Password: $'</w:t>
      </w:r>
    </w:p>
    <w:p>
      <w:pPr>
        <w:pStyle w:val="34"/>
        <w:rPr>
          <w:rFonts w:hint="default"/>
        </w:rPr>
      </w:pPr>
      <w:r>
        <w:rPr>
          <w:rFonts w:hint="default"/>
        </w:rPr>
        <w:t>info_invalid db 'Wrong password.$'</w:t>
      </w:r>
    </w:p>
    <w:p>
      <w:pPr>
        <w:pStyle w:val="34"/>
        <w:rPr>
          <w:rFonts w:hint="default"/>
        </w:rPr>
      </w:pPr>
      <w:r>
        <w:rPr>
          <w:rFonts w:hint="default"/>
        </w:rPr>
        <w:t>info_prompt db 'The name of product ? $'</w:t>
      </w:r>
    </w:p>
    <w:p>
      <w:pPr>
        <w:pStyle w:val="34"/>
        <w:rPr>
          <w:rFonts w:hint="default"/>
        </w:rPr>
      </w:pPr>
      <w:r>
        <w:rPr>
          <w:rFonts w:hint="default"/>
        </w:rPr>
        <w:t>data ends</w:t>
      </w:r>
    </w:p>
    <w:p>
      <w:pPr>
        <w:pStyle w:val="34"/>
        <w:rPr>
          <w:rFonts w:hint="default"/>
        </w:rPr>
      </w:pPr>
    </w:p>
    <w:p>
      <w:pPr>
        <w:pStyle w:val="34"/>
        <w:rPr>
          <w:rFonts w:hint="default"/>
        </w:rPr>
      </w:pPr>
      <w:r>
        <w:rPr>
          <w:rFonts w:hint="default"/>
        </w:rPr>
        <w:t>code segment use16</w:t>
      </w:r>
    </w:p>
    <w:p>
      <w:pPr>
        <w:pStyle w:val="34"/>
        <w:rPr>
          <w:rFonts w:hint="default"/>
        </w:rPr>
      </w:pPr>
      <w:r>
        <w:rPr>
          <w:rFonts w:hint="default"/>
        </w:rPr>
        <w:t>assume cs:code, ds:data, ss:stack</w:t>
      </w:r>
    </w:p>
    <w:p>
      <w:pPr>
        <w:pStyle w:val="34"/>
        <w:rPr>
          <w:rFonts w:hint="default"/>
        </w:rPr>
      </w:pPr>
      <w:r>
        <w:rPr>
          <w:rFonts w:hint="default"/>
        </w:rPr>
        <w:t>start:</w:t>
      </w:r>
    </w:p>
    <w:p>
      <w:pPr>
        <w:pStyle w:val="34"/>
        <w:rPr>
          <w:rFonts w:hint="default"/>
        </w:rPr>
      </w:pPr>
      <w:r>
        <w:rPr>
          <w:rFonts w:hint="default"/>
        </w:rPr>
        <w:t xml:space="preserve">jmp __rlib_start        </w:t>
      </w:r>
    </w:p>
    <w:p>
      <w:pPr>
        <w:pStyle w:val="34"/>
        <w:rPr>
          <w:rFonts w:hint="default"/>
        </w:rPr>
      </w:pPr>
      <w:r>
        <w:rPr>
          <w:rFonts w:hint="default"/>
        </w:rPr>
        <w:t>include rlib.inc</w:t>
      </w:r>
    </w:p>
    <w:p>
      <w:pPr>
        <w:pStyle w:val="34"/>
        <w:rPr>
          <w:rFonts w:hint="default"/>
        </w:rPr>
      </w:pPr>
    </w:p>
    <w:p>
      <w:pPr>
        <w:pStyle w:val="34"/>
        <w:rPr>
          <w:rFonts w:hint="default"/>
        </w:rPr>
      </w:pPr>
      <w:r>
        <w:rPr>
          <w:rFonts w:hint="default"/>
        </w:rPr>
        <w:t xml:space="preserve">tmp11: </w:t>
      </w:r>
    </w:p>
    <w:p>
      <w:pPr>
        <w:pStyle w:val="34"/>
        <w:rPr>
          <w:rFonts w:hint="default"/>
        </w:rPr>
      </w:pPr>
      <w:r>
        <w:rPr>
          <w:rFonts w:hint="default"/>
        </w:rPr>
        <w:t xml:space="preserve">    lea bx,tmpbuf2</w:t>
      </w:r>
    </w:p>
    <w:p>
      <w:pPr>
        <w:pStyle w:val="34"/>
        <w:rPr>
          <w:rFonts w:hint="default"/>
        </w:rPr>
      </w:pPr>
      <w:r>
        <w:rPr>
          <w:rFonts w:hint="default"/>
        </w:rPr>
        <w:t xml:space="preserve">    push bx</w:t>
      </w:r>
    </w:p>
    <w:p>
      <w:pPr>
        <w:pStyle w:val="34"/>
        <w:rPr>
          <w:rFonts w:hint="default"/>
        </w:rPr>
      </w:pPr>
      <w:r>
        <w:rPr>
          <w:rFonts w:hint="default"/>
        </w:rPr>
        <w:t xml:space="preserve">    lea bx,info_invalid</w:t>
      </w:r>
    </w:p>
    <w:p>
      <w:pPr>
        <w:pStyle w:val="34"/>
        <w:rPr>
          <w:rFonts w:hint="default"/>
        </w:rPr>
      </w:pPr>
      <w:r>
        <w:rPr>
          <w:rFonts w:hint="default"/>
        </w:rPr>
        <w:t xml:space="preserve">    push bx</w:t>
      </w:r>
    </w:p>
    <w:p>
      <w:pPr>
        <w:pStyle w:val="34"/>
        <w:rPr>
          <w:rFonts w:hint="default"/>
        </w:rPr>
      </w:pPr>
      <w:r>
        <w:rPr>
          <w:rFonts w:hint="default"/>
        </w:rPr>
        <w:t xml:space="preserve">    lea bx,tmpbuf2</w:t>
      </w:r>
    </w:p>
    <w:p>
      <w:pPr>
        <w:pStyle w:val="34"/>
        <w:rPr>
          <w:rFonts w:hint="default"/>
        </w:rPr>
      </w:pPr>
      <w:r>
        <w:rPr>
          <w:rFonts w:hint="default"/>
        </w:rPr>
        <w:t xml:space="preserve">    push bx</w:t>
      </w:r>
    </w:p>
    <w:p>
      <w:pPr>
        <w:pStyle w:val="34"/>
        <w:rPr>
          <w:rFonts w:hint="default"/>
        </w:rPr>
      </w:pPr>
      <w:r>
        <w:rPr>
          <w:rFonts w:hint="default"/>
        </w:rPr>
        <w:t xml:space="preserve">    call rlib_print</w:t>
      </w:r>
    </w:p>
    <w:p>
      <w:pPr>
        <w:pStyle w:val="34"/>
        <w:rPr>
          <w:rFonts w:hint="default"/>
        </w:rPr>
      </w:pPr>
      <w:r>
        <w:rPr>
          <w:rFonts w:hint="default"/>
        </w:rPr>
        <w:t xml:space="preserve">    call rlib_print</w:t>
      </w:r>
    </w:p>
    <w:p>
      <w:pPr>
        <w:pStyle w:val="34"/>
        <w:rPr>
          <w:rFonts w:hint="default"/>
        </w:rPr>
      </w:pPr>
      <w:r>
        <w:rPr>
          <w:rFonts w:hint="default"/>
        </w:rPr>
        <w:t xml:space="preserve">    call rlib_print</w:t>
      </w:r>
    </w:p>
    <w:p>
      <w:pPr>
        <w:pStyle w:val="34"/>
        <w:rPr>
          <w:rFonts w:hint="default"/>
        </w:rPr>
      </w:pPr>
      <w:r>
        <w:rPr>
          <w:rFonts w:hint="default"/>
        </w:rPr>
        <w:t xml:space="preserve">    jmp __rlib_start</w:t>
      </w:r>
    </w:p>
    <w:p>
      <w:pPr>
        <w:pStyle w:val="34"/>
        <w:rPr>
          <w:rFonts w:hint="default"/>
        </w:rPr>
      </w:pPr>
    </w:p>
    <w:p>
      <w:pPr>
        <w:pStyle w:val="34"/>
        <w:rPr>
          <w:rFonts w:hint="default"/>
        </w:rPr>
      </w:pPr>
      <w:r>
        <w:rPr>
          <w:rFonts w:hint="default"/>
        </w:rPr>
        <w:t>tmp31:</w:t>
      </w:r>
    </w:p>
    <w:p>
      <w:pPr>
        <w:pStyle w:val="34"/>
        <w:rPr>
          <w:rFonts w:hint="default"/>
        </w:rPr>
      </w:pPr>
      <w:r>
        <w:rPr>
          <w:rFonts w:hint="default"/>
        </w:rPr>
        <w:t xml:space="preserve">    jmp tmp7</w:t>
      </w:r>
    </w:p>
    <w:p>
      <w:pPr>
        <w:pStyle w:val="34"/>
        <w:rPr>
          <w:rFonts w:hint="default"/>
        </w:rPr>
      </w:pPr>
      <w:r>
        <w:rPr>
          <w:rFonts w:hint="default"/>
        </w:rPr>
        <w:t>tmp30:</w:t>
      </w:r>
    </w:p>
    <w:p>
      <w:pPr>
        <w:pStyle w:val="34"/>
        <w:rPr>
          <w:rFonts w:hint="default"/>
        </w:rPr>
      </w:pPr>
      <w:r>
        <w:rPr>
          <w:rFonts w:hint="default"/>
        </w:rPr>
        <w:t xml:space="preserve">    cmp bx,1</w:t>
      </w:r>
    </w:p>
    <w:p>
      <w:pPr>
        <w:pStyle w:val="34"/>
        <w:rPr>
          <w:rFonts w:hint="default"/>
        </w:rPr>
      </w:pPr>
      <w:r>
        <w:rPr>
          <w:rFonts w:hint="default"/>
        </w:rPr>
        <w:t xml:space="preserve">    je tmp6</w:t>
      </w:r>
    </w:p>
    <w:p>
      <w:pPr>
        <w:pStyle w:val="34"/>
        <w:rPr>
          <w:rFonts w:hint="default"/>
        </w:rPr>
      </w:pPr>
      <w:r>
        <w:rPr>
          <w:rFonts w:hint="default"/>
        </w:rPr>
        <w:t xml:space="preserve">    ; fallthrough warning</w:t>
      </w:r>
    </w:p>
    <w:p>
      <w:pPr>
        <w:pStyle w:val="34"/>
        <w:rPr>
          <w:rFonts w:hint="default"/>
        </w:rPr>
      </w:pPr>
    </w:p>
    <w:p>
      <w:pPr>
        <w:pStyle w:val="34"/>
        <w:rPr>
          <w:rFonts w:hint="default"/>
        </w:rPr>
      </w:pPr>
      <w:r>
        <w:rPr>
          <w:rFonts w:hint="default"/>
        </w:rPr>
        <w:t>tmp8:</w:t>
      </w:r>
    </w:p>
    <w:p>
      <w:pPr>
        <w:pStyle w:val="34"/>
        <w:rPr>
          <w:rFonts w:hint="default"/>
        </w:rPr>
      </w:pPr>
      <w:r>
        <w:rPr>
          <w:rFonts w:hint="default"/>
        </w:rPr>
        <w:t xml:space="preserve">    sub bx,1</w:t>
      </w:r>
    </w:p>
    <w:p>
      <w:pPr>
        <w:pStyle w:val="34"/>
        <w:rPr>
          <w:rFonts w:hint="default"/>
        </w:rPr>
      </w:pPr>
      <w:r>
        <w:rPr>
          <w:rFonts w:hint="default"/>
        </w:rPr>
        <w:t xml:space="preserve">    jmp tmp22</w:t>
      </w:r>
    </w:p>
    <w:p>
      <w:pPr>
        <w:pStyle w:val="34"/>
        <w:rPr>
          <w:rFonts w:hint="default"/>
        </w:rPr>
      </w:pPr>
    </w:p>
    <w:p>
      <w:pPr>
        <w:pStyle w:val="34"/>
        <w:rPr>
          <w:rFonts w:hint="default"/>
        </w:rPr>
      </w:pPr>
      <w:r>
        <w:rPr>
          <w:rFonts w:hint="default"/>
        </w:rPr>
        <w:t>tmp1:</w:t>
      </w:r>
    </w:p>
    <w:p>
      <w:pPr>
        <w:pStyle w:val="34"/>
        <w:rPr>
          <w:rFonts w:hint="default"/>
        </w:rPr>
      </w:pPr>
      <w:r>
        <w:rPr>
          <w:rFonts w:hint="default"/>
        </w:rPr>
        <w:t xml:space="preserve">    mov ah,2</w:t>
      </w:r>
    </w:p>
    <w:p>
      <w:pPr>
        <w:pStyle w:val="34"/>
        <w:rPr>
          <w:rFonts w:hint="default"/>
        </w:rPr>
      </w:pPr>
      <w:r>
        <w:rPr>
          <w:rFonts w:hint="default"/>
        </w:rPr>
        <w:t xml:space="preserve">    mov dx,0</w:t>
      </w:r>
    </w:p>
    <w:p>
      <w:pPr>
        <w:pStyle w:val="34"/>
        <w:rPr>
          <w:rFonts w:hint="default"/>
        </w:rPr>
      </w:pPr>
      <w:r>
        <w:rPr>
          <w:rFonts w:hint="default"/>
        </w:rPr>
        <w:t xml:space="preserve">    mov dl,al</w:t>
      </w:r>
    </w:p>
    <w:p>
      <w:pPr>
        <w:pStyle w:val="34"/>
        <w:rPr>
          <w:rFonts w:hint="default"/>
        </w:rPr>
      </w:pPr>
      <w:r>
        <w:rPr>
          <w:rFonts w:hint="default"/>
        </w:rPr>
        <w:t xml:space="preserve">    int 21h</w:t>
      </w:r>
    </w:p>
    <w:p>
      <w:pPr>
        <w:pStyle w:val="34"/>
        <w:rPr>
          <w:rFonts w:hint="default"/>
        </w:rPr>
      </w:pPr>
      <w:r>
        <w:rPr>
          <w:rFonts w:hint="default"/>
        </w:rPr>
        <w:t xml:space="preserve">    lea ax,tmpbuf2</w:t>
      </w:r>
    </w:p>
    <w:p>
      <w:pPr>
        <w:pStyle w:val="34"/>
        <w:rPr>
          <w:rFonts w:hint="default"/>
        </w:rPr>
      </w:pPr>
      <w:r>
        <w:rPr>
          <w:rFonts w:hint="default"/>
        </w:rPr>
        <w:t xml:space="preserve">    push ax</w:t>
      </w:r>
    </w:p>
    <w:p>
      <w:pPr>
        <w:pStyle w:val="34"/>
        <w:rPr>
          <w:rFonts w:hint="default"/>
        </w:rPr>
      </w:pPr>
      <w:r>
        <w:rPr>
          <w:rFonts w:hint="default"/>
        </w:rPr>
        <w:t xml:space="preserve">    call rlib_print</w:t>
      </w:r>
    </w:p>
    <w:p>
      <w:pPr>
        <w:pStyle w:val="34"/>
        <w:rPr>
          <w:rFonts w:hint="default"/>
        </w:rPr>
      </w:pPr>
      <w:r>
        <w:rPr>
          <w:rFonts w:hint="default"/>
        </w:rPr>
        <w:t xml:space="preserve">    jmp __rlib_start</w:t>
      </w:r>
    </w:p>
    <w:p>
      <w:pPr>
        <w:pStyle w:val="34"/>
        <w:rPr>
          <w:rFonts w:hint="default"/>
        </w:rPr>
      </w:pPr>
    </w:p>
    <w:p>
      <w:pPr>
        <w:pStyle w:val="34"/>
        <w:rPr>
          <w:rFonts w:hint="default"/>
        </w:rPr>
      </w:pPr>
      <w:r>
        <w:rPr>
          <w:rFonts w:hint="default"/>
        </w:rPr>
        <w:t>tmp24:</w:t>
      </w:r>
    </w:p>
    <w:p>
      <w:pPr>
        <w:pStyle w:val="34"/>
        <w:rPr>
          <w:rFonts w:hint="default"/>
        </w:rPr>
      </w:pPr>
      <w:r>
        <w:rPr>
          <w:rFonts w:hint="default"/>
        </w:rPr>
        <w:t xml:space="preserve">    inc ch</w:t>
      </w:r>
    </w:p>
    <w:p>
      <w:pPr>
        <w:pStyle w:val="34"/>
        <w:rPr>
          <w:rFonts w:hint="default"/>
        </w:rPr>
      </w:pPr>
      <w:r>
        <w:rPr>
          <w:rFonts w:hint="default"/>
        </w:rPr>
        <w:t xml:space="preserve">    mov cl,[bname+bx-1]</w:t>
      </w:r>
    </w:p>
    <w:p>
      <w:pPr>
        <w:pStyle w:val="34"/>
        <w:rPr>
          <w:rFonts w:hint="default"/>
        </w:rPr>
      </w:pPr>
      <w:r>
        <w:rPr>
          <w:rFonts w:hint="default"/>
        </w:rPr>
        <w:t xml:space="preserve">    mov ch,1[di][bx]</w:t>
      </w:r>
    </w:p>
    <w:p>
      <w:pPr>
        <w:pStyle w:val="34"/>
        <w:rPr>
          <w:rFonts w:hint="default"/>
        </w:rPr>
      </w:pPr>
      <w:r>
        <w:rPr>
          <w:rFonts w:hint="default"/>
        </w:rPr>
        <w:t xml:space="preserve">    cmp ch,cl</w:t>
      </w:r>
    </w:p>
    <w:p>
      <w:pPr>
        <w:pStyle w:val="34"/>
        <w:rPr>
          <w:rFonts w:hint="default"/>
        </w:rPr>
      </w:pPr>
      <w:r>
        <w:rPr>
          <w:rFonts w:hint="default"/>
        </w:rPr>
        <w:t xml:space="preserve">    jne tmp11</w:t>
      </w:r>
    </w:p>
    <w:p>
      <w:pPr>
        <w:pStyle w:val="34"/>
        <w:rPr>
          <w:rFonts w:hint="default"/>
        </w:rPr>
      </w:pPr>
      <w:r>
        <w:rPr>
          <w:rFonts w:hint="default"/>
        </w:rPr>
        <w:t xml:space="preserve">    dec si</w:t>
      </w:r>
    </w:p>
    <w:p>
      <w:pPr>
        <w:pStyle w:val="34"/>
        <w:rPr>
          <w:rFonts w:hint="default"/>
        </w:rPr>
      </w:pPr>
      <w:r>
        <w:rPr>
          <w:rFonts w:hint="default"/>
        </w:rPr>
        <w:t xml:space="preserve">    jne tmp24</w:t>
      </w:r>
    </w:p>
    <w:p>
      <w:pPr>
        <w:pStyle w:val="34"/>
        <w:rPr>
          <w:rFonts w:hint="default"/>
        </w:rPr>
      </w:pPr>
      <w:r>
        <w:rPr>
          <w:rFonts w:hint="default"/>
        </w:rPr>
        <w:t xml:space="preserve">    ; fallthrough warning</w:t>
      </w:r>
    </w:p>
    <w:p>
      <w:pPr>
        <w:pStyle w:val="34"/>
        <w:rPr>
          <w:rFonts w:hint="default"/>
        </w:rPr>
      </w:pPr>
    </w:p>
    <w:p>
      <w:pPr>
        <w:pStyle w:val="34"/>
        <w:rPr>
          <w:rFonts w:hint="default"/>
        </w:rPr>
      </w:pPr>
      <w:r>
        <w:rPr>
          <w:rFonts w:hint="default"/>
        </w:rPr>
        <w:t xml:space="preserve">tmp12:    </w:t>
      </w:r>
    </w:p>
    <w:p>
      <w:pPr>
        <w:pStyle w:val="34"/>
        <w:rPr>
          <w:rFonts w:hint="default"/>
        </w:rPr>
      </w:pPr>
      <w:r>
        <w:rPr>
          <w:rFonts w:hint="default"/>
        </w:rPr>
        <w:t xml:space="preserve">    mov di,offset m_pwd</w:t>
      </w:r>
    </w:p>
    <w:p>
      <w:pPr>
        <w:pStyle w:val="34"/>
        <w:rPr>
          <w:rFonts w:hint="default"/>
        </w:rPr>
      </w:pPr>
      <w:r>
        <w:rPr>
          <w:rFonts w:hint="default"/>
        </w:rPr>
        <w:t xml:space="preserve">    mov bx,di</w:t>
      </w:r>
    </w:p>
    <w:p>
      <w:pPr>
        <w:pStyle w:val="34"/>
        <w:rPr>
          <w:rFonts w:hint="default"/>
        </w:rPr>
      </w:pPr>
      <w:r>
        <w:rPr>
          <w:rFonts w:hint="default"/>
        </w:rPr>
        <w:t xml:space="preserve">    mov bx,[bx+1]</w:t>
      </w:r>
    </w:p>
    <w:p>
      <w:pPr>
        <w:pStyle w:val="34"/>
        <w:rPr>
          <w:rFonts w:hint="default"/>
        </w:rPr>
      </w:pPr>
      <w:r>
        <w:rPr>
          <w:rFonts w:hint="default"/>
        </w:rPr>
        <w:t xml:space="preserve">    mov bh,0</w:t>
      </w:r>
    </w:p>
    <w:p>
      <w:pPr>
        <w:pStyle w:val="34"/>
        <w:rPr>
          <w:rFonts w:hint="default"/>
        </w:rPr>
      </w:pPr>
      <w:r>
        <w:rPr>
          <w:rFonts w:hint="default"/>
        </w:rPr>
        <w:t xml:space="preserve">    cmp bx,4</w:t>
      </w:r>
    </w:p>
    <w:p>
      <w:pPr>
        <w:pStyle w:val="34"/>
        <w:rPr>
          <w:rFonts w:hint="default"/>
        </w:rPr>
      </w:pPr>
      <w:r>
        <w:rPr>
          <w:rFonts w:hint="default"/>
        </w:rPr>
        <w:t xml:space="preserve">    mov si,4</w:t>
      </w:r>
    </w:p>
    <w:p>
      <w:pPr>
        <w:pStyle w:val="34"/>
        <w:rPr>
          <w:rFonts w:hint="default"/>
        </w:rPr>
      </w:pPr>
      <w:r>
        <w:rPr>
          <w:rFonts w:hint="default"/>
        </w:rPr>
        <w:t xml:space="preserve">    jne tmp11</w:t>
      </w:r>
    </w:p>
    <w:p>
      <w:pPr>
        <w:pStyle w:val="34"/>
        <w:rPr>
          <w:rFonts w:hint="default"/>
        </w:rPr>
      </w:pPr>
    </w:p>
    <w:p>
      <w:pPr>
        <w:pStyle w:val="34"/>
        <w:rPr>
          <w:rFonts w:hint="default"/>
        </w:rPr>
      </w:pPr>
      <w:r>
        <w:rPr>
          <w:rFonts w:hint="default"/>
        </w:rPr>
        <w:t>tmp23:</w:t>
      </w:r>
    </w:p>
    <w:p>
      <w:pPr>
        <w:pStyle w:val="34"/>
        <w:rPr>
          <w:rFonts w:hint="default"/>
        </w:rPr>
      </w:pPr>
      <w:r>
        <w:rPr>
          <w:rFonts w:hint="default"/>
        </w:rPr>
        <w:t xml:space="preserve">    mov ch,1[di][bx]</w:t>
      </w:r>
    </w:p>
    <w:p>
      <w:pPr>
        <w:pStyle w:val="34"/>
        <w:rPr>
          <w:rFonts w:hint="default"/>
        </w:rPr>
      </w:pPr>
      <w:r>
        <w:rPr>
          <w:rFonts w:hint="default"/>
        </w:rPr>
        <w:t xml:space="preserve">    mov cl,[bpass+bx-1]</w:t>
      </w:r>
    </w:p>
    <w:p>
      <w:pPr>
        <w:pStyle w:val="34"/>
        <w:rPr>
          <w:rFonts w:hint="default"/>
        </w:rPr>
      </w:pPr>
      <w:r>
        <w:rPr>
          <w:rFonts w:hint="default"/>
        </w:rPr>
        <w:t xml:space="preserve">    cmp ch,cl</w:t>
      </w:r>
    </w:p>
    <w:p>
      <w:pPr>
        <w:pStyle w:val="34"/>
        <w:rPr>
          <w:rFonts w:hint="default"/>
        </w:rPr>
      </w:pPr>
      <w:r>
        <w:rPr>
          <w:rFonts w:hint="default"/>
        </w:rPr>
        <w:t xml:space="preserve">    je tmp29</w:t>
      </w:r>
    </w:p>
    <w:p>
      <w:pPr>
        <w:pStyle w:val="34"/>
        <w:rPr>
          <w:rFonts w:hint="default"/>
        </w:rPr>
      </w:pPr>
      <w:r>
        <w:rPr>
          <w:rFonts w:hint="default"/>
        </w:rPr>
        <w:t xml:space="preserve">    jmp tmp11</w:t>
      </w:r>
    </w:p>
    <w:p>
      <w:pPr>
        <w:pStyle w:val="34"/>
        <w:rPr>
          <w:rFonts w:hint="default"/>
        </w:rPr>
      </w:pPr>
    </w:p>
    <w:p>
      <w:pPr>
        <w:pStyle w:val="34"/>
        <w:rPr>
          <w:rFonts w:hint="default"/>
        </w:rPr>
      </w:pPr>
      <w:r>
        <w:rPr>
          <w:rFonts w:hint="default"/>
        </w:rPr>
        <w:t>tmp29:</w:t>
      </w:r>
    </w:p>
    <w:p>
      <w:pPr>
        <w:pStyle w:val="34"/>
        <w:rPr>
          <w:rFonts w:hint="default"/>
        </w:rPr>
      </w:pPr>
      <w:r>
        <w:rPr>
          <w:rFonts w:hint="default"/>
        </w:rPr>
        <w:t xml:space="preserve">    dec si</w:t>
      </w:r>
    </w:p>
    <w:p>
      <w:pPr>
        <w:pStyle w:val="34"/>
        <w:rPr>
          <w:rFonts w:hint="default"/>
        </w:rPr>
      </w:pPr>
      <w:r>
        <w:rPr>
          <w:rFonts w:hint="default"/>
        </w:rPr>
        <w:t xml:space="preserve">    jne tmp23</w:t>
      </w:r>
    </w:p>
    <w:p>
      <w:pPr>
        <w:pStyle w:val="34"/>
        <w:rPr>
          <w:rFonts w:hint="default"/>
        </w:rPr>
      </w:pPr>
      <w:r>
        <w:rPr>
          <w:rFonts w:hint="default"/>
        </w:rPr>
        <w:t xml:space="preserve">    mov tmpbuf1,1</w:t>
      </w:r>
    </w:p>
    <w:p>
      <w:pPr>
        <w:pStyle w:val="34"/>
        <w:rPr>
          <w:rFonts w:hint="default"/>
        </w:rPr>
      </w:pPr>
      <w:r>
        <w:rPr>
          <w:rFonts w:hint="default"/>
        </w:rPr>
        <w:t xml:space="preserve">    jmp tmp10</w:t>
      </w:r>
    </w:p>
    <w:p>
      <w:pPr>
        <w:pStyle w:val="34"/>
        <w:rPr>
          <w:rFonts w:hint="default"/>
        </w:rPr>
      </w:pPr>
      <w:r>
        <w:rPr>
          <w:rFonts w:hint="default"/>
        </w:rPr>
        <w:t xml:space="preserve">tmp10: </w:t>
      </w:r>
    </w:p>
    <w:p>
      <w:pPr>
        <w:pStyle w:val="34"/>
        <w:rPr>
          <w:rFonts w:hint="default"/>
        </w:rPr>
      </w:pPr>
      <w:r>
        <w:rPr>
          <w:rFonts w:hint="default"/>
        </w:rPr>
        <w:t xml:space="preserve">    lea bx,tmpbuf2</w:t>
      </w:r>
    </w:p>
    <w:p>
      <w:pPr>
        <w:pStyle w:val="34"/>
        <w:rPr>
          <w:rFonts w:hint="default"/>
        </w:rPr>
      </w:pPr>
      <w:r>
        <w:rPr>
          <w:rFonts w:hint="default"/>
        </w:rPr>
        <w:t xml:space="preserve">    push bx</w:t>
      </w:r>
    </w:p>
    <w:p>
      <w:pPr>
        <w:pStyle w:val="34"/>
        <w:rPr>
          <w:rFonts w:hint="default"/>
        </w:rPr>
      </w:pPr>
      <w:r>
        <w:rPr>
          <w:rFonts w:hint="default"/>
        </w:rPr>
        <w:t xml:space="preserve">    lea bx,offset m_product</w:t>
      </w:r>
    </w:p>
    <w:p>
      <w:pPr>
        <w:pStyle w:val="34"/>
        <w:rPr>
          <w:rFonts w:hint="default"/>
        </w:rPr>
      </w:pPr>
      <w:r>
        <w:rPr>
          <w:rFonts w:hint="default"/>
        </w:rPr>
        <w:t xml:space="preserve">    push bx</w:t>
      </w:r>
    </w:p>
    <w:p>
      <w:pPr>
        <w:pStyle w:val="34"/>
        <w:rPr>
          <w:rFonts w:hint="default"/>
        </w:rPr>
      </w:pPr>
      <w:r>
        <w:rPr>
          <w:rFonts w:hint="default"/>
        </w:rPr>
        <w:t xml:space="preserve">    lea bx,info_prompt</w:t>
      </w:r>
    </w:p>
    <w:p>
      <w:pPr>
        <w:pStyle w:val="34"/>
        <w:rPr>
          <w:rFonts w:hint="default"/>
        </w:rPr>
      </w:pPr>
      <w:r>
        <w:rPr>
          <w:rFonts w:hint="default"/>
        </w:rPr>
        <w:t xml:space="preserve">    push bx</w:t>
      </w:r>
    </w:p>
    <w:p>
      <w:pPr>
        <w:pStyle w:val="34"/>
        <w:rPr>
          <w:rFonts w:hint="default"/>
        </w:rPr>
      </w:pPr>
      <w:r>
        <w:rPr>
          <w:rFonts w:hint="default"/>
        </w:rPr>
        <w:t xml:space="preserve">    lea bx,tmpbuf2    </w:t>
      </w:r>
    </w:p>
    <w:p>
      <w:pPr>
        <w:pStyle w:val="34"/>
        <w:rPr>
          <w:rFonts w:hint="default"/>
        </w:rPr>
      </w:pPr>
      <w:r>
        <w:rPr>
          <w:rFonts w:hint="default"/>
        </w:rPr>
        <w:t xml:space="preserve">    push bx</w:t>
      </w:r>
    </w:p>
    <w:p>
      <w:pPr>
        <w:pStyle w:val="34"/>
        <w:rPr>
          <w:rFonts w:hint="default"/>
        </w:rPr>
      </w:pPr>
    </w:p>
    <w:p>
      <w:pPr>
        <w:pStyle w:val="34"/>
        <w:rPr>
          <w:rFonts w:hint="default"/>
        </w:rPr>
      </w:pPr>
      <w:r>
        <w:rPr>
          <w:rFonts w:hint="default"/>
        </w:rPr>
        <w:t xml:space="preserve">    call rlib_print</w:t>
      </w:r>
    </w:p>
    <w:p>
      <w:pPr>
        <w:pStyle w:val="34"/>
        <w:rPr>
          <w:rFonts w:hint="default"/>
        </w:rPr>
      </w:pPr>
      <w:r>
        <w:rPr>
          <w:rFonts w:hint="default"/>
        </w:rPr>
        <w:t xml:space="preserve">    call rlib_print</w:t>
      </w:r>
    </w:p>
    <w:p>
      <w:pPr>
        <w:pStyle w:val="34"/>
        <w:rPr>
          <w:rFonts w:hint="default"/>
        </w:rPr>
      </w:pPr>
      <w:r>
        <w:rPr>
          <w:rFonts w:hint="default"/>
        </w:rPr>
        <w:t xml:space="preserve">    call rlib_readstr</w:t>
      </w:r>
    </w:p>
    <w:p>
      <w:pPr>
        <w:pStyle w:val="34"/>
        <w:rPr>
          <w:rFonts w:hint="default"/>
        </w:rPr>
      </w:pPr>
      <w:r>
        <w:rPr>
          <w:rFonts w:hint="default"/>
        </w:rPr>
        <w:t xml:space="preserve">    call rlib_print</w:t>
      </w:r>
    </w:p>
    <w:p>
      <w:pPr>
        <w:pStyle w:val="34"/>
        <w:rPr>
          <w:rFonts w:hint="default"/>
        </w:rPr>
      </w:pPr>
      <w:r>
        <w:rPr>
          <w:rFonts w:hint="default"/>
        </w:rPr>
        <w:t xml:space="preserve">    jmp tmp28</w:t>
      </w:r>
    </w:p>
    <w:p>
      <w:pPr>
        <w:pStyle w:val="34"/>
        <w:rPr>
          <w:rFonts w:hint="default"/>
        </w:rPr>
      </w:pPr>
      <w:r>
        <w:rPr>
          <w:rFonts w:hint="default"/>
        </w:rPr>
        <w:t>tmp27:</w:t>
      </w:r>
    </w:p>
    <w:p>
      <w:pPr>
        <w:pStyle w:val="34"/>
        <w:rPr>
          <w:rFonts w:hint="default"/>
        </w:rPr>
      </w:pPr>
      <w:r>
        <w:rPr>
          <w:rFonts w:hint="default"/>
        </w:rPr>
        <w:t xml:space="preserve">    jmp tmp31</w:t>
      </w:r>
    </w:p>
    <w:p>
      <w:pPr>
        <w:pStyle w:val="34"/>
        <w:rPr>
          <w:rFonts w:hint="default"/>
        </w:rPr>
      </w:pPr>
      <w:r>
        <w:rPr>
          <w:rFonts w:hint="default"/>
        </w:rPr>
        <w:t>tmp28:</w:t>
      </w:r>
    </w:p>
    <w:p>
      <w:pPr>
        <w:pStyle w:val="34"/>
        <w:rPr>
          <w:rFonts w:hint="default"/>
        </w:rPr>
      </w:pPr>
      <w:r>
        <w:rPr>
          <w:rFonts w:hint="default"/>
        </w:rPr>
        <w:t xml:space="preserve">    sub m_product[1],0</w:t>
      </w:r>
    </w:p>
    <w:p>
      <w:pPr>
        <w:pStyle w:val="34"/>
        <w:rPr>
          <w:rFonts w:hint="default"/>
        </w:rPr>
      </w:pPr>
      <w:r>
        <w:rPr>
          <w:rFonts w:hint="default"/>
        </w:rPr>
        <w:t xml:space="preserve">    je __rlib_start</w:t>
      </w:r>
    </w:p>
    <w:p>
      <w:pPr>
        <w:pStyle w:val="34"/>
        <w:rPr>
          <w:rFonts w:hint="default"/>
        </w:rPr>
      </w:pPr>
      <w:r>
        <w:rPr>
          <w:rFonts w:hint="default"/>
        </w:rPr>
        <w:t xml:space="preserve">    ; fallthrough warning</w:t>
      </w:r>
    </w:p>
    <w:p>
      <w:pPr>
        <w:pStyle w:val="34"/>
        <w:rPr>
          <w:rFonts w:hint="default"/>
        </w:rPr>
      </w:pPr>
    </w:p>
    <w:p>
      <w:pPr>
        <w:pStyle w:val="34"/>
        <w:rPr>
          <w:rFonts w:hint="default"/>
        </w:rPr>
      </w:pPr>
      <w:r>
        <w:rPr>
          <w:rFonts w:hint="default"/>
        </w:rPr>
        <w:t xml:space="preserve">tmp9: </w:t>
      </w:r>
    </w:p>
    <w:p>
      <w:pPr>
        <w:pStyle w:val="34"/>
        <w:rPr>
          <w:rFonts w:hint="default"/>
        </w:rPr>
      </w:pPr>
      <w:r>
        <w:rPr>
          <w:rFonts w:hint="default"/>
        </w:rPr>
        <w:t xml:space="preserve">    mov di,offset s1</w:t>
      </w:r>
    </w:p>
    <w:p>
      <w:pPr>
        <w:pStyle w:val="34"/>
        <w:rPr>
          <w:rFonts w:hint="default"/>
        </w:rPr>
      </w:pPr>
      <w:r>
        <w:rPr>
          <w:rFonts w:hint="default"/>
        </w:rPr>
        <w:t xml:space="preserve">    inc di</w:t>
      </w:r>
    </w:p>
    <w:p>
      <w:pPr>
        <w:pStyle w:val="34"/>
        <w:rPr>
          <w:rFonts w:hint="default"/>
        </w:rPr>
      </w:pPr>
      <w:r>
        <w:rPr>
          <w:rFonts w:hint="default"/>
        </w:rPr>
        <w:t xml:space="preserve">    mov bl,[m_product+1]        </w:t>
      </w:r>
    </w:p>
    <w:p>
      <w:pPr>
        <w:pStyle w:val="34"/>
        <w:rPr>
          <w:rFonts w:hint="default"/>
        </w:rPr>
      </w:pPr>
      <w:r>
        <w:rPr>
          <w:rFonts w:hint="default"/>
        </w:rPr>
        <w:t xml:space="preserve">    mov si,offset m_product</w:t>
      </w:r>
    </w:p>
    <w:p>
      <w:pPr>
        <w:pStyle w:val="34"/>
        <w:rPr>
          <w:rFonts w:hint="default"/>
        </w:rPr>
      </w:pPr>
      <w:r>
        <w:rPr>
          <w:rFonts w:hint="default"/>
        </w:rPr>
        <w:t xml:space="preserve">    mov bh,0</w:t>
      </w:r>
    </w:p>
    <w:p>
      <w:pPr>
        <w:pStyle w:val="34"/>
        <w:rPr>
          <w:rFonts w:hint="default"/>
        </w:rPr>
      </w:pPr>
      <w:r>
        <w:rPr>
          <w:rFonts w:hint="default"/>
        </w:rPr>
        <w:t xml:space="preserve">    cmp bx,10</w:t>
      </w:r>
    </w:p>
    <w:p>
      <w:pPr>
        <w:pStyle w:val="34"/>
        <w:rPr>
          <w:rFonts w:hint="default"/>
        </w:rPr>
      </w:pPr>
      <w:r>
        <w:rPr>
          <w:rFonts w:hint="default"/>
        </w:rPr>
        <w:t xml:space="preserve">    add di,5         </w:t>
      </w:r>
    </w:p>
    <w:p>
      <w:pPr>
        <w:pStyle w:val="34"/>
        <w:rPr>
          <w:rFonts w:hint="default"/>
        </w:rPr>
      </w:pPr>
      <w:r>
        <w:rPr>
          <w:rFonts w:hint="default"/>
        </w:rPr>
        <w:t xml:space="preserve">    je tmp22</w:t>
      </w:r>
    </w:p>
    <w:p>
      <w:pPr>
        <w:pStyle w:val="34"/>
        <w:rPr>
          <w:rFonts w:hint="default"/>
        </w:rPr>
      </w:pPr>
      <w:r>
        <w:rPr>
          <w:rFonts w:hint="default"/>
        </w:rPr>
        <w:t xml:space="preserve">    mov dx,[di+bx] </w:t>
      </w:r>
    </w:p>
    <w:p>
      <w:pPr>
        <w:pStyle w:val="34"/>
        <w:rPr>
          <w:rFonts w:hint="default"/>
        </w:rPr>
      </w:pPr>
      <w:r>
        <w:rPr>
          <w:rFonts w:hint="default"/>
        </w:rPr>
        <w:t xml:space="preserve">    sub dx,0</w:t>
      </w:r>
    </w:p>
    <w:p>
      <w:pPr>
        <w:pStyle w:val="34"/>
        <w:rPr>
          <w:rFonts w:hint="default"/>
        </w:rPr>
      </w:pPr>
      <w:r>
        <w:rPr>
          <w:rFonts w:hint="default"/>
        </w:rPr>
        <w:t xml:space="preserve">    je tmp22</w:t>
      </w:r>
    </w:p>
    <w:p>
      <w:pPr>
        <w:pStyle w:val="34"/>
        <w:rPr>
          <w:rFonts w:hint="default"/>
        </w:rPr>
      </w:pPr>
      <w:r>
        <w:rPr>
          <w:rFonts w:hint="default"/>
        </w:rPr>
        <w:t xml:space="preserve">    jmp tmp27</w:t>
      </w:r>
    </w:p>
    <w:p>
      <w:pPr>
        <w:pStyle w:val="34"/>
        <w:rPr>
          <w:rFonts w:hint="default"/>
        </w:rPr>
      </w:pPr>
    </w:p>
    <w:p>
      <w:pPr>
        <w:pStyle w:val="34"/>
        <w:rPr>
          <w:rFonts w:hint="default"/>
        </w:rPr>
      </w:pPr>
      <w:r>
        <w:rPr>
          <w:rFonts w:hint="default"/>
        </w:rPr>
        <w:t>tmp3:</w:t>
      </w:r>
    </w:p>
    <w:p>
      <w:pPr>
        <w:pStyle w:val="34"/>
        <w:rPr>
          <w:rFonts w:hint="default"/>
        </w:rPr>
      </w:pPr>
      <w:r>
        <w:rPr>
          <w:rFonts w:hint="default"/>
        </w:rPr>
        <w:t xml:space="preserve">    mov cx,offset m_name</w:t>
      </w:r>
    </w:p>
    <w:p>
      <w:pPr>
        <w:pStyle w:val="34"/>
        <w:rPr>
          <w:rFonts w:hint="default"/>
        </w:rPr>
      </w:pPr>
      <w:r>
        <w:rPr>
          <w:rFonts w:hint="default"/>
        </w:rPr>
        <w:t xml:space="preserve">    add di,20</w:t>
      </w:r>
    </w:p>
    <w:p>
      <w:pPr>
        <w:pStyle w:val="34"/>
        <w:rPr>
          <w:rFonts w:hint="default"/>
        </w:rPr>
      </w:pPr>
      <w:r>
        <w:rPr>
          <w:rFonts w:hint="default"/>
        </w:rPr>
        <w:t xml:space="preserve">    cmp cx,di</w:t>
      </w:r>
    </w:p>
    <w:p>
      <w:pPr>
        <w:pStyle w:val="34"/>
        <w:rPr>
          <w:rFonts w:hint="default"/>
        </w:rPr>
      </w:pPr>
      <w:r>
        <w:rPr>
          <w:rFonts w:hint="default"/>
        </w:rPr>
        <w:t xml:space="preserve">    mov bh,0</w:t>
      </w:r>
    </w:p>
    <w:p>
      <w:pPr>
        <w:pStyle w:val="34"/>
        <w:rPr>
          <w:rFonts w:hint="default"/>
        </w:rPr>
      </w:pPr>
      <w:r>
        <w:rPr>
          <w:rFonts w:hint="default"/>
        </w:rPr>
        <w:t xml:space="preserve">    mov bl,[m_product+1]</w:t>
      </w:r>
    </w:p>
    <w:p>
      <w:pPr>
        <w:pStyle w:val="34"/>
        <w:rPr>
          <w:rFonts w:hint="default"/>
        </w:rPr>
      </w:pPr>
      <w:r>
        <w:rPr>
          <w:rFonts w:hint="default"/>
        </w:rPr>
        <w:t xml:space="preserve">    jne tmp21</w:t>
      </w:r>
    </w:p>
    <w:p>
      <w:pPr>
        <w:pStyle w:val="34"/>
        <w:rPr>
          <w:rFonts w:hint="default"/>
        </w:rPr>
      </w:pPr>
      <w:r>
        <w:rPr>
          <w:rFonts w:hint="default"/>
        </w:rPr>
        <w:t xml:space="preserve">    jmp tmp10</w:t>
      </w:r>
    </w:p>
    <w:p>
      <w:pPr>
        <w:pStyle w:val="34"/>
        <w:rPr>
          <w:rFonts w:hint="default"/>
        </w:rPr>
      </w:pPr>
    </w:p>
    <w:p>
      <w:pPr>
        <w:pStyle w:val="34"/>
        <w:rPr>
          <w:rFonts w:hint="default"/>
        </w:rPr>
      </w:pPr>
    </w:p>
    <w:p>
      <w:pPr>
        <w:pStyle w:val="34"/>
        <w:rPr>
          <w:rFonts w:hint="default"/>
        </w:rPr>
      </w:pPr>
    </w:p>
    <w:p>
      <w:pPr>
        <w:pStyle w:val="34"/>
        <w:rPr>
          <w:rFonts w:hint="default"/>
        </w:rPr>
      </w:pPr>
      <w:r>
        <w:rPr>
          <w:rFonts w:hint="default"/>
        </w:rPr>
        <w:t xml:space="preserve">tmp16:    </w:t>
      </w:r>
    </w:p>
    <w:p>
      <w:pPr>
        <w:pStyle w:val="34"/>
        <w:rPr>
          <w:rFonts w:hint="default"/>
        </w:rPr>
      </w:pPr>
      <w:r>
        <w:rPr>
          <w:rFonts w:hint="default"/>
        </w:rPr>
        <w:t xml:space="preserve">    mov cx,1h</w:t>
      </w:r>
    </w:p>
    <w:p>
      <w:pPr>
        <w:pStyle w:val="34"/>
        <w:rPr>
          <w:rFonts w:hint="default"/>
        </w:rPr>
      </w:pPr>
      <w:r>
        <w:rPr>
          <w:rFonts w:hint="default"/>
        </w:rPr>
        <w:t xml:space="preserve">    jcxz tmp17</w:t>
      </w:r>
    </w:p>
    <w:p>
      <w:pPr>
        <w:pStyle w:val="34"/>
        <w:rPr>
          <w:rFonts w:hint="default"/>
        </w:rPr>
      </w:pPr>
      <w:r>
        <w:rPr>
          <w:rFonts w:hint="default"/>
        </w:rPr>
        <w:t xml:space="preserve">    jmp tmp18</w:t>
      </w:r>
    </w:p>
    <w:p>
      <w:pPr>
        <w:pStyle w:val="34"/>
        <w:rPr>
          <w:rFonts w:hint="default"/>
        </w:rPr>
      </w:pPr>
      <w:r>
        <w:rPr>
          <w:rFonts w:hint="default"/>
        </w:rPr>
        <w:t xml:space="preserve">    push cx</w:t>
      </w:r>
    </w:p>
    <w:p>
      <w:pPr>
        <w:pStyle w:val="34"/>
        <w:rPr>
          <w:rFonts w:hint="default"/>
        </w:rPr>
      </w:pPr>
      <w:r>
        <w:rPr>
          <w:rFonts w:hint="default"/>
        </w:rPr>
        <w:t xml:space="preserve">    call rlib_print</w:t>
      </w:r>
    </w:p>
    <w:p>
      <w:pPr>
        <w:pStyle w:val="34"/>
        <w:rPr>
          <w:rFonts w:hint="default"/>
        </w:rPr>
      </w:pPr>
    </w:p>
    <w:p>
      <w:pPr>
        <w:pStyle w:val="34"/>
        <w:rPr>
          <w:rFonts w:hint="default"/>
        </w:rPr>
      </w:pPr>
      <w:r>
        <w:rPr>
          <w:rFonts w:hint="default"/>
        </w:rPr>
        <w:t>tmp22:</w:t>
      </w:r>
    </w:p>
    <w:p>
      <w:pPr>
        <w:pStyle w:val="34"/>
        <w:rPr>
          <w:rFonts w:hint="default"/>
        </w:rPr>
      </w:pPr>
      <w:r>
        <w:rPr>
          <w:rFonts w:hint="default"/>
        </w:rPr>
        <w:t xml:space="preserve">    mov cl,[di+bx-1]</w:t>
      </w:r>
    </w:p>
    <w:p>
      <w:pPr>
        <w:pStyle w:val="34"/>
        <w:rPr>
          <w:rFonts w:hint="default"/>
        </w:rPr>
      </w:pPr>
      <w:r>
        <w:rPr>
          <w:rFonts w:hint="default"/>
        </w:rPr>
        <w:t xml:space="preserve">    inc cl</w:t>
      </w:r>
    </w:p>
    <w:p>
      <w:pPr>
        <w:pStyle w:val="34"/>
        <w:rPr>
          <w:rFonts w:hint="default"/>
        </w:rPr>
      </w:pPr>
      <w:r>
        <w:rPr>
          <w:rFonts w:hint="default"/>
        </w:rPr>
        <w:t xml:space="preserve">    dec cl</w:t>
      </w:r>
    </w:p>
    <w:p>
      <w:pPr>
        <w:pStyle w:val="34"/>
        <w:rPr>
          <w:rFonts w:hint="default"/>
        </w:rPr>
      </w:pPr>
      <w:r>
        <w:rPr>
          <w:rFonts w:hint="default"/>
        </w:rPr>
        <w:t xml:space="preserve">    mov ch,[si+bx+1]</w:t>
      </w:r>
    </w:p>
    <w:p>
      <w:pPr>
        <w:pStyle w:val="34"/>
        <w:rPr>
          <w:rFonts w:hint="default"/>
        </w:rPr>
      </w:pPr>
      <w:r>
        <w:rPr>
          <w:rFonts w:hint="default"/>
        </w:rPr>
        <w:t xml:space="preserve">    je tmp25</w:t>
      </w:r>
    </w:p>
    <w:p>
      <w:pPr>
        <w:pStyle w:val="34"/>
        <w:rPr>
          <w:rFonts w:hint="default"/>
        </w:rPr>
      </w:pPr>
      <w:r>
        <w:rPr>
          <w:rFonts w:hint="default"/>
        </w:rPr>
        <w:t xml:space="preserve">    cmp ch,cl</w:t>
      </w:r>
    </w:p>
    <w:p>
      <w:pPr>
        <w:pStyle w:val="34"/>
        <w:rPr>
          <w:rFonts w:hint="default"/>
        </w:rPr>
      </w:pPr>
      <w:r>
        <w:rPr>
          <w:rFonts w:hint="default"/>
        </w:rPr>
        <w:t xml:space="preserve">    je tmp30</w:t>
      </w:r>
    </w:p>
    <w:p>
      <w:pPr>
        <w:pStyle w:val="34"/>
        <w:rPr>
          <w:rFonts w:hint="default"/>
        </w:rPr>
      </w:pPr>
      <w:r>
        <w:rPr>
          <w:rFonts w:hint="default"/>
        </w:rPr>
        <w:t>tmp25:</w:t>
      </w:r>
    </w:p>
    <w:p>
      <w:pPr>
        <w:pStyle w:val="34"/>
        <w:rPr>
          <w:rFonts w:hint="default"/>
        </w:rPr>
      </w:pPr>
      <w:r>
        <w:rPr>
          <w:rFonts w:hint="default"/>
        </w:rPr>
        <w:t xml:space="preserve">    jmp tmp31</w:t>
      </w:r>
    </w:p>
    <w:p>
      <w:pPr>
        <w:pStyle w:val="34"/>
        <w:rPr>
          <w:rFonts w:hint="default"/>
        </w:rPr>
      </w:pPr>
      <w:r>
        <w:rPr>
          <w:rFonts w:hint="default"/>
        </w:rPr>
        <w:t>tmp7:</w:t>
      </w:r>
    </w:p>
    <w:p>
      <w:pPr>
        <w:pStyle w:val="34"/>
        <w:rPr>
          <w:rFonts w:hint="default"/>
        </w:rPr>
      </w:pPr>
      <w:r>
        <w:rPr>
          <w:rFonts w:hint="default"/>
        </w:rPr>
        <w:t xml:space="preserve">    mov bl,[m_product+1]</w:t>
      </w:r>
    </w:p>
    <w:p>
      <w:pPr>
        <w:pStyle w:val="34"/>
        <w:rPr>
          <w:rFonts w:hint="default"/>
        </w:rPr>
      </w:pPr>
      <w:r>
        <w:rPr>
          <w:rFonts w:hint="default"/>
        </w:rPr>
        <w:t xml:space="preserve">    mov cx,offset s1</w:t>
      </w:r>
    </w:p>
    <w:p>
      <w:pPr>
        <w:pStyle w:val="34"/>
        <w:rPr>
          <w:rFonts w:hint="default"/>
        </w:rPr>
      </w:pPr>
      <w:r>
        <w:rPr>
          <w:rFonts w:hint="default"/>
        </w:rPr>
        <w:t xml:space="preserve">    add di,20</w:t>
      </w:r>
    </w:p>
    <w:p>
      <w:pPr>
        <w:pStyle w:val="34"/>
        <w:rPr>
          <w:rFonts w:hint="default"/>
        </w:rPr>
      </w:pPr>
      <w:r>
        <w:rPr>
          <w:rFonts w:hint="default"/>
        </w:rPr>
        <w:t xml:space="preserve">    cmp cx,di</w:t>
      </w:r>
    </w:p>
    <w:p>
      <w:pPr>
        <w:pStyle w:val="34"/>
        <w:rPr>
          <w:rFonts w:hint="default"/>
        </w:rPr>
      </w:pPr>
      <w:r>
        <w:rPr>
          <w:rFonts w:hint="default"/>
        </w:rPr>
        <w:t xml:space="preserve">    mov bh,0</w:t>
      </w:r>
    </w:p>
    <w:p>
      <w:pPr>
        <w:pStyle w:val="34"/>
        <w:rPr>
          <w:rFonts w:hint="default"/>
        </w:rPr>
      </w:pPr>
      <w:r>
        <w:rPr>
          <w:rFonts w:hint="default"/>
        </w:rPr>
        <w:t xml:space="preserve">    jne tmp22</w:t>
      </w:r>
    </w:p>
    <w:p>
      <w:pPr>
        <w:pStyle w:val="34"/>
        <w:rPr>
          <w:rFonts w:hint="default"/>
        </w:rPr>
      </w:pPr>
      <w:r>
        <w:rPr>
          <w:rFonts w:hint="default"/>
        </w:rPr>
        <w:t xml:space="preserve">    jmp tmp10</w:t>
      </w:r>
    </w:p>
    <w:p>
      <w:pPr>
        <w:pStyle w:val="34"/>
        <w:rPr>
          <w:rFonts w:hint="default"/>
        </w:rPr>
      </w:pPr>
    </w:p>
    <w:p>
      <w:pPr>
        <w:pStyle w:val="34"/>
        <w:rPr>
          <w:rFonts w:hint="default"/>
        </w:rPr>
      </w:pPr>
      <w:r>
        <w:rPr>
          <w:rFonts w:hint="default"/>
        </w:rPr>
        <w:t xml:space="preserve">tmp17: </w:t>
      </w:r>
    </w:p>
    <w:p>
      <w:pPr>
        <w:pStyle w:val="34"/>
        <w:rPr>
          <w:rFonts w:hint="default"/>
        </w:rPr>
      </w:pPr>
      <w:r>
        <w:rPr>
          <w:rFonts w:hint="default"/>
        </w:rPr>
        <w:t xml:space="preserve">    mov bh,m_name+1  </w:t>
      </w:r>
    </w:p>
    <w:p>
      <w:pPr>
        <w:pStyle w:val="34"/>
        <w:rPr>
          <w:rFonts w:hint="default"/>
        </w:rPr>
      </w:pPr>
      <w:r>
        <w:rPr>
          <w:rFonts w:hint="default"/>
        </w:rPr>
        <w:t xml:space="preserve">    cmp bh,1</w:t>
      </w:r>
    </w:p>
    <w:p>
      <w:pPr>
        <w:pStyle w:val="34"/>
        <w:rPr>
          <w:rFonts w:hint="default"/>
        </w:rPr>
      </w:pPr>
      <w:r>
        <w:rPr>
          <w:rFonts w:hint="default"/>
        </w:rPr>
        <w:t xml:space="preserve">    jne tmp16</w:t>
      </w:r>
    </w:p>
    <w:p>
      <w:pPr>
        <w:pStyle w:val="34"/>
        <w:rPr>
          <w:rFonts w:hint="default"/>
        </w:rPr>
      </w:pPr>
      <w:r>
        <w:rPr>
          <w:rFonts w:hint="default"/>
        </w:rPr>
        <w:t xml:space="preserve">    ; warning: fallthrough</w:t>
      </w:r>
    </w:p>
    <w:p>
      <w:pPr>
        <w:pStyle w:val="34"/>
        <w:rPr>
          <w:rFonts w:hint="default"/>
        </w:rPr>
      </w:pPr>
    </w:p>
    <w:p>
      <w:pPr>
        <w:pStyle w:val="34"/>
        <w:rPr>
          <w:rFonts w:hint="default"/>
        </w:rPr>
      </w:pPr>
      <w:r>
        <w:rPr>
          <w:rFonts w:hint="default"/>
        </w:rPr>
        <w:t>tmp18:</w:t>
      </w:r>
    </w:p>
    <w:p>
      <w:pPr>
        <w:pStyle w:val="34"/>
        <w:rPr>
          <w:rFonts w:hint="default"/>
        </w:rPr>
      </w:pPr>
      <w:r>
        <w:rPr>
          <w:rFonts w:hint="default"/>
        </w:rPr>
        <w:t xml:space="preserve">    call rlib_exit</w:t>
      </w:r>
    </w:p>
    <w:p>
      <w:pPr>
        <w:pStyle w:val="34"/>
        <w:rPr>
          <w:rFonts w:hint="default"/>
        </w:rPr>
      </w:pPr>
      <w:r>
        <w:rPr>
          <w:rFonts w:hint="default"/>
        </w:rPr>
        <w:t xml:space="preserve">    jmp tmp11</w:t>
      </w:r>
    </w:p>
    <w:p>
      <w:pPr>
        <w:pStyle w:val="34"/>
        <w:rPr>
          <w:rFonts w:hint="default"/>
        </w:rPr>
      </w:pPr>
    </w:p>
    <w:p>
      <w:pPr>
        <w:pStyle w:val="34"/>
        <w:rPr>
          <w:rFonts w:hint="default"/>
        </w:rPr>
      </w:pPr>
      <w:r>
        <w:rPr>
          <w:rFonts w:hint="default"/>
        </w:rPr>
        <w:t xml:space="preserve">tmp14: </w:t>
      </w:r>
    </w:p>
    <w:p>
      <w:pPr>
        <w:pStyle w:val="34"/>
        <w:rPr>
          <w:rFonts w:hint="default"/>
        </w:rPr>
      </w:pPr>
      <w:r>
        <w:rPr>
          <w:rFonts w:hint="default"/>
        </w:rPr>
        <w:t xml:space="preserve">    mov tmpbuf1,0</w:t>
      </w:r>
    </w:p>
    <w:p>
      <w:pPr>
        <w:pStyle w:val="34"/>
        <w:rPr>
          <w:rFonts w:hint="default"/>
        </w:rPr>
      </w:pPr>
      <w:r>
        <w:rPr>
          <w:rFonts w:hint="default"/>
        </w:rPr>
        <w:t xml:space="preserve">    jmp tmp10</w:t>
      </w:r>
    </w:p>
    <w:p>
      <w:pPr>
        <w:pStyle w:val="34"/>
        <w:rPr>
          <w:rFonts w:hint="default"/>
        </w:rPr>
      </w:pPr>
    </w:p>
    <w:p>
      <w:pPr>
        <w:pStyle w:val="34"/>
        <w:rPr>
          <w:rFonts w:hint="default"/>
        </w:rPr>
      </w:pPr>
    </w:p>
    <w:p>
      <w:pPr>
        <w:pStyle w:val="34"/>
        <w:rPr>
          <w:rFonts w:hint="default"/>
        </w:rPr>
      </w:pPr>
      <w:r>
        <w:rPr>
          <w:rFonts w:hint="default"/>
        </w:rPr>
        <w:t>tmp6:</w:t>
      </w:r>
    </w:p>
    <w:p>
      <w:pPr>
        <w:pStyle w:val="34"/>
        <w:rPr>
          <w:rFonts w:hint="default"/>
        </w:rPr>
      </w:pPr>
      <w:r>
        <w:rPr>
          <w:rFonts w:hint="default"/>
        </w:rPr>
        <w:t xml:space="preserve">    mov bh, tmpbuf1</w:t>
      </w:r>
    </w:p>
    <w:p>
      <w:pPr>
        <w:pStyle w:val="34"/>
        <w:rPr>
          <w:rFonts w:hint="default"/>
        </w:rPr>
      </w:pPr>
      <w:r>
        <w:rPr>
          <w:rFonts w:hint="default"/>
        </w:rPr>
        <w:t xml:space="preserve">    dec bh</w:t>
      </w:r>
    </w:p>
    <w:p>
      <w:pPr>
        <w:pStyle w:val="34"/>
        <w:rPr>
          <w:rFonts w:hint="default"/>
        </w:rPr>
      </w:pPr>
      <w:r>
        <w:rPr>
          <w:rFonts w:hint="default"/>
        </w:rPr>
        <w:t xml:space="preserve">    je tmp26</w:t>
      </w:r>
    </w:p>
    <w:p>
      <w:pPr>
        <w:pStyle w:val="34"/>
        <w:rPr>
          <w:rFonts w:hint="default"/>
        </w:rPr>
      </w:pPr>
      <w:r>
        <w:rPr>
          <w:rFonts w:hint="default"/>
        </w:rPr>
        <w:t xml:space="preserve">    mov ch,24h</w:t>
      </w:r>
    </w:p>
    <w:p>
      <w:pPr>
        <w:pStyle w:val="34"/>
        <w:rPr>
          <w:rFonts w:hint="default"/>
        </w:rPr>
      </w:pPr>
      <w:r>
        <w:rPr>
          <w:rFonts w:hint="default"/>
        </w:rPr>
        <w:t xml:space="preserve">    mov bl,[1+m_product]</w:t>
      </w:r>
    </w:p>
    <w:p>
      <w:pPr>
        <w:pStyle w:val="34"/>
        <w:rPr>
          <w:rFonts w:hint="default"/>
        </w:rPr>
      </w:pPr>
      <w:r>
        <w:rPr>
          <w:rFonts w:hint="default"/>
        </w:rPr>
        <w:t xml:space="preserve">    mov bh,0</w:t>
      </w:r>
    </w:p>
    <w:p>
      <w:pPr>
        <w:pStyle w:val="34"/>
        <w:rPr>
          <w:rFonts w:hint="default"/>
        </w:rPr>
      </w:pPr>
      <w:r>
        <w:rPr>
          <w:rFonts w:hint="default"/>
        </w:rPr>
        <w:t xml:space="preserve">    mov 2[si][bx],ch</w:t>
      </w:r>
    </w:p>
    <w:p>
      <w:pPr>
        <w:pStyle w:val="34"/>
        <w:rPr>
          <w:rFonts w:hint="default"/>
        </w:rPr>
      </w:pPr>
      <w:r>
        <w:rPr>
          <w:rFonts w:hint="default"/>
        </w:rPr>
        <w:t xml:space="preserve">    lea bx,tmpbuf2</w:t>
      </w:r>
    </w:p>
    <w:p>
      <w:pPr>
        <w:pStyle w:val="34"/>
        <w:rPr>
          <w:rFonts w:hint="default"/>
        </w:rPr>
      </w:pPr>
      <w:r>
        <w:rPr>
          <w:rFonts w:hint="default"/>
        </w:rPr>
        <w:t xml:space="preserve">    push bx</w:t>
      </w:r>
    </w:p>
    <w:p>
      <w:pPr>
        <w:pStyle w:val="34"/>
        <w:rPr>
          <w:rFonts w:hint="default"/>
        </w:rPr>
      </w:pPr>
      <w:r>
        <w:rPr>
          <w:rFonts w:hint="default"/>
        </w:rPr>
        <w:t xml:space="preserve">    lea bx,m_product+2</w:t>
      </w:r>
    </w:p>
    <w:p>
      <w:pPr>
        <w:pStyle w:val="34"/>
        <w:rPr>
          <w:rFonts w:hint="default"/>
        </w:rPr>
      </w:pPr>
      <w:r>
        <w:rPr>
          <w:rFonts w:hint="default"/>
        </w:rPr>
        <w:t xml:space="preserve">    push bx</w:t>
      </w:r>
    </w:p>
    <w:p>
      <w:pPr>
        <w:pStyle w:val="34"/>
        <w:rPr>
          <w:rFonts w:hint="default"/>
        </w:rPr>
      </w:pPr>
      <w:r>
        <w:rPr>
          <w:rFonts w:hint="default"/>
        </w:rPr>
        <w:t xml:space="preserve">    call rlib_print</w:t>
      </w:r>
    </w:p>
    <w:p>
      <w:pPr>
        <w:pStyle w:val="34"/>
        <w:rPr>
          <w:rFonts w:hint="default"/>
        </w:rPr>
      </w:pPr>
      <w:r>
        <w:rPr>
          <w:rFonts w:hint="default"/>
        </w:rPr>
        <w:t xml:space="preserve">    call rlib_print</w:t>
      </w:r>
    </w:p>
    <w:p>
      <w:pPr>
        <w:pStyle w:val="34"/>
        <w:rPr>
          <w:rFonts w:hint="default"/>
        </w:rPr>
      </w:pPr>
      <w:r>
        <w:rPr>
          <w:rFonts w:hint="default"/>
        </w:rPr>
        <w:t xml:space="preserve">    jmp __rlib_start</w:t>
      </w:r>
    </w:p>
    <w:p>
      <w:pPr>
        <w:pStyle w:val="34"/>
        <w:rPr>
          <w:rFonts w:hint="default"/>
        </w:rPr>
      </w:pPr>
    </w:p>
    <w:p>
      <w:pPr>
        <w:pStyle w:val="34"/>
        <w:rPr>
          <w:rFonts w:hint="default"/>
        </w:rPr>
      </w:pPr>
      <w:r>
        <w:rPr>
          <w:rFonts w:hint="default"/>
        </w:rPr>
        <w:t>tmp26:</w:t>
      </w:r>
    </w:p>
    <w:p>
      <w:pPr>
        <w:pStyle w:val="34"/>
        <w:rPr>
          <w:rFonts w:hint="default"/>
        </w:rPr>
      </w:pPr>
      <w:r>
        <w:rPr>
          <w:rFonts w:hint="default"/>
        </w:rPr>
        <w:t xml:space="preserve">    ; not finished</w:t>
      </w:r>
    </w:p>
    <w:p>
      <w:pPr>
        <w:pStyle w:val="34"/>
        <w:rPr>
          <w:rFonts w:hint="default"/>
        </w:rPr>
      </w:pPr>
      <w:r>
        <w:rPr>
          <w:rFonts w:hint="default"/>
        </w:rPr>
        <w:t xml:space="preserve">    call rlib_exit</w:t>
      </w:r>
    </w:p>
    <w:p>
      <w:pPr>
        <w:pStyle w:val="34"/>
        <w:rPr>
          <w:rFonts w:hint="default"/>
        </w:rPr>
      </w:pPr>
    </w:p>
    <w:p>
      <w:pPr>
        <w:pStyle w:val="34"/>
        <w:rPr>
          <w:rFonts w:hint="default"/>
        </w:rPr>
      </w:pPr>
      <w:r>
        <w:rPr>
          <w:rFonts w:hint="default"/>
        </w:rPr>
        <w:t>__rlib_start:</w:t>
      </w:r>
    </w:p>
    <w:p>
      <w:pPr>
        <w:pStyle w:val="34"/>
        <w:rPr>
          <w:rFonts w:hint="default"/>
        </w:rPr>
      </w:pPr>
      <w:r>
        <w:rPr>
          <w:rFonts w:hint="default"/>
        </w:rPr>
        <w:t xml:space="preserve">    lea bx,data</w:t>
      </w:r>
    </w:p>
    <w:p>
      <w:pPr>
        <w:pStyle w:val="34"/>
        <w:rPr>
          <w:rFonts w:hint="default"/>
        </w:rPr>
      </w:pPr>
      <w:r>
        <w:rPr>
          <w:rFonts w:hint="default"/>
        </w:rPr>
        <w:t xml:space="preserve">    mov ds,bx</w:t>
      </w:r>
    </w:p>
    <w:p>
      <w:pPr>
        <w:pStyle w:val="34"/>
        <w:rPr>
          <w:rFonts w:hint="default"/>
        </w:rPr>
      </w:pPr>
    </w:p>
    <w:p>
      <w:pPr>
        <w:pStyle w:val="34"/>
        <w:rPr>
          <w:rFonts w:hint="default"/>
        </w:rPr>
      </w:pPr>
      <w:r>
        <w:rPr>
          <w:rFonts w:hint="default"/>
        </w:rPr>
        <w:t xml:space="preserve">    lea bx,tmpbuf2</w:t>
      </w:r>
    </w:p>
    <w:p>
      <w:pPr>
        <w:pStyle w:val="34"/>
        <w:rPr>
          <w:rFonts w:hint="default"/>
        </w:rPr>
      </w:pPr>
      <w:r>
        <w:rPr>
          <w:rFonts w:hint="default"/>
        </w:rPr>
        <w:t xml:space="preserve">    push bx</w:t>
      </w:r>
    </w:p>
    <w:p>
      <w:pPr>
        <w:pStyle w:val="34"/>
        <w:rPr>
          <w:rFonts w:hint="default"/>
        </w:rPr>
      </w:pPr>
      <w:r>
        <w:rPr>
          <w:rFonts w:hint="default"/>
        </w:rPr>
        <w:t xml:space="preserve">    lea bx,offset m_name</w:t>
      </w:r>
    </w:p>
    <w:p>
      <w:pPr>
        <w:pStyle w:val="34"/>
        <w:rPr>
          <w:rFonts w:hint="default"/>
        </w:rPr>
      </w:pPr>
      <w:r>
        <w:rPr>
          <w:rFonts w:hint="default"/>
        </w:rPr>
        <w:t xml:space="preserve">    push bx</w:t>
      </w:r>
    </w:p>
    <w:p>
      <w:pPr>
        <w:pStyle w:val="34"/>
        <w:rPr>
          <w:rFonts w:hint="default"/>
        </w:rPr>
      </w:pPr>
      <w:r>
        <w:rPr>
          <w:rFonts w:hint="default"/>
        </w:rPr>
        <w:t xml:space="preserve">    lea bx,info_name</w:t>
      </w:r>
    </w:p>
    <w:p>
      <w:pPr>
        <w:pStyle w:val="34"/>
        <w:rPr>
          <w:rFonts w:hint="default"/>
        </w:rPr>
      </w:pPr>
      <w:r>
        <w:rPr>
          <w:rFonts w:hint="default"/>
        </w:rPr>
        <w:t xml:space="preserve">    push bx</w:t>
      </w:r>
    </w:p>
    <w:p>
      <w:pPr>
        <w:pStyle w:val="34"/>
        <w:rPr>
          <w:rFonts w:hint="default"/>
        </w:rPr>
      </w:pPr>
      <w:r>
        <w:rPr>
          <w:rFonts w:hint="default"/>
        </w:rPr>
        <w:t xml:space="preserve">    call rlib_print</w:t>
      </w:r>
    </w:p>
    <w:p>
      <w:pPr>
        <w:pStyle w:val="34"/>
        <w:rPr>
          <w:rFonts w:hint="default"/>
        </w:rPr>
      </w:pPr>
      <w:r>
        <w:rPr>
          <w:rFonts w:hint="default"/>
        </w:rPr>
        <w:t xml:space="preserve">    call rlib_readstr</w:t>
      </w:r>
    </w:p>
    <w:p>
      <w:pPr>
        <w:pStyle w:val="34"/>
        <w:rPr>
          <w:rFonts w:hint="default"/>
        </w:rPr>
      </w:pPr>
      <w:r>
        <w:rPr>
          <w:rFonts w:hint="default"/>
        </w:rPr>
        <w:t xml:space="preserve">    call rlib_print</w:t>
      </w:r>
    </w:p>
    <w:p>
      <w:pPr>
        <w:pStyle w:val="34"/>
        <w:rPr>
          <w:rFonts w:hint="default"/>
        </w:rPr>
      </w:pPr>
    </w:p>
    <w:p>
      <w:pPr>
        <w:pStyle w:val="34"/>
        <w:rPr>
          <w:rFonts w:hint="default"/>
        </w:rPr>
      </w:pPr>
      <w:r>
        <w:rPr>
          <w:rFonts w:hint="default"/>
        </w:rPr>
        <w:t xml:space="preserve">    cmp m_name[1],0</w:t>
      </w:r>
    </w:p>
    <w:p>
      <w:pPr>
        <w:pStyle w:val="34"/>
        <w:rPr>
          <w:rFonts w:hint="default"/>
        </w:rPr>
      </w:pPr>
      <w:r>
        <w:rPr>
          <w:rFonts w:hint="default"/>
        </w:rPr>
        <w:t xml:space="preserve">    je tmp14</w:t>
      </w:r>
    </w:p>
    <w:p>
      <w:pPr>
        <w:pStyle w:val="34"/>
        <w:rPr>
          <w:rFonts w:hint="default"/>
        </w:rPr>
      </w:pPr>
      <w:r>
        <w:rPr>
          <w:rFonts w:hint="default"/>
        </w:rPr>
        <w:t xml:space="preserve">    mov bh,m_name+2</w:t>
      </w:r>
    </w:p>
    <w:p>
      <w:pPr>
        <w:pStyle w:val="34"/>
        <w:rPr>
          <w:rFonts w:hint="default"/>
        </w:rPr>
      </w:pPr>
      <w:r>
        <w:rPr>
          <w:rFonts w:hint="default"/>
        </w:rPr>
        <w:t xml:space="preserve">    cmp bh,71h</w:t>
      </w:r>
    </w:p>
    <w:p>
      <w:pPr>
        <w:pStyle w:val="34"/>
        <w:rPr>
          <w:rFonts w:hint="default"/>
        </w:rPr>
      </w:pPr>
      <w:r>
        <w:rPr>
          <w:rFonts w:hint="default"/>
        </w:rPr>
        <w:t xml:space="preserve">    je tmp17</w:t>
      </w:r>
    </w:p>
    <w:p>
      <w:pPr>
        <w:pStyle w:val="34"/>
        <w:rPr>
          <w:rFonts w:hint="default"/>
        </w:rPr>
      </w:pPr>
      <w:r>
        <w:rPr>
          <w:rFonts w:hint="default"/>
        </w:rPr>
        <w:t xml:space="preserve">    cmp bh,0h</w:t>
      </w:r>
    </w:p>
    <w:p>
      <w:pPr>
        <w:pStyle w:val="34"/>
        <w:rPr>
          <w:rFonts w:hint="default"/>
        </w:rPr>
      </w:pPr>
      <w:r>
        <w:rPr>
          <w:rFonts w:hint="default"/>
        </w:rPr>
        <w:t xml:space="preserve">    je tmp26</w:t>
      </w:r>
    </w:p>
    <w:p>
      <w:pPr>
        <w:pStyle w:val="34"/>
        <w:rPr>
          <w:rFonts w:hint="default"/>
        </w:rPr>
      </w:pPr>
      <w:r>
        <w:rPr>
          <w:rFonts w:hint="default"/>
        </w:rPr>
        <w:t xml:space="preserve">    lea bx,offset m_pwd</w:t>
      </w:r>
    </w:p>
    <w:p>
      <w:pPr>
        <w:pStyle w:val="34"/>
        <w:rPr>
          <w:rFonts w:hint="default"/>
        </w:rPr>
      </w:pPr>
      <w:r>
        <w:rPr>
          <w:rFonts w:hint="default"/>
        </w:rPr>
        <w:t xml:space="preserve">    push bx</w:t>
      </w:r>
    </w:p>
    <w:p>
      <w:pPr>
        <w:pStyle w:val="34"/>
        <w:rPr>
          <w:rFonts w:hint="default"/>
        </w:rPr>
      </w:pPr>
      <w:r>
        <w:rPr>
          <w:rFonts w:hint="default"/>
        </w:rPr>
        <w:t xml:space="preserve">    lea bx,info_pswd</w:t>
      </w:r>
    </w:p>
    <w:p>
      <w:pPr>
        <w:pStyle w:val="34"/>
        <w:rPr>
          <w:rFonts w:hint="default"/>
        </w:rPr>
      </w:pPr>
      <w:r>
        <w:rPr>
          <w:rFonts w:hint="default"/>
        </w:rPr>
        <w:t xml:space="preserve">    push bx</w:t>
      </w:r>
    </w:p>
    <w:p>
      <w:pPr>
        <w:pStyle w:val="34"/>
        <w:rPr>
          <w:rFonts w:hint="default"/>
        </w:rPr>
      </w:pPr>
      <w:r>
        <w:rPr>
          <w:rFonts w:hint="default"/>
        </w:rPr>
        <w:t xml:space="preserve">    call rlib_print</w:t>
      </w:r>
    </w:p>
    <w:p>
      <w:pPr>
        <w:pStyle w:val="34"/>
        <w:rPr>
          <w:rFonts w:hint="default"/>
        </w:rPr>
      </w:pPr>
      <w:r>
        <w:rPr>
          <w:rFonts w:hint="default"/>
        </w:rPr>
        <w:t xml:space="preserve">    call rlib_readstr</w:t>
      </w:r>
    </w:p>
    <w:p>
      <w:pPr>
        <w:pStyle w:val="34"/>
        <w:rPr>
          <w:rFonts w:hint="default"/>
        </w:rPr>
      </w:pPr>
    </w:p>
    <w:p>
      <w:pPr>
        <w:pStyle w:val="34"/>
        <w:rPr>
          <w:rFonts w:hint="default"/>
        </w:rPr>
      </w:pPr>
      <w:r>
        <w:rPr>
          <w:rFonts w:hint="default"/>
        </w:rPr>
        <w:t xml:space="preserve">    jmp tmp13</w:t>
      </w:r>
    </w:p>
    <w:p>
      <w:pPr>
        <w:pStyle w:val="34"/>
        <w:rPr>
          <w:rFonts w:hint="default"/>
        </w:rPr>
      </w:pPr>
      <w:r>
        <w:rPr>
          <w:rFonts w:hint="default"/>
        </w:rPr>
        <w:t xml:space="preserve">    mov ax, 12h</w:t>
      </w:r>
    </w:p>
    <w:p>
      <w:pPr>
        <w:pStyle w:val="34"/>
        <w:rPr>
          <w:rFonts w:hint="default"/>
        </w:rPr>
      </w:pPr>
      <w:r>
        <w:rPr>
          <w:rFonts w:hint="default"/>
        </w:rPr>
        <w:t xml:space="preserve">    clc</w:t>
      </w:r>
    </w:p>
    <w:p>
      <w:pPr>
        <w:pStyle w:val="34"/>
        <w:rPr>
          <w:rFonts w:hint="default"/>
        </w:rPr>
      </w:pPr>
      <w:r>
        <w:rPr>
          <w:rFonts w:hint="default"/>
        </w:rPr>
        <w:t xml:space="preserve">    cmp dx, 1h</w:t>
      </w:r>
    </w:p>
    <w:p>
      <w:pPr>
        <w:pStyle w:val="34"/>
        <w:rPr>
          <w:rFonts w:hint="default"/>
        </w:rPr>
      </w:pPr>
      <w:r>
        <w:rPr>
          <w:rFonts w:hint="default"/>
        </w:rPr>
        <w:t xml:space="preserve">    jbe tmp11</w:t>
      </w:r>
    </w:p>
    <w:p>
      <w:pPr>
        <w:pStyle w:val="34"/>
        <w:rPr>
          <w:rFonts w:hint="default"/>
        </w:rPr>
      </w:pPr>
      <w:r>
        <w:rPr>
          <w:rFonts w:hint="default"/>
        </w:rPr>
        <w:t xml:space="preserve">    call rlib_exit</w:t>
      </w:r>
    </w:p>
    <w:p>
      <w:pPr>
        <w:pStyle w:val="34"/>
        <w:rPr>
          <w:rFonts w:hint="default"/>
        </w:rPr>
      </w:pPr>
    </w:p>
    <w:p>
      <w:pPr>
        <w:pStyle w:val="34"/>
        <w:rPr>
          <w:rFonts w:hint="default"/>
        </w:rPr>
      </w:pPr>
      <w:r>
        <w:rPr>
          <w:rFonts w:hint="default"/>
        </w:rPr>
        <w:t>tmp5:</w:t>
      </w:r>
    </w:p>
    <w:p>
      <w:pPr>
        <w:pStyle w:val="34"/>
        <w:rPr>
          <w:rFonts w:hint="default"/>
        </w:rPr>
      </w:pPr>
      <w:r>
        <w:rPr>
          <w:rFonts w:hint="default"/>
        </w:rPr>
        <w:t xml:space="preserve">tmp4: </w:t>
      </w:r>
    </w:p>
    <w:p>
      <w:pPr>
        <w:pStyle w:val="34"/>
        <w:rPr>
          <w:rFonts w:hint="default"/>
        </w:rPr>
      </w:pPr>
      <w:r>
        <w:rPr>
          <w:rFonts w:hint="default"/>
        </w:rPr>
        <w:t xml:space="preserve">    mov si,offset m_product</w:t>
      </w:r>
    </w:p>
    <w:p>
      <w:pPr>
        <w:pStyle w:val="34"/>
        <w:rPr>
          <w:rFonts w:hint="default"/>
        </w:rPr>
      </w:pPr>
      <w:r>
        <w:rPr>
          <w:rFonts w:hint="default"/>
        </w:rPr>
        <w:t xml:space="preserve">    mov di,offset s2</w:t>
      </w:r>
    </w:p>
    <w:p>
      <w:pPr>
        <w:pStyle w:val="34"/>
        <w:rPr>
          <w:rFonts w:hint="default"/>
        </w:rPr>
      </w:pPr>
      <w:r>
        <w:rPr>
          <w:rFonts w:hint="default"/>
        </w:rPr>
        <w:t xml:space="preserve">    mov bl,[m_product+1]        </w:t>
      </w:r>
    </w:p>
    <w:p>
      <w:pPr>
        <w:pStyle w:val="34"/>
        <w:rPr>
          <w:rFonts w:hint="default"/>
        </w:rPr>
      </w:pPr>
      <w:r>
        <w:rPr>
          <w:rFonts w:hint="default"/>
        </w:rPr>
        <w:t xml:space="preserve">    mov bh,0</w:t>
      </w:r>
    </w:p>
    <w:p>
      <w:pPr>
        <w:pStyle w:val="34"/>
        <w:rPr>
          <w:rFonts w:hint="default"/>
        </w:rPr>
      </w:pPr>
      <w:r>
        <w:rPr>
          <w:rFonts w:hint="default"/>
        </w:rPr>
        <w:t xml:space="preserve">    add di,6</w:t>
      </w:r>
    </w:p>
    <w:p>
      <w:pPr>
        <w:pStyle w:val="34"/>
        <w:rPr>
          <w:rFonts w:hint="default"/>
        </w:rPr>
      </w:pPr>
      <w:r>
        <w:rPr>
          <w:rFonts w:hint="default"/>
        </w:rPr>
        <w:t xml:space="preserve">    cmp bx,10</w:t>
      </w:r>
    </w:p>
    <w:p>
      <w:pPr>
        <w:pStyle w:val="34"/>
        <w:rPr>
          <w:rFonts w:hint="default"/>
        </w:rPr>
      </w:pPr>
      <w:r>
        <w:rPr>
          <w:rFonts w:hint="default"/>
        </w:rPr>
        <w:t xml:space="preserve">    je tmp21</w:t>
      </w:r>
    </w:p>
    <w:p>
      <w:pPr>
        <w:pStyle w:val="34"/>
        <w:rPr>
          <w:rFonts w:hint="default"/>
        </w:rPr>
      </w:pPr>
      <w:r>
        <w:rPr>
          <w:rFonts w:hint="default"/>
        </w:rPr>
        <w:t xml:space="preserve">    mov dx,[di+bx] </w:t>
      </w:r>
    </w:p>
    <w:p>
      <w:pPr>
        <w:pStyle w:val="34"/>
        <w:rPr>
          <w:rFonts w:hint="default"/>
        </w:rPr>
      </w:pPr>
      <w:r>
        <w:rPr>
          <w:rFonts w:hint="default"/>
        </w:rPr>
        <w:t xml:space="preserve">    inc dx</w:t>
      </w:r>
    </w:p>
    <w:p>
      <w:pPr>
        <w:pStyle w:val="34"/>
        <w:rPr>
          <w:rFonts w:hint="default"/>
        </w:rPr>
      </w:pPr>
      <w:r>
        <w:rPr>
          <w:rFonts w:hint="default"/>
        </w:rPr>
        <w:t xml:space="preserve">    dec dx</w:t>
      </w:r>
    </w:p>
    <w:p>
      <w:pPr>
        <w:pStyle w:val="34"/>
        <w:rPr>
          <w:rFonts w:hint="default"/>
        </w:rPr>
      </w:pPr>
      <w:r>
        <w:rPr>
          <w:rFonts w:hint="default"/>
        </w:rPr>
        <w:t xml:space="preserve">    jne tmp3</w:t>
      </w:r>
    </w:p>
    <w:p>
      <w:pPr>
        <w:pStyle w:val="34"/>
        <w:rPr>
          <w:rFonts w:hint="default"/>
        </w:rPr>
      </w:pPr>
      <w:r>
        <w:rPr>
          <w:rFonts w:hint="default"/>
        </w:rPr>
        <w:t>tmp21:</w:t>
      </w:r>
    </w:p>
    <w:p>
      <w:pPr>
        <w:pStyle w:val="34"/>
        <w:rPr>
          <w:rFonts w:hint="default"/>
        </w:rPr>
      </w:pPr>
      <w:r>
        <w:rPr>
          <w:rFonts w:hint="default"/>
        </w:rPr>
        <w:t xml:space="preserve">    mov cl,[di+bx-1]</w:t>
      </w:r>
    </w:p>
    <w:p>
      <w:pPr>
        <w:pStyle w:val="34"/>
        <w:rPr>
          <w:rFonts w:hint="default"/>
        </w:rPr>
      </w:pPr>
      <w:r>
        <w:rPr>
          <w:rFonts w:hint="default"/>
        </w:rPr>
        <w:t xml:space="preserve">    mov ch,[si+bx+1]</w:t>
      </w:r>
    </w:p>
    <w:p>
      <w:pPr>
        <w:pStyle w:val="34"/>
        <w:rPr>
          <w:rFonts w:hint="default"/>
        </w:rPr>
      </w:pPr>
      <w:r>
        <w:rPr>
          <w:rFonts w:hint="default"/>
        </w:rPr>
        <w:t xml:space="preserve">    cmp ch,cl</w:t>
      </w:r>
    </w:p>
    <w:p>
      <w:pPr>
        <w:pStyle w:val="34"/>
        <w:rPr>
          <w:rFonts w:hint="default"/>
        </w:rPr>
      </w:pPr>
      <w:r>
        <w:rPr>
          <w:rFonts w:hint="default"/>
        </w:rPr>
        <w:t xml:space="preserve">    jne tmp3</w:t>
      </w:r>
    </w:p>
    <w:p>
      <w:pPr>
        <w:pStyle w:val="34"/>
        <w:rPr>
          <w:rFonts w:hint="default"/>
        </w:rPr>
      </w:pPr>
      <w:r>
        <w:rPr>
          <w:rFonts w:hint="default"/>
        </w:rPr>
        <w:t xml:space="preserve">    inc cl</w:t>
      </w:r>
    </w:p>
    <w:p>
      <w:pPr>
        <w:pStyle w:val="34"/>
        <w:rPr>
          <w:rFonts w:hint="default"/>
        </w:rPr>
      </w:pPr>
      <w:r>
        <w:rPr>
          <w:rFonts w:hint="default"/>
        </w:rPr>
        <w:t xml:space="preserve">    dec cl</w:t>
      </w:r>
    </w:p>
    <w:p>
      <w:pPr>
        <w:pStyle w:val="34"/>
        <w:rPr>
          <w:rFonts w:hint="default"/>
        </w:rPr>
      </w:pPr>
      <w:r>
        <w:rPr>
          <w:rFonts w:hint="default"/>
        </w:rPr>
        <w:t xml:space="preserve">    je tmp3</w:t>
      </w:r>
    </w:p>
    <w:p>
      <w:pPr>
        <w:pStyle w:val="34"/>
        <w:rPr>
          <w:rFonts w:hint="default"/>
        </w:rPr>
      </w:pPr>
    </w:p>
    <w:p>
      <w:pPr>
        <w:pStyle w:val="34"/>
        <w:rPr>
          <w:rFonts w:hint="default"/>
        </w:rPr>
      </w:pPr>
      <w:r>
        <w:rPr>
          <w:rFonts w:hint="default"/>
        </w:rPr>
        <w:t xml:space="preserve">    cmp bx,1</w:t>
      </w:r>
    </w:p>
    <w:p>
      <w:pPr>
        <w:pStyle w:val="34"/>
        <w:rPr>
          <w:rFonts w:hint="default"/>
        </w:rPr>
      </w:pPr>
      <w:r>
        <w:rPr>
          <w:rFonts w:hint="default"/>
        </w:rPr>
        <w:t xml:space="preserve">    je tmp20        </w:t>
      </w:r>
    </w:p>
    <w:p>
      <w:pPr>
        <w:pStyle w:val="34"/>
        <w:rPr>
          <w:rFonts w:hint="default"/>
        </w:rPr>
      </w:pPr>
      <w:r>
        <w:rPr>
          <w:rFonts w:hint="default"/>
        </w:rPr>
        <w:t xml:space="preserve">    dec bx</w:t>
      </w:r>
    </w:p>
    <w:p>
      <w:pPr>
        <w:pStyle w:val="34"/>
        <w:rPr>
          <w:rFonts w:hint="default"/>
        </w:rPr>
      </w:pPr>
      <w:r>
        <w:rPr>
          <w:rFonts w:hint="default"/>
        </w:rPr>
        <w:t xml:space="preserve">    jmp tmp21</w:t>
      </w:r>
    </w:p>
    <w:p>
      <w:pPr>
        <w:pStyle w:val="34"/>
        <w:rPr>
          <w:rFonts w:hint="default"/>
        </w:rPr>
      </w:pPr>
      <w:r>
        <w:rPr>
          <w:rFonts w:hint="default"/>
        </w:rPr>
        <w:t>tmp20:</w:t>
      </w:r>
    </w:p>
    <w:p>
      <w:pPr>
        <w:pStyle w:val="34"/>
        <w:rPr>
          <w:rFonts w:hint="default"/>
        </w:rPr>
      </w:pPr>
      <w:r>
        <w:rPr>
          <w:rFonts w:hint="default"/>
        </w:rPr>
        <w:t xml:space="preserve">    ; not finished</w:t>
      </w:r>
    </w:p>
    <w:p>
      <w:pPr>
        <w:pStyle w:val="34"/>
        <w:rPr>
          <w:rFonts w:hint="default"/>
        </w:rPr>
      </w:pPr>
      <w:r>
        <w:rPr>
          <w:rFonts w:hint="default"/>
        </w:rPr>
        <w:t xml:space="preserve">    call rlib_exit</w:t>
      </w:r>
    </w:p>
    <w:p>
      <w:pPr>
        <w:pStyle w:val="34"/>
        <w:rPr>
          <w:rFonts w:hint="default"/>
        </w:rPr>
      </w:pPr>
    </w:p>
    <w:p>
      <w:pPr>
        <w:pStyle w:val="34"/>
        <w:rPr>
          <w:rFonts w:hint="default"/>
        </w:rPr>
      </w:pPr>
      <w:r>
        <w:rPr>
          <w:rFonts w:hint="default"/>
        </w:rPr>
        <w:t>tmp2:</w:t>
      </w:r>
    </w:p>
    <w:p>
      <w:pPr>
        <w:pStyle w:val="34"/>
        <w:rPr>
          <w:rFonts w:hint="default"/>
        </w:rPr>
      </w:pPr>
      <w:r>
        <w:rPr>
          <w:rFonts w:hint="default"/>
        </w:rPr>
        <w:t xml:space="preserve">    cmp dx,5ah</w:t>
      </w:r>
    </w:p>
    <w:p>
      <w:pPr>
        <w:pStyle w:val="34"/>
        <w:rPr>
          <w:rFonts w:hint="default"/>
        </w:rPr>
      </w:pPr>
      <w:r>
        <w:rPr>
          <w:rFonts w:hint="default"/>
        </w:rPr>
        <w:t xml:space="preserve">    mov ax,61h</w:t>
      </w:r>
    </w:p>
    <w:p>
      <w:pPr>
        <w:pStyle w:val="34"/>
        <w:rPr>
          <w:rFonts w:hint="default"/>
        </w:rPr>
      </w:pPr>
      <w:r>
        <w:rPr>
          <w:rFonts w:hint="default"/>
        </w:rPr>
        <w:t xml:space="preserve">    jge tmp19</w:t>
      </w:r>
    </w:p>
    <w:p>
      <w:pPr>
        <w:pStyle w:val="34"/>
        <w:rPr>
          <w:rFonts w:hint="default"/>
        </w:rPr>
      </w:pPr>
      <w:r>
        <w:rPr>
          <w:rFonts w:hint="default"/>
        </w:rPr>
        <w:t xml:space="preserve">    inc ax</w:t>
      </w:r>
    </w:p>
    <w:p>
      <w:pPr>
        <w:pStyle w:val="34"/>
        <w:rPr>
          <w:rFonts w:hint="default"/>
        </w:rPr>
      </w:pPr>
      <w:r>
        <w:rPr>
          <w:rFonts w:hint="default"/>
        </w:rPr>
        <w:t xml:space="preserve">    cmp dx,50</w:t>
      </w:r>
    </w:p>
    <w:p>
      <w:pPr>
        <w:pStyle w:val="34"/>
        <w:rPr>
          <w:rFonts w:hint="default"/>
        </w:rPr>
      </w:pPr>
      <w:r>
        <w:rPr>
          <w:rFonts w:hint="default"/>
        </w:rPr>
        <w:t xml:space="preserve">    jge tmp19</w:t>
      </w:r>
    </w:p>
    <w:p>
      <w:pPr>
        <w:pStyle w:val="34"/>
        <w:rPr>
          <w:rFonts w:hint="default"/>
        </w:rPr>
      </w:pPr>
      <w:r>
        <w:rPr>
          <w:rFonts w:hint="default"/>
        </w:rPr>
        <w:t xml:space="preserve">    inc ax</w:t>
      </w:r>
    </w:p>
    <w:p>
      <w:pPr>
        <w:pStyle w:val="34"/>
        <w:rPr>
          <w:rFonts w:hint="default"/>
        </w:rPr>
      </w:pPr>
      <w:r>
        <w:rPr>
          <w:rFonts w:hint="default"/>
        </w:rPr>
        <w:t xml:space="preserve">    cmp dx,20</w:t>
      </w:r>
    </w:p>
    <w:p>
      <w:pPr>
        <w:pStyle w:val="34"/>
        <w:rPr>
          <w:rFonts w:hint="default"/>
        </w:rPr>
      </w:pPr>
      <w:r>
        <w:rPr>
          <w:rFonts w:hint="default"/>
        </w:rPr>
        <w:t xml:space="preserve">    jge tmp19</w:t>
      </w:r>
    </w:p>
    <w:p>
      <w:pPr>
        <w:pStyle w:val="34"/>
        <w:rPr>
          <w:rFonts w:hint="default"/>
        </w:rPr>
      </w:pPr>
      <w:r>
        <w:rPr>
          <w:rFonts w:hint="default"/>
        </w:rPr>
        <w:t xml:space="preserve">    inc ax</w:t>
      </w:r>
    </w:p>
    <w:p>
      <w:pPr>
        <w:pStyle w:val="34"/>
        <w:rPr>
          <w:rFonts w:hint="default"/>
        </w:rPr>
      </w:pPr>
      <w:r>
        <w:rPr>
          <w:rFonts w:hint="default"/>
        </w:rPr>
        <w:t xml:space="preserve">    cmp dx,0</w:t>
      </w:r>
    </w:p>
    <w:p>
      <w:pPr>
        <w:pStyle w:val="34"/>
        <w:rPr>
          <w:rFonts w:hint="default"/>
        </w:rPr>
      </w:pPr>
      <w:r>
        <w:rPr>
          <w:rFonts w:hint="default"/>
        </w:rPr>
        <w:t xml:space="preserve">    jge tmp19</w:t>
      </w:r>
    </w:p>
    <w:p>
      <w:pPr>
        <w:pStyle w:val="34"/>
        <w:rPr>
          <w:rFonts w:hint="default"/>
        </w:rPr>
      </w:pPr>
      <w:r>
        <w:rPr>
          <w:rFonts w:hint="default"/>
        </w:rPr>
        <w:t xml:space="preserve">    inc ax</w:t>
      </w:r>
    </w:p>
    <w:p>
      <w:pPr>
        <w:pStyle w:val="34"/>
        <w:rPr>
          <w:rFonts w:hint="default"/>
        </w:rPr>
      </w:pPr>
      <w:r>
        <w:rPr>
          <w:rFonts w:hint="default"/>
        </w:rPr>
        <w:t>tmp19:</w:t>
      </w:r>
    </w:p>
    <w:p>
      <w:pPr>
        <w:pStyle w:val="34"/>
        <w:rPr>
          <w:rFonts w:hint="default"/>
        </w:rPr>
      </w:pPr>
      <w:r>
        <w:rPr>
          <w:rFonts w:hint="default"/>
        </w:rPr>
        <w:t xml:space="preserve">    jmp tmp1</w:t>
      </w:r>
    </w:p>
    <w:p>
      <w:pPr>
        <w:pStyle w:val="34"/>
        <w:rPr>
          <w:rFonts w:hint="default"/>
        </w:rPr>
      </w:pPr>
      <w:r>
        <w:rPr>
          <w:rFonts w:hint="default"/>
        </w:rPr>
        <w:t xml:space="preserve">    test ax,1h</w:t>
      </w:r>
    </w:p>
    <w:p>
      <w:pPr>
        <w:pStyle w:val="34"/>
        <w:rPr>
          <w:rFonts w:hint="default"/>
        </w:rPr>
      </w:pPr>
      <w:r>
        <w:rPr>
          <w:rFonts w:hint="default"/>
        </w:rPr>
        <w:t xml:space="preserve">    jne tmp13</w:t>
      </w:r>
    </w:p>
    <w:p>
      <w:pPr>
        <w:pStyle w:val="34"/>
        <w:rPr>
          <w:rFonts w:hint="default"/>
        </w:rPr>
      </w:pPr>
      <w:r>
        <w:rPr>
          <w:rFonts w:hint="default"/>
        </w:rPr>
        <w:t xml:space="preserve">    call rlib_readchar</w:t>
      </w:r>
    </w:p>
    <w:p>
      <w:pPr>
        <w:pStyle w:val="34"/>
        <w:rPr>
          <w:rFonts w:hint="default"/>
        </w:rPr>
      </w:pPr>
    </w:p>
    <w:p>
      <w:pPr>
        <w:pStyle w:val="34"/>
        <w:rPr>
          <w:rFonts w:hint="default"/>
        </w:rPr>
      </w:pPr>
    </w:p>
    <w:p>
      <w:pPr>
        <w:pStyle w:val="34"/>
        <w:rPr>
          <w:rFonts w:hint="default"/>
        </w:rPr>
      </w:pPr>
      <w:r>
        <w:rPr>
          <w:rFonts w:hint="default"/>
        </w:rPr>
        <w:t xml:space="preserve">tmp13: </w:t>
      </w:r>
    </w:p>
    <w:p>
      <w:pPr>
        <w:pStyle w:val="34"/>
        <w:rPr>
          <w:rFonts w:hint="default"/>
        </w:rPr>
      </w:pPr>
      <w:r>
        <w:rPr>
          <w:rFonts w:hint="default"/>
        </w:rPr>
        <w:t xml:space="preserve">    mov di,offset m_name</w:t>
      </w:r>
    </w:p>
    <w:p>
      <w:pPr>
        <w:pStyle w:val="34"/>
        <w:rPr>
          <w:rFonts w:hint="default"/>
        </w:rPr>
      </w:pPr>
      <w:r>
        <w:rPr>
          <w:rFonts w:hint="default"/>
        </w:rPr>
        <w:t xml:space="preserve">    mov bx,di</w:t>
      </w:r>
    </w:p>
    <w:p>
      <w:pPr>
        <w:pStyle w:val="34"/>
        <w:rPr>
          <w:rFonts w:hint="default"/>
        </w:rPr>
      </w:pPr>
      <w:r>
        <w:rPr>
          <w:rFonts w:hint="default"/>
        </w:rPr>
        <w:t xml:space="preserve">    add bx,1</w:t>
      </w:r>
    </w:p>
    <w:p>
      <w:pPr>
        <w:pStyle w:val="34"/>
        <w:rPr>
          <w:rFonts w:hint="default"/>
        </w:rPr>
      </w:pPr>
      <w:r>
        <w:rPr>
          <w:rFonts w:hint="default"/>
        </w:rPr>
        <w:t xml:space="preserve">    mov si,10</w:t>
      </w:r>
    </w:p>
    <w:p>
      <w:pPr>
        <w:pStyle w:val="34"/>
        <w:rPr>
          <w:rFonts w:hint="default"/>
        </w:rPr>
      </w:pPr>
      <w:r>
        <w:rPr>
          <w:rFonts w:hint="default"/>
        </w:rPr>
        <w:t xml:space="preserve">    cmp bx,0</w:t>
      </w:r>
    </w:p>
    <w:p>
      <w:pPr>
        <w:pStyle w:val="34"/>
        <w:rPr>
          <w:rFonts w:hint="default"/>
        </w:rPr>
      </w:pPr>
      <w:r>
        <w:rPr>
          <w:rFonts w:hint="default"/>
        </w:rPr>
        <w:t xml:space="preserve">    je tmp18</w:t>
      </w:r>
    </w:p>
    <w:p>
      <w:pPr>
        <w:pStyle w:val="34"/>
        <w:rPr>
          <w:rFonts w:hint="default"/>
        </w:rPr>
      </w:pPr>
      <w:r>
        <w:rPr>
          <w:rFonts w:hint="default"/>
        </w:rPr>
        <w:t xml:space="preserve">    mov dx,[bx]</w:t>
      </w:r>
    </w:p>
    <w:p>
      <w:pPr>
        <w:pStyle w:val="34"/>
        <w:rPr>
          <w:rFonts w:hint="default"/>
        </w:rPr>
      </w:pPr>
      <w:r>
        <w:rPr>
          <w:rFonts w:hint="default"/>
        </w:rPr>
        <w:t xml:space="preserve">    mov dh,0</w:t>
      </w:r>
    </w:p>
    <w:p>
      <w:pPr>
        <w:pStyle w:val="34"/>
        <w:rPr>
          <w:rFonts w:hint="default"/>
        </w:rPr>
      </w:pPr>
      <w:r>
        <w:rPr>
          <w:rFonts w:hint="default"/>
        </w:rPr>
        <w:t xml:space="preserve">    cmp si,dx</w:t>
      </w:r>
    </w:p>
    <w:p>
      <w:pPr>
        <w:pStyle w:val="34"/>
        <w:rPr>
          <w:rFonts w:hint="default"/>
        </w:rPr>
      </w:pPr>
      <w:r>
        <w:rPr>
          <w:rFonts w:hint="default"/>
        </w:rPr>
        <w:t xml:space="preserve">    je tmp24</w:t>
      </w:r>
    </w:p>
    <w:p>
      <w:pPr>
        <w:pStyle w:val="34"/>
        <w:rPr>
          <w:rFonts w:hint="default"/>
        </w:rPr>
      </w:pPr>
      <w:r>
        <w:rPr>
          <w:rFonts w:hint="default"/>
        </w:rPr>
        <w:t xml:space="preserve">    jmp tmp11</w:t>
      </w:r>
    </w:p>
    <w:p>
      <w:pPr>
        <w:pStyle w:val="34"/>
        <w:rPr>
          <w:rFonts w:hint="default"/>
        </w:rPr>
      </w:pPr>
    </w:p>
    <w:p>
      <w:pPr>
        <w:pStyle w:val="34"/>
        <w:rPr>
          <w:rFonts w:hint="default"/>
        </w:rPr>
      </w:pPr>
      <w:r>
        <w:rPr>
          <w:rFonts w:hint="default"/>
        </w:rPr>
        <w:t>code ends</w:t>
      </w:r>
    </w:p>
    <w:p>
      <w:pPr>
        <w:pStyle w:val="34"/>
        <w:rPr>
          <w:rFonts w:hint="default"/>
        </w:rPr>
      </w:pPr>
      <w:r>
        <w:rPr>
          <w:rFonts w:hint="default"/>
        </w:rPr>
        <w:t>end start</w:t>
      </w:r>
    </w:p>
    <w:p>
      <w:pPr>
        <w:pStyle w:val="34"/>
        <w:rPr>
          <w:rFonts w:hint="default"/>
        </w:rPr>
      </w:pPr>
      <w:r>
        <w:rPr>
          <w:rFonts w:hint="default"/>
        </w:rPr>
        <w:t>end</w:t>
      </w:r>
    </w:p>
    <w:p>
      <w:pPr>
        <w:rPr>
          <w:rFonts w:hint="default"/>
        </w:rPr>
      </w:pPr>
    </w:p>
    <w:p>
      <w:pPr>
        <w:pStyle w:val="4"/>
        <w:rPr>
          <w:rFonts w:hint="default"/>
        </w:rPr>
      </w:pPr>
      <w:bookmarkStart w:id="31" w:name="_Toc473844746"/>
      <w:r>
        <w:rPr>
          <w:rFonts w:hint="default"/>
        </w:rPr>
        <w:t>实验记录与分析</w:t>
      </w:r>
      <w:bookmarkEnd w:id="31"/>
    </w:p>
    <w:p>
      <w:pPr>
        <w:rPr>
          <w:rFonts w:hint="default"/>
        </w:rPr>
      </w:pPr>
      <w:r>
        <w:rPr>
          <w:rFonts w:hint="default"/>
        </w:rPr>
        <w:t>依次进行汇编，链接，然后运行</w:t>
      </w:r>
      <w:bookmarkStart w:id="35" w:name="_GoBack"/>
      <w:bookmarkEnd w:id="35"/>
      <w:r>
        <w:rPr>
          <w:rFonts w:hint="default"/>
        </w:rPr>
        <w:t>。</w:t>
      </w:r>
    </w:p>
    <w:p>
      <w:pPr>
        <w:rPr>
          <w:rFonts w:hint="default"/>
        </w:rPr>
      </w:pPr>
      <w:r>
        <w:rPr>
          <w:rFonts w:hint="default"/>
        </w:rPr>
        <w:t>功能演示如下 (正确密码为</w:t>
      </w:r>
      <w:r>
        <w:rPr>
          <w:rFonts w:hint="default"/>
        </w:rPr>
        <w:t>test</w:t>
      </w:r>
      <w:r>
        <w:rPr>
          <w:rFonts w:hint="default"/>
        </w:rPr>
        <w:t>图1为错误密码 图2为正确密码)</w:t>
      </w:r>
    </w:p>
    <w:p>
      <w:pPr>
        <w:rPr>
          <w:rFonts w:hint="default"/>
        </w:rPr>
      </w:pPr>
      <w:r>
        <w:rPr>
          <w:rFonts w:hint="default"/>
        </w:rPr>
        <w:drawing>
          <wp:inline distT="0" distB="0" distL="114300" distR="114300">
            <wp:extent cx="3431540" cy="3067050"/>
            <wp:effectExtent l="0" t="0" r="16510" b="0"/>
            <wp:docPr id="9" name="图片 9" descr="snap-0528-23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ap-0528-231940"/>
                    <pic:cNvPicPr>
                      <a:picLocks noChangeAspect="1"/>
                    </pic:cNvPicPr>
                  </pic:nvPicPr>
                  <pic:blipFill>
                    <a:blip r:embed="rId38"/>
                    <a:stretch>
                      <a:fillRect/>
                    </a:stretch>
                  </pic:blipFill>
                  <pic:spPr>
                    <a:xfrm>
                      <a:off x="0" y="0"/>
                      <a:ext cx="3431540" cy="3067050"/>
                    </a:xfrm>
                    <a:prstGeom prst="rect">
                      <a:avLst/>
                    </a:prstGeom>
                  </pic:spPr>
                </pic:pic>
              </a:graphicData>
            </a:graphic>
          </wp:inline>
        </w:drawing>
      </w:r>
    </w:p>
    <w:p>
      <w:pPr>
        <w:rPr>
          <w:rFonts w:hint="default"/>
        </w:rPr>
      </w:pPr>
      <w:r>
        <w:rPr>
          <w:rFonts w:hint="default"/>
        </w:rPr>
        <w:drawing>
          <wp:inline distT="0" distB="0" distL="114300" distR="114300">
            <wp:extent cx="3350895" cy="1595120"/>
            <wp:effectExtent l="0" t="0" r="1905" b="5080"/>
            <wp:docPr id="8" name="图片 8" descr="snap-0528-23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ap-0528-231909"/>
                    <pic:cNvPicPr>
                      <a:picLocks noChangeAspect="1"/>
                    </pic:cNvPicPr>
                  </pic:nvPicPr>
                  <pic:blipFill>
                    <a:blip r:embed="rId39"/>
                    <a:stretch>
                      <a:fillRect/>
                    </a:stretch>
                  </pic:blipFill>
                  <pic:spPr>
                    <a:xfrm>
                      <a:off x="0" y="0"/>
                      <a:ext cx="3350895" cy="1595120"/>
                    </a:xfrm>
                    <a:prstGeom prst="rect">
                      <a:avLst/>
                    </a:prstGeom>
                  </pic:spPr>
                </pic:pic>
              </a:graphicData>
            </a:graphic>
          </wp:inline>
        </w:drawing>
      </w:r>
    </w:p>
    <w:p>
      <w:pPr>
        <w:rPr>
          <w:rFonts w:hint="default"/>
        </w:rPr>
      </w:pPr>
      <w:r>
        <w:rPr>
          <w:rFonts w:hint="default"/>
        </w:rPr>
        <w:t>测试结果和预期一致。</w:t>
      </w:r>
    </w:p>
    <w:p>
      <w:pPr>
        <w:rPr>
          <w:rFonts w:hint="default"/>
        </w:rPr>
      </w:pPr>
      <w:r>
        <w:rPr>
          <w:rFonts w:hint="default"/>
        </w:rPr>
        <w:br w:type="page"/>
      </w:r>
    </w:p>
    <w:p>
      <w:pPr>
        <w:pStyle w:val="2"/>
      </w:pPr>
      <w:bookmarkStart w:id="32" w:name="_Toc834491128"/>
      <w:r>
        <w:rPr>
          <w:rFonts w:hint="eastAsia"/>
        </w:rPr>
        <w:t>总结与体会</w:t>
      </w:r>
      <w:bookmarkEnd w:id="32"/>
    </w:p>
    <w:p>
      <w:pPr>
        <w:spacing w:line="300" w:lineRule="auto"/>
        <w:ind w:firstLine="420" w:firstLineChars="200"/>
      </w:pPr>
      <w:r>
        <w:rPr>
          <w:rFonts w:hint="eastAsia"/>
        </w:rPr>
        <w:t>通过实验中的任务1，我主要熟悉了调试工具的使用，通过在网上搜索帮助文档的方法，我掌握了在TD中实现运行程序，单步执行指令，修改指令，重新定向CS</w:t>
      </w:r>
      <w:r>
        <w:t>:IP</w:t>
      </w:r>
      <w:r>
        <w:rPr>
          <w:rFonts w:hint="eastAsia"/>
        </w:rPr>
        <w:t>等等功能的操作。同时通过向内存中的cs段实时地写入指令的方式了解了TD的各种监视工具，也加深了自己对于add，sub这两条指令以及和运算相关的标志位的理解，同时通过任务的引导，我注意到了在使用sub命令的时候，当a和b分别为有符号或是无符号数的时候，根据它们的大小不同，标志寄存器也会出现一定的规律，我的疑问在学习到了cmp的时候得到了解答，cmp正是根据了不同标志位的值来确定两个数的大小。</w:t>
      </w:r>
    </w:p>
    <w:p>
      <w:pPr>
        <w:spacing w:line="300" w:lineRule="auto"/>
        <w:ind w:firstLine="420" w:firstLineChars="200"/>
        <w:rPr>
          <w:rFonts w:hint="eastAsia"/>
        </w:rPr>
      </w:pPr>
      <w:r>
        <w:rPr>
          <w:rFonts w:hint="eastAsia"/>
        </w:rPr>
        <w:t>通过实验中的任务2，我主要熟悉了使用TD加载一个程序并且调试一个程序的方法，并且能更加熟练地观察不同寄存器的变化了以及数据段的内容了。在该任务中，我还学会了使用系统调用，通过系统调用实现从输入流读入字符，或者是在屏幕（标准输出流）中显示字符的功能。</w:t>
      </w:r>
    </w:p>
    <w:p>
      <w:pPr>
        <w:spacing w:line="300" w:lineRule="auto"/>
        <w:ind w:firstLine="420" w:firstLineChars="200"/>
        <w:rPr>
          <w:rFonts w:hint="eastAsia"/>
        </w:rPr>
      </w:pPr>
      <w:r>
        <w:rPr>
          <w:rFonts w:hint="eastAsia"/>
        </w:rPr>
        <w:t>通过实验中的任务3，我主要加深了对于不同寻址方式的认识，同时也理解了在内存中，程序和数据本都是二进制数，关键是如何让计算机解读这样的观点。我还了解了16位寄存器和32位寄存器之间的不同，以及有它们的不同所导致的寻址需要的字节数的扩大，这一点在指令的长度上可以反映出来。</w:t>
      </w:r>
    </w:p>
    <w:p>
      <w:pPr>
        <w:spacing w:line="300" w:lineRule="auto"/>
        <w:ind w:firstLine="420" w:firstLineChars="200"/>
        <w:rPr>
          <w:rFonts w:hint="eastAsia"/>
        </w:rPr>
      </w:pPr>
      <w:r>
        <w:rPr>
          <w:rFonts w:hint="default"/>
        </w:rPr>
        <w:t>通过任务5,我使用masm完成了高级语言应当完成的程序功能，学会了更灵活的使用汇编语言。</w:t>
      </w:r>
    </w:p>
    <w:p>
      <w:pPr>
        <w:spacing w:line="300" w:lineRule="auto"/>
        <w:ind w:firstLine="420"/>
        <w:rPr>
          <w:rFonts w:hint="eastAsia"/>
        </w:rPr>
      </w:pPr>
      <w:r>
        <w:rPr>
          <w:rFonts w:hint="eastAsia"/>
        </w:rPr>
        <w:t>在本次实验中，我初步熟悉了dosbox的操作环境，学会了汇编工具，链接工具以及调试工具的使用，对符号，数字，寻址方式在计算机中的表现形式有了逐渐深入的理解。</w:t>
      </w:r>
    </w:p>
    <w:p>
      <w:pPr>
        <w:pStyle w:val="2"/>
      </w:pPr>
      <w:bookmarkStart w:id="33" w:name="_Toc1677583607"/>
      <w:bookmarkStart w:id="34" w:name="_Toc20296"/>
      <w:r>
        <w:rPr>
          <w:rFonts w:hint="eastAsia"/>
        </w:rPr>
        <w:t>参考文献</w:t>
      </w:r>
      <w:bookmarkEnd w:id="33"/>
      <w:bookmarkEnd w:id="34"/>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 xml:space="preserve">[1] </w:t>
      </w:r>
      <w:r>
        <w:rPr>
          <w:rFonts w:hint="eastAsia"/>
        </w:rPr>
        <w:t>Intel</w:t>
      </w:r>
      <w:r>
        <w:rPr>
          <w:rFonts w:hint="default"/>
        </w:rPr>
        <w:t>(R)</w:t>
      </w:r>
      <w:r>
        <w:rPr>
          <w:rFonts w:hint="eastAsia"/>
        </w:rPr>
        <w:t xml:space="preserve"> 64 and IA-32 Architectures</w:t>
      </w:r>
      <w:r>
        <w:rPr>
          <w:rFonts w:hint="default"/>
        </w:rPr>
        <w:t xml:space="preserve"> </w:t>
      </w:r>
      <w:r>
        <w:rPr>
          <w:rFonts w:hint="eastAsia"/>
        </w:rPr>
        <w:t>Software</w:t>
      </w:r>
      <w:r>
        <w:rPr>
          <w:rFonts w:hint="default"/>
        </w:rPr>
        <w:t xml:space="preserve"> </w:t>
      </w:r>
      <w:r>
        <w:rPr>
          <w:rFonts w:hint="eastAsia"/>
        </w:rPr>
        <w:t>Developer</w:t>
      </w:r>
      <w:r>
        <w:rPr>
          <w:rFonts w:hint="default"/>
        </w:rPr>
        <w:t>’</w:t>
      </w:r>
      <w:r>
        <w:rPr>
          <w:rFonts w:hint="eastAsia"/>
        </w:rPr>
        <w:t>s</w:t>
      </w:r>
      <w:r>
        <w:rPr>
          <w:rFonts w:hint="default"/>
        </w:rPr>
        <w:t xml:space="preserve"> </w:t>
      </w:r>
      <w:r>
        <w:rPr>
          <w:rFonts w:hint="eastAsia"/>
        </w:rPr>
        <w:t>Manual</w:t>
      </w:r>
      <w:r>
        <w:t>(</w:t>
      </w:r>
      <w:r>
        <w:rPr>
          <w:rFonts w:hint="eastAsia"/>
        </w:rPr>
        <w:t>https://software.intel.com/sites/default/files/managed/39/c5/325462-sdm-vol-1-2abcd-3abcd.pdf</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 xml:space="preserve">[2] (out-of-date) </w:t>
      </w:r>
      <w:r>
        <w:rPr>
          <w:rFonts w:hint="eastAsia"/>
        </w:rPr>
        <w:t>INTEL 80386 PROGRAMMER'S REFERENCE MANUAL 1986</w:t>
      </w:r>
      <w:r>
        <w:rPr>
          <w:rFonts w:hint="default"/>
        </w:rPr>
        <w:t>(https://css.csail.mit.edu/6.858/2015/readings/i386.pdf)</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[3] (out-of-date) Open Watcom Toolset (</w:t>
      </w:r>
      <w:r>
        <w:rPr>
          <w:rFonts w:hint="eastAsia"/>
        </w:rPr>
        <w:t>http://www.openwatcom.org/</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[4] (out-of-date) Microsoft ASM Language for MS-DOS (</w:t>
      </w:r>
      <w:r>
        <w:rPr>
          <w:rFonts w:hint="eastAsia"/>
        </w:rPr>
        <w:t>https://en.wikipedia.org/wiki/Microsoft_Macro_Assembler</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[5] 80386 instruction set indexed by MIT.edu (</w:t>
      </w:r>
      <w:r>
        <w:rPr>
          <w:rFonts w:hint="eastAsia"/>
        </w:rPr>
        <w:t>https://pdos.csail.mit.edu/6.828/2017/readings/i386/c17.htm</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[6] (out-of-date) MASM directives (</w:t>
      </w:r>
      <w:r>
        <w:rPr>
          <w:rFonts w:hint="eastAsia"/>
        </w:rPr>
        <w:t>http://stanislavs.org/helppc/directives.html</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[7] (out-of-date) DOS Interrupts Reference by SCU.edu.au (</w:t>
      </w:r>
      <w:r>
        <w:rPr>
          <w:rFonts w:hint="eastAsia"/>
        </w:rPr>
        <w:t>http://spike.scu.edu.au/~barry/interrupts.html</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[8] DOSBox: DOS Simulator for modern computer(not a VM) (</w:t>
      </w:r>
      <w:r>
        <w:rPr>
          <w:rFonts w:hint="eastAsia"/>
        </w:rPr>
        <w:t>https://www.dosbox.com/wiki/</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[9] x86 arch introduction by wikibooks.org (</w:t>
      </w:r>
      <w:r>
        <w:rPr>
          <w:rFonts w:hint="eastAsia"/>
        </w:rPr>
        <w:t>https://en.wikibooks.org/wiki/X86_Assembly/X86_Architecture</w:t>
      </w:r>
      <w:r>
        <w:rPr>
          <w:rFonts w:hint="default"/>
        </w:rPr>
        <w:t>)</w:t>
      </w:r>
    </w:p>
    <w:sectPr>
      <w:headerReference r:id="rId9" w:type="default"/>
      <w:footerReference r:id="rId10"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思源黑体 CN">
    <w:panose1 w:val="020B04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Minion Pro">
    <w:panose1 w:val="02040503050306020203"/>
    <w:charset w:val="00"/>
    <w:family w:val="auto"/>
    <w:pitch w:val="default"/>
    <w:sig w:usb0="60000287" w:usb1="00000001" w:usb2="00000000" w:usb3="00000000" w:csb0="2000019F" w:csb1="00000000"/>
  </w:font>
  <w:font w:name="Symbol">
    <w:panose1 w:val="05050102010706020507"/>
    <w:charset w:val="02"/>
    <w:family w:val="modern"/>
    <w:pitch w:val="default"/>
    <w:sig w:usb0="00000000" w:usb1="00000000" w:usb2="00000000" w:usb3="00000000" w:csb0="80000000" w:csb1="00000000"/>
  </w:font>
  <w:font w:name="Arial">
    <w:altName w:val="DejaVu Sans"/>
    <w:panose1 w:val="00000000000000000000"/>
    <w:charset w:val="00"/>
    <w:family w:val="decorative"/>
    <w:pitch w:val="default"/>
    <w:sig w:usb0="00000000" w:usb1="00000000" w:usb2="00000000" w:usb3="00000000" w:csb0="00000000" w:csb1="00000000"/>
  </w:font>
  <w:font w:name="DengXian">
    <w:altName w:val="URW Bookman"/>
    <w:panose1 w:val="00000000000000000000"/>
    <w:charset w:val="01"/>
    <w:family w:val="modern"/>
    <w:pitch w:val="default"/>
    <w:sig w:usb0="00000000" w:usb1="00000000" w:usb2="00000000" w:usb3="00000000" w:csb0="00000000" w:csb1="00000000"/>
  </w:font>
  <w:font w:name="DengXian Light">
    <w:altName w:val="URW Bookman"/>
    <w:panose1 w:val="00000000000000000000"/>
    <w:charset w:val="01"/>
    <w:family w:val="modern"/>
    <w:pitch w:val="default"/>
    <w:sig w:usb0="00000000" w:usb1="00000000" w:usb2="00000000" w:usb3="00000000" w:csb0="00000000" w:csb1="00000000"/>
  </w:font>
  <w:font w:name="黑体">
    <w:altName w:val="思源黑体 CN"/>
    <w:panose1 w:val="00000000000000000000"/>
    <w:charset w:val="01"/>
    <w:family w:val="modern"/>
    <w:pitch w:val="default"/>
    <w:sig w:usb0="00000000" w:usb1="00000000" w:usb2="00000000" w:usb3="00000000" w:csb0="00000000" w:csb1="00000000"/>
  </w:font>
  <w:font w:name="仿宋">
    <w:altName w:val="思源黑体 CN"/>
    <w:panose1 w:val="00000000000000000000"/>
    <w:charset w:val="01"/>
    <w:family w:val="modern"/>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URW Bookman">
    <w:panose1 w:val="00000400000000000000"/>
    <w:charset w:val="00"/>
    <w:family w:val="auto"/>
    <w:pitch w:val="default"/>
    <w:sig w:usb0="00000287" w:usb1="00000800" w:usb2="00000000" w:usb3="00000000" w:csb0="6000009F" w:csb1="00000000"/>
  </w:font>
  <w:font w:name="楷体_GB2312">
    <w:altName w:val="思源黑体 CN"/>
    <w:panose1 w:val="00000000000000000000"/>
    <w:charset w:val="86"/>
    <w:family w:val="swiss"/>
    <w:pitch w:val="default"/>
    <w:sig w:usb0="00000000" w:usb1="00000000" w:usb2="00000010" w:usb3="00000000" w:csb0="00040000" w:csb1="00000000"/>
  </w:font>
  <w:font w:name="Noto Serif CJK JP">
    <w:panose1 w:val="02020500000000000000"/>
    <w:charset w:val="86"/>
    <w:family w:val="auto"/>
    <w:pitch w:val="default"/>
    <w:sig w:usb0="30000083" w:usb1="2BDF3C10" w:usb2="00000016" w:usb3="00000000" w:csb0="602E0107" w:csb1="00000000"/>
  </w:font>
  <w:font w:name="方正仿宋_GBK">
    <w:altName w:val="思源黑体 CN"/>
    <w:panose1 w:val="02000000000000000000"/>
    <w:charset w:val="86"/>
    <w:family w:val="auto"/>
    <w:pitch w:val="default"/>
    <w:sig w:usb0="00000000" w:usb1="00000000" w:usb2="00000000" w:usb3="00000000" w:csb0="00040000" w:csb1="00000000"/>
  </w:font>
  <w:font w:name="方正宋体S-超大字符集">
    <w:altName w:val="思源黑体 CN"/>
    <w:panose1 w:val="02000000000000000000"/>
    <w:charset w:val="86"/>
    <w:family w:val="auto"/>
    <w:pitch w:val="default"/>
    <w:sig w:usb0="00000000" w:usb1="00000000" w:usb2="00000000" w:usb3="00000000" w:csb0="00040000" w:csb1="00000000"/>
  </w:font>
  <w:font w:name="方正楷体_GBK">
    <w:altName w:val="思源黑体 CN"/>
    <w:panose1 w:val="02000000000000000000"/>
    <w:charset w:val="86"/>
    <w:family w:val="auto"/>
    <w:pitch w:val="default"/>
    <w:sig w:usb0="00000000" w:usb1="00000000" w:usb2="00000000" w:usb3="00000000" w:csb0="00040000" w:csb1="00000000"/>
  </w:font>
  <w:font w:name="Tahoma">
    <w:altName w:val="Noto Sans"/>
    <w:panose1 w:val="020B0604030504040204"/>
    <w:charset w:val="00"/>
    <w:family w:val="decorative"/>
    <w:pitch w:val="default"/>
    <w:sig w:usb0="00000000" w:usb1="00000000" w:usb2="00000008" w:usb3="00000000" w:csb0="000101FF" w:csb1="00000000"/>
  </w:font>
  <w:font w:name="Courier New">
    <w:panose1 w:val="02070309020205020404"/>
    <w:charset w:val="00"/>
    <w:family w:val="swiss"/>
    <w:pitch w:val="default"/>
    <w:sig w:usb0="E0002AFF" w:usb1="C0007843" w:usb2="00000009" w:usb3="00000000" w:csb0="400001FF" w:csb1="FFFF0000"/>
  </w:font>
  <w:font w:name="Verdana">
    <w:altName w:val="Noto Sans"/>
    <w:panose1 w:val="020B0604030504040204"/>
    <w:charset w:val="00"/>
    <w:family w:val="decorative"/>
    <w:pitch w:val="default"/>
    <w:sig w:usb0="00000000" w:usb1="00000000" w:usb2="00000000" w:usb3="00000000" w:csb0="0000019F" w:csb1="00000000"/>
  </w:font>
  <w:font w:name="ˎ̥">
    <w:altName w:val="思源黑体 CN"/>
    <w:panose1 w:val="00000000000000000000"/>
    <w:charset w:val="00"/>
    <w:family w:val="modern"/>
    <w:pitch w:val="default"/>
    <w:sig w:usb0="00000000" w:usb1="00000000" w:usb2="00000000" w:usb3="00000000" w:csb0="00040001" w:csb1="00000000"/>
  </w:font>
  <w:font w:name="Noto Sans">
    <w:panose1 w:val="020B0602040504020204"/>
    <w:charset w:val="00"/>
    <w:family w:val="auto"/>
    <w:pitch w:val="default"/>
    <w:sig w:usb0="E00002FF" w:usb1="4000001F" w:usb2="08000029" w:usb3="00100000" w:csb0="00000000" w:csb1="00000000"/>
  </w:font>
  <w:font w:name="华文仿宋">
    <w:altName w:val="思源黑体 CN"/>
    <w:panose1 w:val="02010600040101010101"/>
    <w:charset w:val="86"/>
    <w:family w:val="auto"/>
    <w:pitch w:val="default"/>
    <w:sig w:usb0="00000000" w:usb1="00000000" w:usb2="00000010" w:usb3="00000000" w:csb0="0004009F" w:csb1="00000000"/>
  </w:font>
  <w:font w:name="Adobe 宋体 Std">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r>
      <w:fldChar w:fldCharType="begin"/>
    </w:r>
    <w:r>
      <w:rPr>
        <w:rStyle w:val="18"/>
      </w:rPr>
      <w:instrText xml:space="preserve">PAGE  </w:instrText>
    </w:r>
    <w:r>
      <w:fldChar w:fldCharType="separate"/>
    </w:r>
    <w:r>
      <w:rPr>
        <w:rStyle w:val="18"/>
      </w:rPr>
      <w:t>107</w:t>
    </w:r>
    <w: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8"/>
      </w:rPr>
    </w:pPr>
    <w:r>
      <w:fldChar w:fldCharType="begin"/>
    </w:r>
    <w:r>
      <w:rPr>
        <w:rStyle w:val="18"/>
      </w:rPr>
      <w:instrText xml:space="preserve">PAGE  </w:instrText>
    </w:r>
    <w:r>
      <w:fldChar w:fldCharType="separate"/>
    </w:r>
    <w:r>
      <w:rPr>
        <w:rStyle w:val="18"/>
      </w:rPr>
      <w:t>107</w:t>
    </w:r>
    <w:r>
      <w:fldChar w:fldCharType="end"/>
    </w:r>
  </w:p>
  <w:p>
    <w:pPr>
      <w:pStyle w:val="12"/>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Cs w:val="21"/>
      </w:rPr>
    </w:pPr>
    <w:r>
      <mc:AlternateContent>
        <mc:Choice Requires="wps">
          <w:drawing>
            <wp:anchor distT="0" distB="0" distL="114300" distR="114300" simplePos="0" relativeHeight="251671552" behindDoc="0" locked="0" layoutInCell="1" allowOverlap="1">
              <wp:simplePos x="0" y="0"/>
              <wp:positionH relativeFrom="column">
                <wp:posOffset>-179705</wp:posOffset>
              </wp:positionH>
              <wp:positionV relativeFrom="paragraph">
                <wp:posOffset>-25400</wp:posOffset>
              </wp:positionV>
              <wp:extent cx="5600700" cy="0"/>
              <wp:effectExtent l="12700" t="14605" r="25400" b="23495"/>
              <wp:wrapNone/>
              <wp:docPr id="124" name="直线连接符 124"/>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ln>
                    </wps:spPr>
                    <wps:bodyPr/>
                  </wps:wsp>
                </a:graphicData>
              </a:graphic>
            </wp:anchor>
          </w:drawing>
        </mc:Choice>
        <mc:Fallback>
          <w:pict>
            <v:line id="直线连接符 124" o:spid="_x0000_s1026" o:spt="20" style="position:absolute;left:0pt;margin-left:-14.15pt;margin-top:-2pt;height:0pt;width:441pt;z-index:251671552;mso-width-relative:page;mso-height-relative:page;" filled="f" stroked="t" coordsize="21600,21600" o:gfxdata="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FqrXX1wAAAAkBAAAPAAAAAAAAAAEAIAAAACIAAABk&#10;cnMvZG93bnJldi54bWxQSwECFAAUAAAACACHTuJAhEo/f84BAABgAwAADgAAAAAAAAABACAAAAAm&#10;AQAAZHJzL2Uyb0RvYy54bWxQSwUGAAAAAAYABgBZAQAAZgUAAAAA&#10;">
              <v:fill on="f" focussize="0,0"/>
              <v:stroke color="#000000" joinstyle="round"/>
              <v:imagedata o:title=""/>
              <o:lock v:ext="edit" aspectratio="f"/>
            </v:line>
          </w:pict>
        </mc:Fallback>
      </mc:AlternateContent>
    </w:r>
    <w:r>
      <w:fldChar w:fldCharType="begin"/>
    </w:r>
    <w:r>
      <w:rPr>
        <w:rStyle w:val="18"/>
      </w:rPr>
      <w:instrText xml:space="preserve"> PAGE </w:instrText>
    </w:r>
    <w:r>
      <w:fldChar w:fldCharType="separate"/>
    </w:r>
    <w:r>
      <w:rPr>
        <w:rStyle w:val="18"/>
      </w:rPr>
      <w:t>26</w:t>
    </w:r>
    <w:r>
      <w:fldChar w:fldCharType="end"/>
    </w:r>
    <w:r>
      <w:rPr>
        <w:sz w:val="20"/>
        <w:szCs w:val="21"/>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-46355</wp:posOffset>
              </wp:positionV>
              <wp:extent cx="5600700" cy="0"/>
              <wp:effectExtent l="0" t="4445" r="0" b="0"/>
              <wp:wrapNone/>
              <wp:docPr id="125" name="直线连接符 125"/>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wps:spPr>
                    <wps:bodyPr/>
                  </wps:wsp>
                </a:graphicData>
              </a:graphic>
            </wp:anchor>
          </w:drawing>
        </mc:Choice>
        <mc:Fallback>
          <w:pict>
            <v:line id="直线连接符 125" o:spid="_x0000_s1026" o:spt="20" style="position:absolute;left:0pt;margin-left:0pt;margin-top:-3.65pt;height:0pt;width:441pt;z-index:251670528;mso-width-relative:page;mso-height-relative:page;" filled="f" stroked="f" coordsize="21600,21600" o:gfxdata="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o9a4nVAAAABgEA&#10;AA8AAAAAAAAAAQAgAAAAIgAAAGRycy9kb3ducmV2LnhtbFBLAQIUABQAAAAIAIdO4kCWgVEhqwEA&#10;ACQDAAAOAAAAAAAAAAEAIAAAACQBAABkcnMvZTJvRG9jLnhtbFBLBQYAAAAABgAGAFkBAABBBQAA&#10;AAA=&#10;">
              <v:fill on="f" focussize="0,0"/>
              <v:stroke on="f"/>
              <v:imagedata o:title=""/>
              <o:lock v:ext="edit" aspectratio="f"/>
            </v:line>
          </w:pict>
        </mc:Fallback>
      </mc:AlternateContent>
    </w:r>
  </w:p>
  <w:p>
    <w:pPr>
      <w:pStyle w:val="1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line="300" w:lineRule="auto"/>
      <w:jc w:val="both"/>
      <w:rPr>
        <w:rFonts w:eastAsia="楷体_GB2312"/>
        <w:b/>
        <w:bCs/>
        <w:spacing w:val="20"/>
        <w:sz w:val="32"/>
      </w:rPr>
    </w:pPr>
    <w:r>
      <w:rPr>
        <w:rFonts w:hint="eastAsia" w:eastAsia="楷体_GB2312"/>
        <w:b/>
        <w:bCs/>
        <w:spacing w:val="20"/>
        <w:sz w:val="32"/>
      </w:rPr>
      <w:tab/>
    </w:r>
  </w:p>
  <w:p>
    <w:pPr>
      <w:pStyle w:val="13"/>
      <w:pBdr>
        <w:bottom w:val="none" w:color="auto" w:sz="0" w:space="0"/>
      </w:pBdr>
      <w:rPr>
        <w:rFonts w:eastAsia="楷体_GB2312"/>
        <w:b/>
        <w:bCs/>
        <w:spacing w:val="20"/>
        <w:sz w:val="32"/>
      </w:rPr>
    </w:pPr>
    <w:r>
      <w:rPr>
        <w:rFonts w:eastAsia="楷体_GB2312"/>
        <w:b/>
        <w:bCs/>
        <w:spacing w:val="20"/>
        <w:sz w:val="2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315595</wp:posOffset>
              </wp:positionV>
              <wp:extent cx="5600700" cy="0"/>
              <wp:effectExtent l="25400" t="23495" r="38100" b="40005"/>
              <wp:wrapNone/>
              <wp:docPr id="116" name="直线连接符 116"/>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ln>
                    </wps:spPr>
                    <wps:bodyPr/>
                  </wps:wsp>
                </a:graphicData>
              </a:graphic>
            </wp:anchor>
          </w:drawing>
        </mc:Choice>
        <mc:Fallback>
          <w:pict>
            <v:line id="直线连接符 116" o:spid="_x0000_s1026" o:spt="20" style="position:absolute;left:0pt;margin-left:0pt;margin-top:24.85pt;height:0pt;width:441pt;z-index:251664384;mso-width-relative:page;mso-height-relative:page;" filled="f" stroked="t" coordsize="21600,21600" o:gfxdata="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Fws61AAAAAYBAAAPAAAAAAAAAAEAIAAAACIA&#10;AABkcnMvZG93bnJldi54bWxQSwECFAAUAAAACACHTuJAFDvtVdQBAABsAwAADgAAAAAAAAABACAA&#10;AAAjAQAAZHJzL2Uyb0RvYy54bWxQSwUGAAAAAAYABgBZAQAAaQUAAAAA&#10;">
              <v:fill on="f" focussize="0,0"/>
              <v:stroke weight="3pt" color="#000000" linestyle="thinThin" joinstyle="round"/>
              <v:imagedata o:title=""/>
              <o:lock v:ext="edit" aspectratio="f"/>
            </v:line>
          </w:pict>
        </mc:Fallback>
      </mc:AlternateContent>
    </w:r>
    <w:r>
      <w:rPr>
        <w:rFonts w:eastAsia="楷体_GB2312"/>
        <w:b/>
        <w:bCs/>
        <w:spacing w:val="20"/>
        <w:sz w:val="20"/>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315595</wp:posOffset>
              </wp:positionV>
              <wp:extent cx="5600700" cy="0"/>
              <wp:effectExtent l="25400" t="23495" r="38100" b="40005"/>
              <wp:wrapNone/>
              <wp:docPr id="117" name="直线连接符 117"/>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ln>
                    </wps:spPr>
                    <wps:bodyPr/>
                  </wps:wsp>
                </a:graphicData>
              </a:graphic>
            </wp:anchor>
          </w:drawing>
        </mc:Choice>
        <mc:Fallback>
          <w:pict>
            <v:line id="直线连接符 117" o:spid="_x0000_s1026" o:spt="20" style="position:absolute;left:0pt;margin-left:0pt;margin-top:24.85pt;height:0pt;width:441pt;z-index:251665408;mso-width-relative:page;mso-height-relative:page;" filled="f" stroked="t" coordsize="21600,21600" o:gfxdata="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Fws61AAAAAYBAAAPAAAAAAAAAAEAIAAAACIA&#10;AABkcnMvZG93bnJldi54bWxQSwECFAAUAAAACACHTuJAQQcoLdQBAABsAwAADgAAAAAAAAABACAA&#10;AAAjAQAAZHJzL2Uyb0RvYy54bWxQSwUGAAAAAAYABgBZAQAAaQUAAAAA&#10;">
              <v:fill on="f" focussize="0,0"/>
              <v:stroke weight="3pt" color="#000000" linestyle="thinThin" joinstyle="round"/>
              <v:imagedata o:title=""/>
              <o:lock v:ext="edit" aspectratio="f"/>
            </v:line>
          </w:pict>
        </mc:Fallback>
      </mc:AlternateContent>
    </w:r>
    <w:r>
      <w:rPr>
        <w:rFonts w:hint="eastAsia" w:eastAsia="楷体_GB2312"/>
        <w:b/>
        <w:bCs/>
        <w:spacing w:val="20"/>
        <w:sz w:val="32"/>
      </w:rPr>
      <w:t>汇 编 语 言 程 序 设 计 实 验 报 告</w:t>
    </w:r>
    <w:r>
      <w:rPr>
        <w:rFonts w:eastAsia="楷体_GB2312"/>
        <w:b/>
        <w:bCs/>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0" t="0" r="0" b="1905"/>
              <wp:wrapNone/>
              <wp:docPr id="118" name="直线连接符 118"/>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wps:spPr>
                    <wps:bodyPr/>
                  </wps:wsp>
                </a:graphicData>
              </a:graphic>
            </wp:anchor>
          </w:drawing>
        </mc:Choice>
        <mc:Fallback>
          <w:pict>
            <v:line id="直线连接符 118" o:spid="_x0000_s1026" o:spt="20" style="position:absolute;left:0pt;margin-left:0pt;margin-top:24.85pt;height:0pt;width:441pt;z-index:251663360;mso-width-relative:page;mso-height-relative:page;" filled="f" stroked="f" coordsize="21600,21600" o:gfxdata="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ucWFfVAAAABgEA&#10;AA8AAAAAAAAAAQAgAAAAIgAAAGRycy9kb3ducmV2LnhtbFBLAQIUABQAAAAIAIdO4kD6oC43qwEA&#10;ACQDAAAOAAAAAAAAAAEAIAAAACQBAABkcnMvZTJvRG9jLnhtbFBLBQYAAAAABgAGAFkBAABBBQAA&#10;AAA=&#10;">
              <v:fill on="f" focussize="0,0"/>
              <v:stroke on="f"/>
              <v:imagedata o:title=""/>
              <o:lock v:ext="edit" aspectratio="f"/>
            </v:line>
          </w:pict>
        </mc:Fallback>
      </mc:AlternateContent>
    </w:r>
  </w:p>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3736117">
    <w:nsid w:val="70E01EB5"/>
    <w:multiLevelType w:val="multilevel"/>
    <w:tmpl w:val="70E01EB5"/>
    <w:lvl w:ilvl="0" w:tentative="1">
      <w:start w:val="1"/>
      <w:numFmt w:val="decimal"/>
      <w:pStyle w:val="2"/>
      <w:lvlText w:val="%1"/>
      <w:lvlJc w:val="left"/>
      <w:pPr>
        <w:tabs>
          <w:tab w:val="left" w:pos="425"/>
        </w:tabs>
        <w:ind w:left="425" w:hanging="425"/>
      </w:pPr>
      <w:rPr>
        <w:rFonts w:hint="eastAsia"/>
      </w:rPr>
    </w:lvl>
    <w:lvl w:ilvl="1" w:tentative="1">
      <w:start w:val="1"/>
      <w:numFmt w:val="decimal"/>
      <w:pStyle w:val="3"/>
      <w:lvlText w:val="%1.%2"/>
      <w:lvlJc w:val="left"/>
      <w:pPr>
        <w:tabs>
          <w:tab w:val="left" w:pos="567"/>
        </w:tabs>
        <w:ind w:left="567" w:hanging="567"/>
      </w:pPr>
      <w:rPr>
        <w:rFonts w:hint="eastAsia"/>
      </w:rPr>
    </w:lvl>
    <w:lvl w:ilvl="2" w:tentative="1">
      <w:start w:val="1"/>
      <w:numFmt w:val="decimal"/>
      <w:pStyle w:val="4"/>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522219583">
    <w:nsid w:val="5ABB3A3F"/>
    <w:multiLevelType w:val="singleLevel"/>
    <w:tmpl w:val="5ABB3A3F"/>
    <w:lvl w:ilvl="0" w:tentative="1">
      <w:start w:val="2"/>
      <w:numFmt w:val="decimal"/>
      <w:suff w:val="nothing"/>
      <w:lvlText w:val="（%1）"/>
      <w:lvlJc w:val="left"/>
    </w:lvl>
  </w:abstractNum>
  <w:abstractNum w:abstractNumId="1522222162">
    <w:nsid w:val="5ABB4452"/>
    <w:multiLevelType w:val="singleLevel"/>
    <w:tmpl w:val="5ABB4452"/>
    <w:lvl w:ilvl="0" w:tentative="1">
      <w:start w:val="3"/>
      <w:numFmt w:val="decimal"/>
      <w:suff w:val="space"/>
      <w:lvlText w:val="(%1)"/>
      <w:lvlJc w:val="left"/>
    </w:lvl>
  </w:abstractNum>
  <w:num w:numId="1">
    <w:abstractNumId w:val="1893736117"/>
  </w:num>
  <w:num w:numId="2">
    <w:abstractNumId w:val="1522219583"/>
  </w:num>
  <w:num w:numId="3">
    <w:abstractNumId w:val="1522222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C2"/>
    <w:rsid w:val="00016213"/>
    <w:rsid w:val="00023EFF"/>
    <w:rsid w:val="00094155"/>
    <w:rsid w:val="00112F12"/>
    <w:rsid w:val="00183559"/>
    <w:rsid w:val="001E37A9"/>
    <w:rsid w:val="002748C2"/>
    <w:rsid w:val="003026AC"/>
    <w:rsid w:val="00305A7C"/>
    <w:rsid w:val="0030676F"/>
    <w:rsid w:val="003114A5"/>
    <w:rsid w:val="00317ED4"/>
    <w:rsid w:val="00331156"/>
    <w:rsid w:val="00333FE5"/>
    <w:rsid w:val="00337E74"/>
    <w:rsid w:val="003574BC"/>
    <w:rsid w:val="003E0782"/>
    <w:rsid w:val="00472935"/>
    <w:rsid w:val="004D6404"/>
    <w:rsid w:val="004F10C5"/>
    <w:rsid w:val="00521228"/>
    <w:rsid w:val="005574C8"/>
    <w:rsid w:val="00586E8E"/>
    <w:rsid w:val="005C6542"/>
    <w:rsid w:val="00714D86"/>
    <w:rsid w:val="00871AD8"/>
    <w:rsid w:val="00A01834"/>
    <w:rsid w:val="00A1161E"/>
    <w:rsid w:val="00A26E0F"/>
    <w:rsid w:val="00A36868"/>
    <w:rsid w:val="00A37F41"/>
    <w:rsid w:val="00AD703E"/>
    <w:rsid w:val="00B008AF"/>
    <w:rsid w:val="00B32560"/>
    <w:rsid w:val="00B826B7"/>
    <w:rsid w:val="00BE2DB8"/>
    <w:rsid w:val="00C61997"/>
    <w:rsid w:val="00D22C37"/>
    <w:rsid w:val="00D3317D"/>
    <w:rsid w:val="00D57FC9"/>
    <w:rsid w:val="00D75132"/>
    <w:rsid w:val="00DA2DB0"/>
    <w:rsid w:val="00DC4974"/>
    <w:rsid w:val="00DE3A21"/>
    <w:rsid w:val="00F4751B"/>
    <w:rsid w:val="00F7314F"/>
    <w:rsid w:val="00FC4255"/>
    <w:rsid w:val="15FF34C4"/>
    <w:rsid w:val="16767A7C"/>
    <w:rsid w:val="1F1FEBED"/>
    <w:rsid w:val="1FFBEA74"/>
    <w:rsid w:val="25942EEB"/>
    <w:rsid w:val="29F370BC"/>
    <w:rsid w:val="2BB3625B"/>
    <w:rsid w:val="2CCE71B4"/>
    <w:rsid w:val="2F076693"/>
    <w:rsid w:val="33FF2E5D"/>
    <w:rsid w:val="3E9E034C"/>
    <w:rsid w:val="3ECBEF81"/>
    <w:rsid w:val="3EF38273"/>
    <w:rsid w:val="3FC19FA4"/>
    <w:rsid w:val="3FE03902"/>
    <w:rsid w:val="3FF9A665"/>
    <w:rsid w:val="47BEE1B6"/>
    <w:rsid w:val="4CFED960"/>
    <w:rsid w:val="4D7FD8EA"/>
    <w:rsid w:val="4FF5AFAE"/>
    <w:rsid w:val="5BDF3A2E"/>
    <w:rsid w:val="5BFFFD8A"/>
    <w:rsid w:val="5DFBFEF4"/>
    <w:rsid w:val="65FD98C9"/>
    <w:rsid w:val="694F8A57"/>
    <w:rsid w:val="69FF8063"/>
    <w:rsid w:val="6DD56FAE"/>
    <w:rsid w:val="6F7D46C8"/>
    <w:rsid w:val="6F99404A"/>
    <w:rsid w:val="6FFF593C"/>
    <w:rsid w:val="7147D18B"/>
    <w:rsid w:val="767F4BAE"/>
    <w:rsid w:val="779BBF90"/>
    <w:rsid w:val="797E522E"/>
    <w:rsid w:val="7BD55E0E"/>
    <w:rsid w:val="7CDE08B7"/>
    <w:rsid w:val="7DEABA06"/>
    <w:rsid w:val="7EBB9BDF"/>
    <w:rsid w:val="7F5FD125"/>
    <w:rsid w:val="7FBC47EB"/>
    <w:rsid w:val="7FEE6A53"/>
    <w:rsid w:val="8FCE0EF5"/>
    <w:rsid w:val="968F4A27"/>
    <w:rsid w:val="9FB5F0B7"/>
    <w:rsid w:val="9FF7043C"/>
    <w:rsid w:val="B57506E9"/>
    <w:rsid w:val="B834943C"/>
    <w:rsid w:val="BB3BBE2C"/>
    <w:rsid w:val="BC9F2A11"/>
    <w:rsid w:val="BD7FB0F2"/>
    <w:rsid w:val="BDDA9CD3"/>
    <w:rsid w:val="BF5C1934"/>
    <w:rsid w:val="BFF67CD9"/>
    <w:rsid w:val="BFFF9D35"/>
    <w:rsid w:val="C8E96867"/>
    <w:rsid w:val="CB33C226"/>
    <w:rsid w:val="CD760E4B"/>
    <w:rsid w:val="D757AF83"/>
    <w:rsid w:val="D7BC264A"/>
    <w:rsid w:val="D7DFF60D"/>
    <w:rsid w:val="D7E38ACE"/>
    <w:rsid w:val="D7FF1FCB"/>
    <w:rsid w:val="D9DF8590"/>
    <w:rsid w:val="D9ECF6AC"/>
    <w:rsid w:val="DBEF34C0"/>
    <w:rsid w:val="DDFFA023"/>
    <w:rsid w:val="DFAF266C"/>
    <w:rsid w:val="DFBAB813"/>
    <w:rsid w:val="DFF759C4"/>
    <w:rsid w:val="DFFF3498"/>
    <w:rsid w:val="E675D3B2"/>
    <w:rsid w:val="EDBF225D"/>
    <w:rsid w:val="EDCF6346"/>
    <w:rsid w:val="EE6A3760"/>
    <w:rsid w:val="EF6D4470"/>
    <w:rsid w:val="EFBEE3D4"/>
    <w:rsid w:val="F3B164C8"/>
    <w:rsid w:val="F67A2ED7"/>
    <w:rsid w:val="F73F6E7D"/>
    <w:rsid w:val="FA7F4F14"/>
    <w:rsid w:val="FBAF625B"/>
    <w:rsid w:val="FED552F5"/>
    <w:rsid w:val="FEFDE962"/>
    <w:rsid w:val="FEFF58C4"/>
    <w:rsid w:val="FEFFFC5D"/>
    <w:rsid w:val="FF3766BB"/>
    <w:rsid w:val="FF59D9CA"/>
    <w:rsid w:val="FF5F4D8C"/>
    <w:rsid w:val="FFFD8A5B"/>
    <w:rsid w:val="FFFDF809"/>
    <w:rsid w:val="FFFE8362"/>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Adobe 宋体 Std" w:hAnsi="Adobe 宋体 Std" w:eastAsia="Adobe 宋体 Std" w:cs="Times New Roman"/>
      <w:kern w:val="2"/>
      <w:sz w:val="21"/>
      <w:szCs w:val="24"/>
      <w:lang w:val="en-US" w:eastAsia="zh-CN" w:bidi="ar-SA"/>
    </w:rPr>
  </w:style>
  <w:style w:type="paragraph" w:styleId="2">
    <w:name w:val="heading 1"/>
    <w:basedOn w:val="1"/>
    <w:next w:val="1"/>
    <w:link w:val="21"/>
    <w:qFormat/>
    <w:uiPriority w:val="0"/>
    <w:pPr>
      <w:keepNext/>
      <w:keepLines/>
      <w:numPr>
        <w:ilvl w:val="0"/>
        <w:numId w:val="1"/>
      </w:numPr>
      <w:tabs>
        <w:tab w:val="left" w:pos="425"/>
      </w:tabs>
      <w:spacing w:before="310" w:after="280" w:line="360" w:lineRule="auto"/>
      <w:jc w:val="center"/>
      <w:outlineLvl w:val="0"/>
    </w:pPr>
    <w:rPr>
      <w:rFonts w:eastAsia="黑体"/>
      <w:b/>
      <w:kern w:val="44"/>
      <w:sz w:val="32"/>
      <w:szCs w:val="44"/>
    </w:rPr>
  </w:style>
  <w:style w:type="paragraph" w:styleId="3">
    <w:name w:val="heading 2"/>
    <w:basedOn w:val="1"/>
    <w:next w:val="1"/>
    <w:link w:val="22"/>
    <w:qFormat/>
    <w:uiPriority w:val="0"/>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4">
    <w:name w:val="heading 3"/>
    <w:basedOn w:val="1"/>
    <w:next w:val="1"/>
    <w:link w:val="23"/>
    <w:qFormat/>
    <w:uiPriority w:val="0"/>
    <w:pPr>
      <w:keepNext/>
      <w:keepLines/>
      <w:numPr>
        <w:ilvl w:val="2"/>
        <w:numId w:val="1"/>
      </w:numPr>
      <w:tabs>
        <w:tab w:val="left" w:pos="709"/>
      </w:tabs>
      <w:spacing w:before="140" w:after="80" w:line="360" w:lineRule="auto"/>
      <w:jc w:val="left"/>
      <w:outlineLvl w:val="2"/>
    </w:pPr>
    <w:rPr>
      <w:rFonts w:eastAsia="黑体"/>
      <w:b/>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28"/>
    <w:unhideWhenUsed/>
    <w:qFormat/>
    <w:uiPriority w:val="9"/>
    <w:pPr>
      <w:keepNext/>
      <w:keepLines/>
      <w:spacing w:before="240" w:after="64" w:line="320" w:lineRule="auto"/>
      <w:outlineLvl w:val="6"/>
    </w:pPr>
    <w:rPr>
      <w:b/>
      <w:bCs/>
    </w:rPr>
  </w:style>
  <w:style w:type="paragraph" w:styleId="9">
    <w:name w:val="heading 8"/>
    <w:basedOn w:val="1"/>
    <w:next w:val="1"/>
    <w:link w:val="29"/>
    <w:unhideWhenUsed/>
    <w:qFormat/>
    <w:uiPriority w:val="9"/>
    <w:pPr>
      <w:keepNext/>
      <w:keepLines/>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30"/>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39"/>
    <w:pPr>
      <w:spacing w:line="300" w:lineRule="auto"/>
    </w:pPr>
    <w:rPr>
      <w:sz w:val="24"/>
      <w:szCs w:val="30"/>
    </w:rPr>
  </w:style>
  <w:style w:type="paragraph" w:styleId="12">
    <w:name w:val="footer"/>
    <w:basedOn w:val="1"/>
    <w:link w:val="33"/>
    <w:unhideWhenUsed/>
    <w:qFormat/>
    <w:uiPriority w:val="0"/>
    <w:pPr>
      <w:tabs>
        <w:tab w:val="center" w:pos="4153"/>
        <w:tab w:val="right" w:pos="8306"/>
      </w:tabs>
      <w:snapToGrid w:val="0"/>
      <w:spacing w:line="240" w:lineRule="auto"/>
      <w:jc w:val="left"/>
    </w:pPr>
    <w:rPr>
      <w:sz w:val="18"/>
      <w:szCs w:val="18"/>
    </w:rPr>
  </w:style>
  <w:style w:type="paragraph" w:styleId="13">
    <w:name w:val="header"/>
    <w:basedOn w:val="1"/>
    <w:link w:val="32"/>
    <w:unhideWhenUsed/>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39"/>
    <w:pPr>
      <w:tabs>
        <w:tab w:val="left" w:pos="440"/>
        <w:tab w:val="right" w:leader="dot" w:pos="8948"/>
      </w:tabs>
      <w:spacing w:line="300" w:lineRule="auto"/>
      <w:jc w:val="left"/>
    </w:pPr>
    <w:rPr>
      <w:rFonts w:ascii="黑体" w:eastAsia="黑体"/>
      <w:bCs/>
      <w:caps/>
      <w:sz w:val="24"/>
    </w:rPr>
  </w:style>
  <w:style w:type="paragraph" w:styleId="15">
    <w:name w:val="toc 2"/>
    <w:basedOn w:val="1"/>
    <w:next w:val="1"/>
    <w:qFormat/>
    <w:uiPriority w:val="39"/>
    <w:pPr>
      <w:tabs>
        <w:tab w:val="right" w:leader="dot" w:pos="8948"/>
      </w:tabs>
      <w:spacing w:line="300" w:lineRule="auto"/>
      <w:jc w:val="left"/>
    </w:pPr>
    <w:rPr>
      <w:smallCaps/>
      <w:sz w:val="24"/>
    </w:rPr>
  </w:style>
  <w:style w:type="paragraph" w:styleId="16">
    <w:name w:val="Normal (Web)"/>
    <w:basedOn w:val="1"/>
    <w:qFormat/>
    <w:uiPriority w:val="99"/>
    <w:pPr>
      <w:widowControl/>
      <w:spacing w:before="100" w:beforeAutospacing="1" w:after="100" w:afterAutospacing="1" w:line="240" w:lineRule="auto"/>
      <w:jc w:val="left"/>
    </w:pPr>
    <w:rPr>
      <w:rFonts w:ascii="宋体" w:hAnsi="宋体" w:cs="宋体"/>
      <w:kern w:val="0"/>
    </w:rPr>
  </w:style>
  <w:style w:type="character" w:styleId="18">
    <w:name w:val="page number"/>
    <w:basedOn w:val="17"/>
    <w:qFormat/>
    <w:uiPriority w:val="0"/>
  </w:style>
  <w:style w:type="character" w:styleId="19">
    <w:name w:val="Hyperlink"/>
    <w:basedOn w:val="17"/>
    <w:unhideWhenUsed/>
    <w:uiPriority w:val="99"/>
    <w:rPr>
      <w:color w:val="0563C1" w:themeColor="hyperlink"/>
      <w:u w:val="single"/>
      <w14:textFill>
        <w14:solidFill>
          <w14:schemeClr w14:val="hlink"/>
        </w14:solidFill>
      </w14:textFill>
    </w:rPr>
  </w:style>
  <w:style w:type="character" w:customStyle="1" w:styleId="21">
    <w:name w:val="标题 1字符"/>
    <w:basedOn w:val="17"/>
    <w:link w:val="2"/>
    <w:uiPriority w:val="0"/>
    <w:rPr>
      <w:rFonts w:ascii="Times New Roman" w:hAnsi="Times New Roman" w:eastAsia="黑体" w:cs="Times New Roman"/>
      <w:b/>
      <w:kern w:val="44"/>
      <w:sz w:val="32"/>
      <w:szCs w:val="44"/>
    </w:rPr>
  </w:style>
  <w:style w:type="character" w:customStyle="1" w:styleId="22">
    <w:name w:val="标题 2字符"/>
    <w:basedOn w:val="17"/>
    <w:link w:val="3"/>
    <w:uiPriority w:val="0"/>
    <w:rPr>
      <w:rFonts w:ascii="Times New Roman" w:hAnsi="Times New Roman" w:eastAsia="黑体" w:cs="Times New Roman"/>
      <w:b/>
      <w:sz w:val="28"/>
      <w:szCs w:val="32"/>
    </w:rPr>
  </w:style>
  <w:style w:type="character" w:customStyle="1" w:styleId="23">
    <w:name w:val="标题 3字符"/>
    <w:basedOn w:val="17"/>
    <w:link w:val="4"/>
    <w:qFormat/>
    <w:uiPriority w:val="0"/>
    <w:rPr>
      <w:rFonts w:ascii="Times New Roman" w:hAnsi="Times New Roman" w:eastAsia="黑体" w:cs="Times New Roman"/>
      <w:b/>
      <w:szCs w:val="32"/>
    </w:rPr>
  </w:style>
  <w:style w:type="paragraph" w:customStyle="1" w:styleId="24">
    <w:name w:val="列出段落2"/>
    <w:basedOn w:val="1"/>
    <w:qFormat/>
    <w:uiPriority w:val="99"/>
    <w:pPr>
      <w:spacing w:line="240" w:lineRule="auto"/>
      <w:ind w:firstLine="420" w:firstLineChars="200"/>
    </w:pPr>
    <w:rPr>
      <w:szCs w:val="21"/>
    </w:rPr>
  </w:style>
  <w:style w:type="character" w:customStyle="1" w:styleId="25">
    <w:name w:val="标题 4字符"/>
    <w:basedOn w:val="17"/>
    <w:link w:val="5"/>
    <w:uiPriority w:val="9"/>
    <w:rPr>
      <w:rFonts w:asciiTheme="majorHAnsi" w:hAnsiTheme="majorHAnsi" w:eastAsiaTheme="majorEastAsia" w:cstheme="majorBidi"/>
      <w:b/>
      <w:bCs/>
      <w:sz w:val="28"/>
      <w:szCs w:val="28"/>
    </w:rPr>
  </w:style>
  <w:style w:type="character" w:customStyle="1" w:styleId="26">
    <w:name w:val="标题 5字符"/>
    <w:basedOn w:val="17"/>
    <w:link w:val="6"/>
    <w:uiPriority w:val="9"/>
    <w:rPr>
      <w:rFonts w:ascii="Times New Roman" w:hAnsi="Times New Roman" w:eastAsia="宋体" w:cs="Times New Roman"/>
      <w:b/>
      <w:bCs/>
      <w:sz w:val="28"/>
      <w:szCs w:val="28"/>
    </w:rPr>
  </w:style>
  <w:style w:type="character" w:customStyle="1" w:styleId="27">
    <w:name w:val="标题 6字符"/>
    <w:basedOn w:val="17"/>
    <w:link w:val="7"/>
    <w:uiPriority w:val="9"/>
    <w:rPr>
      <w:rFonts w:asciiTheme="majorHAnsi" w:hAnsiTheme="majorHAnsi" w:eastAsiaTheme="majorEastAsia" w:cstheme="majorBidi"/>
      <w:b/>
      <w:bCs/>
    </w:rPr>
  </w:style>
  <w:style w:type="character" w:customStyle="1" w:styleId="28">
    <w:name w:val="标题 7字符"/>
    <w:basedOn w:val="17"/>
    <w:link w:val="8"/>
    <w:uiPriority w:val="9"/>
    <w:rPr>
      <w:rFonts w:ascii="Times New Roman" w:hAnsi="Times New Roman" w:eastAsia="宋体" w:cs="Times New Roman"/>
      <w:b/>
      <w:bCs/>
    </w:rPr>
  </w:style>
  <w:style w:type="character" w:customStyle="1" w:styleId="29">
    <w:name w:val="标题 8字符"/>
    <w:basedOn w:val="17"/>
    <w:link w:val="9"/>
    <w:uiPriority w:val="9"/>
    <w:rPr>
      <w:rFonts w:asciiTheme="majorHAnsi" w:hAnsiTheme="majorHAnsi" w:eastAsiaTheme="majorEastAsia" w:cstheme="majorBidi"/>
    </w:rPr>
  </w:style>
  <w:style w:type="character" w:customStyle="1" w:styleId="30">
    <w:name w:val="标题 9字符"/>
    <w:basedOn w:val="17"/>
    <w:link w:val="10"/>
    <w:uiPriority w:val="9"/>
    <w:rPr>
      <w:rFonts w:asciiTheme="majorHAnsi" w:hAnsiTheme="majorHAnsi" w:eastAsiaTheme="majorEastAsia" w:cstheme="majorBidi"/>
      <w:sz w:val="21"/>
      <w:szCs w:val="21"/>
    </w:rPr>
  </w:style>
  <w:style w:type="paragraph" w:customStyle="1" w:styleId="31">
    <w:name w:val="List Paragraph"/>
    <w:basedOn w:val="1"/>
    <w:qFormat/>
    <w:uiPriority w:val="34"/>
    <w:pPr>
      <w:ind w:firstLine="420" w:firstLineChars="200"/>
    </w:pPr>
  </w:style>
  <w:style w:type="character" w:customStyle="1" w:styleId="32">
    <w:name w:val="页眉字符"/>
    <w:basedOn w:val="17"/>
    <w:link w:val="13"/>
    <w:uiPriority w:val="0"/>
    <w:rPr>
      <w:rFonts w:ascii="Times New Roman" w:hAnsi="Times New Roman" w:eastAsia="宋体" w:cs="Times New Roman"/>
      <w:sz w:val="18"/>
      <w:szCs w:val="18"/>
    </w:rPr>
  </w:style>
  <w:style w:type="character" w:customStyle="1" w:styleId="33">
    <w:name w:val="页脚字符"/>
    <w:basedOn w:val="17"/>
    <w:link w:val="12"/>
    <w:uiPriority w:val="0"/>
    <w:rPr>
      <w:rFonts w:ascii="Times New Roman" w:hAnsi="Times New Roman" w:eastAsia="宋体" w:cs="Times New Roman"/>
      <w:sz w:val="18"/>
      <w:szCs w:val="18"/>
    </w:rPr>
  </w:style>
  <w:style w:type="paragraph" w:customStyle="1" w:styleId="34">
    <w:name w:val="hust_silly_src"/>
    <w:basedOn w:val="1"/>
    <w:uiPriority w:val="0"/>
    <w:pPr>
      <w:spacing w:line="240" w:lineRule="auto"/>
    </w:pPr>
    <w:rPr>
      <w:rFonts w:ascii="Adobe 宋体 Std" w:hAnsi="Adobe 宋体 Std" w:eastAsia="Adobe 宋体 Std"/>
      <w:sz w:val="18"/>
    </w:rPr>
  </w:style>
  <w:style w:type="paragraph" w:customStyle="1" w:styleId="35">
    <w:name w:val="hust_text"/>
    <w:basedOn w:val="1"/>
    <w:uiPriority w:val="0"/>
    <w:pPr>
      <w:spacing w:line="300" w:lineRule="auto"/>
    </w:pPr>
    <w:rPr>
      <w:rFonts w:eastAsia="Adobe 宋体 St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2412</Words>
  <Characters>13752</Characters>
  <Lines>114</Lines>
  <Paragraphs>32</Paragraphs>
  <TotalTime>0</TotalTime>
  <ScaleCrop>false</ScaleCrop>
  <LinksUpToDate>false</LinksUpToDate>
  <CharactersWithSpaces>16132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2017-03-25T23:50:00Z</dcterms:created>
  <dc:creator>Microsoft Office 用户</dc:creator>
  <cp:lastModifiedBy>recolic</cp:lastModifiedBy>
  <dcterms:modified xsi:type="dcterms:W3CDTF">2018-05-28T23:20:59Z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