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21A2" w:rsidRDefault="0086066E">
      <w:r>
        <w:t xml:space="preserve">Edit </w:t>
      </w:r>
      <w:proofErr w:type="spellStart"/>
      <w:r>
        <w:t>trait_descriptors</w:t>
      </w:r>
      <w:proofErr w:type="spellEnd"/>
      <w:r>
        <w:t xml:space="preserve">  </w:t>
      </w:r>
    </w:p>
    <w:p w:rsidR="0086066E" w:rsidRDefault="0086066E">
      <w:r>
        <w:t xml:space="preserve">Edit </w:t>
      </w:r>
      <w:proofErr w:type="spellStart"/>
      <w:r>
        <w:t>ontology_lookup</w:t>
      </w:r>
      <w:proofErr w:type="spellEnd"/>
      <w:r>
        <w:t xml:space="preserve"> </w:t>
      </w:r>
      <w:r>
        <w:tab/>
        <w:t xml:space="preserve">- find definitive version – add to </w:t>
      </w:r>
      <w:proofErr w:type="spellStart"/>
      <w:r>
        <w:t>CropStore</w:t>
      </w:r>
      <w:proofErr w:type="spellEnd"/>
      <w:r>
        <w:t xml:space="preserve"> table </w:t>
      </w:r>
      <w:proofErr w:type="spellStart"/>
      <w:r>
        <w:t>defs</w:t>
      </w:r>
      <w:proofErr w:type="spellEnd"/>
    </w:p>
    <w:p w:rsidR="0086066E" w:rsidRDefault="0086066E" w:rsidP="0086066E">
      <w:pPr>
        <w:pStyle w:val="ListParagraph"/>
        <w:numPr>
          <w:ilvl w:val="0"/>
          <w:numId w:val="1"/>
        </w:numPr>
      </w:pPr>
      <w:r>
        <w:t xml:space="preserve">Include </w:t>
      </w:r>
      <w:proofErr w:type="spellStart"/>
      <w:r>
        <w:t>foodon</w:t>
      </w:r>
      <w:proofErr w:type="spellEnd"/>
      <w:r>
        <w:t xml:space="preserve"> harvested materials</w:t>
      </w:r>
    </w:p>
    <w:p w:rsidR="0086066E" w:rsidRDefault="0086066E" w:rsidP="0086066E">
      <w:pPr>
        <w:pStyle w:val="ListParagraph"/>
        <w:numPr>
          <w:ilvl w:val="0"/>
          <w:numId w:val="1"/>
        </w:numPr>
      </w:pPr>
      <w:r>
        <w:t xml:space="preserve">figure way to include </w:t>
      </w:r>
      <w:proofErr w:type="spellStart"/>
      <w:r>
        <w:t>taxon_id</w:t>
      </w:r>
      <w:proofErr w:type="spellEnd"/>
      <w:r>
        <w:t xml:space="preserve"> and organismal PO material</w:t>
      </w:r>
    </w:p>
    <w:p w:rsidR="0086066E" w:rsidRDefault="0086066E" w:rsidP="0086066E"/>
    <w:p w:rsidR="0086066E" w:rsidRDefault="0086066E" w:rsidP="0086066E">
      <w:proofErr w:type="gramStart"/>
      <w:r>
        <w:t>load</w:t>
      </w:r>
      <w:proofErr w:type="gramEnd"/>
      <w:r>
        <w:t xml:space="preserve"> nutritional data</w:t>
      </w:r>
      <w:r>
        <w:tab/>
        <w:t xml:space="preserve">- </w:t>
      </w:r>
      <w:proofErr w:type="spellStart"/>
      <w:r>
        <w:t>bamabara</w:t>
      </w:r>
      <w:proofErr w:type="spellEnd"/>
    </w:p>
    <w:p w:rsidR="0086066E" w:rsidRDefault="0086066E" w:rsidP="0086066E">
      <w:pPr>
        <w:pStyle w:val="ListParagraph"/>
        <w:numPr>
          <w:ilvl w:val="0"/>
          <w:numId w:val="1"/>
        </w:numPr>
      </w:pPr>
      <w:r>
        <w:t>four other legumes</w:t>
      </w:r>
    </w:p>
    <w:p w:rsidR="0086066E" w:rsidRDefault="0086066E" w:rsidP="0086066E"/>
    <w:p w:rsidR="0086066E" w:rsidRDefault="0086066E" w:rsidP="0086066E">
      <w:proofErr w:type="gramStart"/>
      <w:r>
        <w:t>clean</w:t>
      </w:r>
      <w:proofErr w:type="gramEnd"/>
      <w:r>
        <w:t xml:space="preserve"> up interface</w:t>
      </w:r>
      <w:r>
        <w:tab/>
        <w:t>- yield/Yield, trees</w:t>
      </w:r>
    </w:p>
    <w:p w:rsidR="0086066E" w:rsidRDefault="0086066E" w:rsidP="0086066E">
      <w:pPr>
        <w:pStyle w:val="ListParagraph"/>
        <w:numPr>
          <w:ilvl w:val="0"/>
          <w:numId w:val="1"/>
        </w:numPr>
      </w:pPr>
      <w:r>
        <w:t>page for ontology links and filtering</w:t>
      </w:r>
    </w:p>
    <w:p w:rsidR="00AC6774" w:rsidRDefault="00AC6774" w:rsidP="00AC6774">
      <w:pPr>
        <w:pBdr>
          <w:bottom w:val="single" w:sz="6" w:space="1" w:color="auto"/>
        </w:pBdr>
      </w:pPr>
    </w:p>
    <w:p w:rsidR="00AC6774" w:rsidRDefault="00AC6774" w:rsidP="00AC6774"/>
    <w:p w:rsidR="00AC6774" w:rsidRDefault="00AC6774" w:rsidP="00AC6774">
      <w:proofErr w:type="gramStart"/>
      <w:r>
        <w:t>update</w:t>
      </w:r>
      <w:proofErr w:type="gramEnd"/>
      <w:r>
        <w:t xml:space="preserve"> ontology register</w:t>
      </w:r>
      <w:r>
        <w:tab/>
        <w:t xml:space="preserve">for </w:t>
      </w:r>
      <w:proofErr w:type="spellStart"/>
      <w:r>
        <w:t>trait_descriptors</w:t>
      </w:r>
      <w:proofErr w:type="spellEnd"/>
      <w:r>
        <w:t xml:space="preserve"> </w:t>
      </w:r>
    </w:p>
    <w:p w:rsidR="00AC6774" w:rsidRDefault="00AC6774" w:rsidP="00AC6774"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cdno</w:t>
      </w:r>
      <w:proofErr w:type="spellEnd"/>
      <w:r>
        <w:t>/</w:t>
      </w:r>
      <w:proofErr w:type="spellStart"/>
      <w:r>
        <w:t>foodon</w:t>
      </w:r>
      <w:proofErr w:type="spellEnd"/>
      <w:proofErr w:type="gramEnd"/>
    </w:p>
    <w:p w:rsidR="00AC6774" w:rsidRDefault="00AC6774" w:rsidP="00AC6774">
      <w:r>
        <w:tab/>
      </w:r>
      <w:r>
        <w:tab/>
      </w:r>
      <w:r>
        <w:tab/>
      </w:r>
      <w:r>
        <w:tab/>
      </w:r>
      <w:r>
        <w:tab/>
        <w:t xml:space="preserve">PO  </w:t>
      </w:r>
    </w:p>
    <w:p w:rsidR="00AC6774" w:rsidRDefault="00AC6774" w:rsidP="00AC6774"/>
    <w:p w:rsidR="00AC6774" w:rsidRDefault="00AC6774" w:rsidP="00AC6774">
      <w:r>
        <w:t>Sort design factors</w:t>
      </w:r>
    </w:p>
    <w:p w:rsidR="00AC6774" w:rsidRDefault="00AC6774" w:rsidP="00AC6774">
      <w:r>
        <w:t>Sort scoring units</w:t>
      </w:r>
    </w:p>
    <w:p w:rsidR="00AC6774" w:rsidRDefault="00AC6774" w:rsidP="00AC6774">
      <w:bookmarkStart w:id="0" w:name="_GoBack"/>
      <w:bookmarkEnd w:id="0"/>
    </w:p>
    <w:sectPr w:rsidR="00AC6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7031E3"/>
    <w:multiLevelType w:val="hybridMultilevel"/>
    <w:tmpl w:val="6ABAC83C"/>
    <w:lvl w:ilvl="0" w:tplc="EBB29E54"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66E"/>
    <w:rsid w:val="005521A2"/>
    <w:rsid w:val="0086066E"/>
    <w:rsid w:val="00AC6774"/>
    <w:rsid w:val="00D4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B5E76"/>
  <w15:chartTrackingRefBased/>
  <w15:docId w15:val="{7462D6EC-9E06-4C4B-9A3A-89A973A9D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06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960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Southern Cross University</Company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graham king</dc:creator>
  <cp:keywords/>
  <dc:description/>
  <cp:lastModifiedBy>graham king</cp:lastModifiedBy>
  <cp:revision>2</cp:revision>
  <dcterms:created xsi:type="dcterms:W3CDTF">2021-02-05T22:23:00Z</dcterms:created>
  <dcterms:modified xsi:type="dcterms:W3CDTF">2021-02-14T09:02:00Z</dcterms:modified>
</cp:coreProperties>
</file>