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7DF5" w14:textId="3083E506" w:rsidR="00FE23EA" w:rsidRPr="00FE23EA" w:rsidRDefault="00FE23EA" w:rsidP="00FE23EA">
      <w:pPr>
        <w:pStyle w:val="Heading1"/>
      </w:pPr>
      <w:bookmarkStart w:id="0" w:name="_Hlk499799121"/>
      <w:bookmarkEnd w:id="0"/>
      <w:r>
        <w:t>Project Proposal</w:t>
      </w:r>
    </w:p>
    <w:p w14:paraId="4C94C945" w14:textId="70632F3A" w:rsidR="006B313C" w:rsidRDefault="005B3A9F" w:rsidP="005B3A9F">
      <w:pPr>
        <w:pStyle w:val="Heading1"/>
      </w:pPr>
      <w:r>
        <w:t>Motivation &amp; Rational</w:t>
      </w:r>
    </w:p>
    <w:p w14:paraId="565879EA" w14:textId="4535ECDA" w:rsidR="00CB62C6" w:rsidRDefault="00D02379" w:rsidP="005B3A9F">
      <w:r>
        <w:t xml:space="preserve">The motivation for this project is to </w:t>
      </w:r>
      <w:r w:rsidR="0064190B">
        <w:t xml:space="preserve">turn quite an old &amp; </w:t>
      </w:r>
      <w:r w:rsidR="00C96A8F">
        <w:t>dated</w:t>
      </w:r>
      <w:r w:rsidR="0064190B">
        <w:t xml:space="preserve"> system into something more modern</w:t>
      </w:r>
      <w:r w:rsidR="00910970">
        <w:t xml:space="preserve"> &amp; centralise the whole dissertation process</w:t>
      </w:r>
      <w:r w:rsidR="0064190B">
        <w:t xml:space="preserve">. Picking a dissertation topic is something every student will have experienced, some even changing topics </w:t>
      </w:r>
      <w:r w:rsidR="008014A7">
        <w:t xml:space="preserve">later down the line </w:t>
      </w:r>
      <w:r w:rsidR="0064190B">
        <w:t xml:space="preserve">&amp; the overwhelming response from the feedback I have received </w:t>
      </w:r>
      <w:r w:rsidR="008014A7">
        <w:t>has been</w:t>
      </w:r>
      <w:r w:rsidR="0064190B">
        <w:t xml:space="preserve"> that the current system isn’t that intuitive or great. </w:t>
      </w:r>
      <w:r w:rsidR="00C96A8F">
        <w:t xml:space="preserve">Using pen &amp; paper to pick a topic is not very in line with the modern era &amp; comes with the problem of </w:t>
      </w:r>
      <w:r w:rsidR="000F3807">
        <w:t xml:space="preserve">relying on one set date to either attend the dissertation fair </w:t>
      </w:r>
      <w:r w:rsidR="005E050E">
        <w:t xml:space="preserve">or email the </w:t>
      </w:r>
      <w:r w:rsidR="003211AD">
        <w:t>member of staff</w:t>
      </w:r>
      <w:r w:rsidR="005E050E">
        <w:t xml:space="preserve"> responsible for allocating them. </w:t>
      </w:r>
      <w:r w:rsidR="001B37D3">
        <w:t>This is an unnecessary amount of work to set up entire dissertation fair</w:t>
      </w:r>
      <w:r w:rsidR="00C87ED6">
        <w:t>s</w:t>
      </w:r>
      <w:r w:rsidR="001B37D3">
        <w:t xml:space="preserve"> for every subject</w:t>
      </w:r>
      <w:r w:rsidR="008569C3">
        <w:t xml:space="preserve"> &amp;</w:t>
      </w:r>
      <w:r w:rsidR="001B37D3">
        <w:t xml:space="preserve"> </w:t>
      </w:r>
      <w:r w:rsidR="008569C3">
        <w:t xml:space="preserve">handle </w:t>
      </w:r>
      <w:r w:rsidR="001B37D3">
        <w:t xml:space="preserve">a bunch of forms for each student picking </w:t>
      </w:r>
      <w:r w:rsidR="002C309B">
        <w:t>their</w:t>
      </w:r>
      <w:r w:rsidR="001B37D3">
        <w:t xml:space="preserve"> topic</w:t>
      </w:r>
      <w:r w:rsidR="004B0EB6">
        <w:t>. Not only that</w:t>
      </w:r>
      <w:r w:rsidR="00D23937">
        <w:t xml:space="preserve">, </w:t>
      </w:r>
      <w:r w:rsidR="004B0EB6">
        <w:t xml:space="preserve">but you </w:t>
      </w:r>
      <w:r w:rsidR="00212619">
        <w:t>must</w:t>
      </w:r>
      <w:r w:rsidR="004B0EB6">
        <w:t xml:space="preserve"> </w:t>
      </w:r>
      <w:r w:rsidR="001B37D3">
        <w:t xml:space="preserve">dedicate </w:t>
      </w:r>
      <w:r w:rsidR="008C516A">
        <w:t>a member</w:t>
      </w:r>
      <w:r w:rsidR="008569C3">
        <w:t xml:space="preserve"> of </w:t>
      </w:r>
      <w:r w:rsidR="008C516A">
        <w:t>staff’s</w:t>
      </w:r>
      <w:r w:rsidR="001B37D3">
        <w:t xml:space="preserve"> time to read &amp; then enter each one into an electronic system</w:t>
      </w:r>
      <w:r w:rsidR="00875E8C">
        <w:t xml:space="preserve">. Furthermore, there are risks with using this approach as </w:t>
      </w:r>
      <w:r w:rsidR="00D23937">
        <w:t xml:space="preserve">the </w:t>
      </w:r>
      <w:r w:rsidR="00875E8C">
        <w:t>forms could get lost</w:t>
      </w:r>
      <w:r w:rsidR="001B37D3">
        <w:t xml:space="preserve"> or </w:t>
      </w:r>
      <w:r w:rsidR="00875E8C">
        <w:t>get</w:t>
      </w:r>
      <w:r w:rsidR="001B37D3">
        <w:t xml:space="preserve"> damaged in some way. </w:t>
      </w:r>
      <w:r w:rsidR="00512B13">
        <w:t>In the case of emailing that isn’t too great either because as a student</w:t>
      </w:r>
      <w:r w:rsidR="002F32E2">
        <w:t>,</w:t>
      </w:r>
      <w:r w:rsidR="00512B13">
        <w:t xml:space="preserve"> you must spend time looking up the correct person to email &amp; still you have </w:t>
      </w:r>
      <w:r w:rsidR="002F32E2">
        <w:t>the</w:t>
      </w:r>
      <w:r w:rsidR="00512B13">
        <w:t xml:space="preserve"> problem </w:t>
      </w:r>
      <w:r w:rsidR="002F32E2">
        <w:t xml:space="preserve">of </w:t>
      </w:r>
      <w:r w:rsidR="00512B13">
        <w:t xml:space="preserve">dedicating </w:t>
      </w:r>
      <w:r w:rsidR="002F32E2">
        <w:t xml:space="preserve">staff </w:t>
      </w:r>
      <w:r w:rsidR="00512B13">
        <w:t xml:space="preserve">time to enter this manually from all these emails. </w:t>
      </w:r>
      <w:r w:rsidR="00771B2B">
        <w:t>In the case of entering your topic through NESS, while a</w:t>
      </w:r>
      <w:r w:rsidR="001615BB">
        <w:t xml:space="preserve">n improvement </w:t>
      </w:r>
      <w:r w:rsidR="008A3DE7">
        <w:t xml:space="preserve">the system was not designed for this </w:t>
      </w:r>
      <w:r w:rsidR="00777096">
        <w:t xml:space="preserve">purpose &amp; </w:t>
      </w:r>
      <w:r w:rsidR="008A3DE7">
        <w:t>only fulfils the first part of what I aim for with this project</w:t>
      </w:r>
      <w:r w:rsidR="00724793">
        <w:t>.</w:t>
      </w:r>
    </w:p>
    <w:p w14:paraId="45C3FFBA" w14:textId="5A64A6B4" w:rsidR="007A758C" w:rsidRDefault="00C15EF5" w:rsidP="005B3A9F">
      <w:r>
        <w:t>The second part of which will be about improving the method of receiving feedback from your supervisor</w:t>
      </w:r>
      <w:r w:rsidR="00CB62C6">
        <w:t xml:space="preserve">. The </w:t>
      </w:r>
      <w:r>
        <w:t xml:space="preserve">current </w:t>
      </w:r>
      <w:r w:rsidR="00CB62C6">
        <w:t>problem with that being on the student side</w:t>
      </w:r>
      <w:r w:rsidR="006B20A2">
        <w:t>,</w:t>
      </w:r>
      <w:r w:rsidR="00CB62C6">
        <w:t xml:space="preserve"> it can be difficult to manage all your feedback &amp; these could be ranging from an email to a </w:t>
      </w:r>
      <w:r w:rsidR="005E1EA1">
        <w:t>document uploaded to Slack. On the supervisor’s side you have this problem of having to manage multiple different potential lines of communication, depending on the supervisor</w:t>
      </w:r>
      <w:r w:rsidR="006B20A2">
        <w:t>,</w:t>
      </w:r>
      <w:r w:rsidR="005E1EA1">
        <w:t xml:space="preserve"> they could be using a wide range of software </w:t>
      </w:r>
      <w:r w:rsidR="00572288">
        <w:t xml:space="preserve">to communicate with their students, </w:t>
      </w:r>
      <w:r w:rsidR="005E1EA1">
        <w:t xml:space="preserve">from Dropbox, email, Slack &amp; more. </w:t>
      </w:r>
      <w:r w:rsidR="009F4552">
        <w:t>Even assuming the supervisor strictly offers feedback to students via email</w:t>
      </w:r>
      <w:r w:rsidR="006B20A2">
        <w:t>,</w:t>
      </w:r>
      <w:r w:rsidR="009F4552">
        <w:t xml:space="preserve"> they </w:t>
      </w:r>
      <w:r w:rsidR="007A758C">
        <w:t>must</w:t>
      </w:r>
      <w:r w:rsidR="009F4552">
        <w:t xml:space="preserve"> keep </w:t>
      </w:r>
      <w:r w:rsidR="007A758C">
        <w:t xml:space="preserve">on top of them constantly to ensure they don’t get buried under other </w:t>
      </w:r>
      <w:r w:rsidR="009F612F">
        <w:t xml:space="preserve">work-related </w:t>
      </w:r>
      <w:r w:rsidR="007A758C">
        <w:t xml:space="preserve">emails &amp; it can be difficult to remember &amp; manage all these requests for feedback. </w:t>
      </w:r>
    </w:p>
    <w:p w14:paraId="16F9E5B6" w14:textId="63557984" w:rsidR="005B3A9F" w:rsidRPr="005B3A9F" w:rsidRDefault="003D787C" w:rsidP="005B3A9F">
      <w:r>
        <w:t>As such</w:t>
      </w:r>
      <w:r w:rsidR="00D873F1">
        <w:t xml:space="preserve"> the benefit will be of both students &amp; staff to find a better system that’s easier to </w:t>
      </w:r>
      <w:r>
        <w:t>use</w:t>
      </w:r>
      <w:r w:rsidR="00D873F1">
        <w:t xml:space="preserve"> &amp; more </w:t>
      </w:r>
      <w:r w:rsidR="00B97EC2">
        <w:t xml:space="preserve">time </w:t>
      </w:r>
      <w:r w:rsidR="00D873F1">
        <w:t xml:space="preserve">efficient. </w:t>
      </w:r>
      <w:r w:rsidR="00CC78D8">
        <w:t>In terms of the wider scheme I have no doubt that other universities use similar dated systems of handling their dissertation</w:t>
      </w:r>
      <w:r w:rsidR="00BF3D6F">
        <w:t xml:space="preserve">s </w:t>
      </w:r>
      <w:r w:rsidR="00CC78D8">
        <w:t xml:space="preserve">&amp; think such a system could benefit every student. </w:t>
      </w:r>
    </w:p>
    <w:p w14:paraId="3DC941D7" w14:textId="6CEFB709" w:rsidR="005B3A9F" w:rsidRDefault="005B3A9F"/>
    <w:p w14:paraId="434DBD9E" w14:textId="632AEA4D" w:rsidR="005B3A9F" w:rsidRDefault="005B3A9F" w:rsidP="005B3A9F">
      <w:pPr>
        <w:pStyle w:val="Heading1"/>
      </w:pPr>
      <w:r>
        <w:t>Aim &amp; Objectives</w:t>
      </w:r>
    </w:p>
    <w:p w14:paraId="7608DB8A" w14:textId="52E57199" w:rsidR="00F162EF" w:rsidRDefault="00F162EF" w:rsidP="00F162EF">
      <w:pPr>
        <w:pStyle w:val="Heading2"/>
      </w:pPr>
      <w:r>
        <w:t xml:space="preserve">Aim </w:t>
      </w:r>
    </w:p>
    <w:p w14:paraId="4CDB473A" w14:textId="77777777" w:rsidR="00F162EF" w:rsidRDefault="00F162EF" w:rsidP="00F162EF">
      <w:pPr>
        <w:pStyle w:val="ListParagraph"/>
        <w:numPr>
          <w:ilvl w:val="0"/>
          <w:numId w:val="1"/>
        </w:numPr>
      </w:pPr>
      <w:r>
        <w:t xml:space="preserve">Create a centralised web portal for the school of computing for allocating dissertation topics &amp; providing a hub for uploading work to be more easily reviewed by supervisors.  </w:t>
      </w:r>
    </w:p>
    <w:p w14:paraId="57BBACD6" w14:textId="1DC57A64" w:rsidR="00F162EF" w:rsidRDefault="00F162EF" w:rsidP="00F162EF">
      <w:pPr>
        <w:pStyle w:val="Heading2"/>
      </w:pPr>
      <w:r>
        <w:t>Objectives</w:t>
      </w:r>
    </w:p>
    <w:p w14:paraId="68FA58D1" w14:textId="175854E7" w:rsidR="00F162EF" w:rsidRDefault="00F162EF" w:rsidP="00F162EF">
      <w:pPr>
        <w:pStyle w:val="ListParagraph"/>
        <w:numPr>
          <w:ilvl w:val="0"/>
          <w:numId w:val="2"/>
        </w:numPr>
      </w:pPr>
      <w:r>
        <w:t>Research current systems supervisors &amp; students use (Dropbox, Slack, Email, etc).</w:t>
      </w:r>
    </w:p>
    <w:p w14:paraId="73D93CF0" w14:textId="2482A8D4" w:rsidR="00F162EF" w:rsidRDefault="00F162EF" w:rsidP="00F162EF">
      <w:pPr>
        <w:pStyle w:val="ListParagraph"/>
        <w:numPr>
          <w:ilvl w:val="0"/>
          <w:numId w:val="2"/>
        </w:numPr>
      </w:pPr>
      <w:r>
        <w:t>Conduct questionnaires to find out whether students &amp; supervisors desire a different system to the one currently in place.</w:t>
      </w:r>
    </w:p>
    <w:p w14:paraId="578911D2" w14:textId="4A1BD2EA" w:rsidR="00F162EF" w:rsidRDefault="00F162EF" w:rsidP="00F162EF">
      <w:pPr>
        <w:pStyle w:val="ListParagraph"/>
        <w:numPr>
          <w:ilvl w:val="0"/>
          <w:numId w:val="2"/>
        </w:numPr>
      </w:pPr>
      <w:r>
        <w:t>Design &amp; implement the web portal.</w:t>
      </w:r>
    </w:p>
    <w:p w14:paraId="407D8C2A" w14:textId="72943D6D" w:rsidR="00F162EF" w:rsidRDefault="008B3F24" w:rsidP="00F162EF">
      <w:pPr>
        <w:pStyle w:val="ListParagraph"/>
        <w:numPr>
          <w:ilvl w:val="0"/>
          <w:numId w:val="2"/>
        </w:numPr>
      </w:pPr>
      <w:r>
        <w:t>Evaluate</w:t>
      </w:r>
      <w:r w:rsidR="00F162EF">
        <w:t xml:space="preserve"> the final product, find out whether students &amp; supervisors prefer this centralised system over the current one.</w:t>
      </w:r>
    </w:p>
    <w:p w14:paraId="2B771029" w14:textId="77777777" w:rsidR="00F162EF" w:rsidRDefault="00F162EF" w:rsidP="00F162EF">
      <w:pPr>
        <w:pStyle w:val="ListParagraph"/>
      </w:pPr>
    </w:p>
    <w:p w14:paraId="405B84D3" w14:textId="77777777" w:rsidR="00F162EF" w:rsidRPr="00F162EF" w:rsidRDefault="00F162EF" w:rsidP="00F162EF"/>
    <w:p w14:paraId="3B2C7E08" w14:textId="3DD6E410" w:rsidR="005B3A9F" w:rsidRDefault="008534A1" w:rsidP="008534A1">
      <w:pPr>
        <w:pStyle w:val="Heading1"/>
      </w:pPr>
      <w: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AA1752" w14:paraId="71744970" w14:textId="77777777" w:rsidTr="00EB3AF6">
        <w:tc>
          <w:tcPr>
            <w:tcW w:w="3005" w:type="dxa"/>
          </w:tcPr>
          <w:p w14:paraId="706C1528" w14:textId="1BECD4AF" w:rsidR="00AA1752" w:rsidRDefault="00AA1752">
            <w:r>
              <w:t>Source</w:t>
            </w:r>
          </w:p>
        </w:tc>
        <w:tc>
          <w:tcPr>
            <w:tcW w:w="1810" w:type="dxa"/>
          </w:tcPr>
          <w:p w14:paraId="7D748CA0" w14:textId="00547F74" w:rsidR="00AA1752" w:rsidRDefault="00AA1752">
            <w:r>
              <w:t xml:space="preserve">Summary </w:t>
            </w:r>
          </w:p>
        </w:tc>
        <w:tc>
          <w:tcPr>
            <w:tcW w:w="4201" w:type="dxa"/>
          </w:tcPr>
          <w:p w14:paraId="7B43C1F2" w14:textId="69ACDA24" w:rsidR="00AA1752" w:rsidRDefault="00AA1752">
            <w:r>
              <w:t>Brief Explanation</w:t>
            </w:r>
          </w:p>
        </w:tc>
      </w:tr>
      <w:tr w:rsidR="00AA1752" w14:paraId="59338BAE" w14:textId="77777777" w:rsidTr="00EB3AF6">
        <w:tc>
          <w:tcPr>
            <w:tcW w:w="3005" w:type="dxa"/>
          </w:tcPr>
          <w:p w14:paraId="15323684" w14:textId="72D32E19" w:rsidR="00AA1752" w:rsidRDefault="005F68CB">
            <w:r>
              <w:t>Newcastle University</w:t>
            </w:r>
          </w:p>
        </w:tc>
        <w:tc>
          <w:tcPr>
            <w:tcW w:w="1810" w:type="dxa"/>
          </w:tcPr>
          <w:p w14:paraId="42621DED" w14:textId="46CCD69B" w:rsidR="00AA1752" w:rsidRDefault="005F68CB">
            <w:r>
              <w:t xml:space="preserve">Base of my project </w:t>
            </w:r>
          </w:p>
        </w:tc>
        <w:tc>
          <w:tcPr>
            <w:tcW w:w="4201" w:type="dxa"/>
          </w:tcPr>
          <w:p w14:paraId="4922DADF" w14:textId="7168B1A0" w:rsidR="00AA1752" w:rsidRDefault="005F68CB">
            <w:r>
              <w:t xml:space="preserve">The </w:t>
            </w:r>
            <w:r w:rsidR="007C0A59">
              <w:t xml:space="preserve">source of my entire project &amp; whose system I aim to improve on. My </w:t>
            </w:r>
            <w:r w:rsidR="0092662A">
              <w:t xml:space="preserve">questionnaire data &amp; </w:t>
            </w:r>
            <w:r w:rsidR="00237BD1">
              <w:t>evaluated</w:t>
            </w:r>
            <w:r w:rsidR="0092662A">
              <w:t xml:space="preserve"> feedback will entirely be from students &amp; supervisors of Newcastle University.</w:t>
            </w:r>
            <w:r w:rsidR="008122FD">
              <w:t xml:space="preserve"> Amongst this a lot of research are systems currently employed by Newcastle University, such as NESS &amp; </w:t>
            </w:r>
            <w:proofErr w:type="spellStart"/>
            <w:r w:rsidR="008122FD">
              <w:t>ePortfolio</w:t>
            </w:r>
            <w:proofErr w:type="spellEnd"/>
            <w:r w:rsidR="008122FD">
              <w:t xml:space="preserve">. </w:t>
            </w:r>
          </w:p>
        </w:tc>
      </w:tr>
      <w:tr w:rsidR="00AA1752" w14:paraId="1313ED42" w14:textId="77777777" w:rsidTr="00EB3AF6">
        <w:tc>
          <w:tcPr>
            <w:tcW w:w="3005" w:type="dxa"/>
          </w:tcPr>
          <w:p w14:paraId="298276EB" w14:textId="27B0F9F4" w:rsidR="00AA1752" w:rsidRDefault="00FB0B35">
            <w:r>
              <w:t>Practical Guide to Cloud Computing</w:t>
            </w:r>
          </w:p>
        </w:tc>
        <w:tc>
          <w:tcPr>
            <w:tcW w:w="1810" w:type="dxa"/>
          </w:tcPr>
          <w:p w14:paraId="0D18CDA5" w14:textId="4734A1B1" w:rsidR="00AA1752" w:rsidRDefault="00CD38CC">
            <w:r>
              <w:t xml:space="preserve">A PDF guide on cloud computing </w:t>
            </w:r>
          </w:p>
        </w:tc>
        <w:tc>
          <w:tcPr>
            <w:tcW w:w="4201" w:type="dxa"/>
          </w:tcPr>
          <w:p w14:paraId="0B95F63B" w14:textId="1C1142B6" w:rsidR="00AA1752" w:rsidRDefault="00CD38CC">
            <w:r>
              <w:t>A guide to help consider how I might want to implement my website. One of the key issues raised from supervisors was performance &amp; reliability during peak times, as such using a cloud based solution could alleviate this issue.</w:t>
            </w:r>
            <w:r w:rsidR="0035098F">
              <w:t xml:space="preserve"> This source provides a great deal of information on each</w:t>
            </w:r>
            <w:r w:rsidR="00C0508D">
              <w:t xml:space="preserve"> implementation &amp; how each </w:t>
            </w:r>
            <w:r w:rsidR="00555070">
              <w:t>fair in</w:t>
            </w:r>
            <w:r w:rsidR="00C0508D">
              <w:t xml:space="preserve"> areas like security &amp; elasticity.</w:t>
            </w:r>
          </w:p>
        </w:tc>
      </w:tr>
      <w:tr w:rsidR="00AA1752" w14:paraId="205EDF32" w14:textId="77777777" w:rsidTr="00EB3AF6">
        <w:tc>
          <w:tcPr>
            <w:tcW w:w="3005" w:type="dxa"/>
          </w:tcPr>
          <w:p w14:paraId="7E81BCD0" w14:textId="224C4B2E" w:rsidR="00AA1752" w:rsidRDefault="004F66BB">
            <w:r>
              <w:t>Ultimate Cloud Hosting Guide</w:t>
            </w:r>
          </w:p>
        </w:tc>
        <w:tc>
          <w:tcPr>
            <w:tcW w:w="1810" w:type="dxa"/>
          </w:tcPr>
          <w:p w14:paraId="52356E79" w14:textId="3D655554" w:rsidR="00AA1752" w:rsidRDefault="00CE55CD">
            <w:r>
              <w:t>Article on cloud hosting</w:t>
            </w:r>
          </w:p>
        </w:tc>
        <w:tc>
          <w:tcPr>
            <w:tcW w:w="4201" w:type="dxa"/>
          </w:tcPr>
          <w:p w14:paraId="66DBFBFC" w14:textId="2E296850" w:rsidR="00AA1752" w:rsidRDefault="00004142">
            <w:r>
              <w:t xml:space="preserve">Article to help me </w:t>
            </w:r>
            <w:r w:rsidR="00DF0CA5">
              <w:t>gain some basic understanding &amp; help me choose which type of cloud hosting I want to implement</w:t>
            </w:r>
            <w:r>
              <w:t xml:space="preserve">. Also provides me with </w:t>
            </w:r>
            <w:r w:rsidR="00265AA3">
              <w:t xml:space="preserve">some of the downsides to cloud hosting &amp; some </w:t>
            </w:r>
            <w:r w:rsidR="009073C2">
              <w:t xml:space="preserve">of the potential security risks such as keeping data safe. </w:t>
            </w:r>
          </w:p>
        </w:tc>
      </w:tr>
      <w:tr w:rsidR="009A70FD" w14:paraId="37106AB9" w14:textId="77777777" w:rsidTr="00EB3AF6">
        <w:tc>
          <w:tcPr>
            <w:tcW w:w="3005" w:type="dxa"/>
          </w:tcPr>
          <w:p w14:paraId="18EC0488" w14:textId="0BAD39F3" w:rsidR="009A70FD" w:rsidRDefault="00F56171">
            <w:r>
              <w:t>8 guidelines for exceptional web design, usability &amp; user experience</w:t>
            </w:r>
          </w:p>
        </w:tc>
        <w:tc>
          <w:tcPr>
            <w:tcW w:w="1810" w:type="dxa"/>
          </w:tcPr>
          <w:p w14:paraId="31769E8A" w14:textId="0CF7DD08" w:rsidR="009A70FD" w:rsidRDefault="00F56171">
            <w:r>
              <w:t xml:space="preserve">Article on web design </w:t>
            </w:r>
          </w:p>
        </w:tc>
        <w:tc>
          <w:tcPr>
            <w:tcW w:w="4201" w:type="dxa"/>
          </w:tcPr>
          <w:p w14:paraId="2EACD266" w14:textId="497D6FF1" w:rsidR="009A70FD" w:rsidRDefault="00F56171">
            <w:r>
              <w:t xml:space="preserve">Article detailing some guidelines on how to make a great website. This will help me to create an intuitive &amp; easy to use system which naturally will be important as the hope will </w:t>
            </w:r>
            <w:r w:rsidR="00350D62">
              <w:t xml:space="preserve">be </w:t>
            </w:r>
            <w:r>
              <w:t xml:space="preserve">my final product could be used by all students &amp; supervisors, not just those familiar with computing science &amp; hence the system should be easy to use &amp; accessible. </w:t>
            </w:r>
          </w:p>
        </w:tc>
      </w:tr>
      <w:tr w:rsidR="003D4B69" w14:paraId="35293E03" w14:textId="77777777" w:rsidTr="00EB3AF6">
        <w:tc>
          <w:tcPr>
            <w:tcW w:w="3005" w:type="dxa"/>
          </w:tcPr>
          <w:p w14:paraId="19D14455" w14:textId="44DBCA36" w:rsidR="003D4B69" w:rsidRDefault="00033E10">
            <w:r>
              <w:t>247 web usability guidelines</w:t>
            </w:r>
          </w:p>
        </w:tc>
        <w:tc>
          <w:tcPr>
            <w:tcW w:w="1810" w:type="dxa"/>
          </w:tcPr>
          <w:p w14:paraId="0C372542" w14:textId="304C839F" w:rsidR="003D4B69" w:rsidRDefault="00033E10">
            <w:r>
              <w:t xml:space="preserve">Checklist on 247 different guidelines </w:t>
            </w:r>
          </w:p>
        </w:tc>
        <w:tc>
          <w:tcPr>
            <w:tcW w:w="4201" w:type="dxa"/>
          </w:tcPr>
          <w:p w14:paraId="3A9D072E" w14:textId="7E15969F" w:rsidR="003D4B69" w:rsidRDefault="00546F02">
            <w:r>
              <w:t>A good resource to help improve usability of the system &amp; check for guidelines my system might benefit from</w:t>
            </w:r>
            <w:r w:rsidR="007C2417">
              <w:t xml:space="preserve"> by allowing </w:t>
            </w:r>
            <w:r w:rsidR="005F18AE">
              <w:t xml:space="preserve">me to go through the list &amp; tick off </w:t>
            </w:r>
            <w:r w:rsidR="007C2417">
              <w:t xml:space="preserve">which features my system provides while testing &amp; which I might want to go back &amp; implement. </w:t>
            </w:r>
            <w:r w:rsidR="00FF54AC">
              <w:t xml:space="preserve"> </w:t>
            </w:r>
          </w:p>
        </w:tc>
      </w:tr>
      <w:tr w:rsidR="00CF18F8" w14:paraId="5E2A396E" w14:textId="77777777" w:rsidTr="00EB3AF6">
        <w:tc>
          <w:tcPr>
            <w:tcW w:w="3005" w:type="dxa"/>
          </w:tcPr>
          <w:p w14:paraId="48804E95" w14:textId="3B385BDF" w:rsidR="00CF18F8" w:rsidRDefault="00CF18F8">
            <w:r>
              <w:t>18 tips for website performance optimization</w:t>
            </w:r>
          </w:p>
        </w:tc>
        <w:tc>
          <w:tcPr>
            <w:tcW w:w="1810" w:type="dxa"/>
          </w:tcPr>
          <w:p w14:paraId="7D5384DD" w14:textId="0F213937" w:rsidR="00CF18F8" w:rsidRDefault="008E61CE">
            <w:r>
              <w:t>Article on improving performance of websites</w:t>
            </w:r>
          </w:p>
        </w:tc>
        <w:tc>
          <w:tcPr>
            <w:tcW w:w="4201" w:type="dxa"/>
          </w:tcPr>
          <w:p w14:paraId="081D1138" w14:textId="66641BF1" w:rsidR="00CF18F8" w:rsidRDefault="008E61CE">
            <w:r>
              <w:t xml:space="preserve">A useful guide to help me improve the performance of my system as much as possible &amp; </w:t>
            </w:r>
            <w:r w:rsidR="005D6E3F">
              <w:t xml:space="preserve">reduce unneeded strain. Provides a great deal of links to other tools </w:t>
            </w:r>
            <w:r w:rsidR="001A4812">
              <w:t xml:space="preserve">too </w:t>
            </w:r>
            <w:r w:rsidR="005D6E3F">
              <w:t xml:space="preserve">so I can use these to test the website </w:t>
            </w:r>
            <w:r w:rsidR="009A51D1">
              <w:t>during each testing stage.</w:t>
            </w:r>
          </w:p>
        </w:tc>
      </w:tr>
    </w:tbl>
    <w:p w14:paraId="53F87277" w14:textId="61DB3B11" w:rsidR="005B3A9F" w:rsidRDefault="005B3A9F"/>
    <w:p w14:paraId="3275F71C" w14:textId="4878E21F" w:rsidR="009927D2" w:rsidRDefault="000D1319" w:rsidP="009927D2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DDED4" wp14:editId="72C70E2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7173216" cy="2152650"/>
            <wp:effectExtent l="0" t="0" r="8890" b="0"/>
            <wp:wrapTight wrapText="bothSides">
              <wp:wrapPolygon edited="0">
                <wp:start x="0" y="0"/>
                <wp:lineTo x="0" y="21409"/>
                <wp:lineTo x="21569" y="2140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9052" r="2663" b="54134"/>
                    <a:stretch/>
                  </pic:blipFill>
                  <pic:spPr bwMode="auto">
                    <a:xfrm>
                      <a:off x="0" y="0"/>
                      <a:ext cx="717321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D2">
        <w:t>Diagrammatic Work Plan</w:t>
      </w:r>
    </w:p>
    <w:p w14:paraId="2A041C45" w14:textId="5C446F91" w:rsidR="005361EA" w:rsidRDefault="005361EA" w:rsidP="00FC66E2"/>
    <w:p w14:paraId="56A107B7" w14:textId="0BB7C718" w:rsidR="009E37B8" w:rsidRDefault="0021493E" w:rsidP="00FC66E2">
      <w:r>
        <w:object w:dxaOrig="1515" w:dyaOrig="810" w14:anchorId="7496F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75.75pt;height:40.5pt" o:ole="">
            <v:imagedata r:id="rId7" o:title=""/>
          </v:shape>
          <o:OLEObject Type="Embed" ProgID="Package" ShapeID="_x0000_i1052" DrawAspect="Content" ObjectID="_1573673762" r:id="rId8"/>
        </w:object>
      </w:r>
    </w:p>
    <w:p w14:paraId="7E77072D" w14:textId="7C9A0024" w:rsidR="00930311" w:rsidRDefault="00B23AEB" w:rsidP="00FC66E2">
      <w:r>
        <w:t>Double c</w:t>
      </w:r>
      <w:r w:rsidR="00930311">
        <w:t>lick the icon above for a greater detail look at the project plan.</w:t>
      </w:r>
    </w:p>
    <w:p w14:paraId="0D8AC4C2" w14:textId="197B79CE" w:rsidR="005361EA" w:rsidRDefault="00E1251D" w:rsidP="00E1251D">
      <w:pPr>
        <w:pStyle w:val="Heading1"/>
      </w:pPr>
      <w:r>
        <w:t xml:space="preserve">Explanation Work Plan </w:t>
      </w:r>
    </w:p>
    <w:p w14:paraId="51FBF60B" w14:textId="20B0D27C" w:rsidR="008A5E00" w:rsidRDefault="005263EC" w:rsidP="005263EC">
      <w:r>
        <w:t xml:space="preserve">As can be seen the project plan has been split between both semesters, with semester 2 implementing </w:t>
      </w:r>
      <w:r w:rsidR="002C7A68">
        <w:t xml:space="preserve">our </w:t>
      </w:r>
      <w:r>
        <w:t xml:space="preserve">Agile development &amp; using sprints to split up the project. Starting with Semester 1 we can see </w:t>
      </w:r>
      <w:r w:rsidR="006D0269">
        <w:t>we are on track to complete all our objectives</w:t>
      </w:r>
      <w:r w:rsidR="00E00D5F">
        <w:t xml:space="preserve"> with the only tasks left to complete being this project proposal &amp; the designs for the system. As for the conduct questionnaires task this is primarily a self-imposed deadline</w:t>
      </w:r>
      <w:r w:rsidR="002A5275">
        <w:t>,</w:t>
      </w:r>
      <w:r w:rsidR="00E00D5F">
        <w:t xml:space="preserve"> which at the end</w:t>
      </w:r>
      <w:r w:rsidR="002A5275">
        <w:t>,</w:t>
      </w:r>
      <w:r w:rsidR="00E00D5F">
        <w:t xml:space="preserve"> I will close the online questionnaires to further responses. The reasoning for such a long period is that I feel it would benefit to gather as much data as possible &amp; naturally given peoples busy schedule, especially for supervisors it allows everyone time to respond whenever they have free time in their schedule.</w:t>
      </w:r>
      <w:r w:rsidR="007D7F2A">
        <w:t xml:space="preserve"> So </w:t>
      </w:r>
      <w:r w:rsidR="0019703A">
        <w:t>overall,</w:t>
      </w:r>
      <w:r w:rsidR="007D7F2A">
        <w:t xml:space="preserve"> we can see Semester 1 is mostly structured quite linearly &amp; focuses on mostly documentation for the project with a tiny bit of development </w:t>
      </w:r>
      <w:r w:rsidR="0019703A">
        <w:t xml:space="preserve">at the end with the designs. </w:t>
      </w:r>
      <w:r w:rsidR="00A2771A">
        <w:t>The reason why the design work is grouped here is primarily due to the free time we will have during December &amp; this will give us a good platform to begin development immediately when we enter Semester 2.</w:t>
      </w:r>
      <w:r w:rsidR="006A5A1C">
        <w:t xml:space="preserve"> I do expect to finish these designs quite early too</w:t>
      </w:r>
      <w:r w:rsidR="002A5275">
        <w:t>,</w:t>
      </w:r>
      <w:r w:rsidR="006A5A1C">
        <w:t xml:space="preserve"> as we most likely </w:t>
      </w:r>
      <w:r w:rsidR="00301BB6">
        <w:t>won’t</w:t>
      </w:r>
      <w:r w:rsidR="006A5A1C">
        <w:t xml:space="preserve"> need the entire 3 weeks &amp; so I hope that I should be able to start doing some groundwork</w:t>
      </w:r>
      <w:r w:rsidR="002C7A68">
        <w:t xml:space="preserve"> development</w:t>
      </w:r>
      <w:r w:rsidR="0067664B">
        <w:t xml:space="preserve"> early</w:t>
      </w:r>
      <w:r w:rsidR="00301BB6">
        <w:t>.</w:t>
      </w:r>
      <w:r w:rsidR="00C92132">
        <w:t xml:space="preserve"> </w:t>
      </w:r>
      <w:r w:rsidR="00E61A10">
        <w:t>Linking this with our objectives</w:t>
      </w:r>
      <w:r w:rsidR="00BF19E0">
        <w:t>,</w:t>
      </w:r>
      <w:r w:rsidR="00E61A10">
        <w:t xml:space="preserve"> we see that semester 1 will cover objective 1 &amp; 2</w:t>
      </w:r>
      <w:r w:rsidR="004C5018">
        <w:t xml:space="preserve"> &amp; by the end of semester 1 we</w:t>
      </w:r>
      <w:r w:rsidR="00E61A10">
        <w:t xml:space="preserve"> </w:t>
      </w:r>
      <w:r w:rsidR="004C5018">
        <w:t>should be starting</w:t>
      </w:r>
      <w:r w:rsidR="00E61A10">
        <w:t xml:space="preserve"> objective 3 with the start of design work on the system. </w:t>
      </w:r>
      <w:r w:rsidR="0021500A">
        <w:t>Having completed most our tasks for semester 1 we shouldn’t run have to worry about too many risks</w:t>
      </w:r>
      <w:r w:rsidR="00A36D5B">
        <w:t xml:space="preserve">, especially since as detailed before I have given myself </w:t>
      </w:r>
      <w:r w:rsidR="00D91EA9">
        <w:t xml:space="preserve">plenty of time to complete the final task of this semester &amp; hopefully even get ahead. </w:t>
      </w:r>
    </w:p>
    <w:p w14:paraId="67CA9727" w14:textId="77777777" w:rsidR="00D70134" w:rsidRDefault="00D70134" w:rsidP="005263EC"/>
    <w:p w14:paraId="0D2A8F47" w14:textId="47DEB4D5" w:rsidR="00AB26C6" w:rsidRDefault="006A5A1C" w:rsidP="005263EC">
      <w:r>
        <w:t xml:space="preserve">As for semester 2 we can see this will be </w:t>
      </w:r>
      <w:r w:rsidR="00301BB6">
        <w:t xml:space="preserve">where we begin development &amp; testing our system, as well as evaluating the final system &amp; starting to write the dissertation. Using the designs from semester 1 we will start implementing phase 1 of the system which will be the part responsible for allocating </w:t>
      </w:r>
      <w:r w:rsidR="005349D2">
        <w:lastRenderedPageBreak/>
        <w:t>dissertation topics &amp; then test phase 1 to make sure everything works as expected. We will then move on</w:t>
      </w:r>
      <w:r w:rsidR="00842653">
        <w:t xml:space="preserve"> </w:t>
      </w:r>
      <w:r w:rsidR="005349D2">
        <w:t xml:space="preserve">to phase 2 once phase 1 has been completed &amp; this phase will be all about implementing the system responsible for allowing students to upload work to their supervisor for feedback. </w:t>
      </w:r>
      <w:r w:rsidR="00A113B1">
        <w:t>This part of the project will have a significant number of risks given the scope of the project</w:t>
      </w:r>
      <w:r w:rsidR="00E04538">
        <w:t xml:space="preserve"> &amp; there is the potential of falling behind schedule, </w:t>
      </w:r>
      <w:r w:rsidR="00776F9E">
        <w:t xml:space="preserve">to try </w:t>
      </w:r>
      <w:r w:rsidR="00BA212A">
        <w:t xml:space="preserve">to </w:t>
      </w:r>
      <w:r w:rsidR="00776F9E">
        <w:t>prevent this</w:t>
      </w:r>
      <w:r w:rsidR="00E04538">
        <w:t xml:space="preserve"> </w:t>
      </w:r>
      <w:r w:rsidR="00776F9E">
        <w:t xml:space="preserve">I will try </w:t>
      </w:r>
      <w:r w:rsidR="00BA212A">
        <w:t>using</w:t>
      </w:r>
      <w:r w:rsidR="00776F9E">
        <w:t xml:space="preserve"> the extra time </w:t>
      </w:r>
      <w:r w:rsidR="00114401">
        <w:t>at the end of</w:t>
      </w:r>
      <w:r w:rsidR="00E04538">
        <w:t xml:space="preserve"> semester 1 </w:t>
      </w:r>
      <w:r w:rsidR="00114401">
        <w:t xml:space="preserve">to </w:t>
      </w:r>
      <w:r w:rsidR="00776F9E">
        <w:t>start</w:t>
      </w:r>
      <w:r w:rsidR="00E04538">
        <w:t xml:space="preserve"> early &amp; </w:t>
      </w:r>
      <w:r w:rsidR="00776F9E">
        <w:t>get</w:t>
      </w:r>
      <w:r w:rsidR="00E04538">
        <w:t xml:space="preserve"> a head star</w:t>
      </w:r>
      <w:r w:rsidR="00776F9E">
        <w:t>t</w:t>
      </w:r>
      <w:r w:rsidR="00E04538">
        <w:t>. In the case this doesn’t suffice or upon testing</w:t>
      </w:r>
      <w:r w:rsidR="00BB459F">
        <w:t>,</w:t>
      </w:r>
      <w:r w:rsidR="00E04538">
        <w:t xml:space="preserve"> we see the system needs more work </w:t>
      </w:r>
      <w:r w:rsidR="0021493E">
        <w:t>we do still have plenty of time until the system demonstration &amp; there is no reason why we couldn’t concurrently work on both the dissertation &amp; project, especially given I have dedicated quite a lot of time to solely focus on writing my dissertation in</w:t>
      </w:r>
      <w:r w:rsidR="000E66E4">
        <w:t xml:space="preserve"> the</w:t>
      </w:r>
      <w:r w:rsidR="0021493E">
        <w:t xml:space="preserve"> future. </w:t>
      </w:r>
      <w:r w:rsidR="000F16FF">
        <w:t>Upon testing everything this will mark the completion of objective 3 of our project &amp; we will finally move on</w:t>
      </w:r>
      <w:r w:rsidR="003D4058">
        <w:t xml:space="preserve"> </w:t>
      </w:r>
      <w:r w:rsidR="000F16FF">
        <w:t>to our last objective of evaluating whether students &amp; supervisors prefer this system over the current</w:t>
      </w:r>
      <w:r w:rsidR="005D6244">
        <w:t xml:space="preserve"> &amp; complete our project with the completion of that last objective</w:t>
      </w:r>
      <w:r w:rsidR="000F16FF">
        <w:t>.</w:t>
      </w:r>
      <w:r w:rsidR="00A113B1">
        <w:t xml:space="preserve"> </w:t>
      </w:r>
    </w:p>
    <w:sdt>
      <w:sdtPr>
        <w:id w:val="-8947321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0FC56E7" w14:textId="3657E76F" w:rsidR="00A26C95" w:rsidRDefault="00A26C9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39485FF" w14:textId="77777777" w:rsidR="00C71D67" w:rsidRDefault="00A26C95" w:rsidP="00C71D6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71D67">
                <w:rPr>
                  <w:noProof/>
                </w:rPr>
                <w:t>(n.d.). Retrieved from Newcastle University: http://www.ncl.ac.uk/</w:t>
              </w:r>
            </w:p>
            <w:p w14:paraId="13E54621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8 Guidelines for Exceptional Web Design, Usability, and User Experience</w:t>
              </w:r>
              <w:r>
                <w:rPr>
                  <w:noProof/>
                </w:rPr>
                <w:t>. (2017, April 28th). Retrieved from https://blog.hubspot.com/: https://blog.hubspot.com/blog/tabid/6307/bid/30557/6-guidelines-for-exceptional-website-design-and-usability.aspx</w:t>
              </w:r>
            </w:p>
            <w:p w14:paraId="5DC02632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 Practical Guide to Load Testing</w:t>
              </w:r>
              <w:r>
                <w:rPr>
                  <w:noProof/>
                </w:rPr>
                <w:t>. (n.d.). Retrieved from webperformance: https://www.webperformance.com/library/load_testing_guide/</w:t>
              </w:r>
            </w:p>
            <w:p w14:paraId="2F862D92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Chawla, A. (n.d.). </w:t>
              </w:r>
              <w:r>
                <w:rPr>
                  <w:i/>
                  <w:iCs/>
                  <w:noProof/>
                </w:rPr>
                <w:t>Ultimate Cloud Hosting Guide</w:t>
              </w:r>
              <w:r>
                <w:rPr>
                  <w:noProof/>
                </w:rPr>
                <w:t>. Retrieved from http://dhost.com: http://dhost.com/ultimate-cloud-hosting-guide</w:t>
              </w:r>
            </w:p>
            <w:p w14:paraId="498F18F9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V. (2008, january 31st). </w:t>
              </w:r>
              <w:r>
                <w:rPr>
                  <w:i/>
                  <w:iCs/>
                  <w:noProof/>
                </w:rPr>
                <w:t>10 Principles Of Good Website Design</w:t>
              </w:r>
              <w:r>
                <w:rPr>
                  <w:noProof/>
                </w:rPr>
                <w:t>. Retrieved from Smashing Magazine: https://www.smashingmagazine.com/2008/01/10-principles-of-effective-web-design/</w:t>
              </w:r>
            </w:p>
            <w:p w14:paraId="11BDE79E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JACKSON, B. (2017, JUNE 6th). </w:t>
              </w:r>
              <w:r>
                <w:rPr>
                  <w:i/>
                  <w:iCs/>
                  <w:noProof/>
                </w:rPr>
                <w:t>18 Tips for Website Performance Optimization</w:t>
              </w:r>
              <w:r>
                <w:rPr>
                  <w:noProof/>
                </w:rPr>
                <w:t>. Retrieved from Keycdn: https://www.keycdn.com/blog/website-performance-optimization/</w:t>
              </w:r>
            </w:p>
            <w:p w14:paraId="3D6B6619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Page speed </w:t>
              </w:r>
              <w:r>
                <w:rPr>
                  <w:noProof/>
                </w:rPr>
                <w:t>. (n.d.). Retrieved from Varvy: https://varvy.com/pagespeed/</w:t>
              </w:r>
            </w:p>
            <w:p w14:paraId="5C38B4C8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Practical Guide to Cloud Computing.</w:t>
              </w:r>
              <w:r>
                <w:rPr>
                  <w:noProof/>
                </w:rPr>
                <w:t xml:space="preserve"> (2014, April). Retrieved from http://www.cloud-council.org: http://www.cloud-council.org/deliverables/CSCC-Practical-Guide-to-Cloud-Computing.pdf</w:t>
              </w:r>
            </w:p>
            <w:p w14:paraId="067C457C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Travis, D. D. (2014, October 22nd). </w:t>
              </w:r>
              <w:r>
                <w:rPr>
                  <w:i/>
                  <w:iCs/>
                  <w:noProof/>
                </w:rPr>
                <w:t>Web usability guidelines</w:t>
              </w:r>
              <w:r>
                <w:rPr>
                  <w:noProof/>
                </w:rPr>
                <w:t>. Retrieved from www.userfocus.co.uk: https://www.userfocus.co.uk/resources/guidelines.html</w:t>
              </w:r>
            </w:p>
            <w:p w14:paraId="68825DF1" w14:textId="77777777" w:rsidR="00C71D67" w:rsidRDefault="00C71D67" w:rsidP="00C71D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cloud computing?</w:t>
              </w:r>
              <w:r>
                <w:rPr>
                  <w:noProof/>
                </w:rPr>
                <w:t xml:space="preserve"> (n.d.). Retrieved from Microsoft Azure: https://azure.microsoft.com/en-gb/overview/what-is-cloud-computing/</w:t>
              </w:r>
            </w:p>
            <w:p w14:paraId="2B9EA6FF" w14:textId="6B94A566" w:rsidR="00A26C95" w:rsidRDefault="00A26C95" w:rsidP="00C71D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9A37DC" w14:textId="0CCF91B4" w:rsidR="004907E3" w:rsidRDefault="004907E3" w:rsidP="004907E3">
      <w:bookmarkStart w:id="1" w:name="_GoBack"/>
      <w:bookmarkEnd w:id="1"/>
    </w:p>
    <w:sectPr w:rsidR="0049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53679"/>
    <w:multiLevelType w:val="hybridMultilevel"/>
    <w:tmpl w:val="1D0CB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5409"/>
    <w:multiLevelType w:val="hybridMultilevel"/>
    <w:tmpl w:val="98906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DA6"/>
    <w:multiLevelType w:val="hybridMultilevel"/>
    <w:tmpl w:val="98906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AF"/>
    <w:rsid w:val="00004142"/>
    <w:rsid w:val="00033E10"/>
    <w:rsid w:val="00077F27"/>
    <w:rsid w:val="000D1319"/>
    <w:rsid w:val="000D41BF"/>
    <w:rsid w:val="000E66E4"/>
    <w:rsid w:val="000F16FF"/>
    <w:rsid w:val="000F3807"/>
    <w:rsid w:val="00114401"/>
    <w:rsid w:val="0013657D"/>
    <w:rsid w:val="001615BB"/>
    <w:rsid w:val="00185D54"/>
    <w:rsid w:val="0019703A"/>
    <w:rsid w:val="001A4812"/>
    <w:rsid w:val="001B37D3"/>
    <w:rsid w:val="00212619"/>
    <w:rsid w:val="0021493E"/>
    <w:rsid w:val="0021500A"/>
    <w:rsid w:val="002169EC"/>
    <w:rsid w:val="00237BD1"/>
    <w:rsid w:val="00242FA5"/>
    <w:rsid w:val="00265AA3"/>
    <w:rsid w:val="002A5275"/>
    <w:rsid w:val="002C309B"/>
    <w:rsid w:val="002C761B"/>
    <w:rsid w:val="002C7A68"/>
    <w:rsid w:val="002E73AF"/>
    <w:rsid w:val="002F32E2"/>
    <w:rsid w:val="002F7BC8"/>
    <w:rsid w:val="00301BB6"/>
    <w:rsid w:val="003211AD"/>
    <w:rsid w:val="0035098F"/>
    <w:rsid w:val="00350D62"/>
    <w:rsid w:val="003810A5"/>
    <w:rsid w:val="003C69AC"/>
    <w:rsid w:val="003D4058"/>
    <w:rsid w:val="003D4B69"/>
    <w:rsid w:val="003D787C"/>
    <w:rsid w:val="003F2BD9"/>
    <w:rsid w:val="00455F4B"/>
    <w:rsid w:val="00481D81"/>
    <w:rsid w:val="00482CA4"/>
    <w:rsid w:val="00486725"/>
    <w:rsid w:val="004907E3"/>
    <w:rsid w:val="0049167E"/>
    <w:rsid w:val="004B0EB6"/>
    <w:rsid w:val="004C5018"/>
    <w:rsid w:val="004E0ED5"/>
    <w:rsid w:val="004F4FA7"/>
    <w:rsid w:val="004F66BB"/>
    <w:rsid w:val="00512B13"/>
    <w:rsid w:val="005139E4"/>
    <w:rsid w:val="005263EC"/>
    <w:rsid w:val="005349D2"/>
    <w:rsid w:val="005361EA"/>
    <w:rsid w:val="00536AAD"/>
    <w:rsid w:val="00546F02"/>
    <w:rsid w:val="00555070"/>
    <w:rsid w:val="00572288"/>
    <w:rsid w:val="005B3A9F"/>
    <w:rsid w:val="005D6244"/>
    <w:rsid w:val="005D6E3F"/>
    <w:rsid w:val="005E038F"/>
    <w:rsid w:val="005E050E"/>
    <w:rsid w:val="005E1EA1"/>
    <w:rsid w:val="005F18AE"/>
    <w:rsid w:val="005F490C"/>
    <w:rsid w:val="005F68CB"/>
    <w:rsid w:val="00617028"/>
    <w:rsid w:val="0064190B"/>
    <w:rsid w:val="00667587"/>
    <w:rsid w:val="0067664B"/>
    <w:rsid w:val="00693271"/>
    <w:rsid w:val="006A5A1C"/>
    <w:rsid w:val="006B20A2"/>
    <w:rsid w:val="006B313C"/>
    <w:rsid w:val="006C4182"/>
    <w:rsid w:val="006D0269"/>
    <w:rsid w:val="006E020F"/>
    <w:rsid w:val="006F79DF"/>
    <w:rsid w:val="00724793"/>
    <w:rsid w:val="0074503A"/>
    <w:rsid w:val="00771B2B"/>
    <w:rsid w:val="00776F9E"/>
    <w:rsid w:val="00777096"/>
    <w:rsid w:val="007A758C"/>
    <w:rsid w:val="007B724C"/>
    <w:rsid w:val="007C09CA"/>
    <w:rsid w:val="007C0A59"/>
    <w:rsid w:val="007C2417"/>
    <w:rsid w:val="007C75B3"/>
    <w:rsid w:val="007D7F2A"/>
    <w:rsid w:val="008014A7"/>
    <w:rsid w:val="008122FD"/>
    <w:rsid w:val="00842653"/>
    <w:rsid w:val="008534A1"/>
    <w:rsid w:val="008569C3"/>
    <w:rsid w:val="00862BA5"/>
    <w:rsid w:val="00871323"/>
    <w:rsid w:val="00875E8C"/>
    <w:rsid w:val="008A03FF"/>
    <w:rsid w:val="008A275C"/>
    <w:rsid w:val="008A3DE7"/>
    <w:rsid w:val="008A5E00"/>
    <w:rsid w:val="008B3F24"/>
    <w:rsid w:val="008C4AE7"/>
    <w:rsid w:val="008C516A"/>
    <w:rsid w:val="008E00E2"/>
    <w:rsid w:val="008E61CE"/>
    <w:rsid w:val="009057F0"/>
    <w:rsid w:val="009073C2"/>
    <w:rsid w:val="00910970"/>
    <w:rsid w:val="009202A5"/>
    <w:rsid w:val="009230FB"/>
    <w:rsid w:val="0092662A"/>
    <w:rsid w:val="00927885"/>
    <w:rsid w:val="00930311"/>
    <w:rsid w:val="00935944"/>
    <w:rsid w:val="00937D86"/>
    <w:rsid w:val="00972521"/>
    <w:rsid w:val="00990880"/>
    <w:rsid w:val="009927D2"/>
    <w:rsid w:val="009A51D1"/>
    <w:rsid w:val="009A5D42"/>
    <w:rsid w:val="009A70FD"/>
    <w:rsid w:val="009B40D9"/>
    <w:rsid w:val="009B481C"/>
    <w:rsid w:val="009D7C98"/>
    <w:rsid w:val="009D7F02"/>
    <w:rsid w:val="009E37B8"/>
    <w:rsid w:val="009F4552"/>
    <w:rsid w:val="009F612F"/>
    <w:rsid w:val="00A113B1"/>
    <w:rsid w:val="00A26C95"/>
    <w:rsid w:val="00A2771A"/>
    <w:rsid w:val="00A278CF"/>
    <w:rsid w:val="00A36D5B"/>
    <w:rsid w:val="00A4243C"/>
    <w:rsid w:val="00A7644B"/>
    <w:rsid w:val="00AA1752"/>
    <w:rsid w:val="00AB26C6"/>
    <w:rsid w:val="00AB7774"/>
    <w:rsid w:val="00AC665F"/>
    <w:rsid w:val="00AE46E1"/>
    <w:rsid w:val="00AE6074"/>
    <w:rsid w:val="00B23AEB"/>
    <w:rsid w:val="00B3576E"/>
    <w:rsid w:val="00B76AB1"/>
    <w:rsid w:val="00B97EC2"/>
    <w:rsid w:val="00BA212A"/>
    <w:rsid w:val="00BB3596"/>
    <w:rsid w:val="00BB459F"/>
    <w:rsid w:val="00BF19E0"/>
    <w:rsid w:val="00BF3D6F"/>
    <w:rsid w:val="00C0508D"/>
    <w:rsid w:val="00C15EF5"/>
    <w:rsid w:val="00C46FBD"/>
    <w:rsid w:val="00C573DE"/>
    <w:rsid w:val="00C71D67"/>
    <w:rsid w:val="00C87ED6"/>
    <w:rsid w:val="00C92132"/>
    <w:rsid w:val="00C96A8F"/>
    <w:rsid w:val="00CA5FB1"/>
    <w:rsid w:val="00CB62C6"/>
    <w:rsid w:val="00CC11EF"/>
    <w:rsid w:val="00CC5C2C"/>
    <w:rsid w:val="00CC78D8"/>
    <w:rsid w:val="00CD38CC"/>
    <w:rsid w:val="00CE3D8F"/>
    <w:rsid w:val="00CE55CD"/>
    <w:rsid w:val="00CF18F8"/>
    <w:rsid w:val="00D02379"/>
    <w:rsid w:val="00D059DC"/>
    <w:rsid w:val="00D23937"/>
    <w:rsid w:val="00D568B5"/>
    <w:rsid w:val="00D70134"/>
    <w:rsid w:val="00D873F1"/>
    <w:rsid w:val="00D91EA9"/>
    <w:rsid w:val="00DC42BC"/>
    <w:rsid w:val="00DC46B7"/>
    <w:rsid w:val="00DC5C05"/>
    <w:rsid w:val="00DC74E7"/>
    <w:rsid w:val="00DF0CA5"/>
    <w:rsid w:val="00E00D5F"/>
    <w:rsid w:val="00E04538"/>
    <w:rsid w:val="00E1251D"/>
    <w:rsid w:val="00E2684C"/>
    <w:rsid w:val="00E32AA0"/>
    <w:rsid w:val="00E61A10"/>
    <w:rsid w:val="00E80B15"/>
    <w:rsid w:val="00EA264F"/>
    <w:rsid w:val="00EB3AF6"/>
    <w:rsid w:val="00EC6DE8"/>
    <w:rsid w:val="00EF43E3"/>
    <w:rsid w:val="00F162EF"/>
    <w:rsid w:val="00F2707C"/>
    <w:rsid w:val="00F516A6"/>
    <w:rsid w:val="00F56171"/>
    <w:rsid w:val="00F95E0A"/>
    <w:rsid w:val="00FA0693"/>
    <w:rsid w:val="00FB0B35"/>
    <w:rsid w:val="00FB24D2"/>
    <w:rsid w:val="00FC66E2"/>
    <w:rsid w:val="00FD0990"/>
    <w:rsid w:val="00FE23EA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DBD7FD"/>
  <w15:chartTrackingRefBased/>
  <w15:docId w15:val="{6B7A5D92-0496-4874-875C-A59D32C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2EF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6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0B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0B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B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0B3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26C95"/>
  </w:style>
  <w:style w:type="paragraph" w:styleId="BalloonText">
    <w:name w:val="Balloon Text"/>
    <w:basedOn w:val="Normal"/>
    <w:link w:val="BalloonTextChar"/>
    <w:uiPriority w:val="99"/>
    <w:semiHidden/>
    <w:unhideWhenUsed/>
    <w:rsid w:val="00A2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Anu</b:Tag>
    <b:SourceType>InternetSite</b:SourceType>
    <b:Guid>{0A2C70D7-91E8-4553-9CFD-3DED67E5637F}</b:Guid>
    <b:Title>Ultimate Cloud Hosting Guide</b:Title>
    <b:InternetSiteTitle>http://dhost.com</b:InternetSiteTitle>
    <b:URL>http://dhost.com/ultimate-cloud-hosting-guide</b:URL>
    <b:Author>
      <b:Author>
        <b:NameList>
          <b:Person>
            <b:Last>Chawla</b:Last>
            <b:First>Anuradha</b:First>
          </b:Person>
        </b:NameList>
      </b:Author>
    </b:Author>
    <b:RefOrder>2</b:RefOrder>
  </b:Source>
  <b:Source>
    <b:Tag>htt14</b:Tag>
    <b:SourceType>DocumentFromInternetSite</b:SourceType>
    <b:Guid>{33C193B8-49BF-4E3A-A326-FB9536F5779E}</b:Guid>
    <b:InternetSiteTitle>http://www.cloud-council.org</b:InternetSiteTitle>
    <b:Year>2014</b:Year>
    <b:Month>April</b:Month>
    <b:URL>http://www.cloud-council.org/deliverables/CSCC-Practical-Guide-to-Cloud-Computing.pdf</b:URL>
    <b:Title>Practical Guide to Cloud Computing</b:Title>
    <b:RefOrder>3</b:RefOrder>
  </b:Source>
  <b:Source>
    <b:Tag>8Gu17</b:Tag>
    <b:SourceType>InternetSite</b:SourceType>
    <b:Guid>{3F21B83C-B697-4B8C-A409-1835928D5D60}</b:Guid>
    <b:Title>8 Guidelines for Exceptional Web Design, Usability, and User Experience</b:Title>
    <b:InternetSiteTitle>https://blog.hubspot.com/</b:InternetSiteTitle>
    <b:Year>2017</b:Year>
    <b:Month>April </b:Month>
    <b:Day>28th</b:Day>
    <b:URL>https://blog.hubspot.com/blog/tabid/6307/bid/30557/6-guidelines-for-exceptional-website-design-and-usability.aspx</b:URL>
    <b:RefOrder>4</b:RefOrder>
  </b:Source>
  <b:Source>
    <b:Tag>DrD14</b:Tag>
    <b:SourceType>InternetSite</b:SourceType>
    <b:Guid>{D8EFC22C-0E01-405D-82D5-9E55F1F1C9E4}</b:Guid>
    <b:Author>
      <b:Author>
        <b:NameList>
          <b:Person>
            <b:Last>Travis</b:Last>
            <b:First>Dr.</b:First>
            <b:Middle>David</b:Middle>
          </b:Person>
        </b:NameList>
      </b:Author>
    </b:Author>
    <b:Title>Web usability guidelines</b:Title>
    <b:InternetSiteTitle>www.userfocus.co.uk</b:InternetSiteTitle>
    <b:Year>2014</b:Year>
    <b:Month>October</b:Month>
    <b:Day>22nd</b:Day>
    <b:URL>https://www.userfocus.co.uk/resources/guidelines.html</b:URL>
    <b:RefOrder>5</b:RefOrder>
  </b:Source>
  <b:Source>
    <b:Tag>htt</b:Tag>
    <b:SourceType>InternetSite</b:SourceType>
    <b:Guid>{5BBF1EB8-0092-465D-BBD2-50FDBD447C1B}</b:Guid>
    <b:URL>http://www.ncl.ac.uk/</b:URL>
    <b:InternetSiteTitle>Newcastle University</b:InternetSiteTitle>
    <b:RefOrder>6</b:RefOrder>
  </b:Source>
  <b:Source>
    <b:Tag>Vit08</b:Tag>
    <b:SourceType>InternetSite</b:SourceType>
    <b:Guid>{CD5A4A73-80C2-43FB-B3B0-FAC4B9585634}</b:Guid>
    <b:Title>10 Principles Of Good Website Design</b:Title>
    <b:Year>2008</b:Year>
    <b:Month>january</b:Month>
    <b:Day>31st</b:Day>
    <b:InternetSiteTitle>Smashing Magazine</b:InternetSiteTitle>
    <b:URL>https://www.smashingmagazine.com/2008/01/10-principles-of-effective-web-design/</b:URL>
    <b:Author>
      <b:Author>
        <b:NameList>
          <b:Person>
            <b:Last>Friedman</b:Last>
            <b:First>Vitaly</b:First>
          </b:Person>
        </b:NameList>
      </b:Author>
    </b:Author>
    <b:RefOrder>7</b:RefOrder>
  </b:Source>
  <b:Source>
    <b:Tag>Wha</b:Tag>
    <b:SourceType>InternetSite</b:SourceType>
    <b:Guid>{8B136D2A-D33B-44F1-B55D-B460E29B5EE8}</b:Guid>
    <b:Title>What is cloud computing?</b:Title>
    <b:InternetSiteTitle>Microsoft Azure</b:InternetSiteTitle>
    <b:URL>https://azure.microsoft.com/en-gb/overview/what-is-cloud-computing/</b:URL>
    <b:RefOrder>8</b:RefOrder>
  </b:Source>
  <b:Source>
    <b:Tag>BRI17</b:Tag>
    <b:SourceType>InternetSite</b:SourceType>
    <b:Guid>{264544AE-0EDD-4AEA-86A2-1D4BE1153656}</b:Guid>
    <b:Author>
      <b:Author>
        <b:NameList>
          <b:Person>
            <b:Last>JACKSON</b:Last>
            <b:First>BRIAN</b:First>
          </b:Person>
        </b:NameList>
      </b:Author>
    </b:Author>
    <b:Title>18 Tips for Website Performance Optimization</b:Title>
    <b:InternetSiteTitle>Keycdn</b:InternetSiteTitle>
    <b:Year>2017</b:Year>
    <b:Month>JUNE </b:Month>
    <b:Day>6th</b:Day>
    <b:URL>https://www.keycdn.com/blog/website-performance-optimization/</b:URL>
    <b:RefOrder>9</b:RefOrder>
  </b:Source>
  <b:Source>
    <b:Tag>Pag</b:Tag>
    <b:SourceType>InternetSite</b:SourceType>
    <b:Guid>{5D470D55-763C-4E7C-A628-10C6F1FED559}</b:Guid>
    <b:Title>Page speed </b:Title>
    <b:InternetSiteTitle>Varvy</b:InternetSiteTitle>
    <b:URL>https://varvy.com/pagespeed/</b:URL>
    <b:RefOrder>10</b:RefOrder>
  </b:Source>
  <b:Source>
    <b:Tag>APr</b:Tag>
    <b:SourceType>InternetSite</b:SourceType>
    <b:Guid>{A5801C58-ACFC-4537-B452-5452EC042158}</b:Guid>
    <b:Title>A Practical Guide to Load Testing</b:Title>
    <b:InternetSiteTitle>webperformance</b:InternetSiteTitle>
    <b:URL>https://www.webperformance.com/library/load_testing_guide/</b:URL>
    <b:RefOrder>1</b:RefOrder>
  </b:Source>
</b:Sources>
</file>

<file path=customXml/itemProps1.xml><?xml version="1.0" encoding="utf-8"?>
<ds:datastoreItem xmlns:ds="http://schemas.openxmlformats.org/officeDocument/2006/customXml" ds:itemID="{D153E827-11FB-4AC2-83A7-D6FC0476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Recon Rapid</dc:creator>
  <cp:keywords/>
  <dc:description/>
  <cp:lastModifiedBy>Recon Rapid</cp:lastModifiedBy>
  <cp:revision>99</cp:revision>
  <dcterms:created xsi:type="dcterms:W3CDTF">2017-12-01T20:59:00Z</dcterms:created>
  <dcterms:modified xsi:type="dcterms:W3CDTF">2017-12-01T22:48:00Z</dcterms:modified>
</cp:coreProperties>
</file>