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bookmarkStart w:name="_Hlk196914532" w:id="0"/>
      <w:r>
        <w:rPr>
          <w:rtl w:val="0"/>
          <w:lang w:val="de-DE"/>
        </w:rPr>
        <w:t>EXPT NO: 06</w:t>
      </w:r>
      <w:r>
        <w:rPr>
          <w:rtl w:val="0"/>
        </w:rPr>
        <w:t xml:space="preserve">                                                                            </w:t>
      </w:r>
      <w:r>
        <w:rPr>
          <w:rtl w:val="0"/>
        </w:rPr>
        <w:t>ROLL NO: 22070120</w:t>
      </w:r>
      <w:r>
        <w:rPr>
          <w:rtl w:val="0"/>
          <w:lang w:val="en-US"/>
        </w:rPr>
        <w:t>9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                 </w:t>
      </w:r>
      <w:r>
        <w:rPr>
          <w:sz w:val="36"/>
          <w:szCs w:val="36"/>
          <w:rtl w:val="0"/>
          <w:lang w:val="de-DE"/>
        </w:rPr>
        <w:t xml:space="preserve">LINUX PRIVELEGE ESCALATION    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-166706</wp:posOffset>
                </wp:positionH>
                <wp:positionV relativeFrom="line">
                  <wp:posOffset>319722</wp:posOffset>
                </wp:positionV>
                <wp:extent cx="6400800" cy="2540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3.1pt;margin-top:25.2pt;width:504.0pt;height:2.0pt;z-index:25167052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</w:pPr>
      <w:bookmarkEnd w:id="0"/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AIM: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This experiment aims to explore Linux privilege escalation techniques including kernel exploits, misconfigured sudo privileges, and SUID binary exploitation. It provides hands-on experience in identifying and exploiting real-world vulnerabilities to escalate privileges on Linux systems for better understanding of secure configurations and attacker methodologies.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PROCEDURE: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1. Enumerate Linux kernel version and search for CVEs.</w:t>
      </w:r>
    </w:p>
    <w:p>
      <w:pPr>
        <w:pStyle w:val="Body"/>
      </w:pPr>
      <w:r>
        <w:rPr>
          <w:rtl w:val="0"/>
          <w:lang w:val="en-US"/>
        </w:rPr>
        <w:t>2. Transfer and compile kernel exploits on target machines.</w:t>
      </w:r>
    </w:p>
    <w:p>
      <w:pPr>
        <w:pStyle w:val="Body"/>
      </w:pPr>
      <w:r>
        <w:rPr>
          <w:rtl w:val="0"/>
          <w:lang w:val="en-US"/>
        </w:rPr>
        <w:t>3. Use `sudo -l` to check misconfigured binaries and escalate via GTFOBins.</w:t>
      </w:r>
    </w:p>
    <w:p>
      <w:pPr>
        <w:pStyle w:val="Body"/>
      </w:pPr>
      <w:r>
        <w:rPr>
          <w:rtl w:val="0"/>
          <w:lang w:val="en-US"/>
        </w:rPr>
        <w:t>4. Exploit vulnerable SUID binaries to read sensitive files or spawn root shells.</w:t>
      </w:r>
    </w:p>
    <w:p>
      <w:pPr>
        <w:pStyle w:val="Body"/>
      </w:pPr>
      <w:r>
        <w:rPr>
          <w:rtl w:val="0"/>
          <w:lang w:val="en-US"/>
        </w:rPr>
        <w:t>5. Dump password hashes using unshadow and crack using John the Ripper.</w:t>
      </w:r>
    </w:p>
    <w:p>
      <w:pPr>
        <w:pStyle w:val="Body"/>
      </w:pPr>
      <w:r>
        <w:rPr>
          <w:rtl w:val="0"/>
          <w:lang w:val="en-US"/>
        </w:rPr>
        <w:t>6. Bypass protections using LD_PRELOAD or service misconfiguration</w:t>
      </w:r>
    </w:p>
    <w:p>
      <w:pPr>
        <w:pStyle w:val="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TASK 1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INTRODUCTION</w:t>
      </w: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Introduced the fundamentals of privilege escalation in Linux systems.</w:t>
      </w: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Highlighted the significance of escalating from a low-privilege user to root.</w:t>
      </w: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Emphasized enumeration as a critical first step using commands like uname -a, id, and sudo -l.</w:t>
      </w: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Outlined common escalation vectors such as kernel exploits, misconfigured binaries, and SUID bits.</w:t>
      </w: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Reinforced the goal of identifying misconfigurations that could allow unauthorized access or privilege abuse.</w:t>
      </w:r>
    </w:p>
    <w:p>
      <w:pPr>
        <w:pStyle w:val="Body"/>
      </w:pPr>
      <w:r>
        <w:rPr>
          <w:rFonts w:ascii="Cambria Bold" w:cs="Cambria Bold" w:hAnsi="Cambria Bold" w:eastAsia="Cambria Bol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586740</wp:posOffset>
            </wp:positionH>
            <wp:positionV relativeFrom="line">
              <wp:posOffset>187960</wp:posOffset>
            </wp:positionV>
            <wp:extent cx="6625591" cy="177165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1" cy="1771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TASK 2 </w:t>
      </w:r>
      <w:r>
        <w:rPr>
          <w:rFonts w:ascii="Calibri" w:hAnsi="Calibri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libri" w:hAnsi="Calibri"/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ENUMERATION</w:t>
      </w:r>
    </w:p>
    <w:p>
      <w:pPr>
        <w:pStyle w:val="Heading 2"/>
        <w:numPr>
          <w:ilvl w:val="0"/>
          <w:numId w:val="4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system commands (hostname, uname -a, id, env, ps, ls -la, ifconfig) to gather system-level information.</w:t>
      </w:r>
    </w:p>
    <w:p>
      <w:pPr>
        <w:pStyle w:val="Heading 2"/>
        <w:numPr>
          <w:ilvl w:val="0"/>
          <w:numId w:val="4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Listed current user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permissions, environment variables, and active processes.</w:t>
      </w:r>
    </w:p>
    <w:p>
      <w:pPr>
        <w:pStyle w:val="Heading 2"/>
        <w:numPr>
          <w:ilvl w:val="0"/>
          <w:numId w:val="4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Inspected the /etc/passwd file and running services for hints on misconfigurations.</w:t>
      </w:r>
    </w:p>
    <w:p>
      <w:pPr>
        <w:pStyle w:val="Heading 2"/>
        <w:numPr>
          <w:ilvl w:val="0"/>
          <w:numId w:val="4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Checked for installed software and outdated packages that could be exploited.</w:t>
      </w:r>
    </w:p>
    <w:p>
      <w:pPr>
        <w:pStyle w:val="Heading 2"/>
        <w:numPr>
          <w:ilvl w:val="0"/>
          <w:numId w:val="4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481965</wp:posOffset>
            </wp:positionH>
            <wp:positionV relativeFrom="line">
              <wp:posOffset>776605</wp:posOffset>
            </wp:positionV>
            <wp:extent cx="6878955" cy="196215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955" cy="1962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Identified enumeration as an essential precondition before attempting privilege escalation.</w:t>
      </w: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TASK 3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KERNEL EXPLOITS</w:t>
      </w:r>
    </w:p>
    <w:p>
      <w:pPr>
        <w:pStyle w:val="Heading 2"/>
        <w:numPr>
          <w:ilvl w:val="0"/>
          <w:numId w:val="6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Identified kernel version using uname -a and determined it was vulnerable.</w:t>
      </w:r>
    </w:p>
    <w:p>
      <w:pPr>
        <w:pStyle w:val="Heading 2"/>
        <w:numPr>
          <w:ilvl w:val="0"/>
          <w:numId w:val="6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Researched public CVEs and found a suitable kernel exploit (CVE-2015-1328).</w:t>
      </w:r>
    </w:p>
    <w:p>
      <w:pPr>
        <w:pStyle w:val="Heading 2"/>
        <w:numPr>
          <w:ilvl w:val="0"/>
          <w:numId w:val="6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Downloaded the exploit source code from Exploit-DB (37292.c).</w:t>
      </w:r>
    </w:p>
    <w:p>
      <w:pPr>
        <w:pStyle w:val="Heading 2"/>
        <w:numPr>
          <w:ilvl w:val="0"/>
          <w:numId w:val="6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Transferred the exploit to the target machine using wget via a Python HTTP server.</w:t>
      </w:r>
    </w:p>
    <w:p>
      <w:pPr>
        <w:pStyle w:val="Heading 2"/>
        <w:numPr>
          <w:ilvl w:val="0"/>
          <w:numId w:val="6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Compiled the exploit with gcc and executed it to escalate privileges.</w:t>
      </w:r>
    </w:p>
    <w:p>
      <w:pPr>
        <w:pStyle w:val="Heading 2"/>
        <w:numPr>
          <w:ilvl w:val="0"/>
          <w:numId w:val="6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Successfully gained root access and retrieved the first flag (flag1.txt).</w:t>
      </w:r>
    </w:p>
    <w:p>
      <w:pPr>
        <w:pStyle w:val="Heading 2"/>
        <w:numPr>
          <w:ilvl w:val="0"/>
          <w:numId w:val="6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-480059</wp:posOffset>
            </wp:positionH>
            <wp:positionV relativeFrom="line">
              <wp:posOffset>732155</wp:posOffset>
            </wp:positionV>
            <wp:extent cx="6522720" cy="362712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" descr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627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Demonstrated how kernel vulnerabilities can directly lead to root access in CTF/lab scenarios.</w:t>
      </w:r>
    </w:p>
    <w:p>
      <w:pPr>
        <w:pStyle w:val="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TASK 4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SUDO MISCONFIGURATION</w:t>
      </w:r>
    </w:p>
    <w:p>
      <w:pPr>
        <w:pStyle w:val="Heading 2"/>
        <w:numPr>
          <w:ilvl w:val="0"/>
          <w:numId w:val="8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sudo -l to enumerate commands the user karen could run as root.</w:t>
      </w:r>
    </w:p>
    <w:p>
      <w:pPr>
        <w:pStyle w:val="Heading 2"/>
        <w:numPr>
          <w:ilvl w:val="0"/>
          <w:numId w:val="8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Identified find and nmap as exploitable binaries using GTFOBins.</w:t>
      </w:r>
    </w:p>
    <w:p>
      <w:pPr>
        <w:pStyle w:val="Heading 2"/>
        <w:numPr>
          <w:ilvl w:val="0"/>
          <w:numId w:val="8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Spawned a root shell using sudo find . -exec /bin/sh \; -quit.</w:t>
      </w:r>
    </w:p>
    <w:p>
      <w:pPr>
        <w:pStyle w:val="Heading 2"/>
        <w:numPr>
          <w:ilvl w:val="0"/>
          <w:numId w:val="8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Gained root privileges again via interactive mode in nmap: !sh.</w:t>
      </w:r>
    </w:p>
    <w:p>
      <w:pPr>
        <w:pStyle w:val="Heading 2"/>
        <w:numPr>
          <w:ilvl w:val="0"/>
          <w:numId w:val="8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Accessed and read /etc/shadow file and extracted password hashes.</w:t>
      </w:r>
    </w:p>
    <w:p>
      <w:pPr>
        <w:pStyle w:val="Heading 2"/>
        <w:numPr>
          <w:ilvl w:val="0"/>
          <w:numId w:val="8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Verified access by opening the flag2.txt located in a privileged user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home directory.</w:t>
      </w:r>
    </w:p>
    <w:p>
      <w:pPr>
        <w:pStyle w:val="Heading 2"/>
        <w:numPr>
          <w:ilvl w:val="0"/>
          <w:numId w:val="8"/>
        </w:numPr>
        <w:bidi w:val="0"/>
        <w:ind w:right="0"/>
        <w:jc w:val="left"/>
        <w:rPr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Showed how improper sudo access to certain binaries can lead to full privilege escalation.</w:t>
      </w: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5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KERNEL EXPLOITS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Identified kernel version using `uname -a` and searched CVE.</w:t>
      </w:r>
    </w:p>
    <w:p>
      <w:pPr>
        <w:pStyle w:val="Body"/>
      </w:pPr>
      <w:r>
        <w:rPr>
          <w:rtl w:val="0"/>
          <w:lang w:val="en-US"/>
        </w:rPr>
        <w:t>- Found exploit CVE-2015-1328 and downloaded code from Exploit-DB.</w:t>
      </w:r>
    </w:p>
    <w:p>
      <w:pPr>
        <w:pStyle w:val="Body"/>
      </w:pPr>
      <w:r>
        <w:rPr>
          <w:rtl w:val="0"/>
          <w:lang w:val="en-US"/>
        </w:rPr>
        <w:t>- Transferred code to `/tmp` via Python SimpleHTTPServer and `wget`.</w:t>
      </w:r>
    </w:p>
    <w:p>
      <w:pPr>
        <w:pStyle w:val="Body"/>
      </w:pPr>
      <w:r>
        <w:rPr>
          <w:rtl w:val="0"/>
          <w:lang w:val="en-US"/>
        </w:rPr>
        <w:t>- Compiled using `gcc 37292.c -o kernelexploit` and executed.</w:t>
      </w:r>
    </w:p>
    <w:p>
      <w:pPr>
        <w:pStyle w:val="Body"/>
      </w:pPr>
      <w:r>
        <w:rPr>
          <w:rtl w:val="0"/>
          <w:lang w:val="en-US"/>
        </w:rPr>
        <w:t>- Successfully escalated to root and accessed `flag1.txt`.</w:t>
      </w:r>
    </w:p>
    <w:p>
      <w:pPr>
        <w:pStyle w:val="Body"/>
      </w:pPr>
      <w:r>
        <w:rPr>
          <w:rtl w:val="0"/>
          <w:lang w:val="en-US"/>
        </w:rPr>
        <w:t>- Emphasized stability risks with kernel exploits in real-world environments.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cs="Cambria Bold" w:hAnsi="Cambria Bold" w:eastAsia="Cambria Bol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2336" behindDoc="0" locked="0" layoutInCell="1" allowOverlap="1">
            <wp:simplePos x="0" y="0"/>
            <wp:positionH relativeFrom="page">
              <wp:posOffset>454342</wp:posOffset>
            </wp:positionH>
            <wp:positionV relativeFrom="line">
              <wp:posOffset>209550</wp:posOffset>
            </wp:positionV>
            <wp:extent cx="6863716" cy="168592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716" cy="1685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3360" behindDoc="0" locked="0" layoutInCell="1" allowOverlap="1">
            <wp:simplePos x="0" y="0"/>
            <wp:positionH relativeFrom="page">
              <wp:posOffset>640080</wp:posOffset>
            </wp:positionH>
            <wp:positionV relativeFrom="line">
              <wp:posOffset>-5981700</wp:posOffset>
            </wp:positionV>
            <wp:extent cx="6747510" cy="9906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6" descr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99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6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SUDO MISCONFIGURATION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Used `sudo -l` to list programs executable by user `karen`.</w:t>
      </w:r>
    </w:p>
    <w:p>
      <w:pPr>
        <w:pStyle w:val="Body"/>
      </w:pPr>
      <w:r>
        <w:rPr>
          <w:rtl w:val="0"/>
          <w:lang w:val="en-US"/>
        </w:rPr>
        <w:t>- Used GTFOBins to find escalation path via `find` and `nmap`.</w:t>
      </w:r>
    </w:p>
    <w:p>
      <w:pPr>
        <w:pStyle w:val="Body"/>
      </w:pPr>
      <w:r>
        <w:rPr>
          <w:rtl w:val="0"/>
          <w:lang w:val="en-US"/>
        </w:rPr>
        <w:t>- Spawned root shell with: `sudo find . -exec /bin/sh \; -quit`</w:t>
      </w:r>
    </w:p>
    <w:p>
      <w:pPr>
        <w:pStyle w:val="Body"/>
      </w:pPr>
      <w:r>
        <w:rPr>
          <w:rtl w:val="0"/>
          <w:lang w:val="en-US"/>
        </w:rPr>
        <w:t>- Used `nmap` in interactive mode to get shell: `nmap --interactive`.</w:t>
      </w:r>
    </w:p>
    <w:p>
      <w:pPr>
        <w:pStyle w:val="Body"/>
      </w:pPr>
      <w:r>
        <w:rPr>
          <w:rtl w:val="0"/>
          <w:lang w:val="en-US"/>
        </w:rPr>
        <w:t>- Accessed `/etc/shadow` and extracted hash for user frank.</w:t>
      </w:r>
    </w:p>
    <w:p>
      <w:pPr>
        <w:pStyle w:val="Body"/>
      </w:pPr>
      <w:r>
        <w:rPr>
          <w:rtl w:val="0"/>
          <w:lang w:val="en-US"/>
        </w:rPr>
        <w:t>- Confirmed root access by reading `flag2.txt` in privileged user's directory.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4384" behindDoc="0" locked="0" layoutInCell="1" allowOverlap="1">
            <wp:simplePos x="0" y="0"/>
            <wp:positionH relativeFrom="page">
              <wp:posOffset>703897</wp:posOffset>
            </wp:positionH>
            <wp:positionV relativeFrom="line">
              <wp:posOffset>217170</wp:posOffset>
            </wp:positionV>
            <wp:extent cx="6364605" cy="214122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8" descr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2141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7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SUID BINARY ABUSE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Listed all SUID binaries: `find / -type f -perm -04000 -ls 2&gt;/dev/null`</w:t>
      </w:r>
    </w:p>
    <w:p>
      <w:pPr>
        <w:pStyle w:val="Body"/>
      </w:pPr>
      <w:r>
        <w:rPr>
          <w:rtl w:val="0"/>
          <w:lang w:val="en-US"/>
        </w:rPr>
        <w:t>- Identified base64 with SUID bit and used GTFOBins for file read.</w:t>
      </w:r>
    </w:p>
    <w:p>
      <w:pPr>
        <w:pStyle w:val="Body"/>
      </w:pPr>
      <w:r>
        <w:rPr>
          <w:rtl w:val="0"/>
          <w:lang w:val="en-US"/>
        </w:rPr>
        <w:t>- Read `/etc/shadow` via SUID-enabled base64 decoding method.</w:t>
      </w:r>
    </w:p>
    <w:p>
      <w:pPr>
        <w:pStyle w:val="Body"/>
      </w:pPr>
      <w:r>
        <w:rPr>
          <w:rtl w:val="0"/>
          <w:lang w:val="en-US"/>
        </w:rPr>
        <w:t>- Combined `/etc/passwd` and `/etc/shadow` using `unshadow`.</w:t>
      </w:r>
    </w:p>
    <w:p>
      <w:pPr>
        <w:pStyle w:val="Body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5408" behindDoc="0" locked="0" layoutInCell="1" allowOverlap="1">
            <wp:simplePos x="0" y="0"/>
            <wp:positionH relativeFrom="page">
              <wp:posOffset>372428</wp:posOffset>
            </wp:positionH>
            <wp:positionV relativeFrom="line">
              <wp:posOffset>0</wp:posOffset>
            </wp:positionV>
            <wp:extent cx="7027544" cy="120396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7" descr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544" cy="1203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Cracked hashes using John the Ripper and rockyou.txt wordlist.</w:t>
      </w:r>
    </w:p>
    <w:p>
      <w:pPr>
        <w:pStyle w:val="Body"/>
      </w:pPr>
      <w:r>
        <w:rPr>
          <w:rtl w:val="0"/>
          <w:lang w:val="en-US"/>
        </w:rPr>
        <w:t>- Accessed `flag3.txt` using base64 decode method from GTFOBins.</w:t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8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en-US"/>
        </w:rPr>
        <w:t>SUDOERS MISCONFIGURATION</w:t>
      </w:r>
    </w:p>
    <w:p>
      <w:pPr>
        <w:pStyle w:val="Body"/>
      </w:pPr>
      <w:r>
        <w:rPr>
          <w:rtl w:val="0"/>
          <w:lang w:val="en-US"/>
        </w:rPr>
        <w:t>- Analyzed `/etc/sudoers` file and identified misconfigured entries.</w:t>
      </w:r>
    </w:p>
    <w:p>
      <w:pPr>
        <w:pStyle w:val="Body"/>
      </w:pPr>
      <w:r>
        <w:rPr>
          <w:rtl w:val="0"/>
          <w:lang w:val="en-US"/>
        </w:rPr>
        <w:t>- Found user allowed to run specific commands as root without a password.</w:t>
      </w:r>
    </w:p>
    <w:p>
      <w:pPr>
        <w:pStyle w:val="Body"/>
      </w:pPr>
      <w:r>
        <w:rPr>
          <w:rtl w:val="0"/>
          <w:lang w:val="en-US"/>
        </w:rPr>
        <w:t>- Exploited command such as `/usr/bin/less` or `/bin/bash` via sudo.</w:t>
      </w:r>
    </w:p>
    <w:p>
      <w:pPr>
        <w:pStyle w:val="Body"/>
      </w:pPr>
      <w:r>
        <w:rPr>
          <w:rtl w:val="0"/>
          <w:lang w:val="en-US"/>
        </w:rPr>
        <w:t>- Gained a root shell and validated access by checking `/root/` directory.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6432" behindDoc="0" locked="0" layoutInCell="1" allowOverlap="1">
            <wp:simplePos x="0" y="0"/>
            <wp:positionH relativeFrom="page">
              <wp:posOffset>724852</wp:posOffset>
            </wp:positionH>
            <wp:positionV relativeFrom="line">
              <wp:posOffset>234950</wp:posOffset>
            </wp:positionV>
            <wp:extent cx="6322696" cy="271272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9" descr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6" cy="2712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Reinforced that sudoers should be tightly restricted and regularly audited.</w:t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9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es-ES_tradnl"/>
        </w:rPr>
        <w:t>ENVIRONMENTAL VARIABLE ABUSE</w:t>
      </w:r>
    </w:p>
    <w:p>
      <w:pPr>
        <w:pStyle w:val="Body"/>
      </w:pPr>
      <w:r>
        <w:rPr>
          <w:rtl w:val="0"/>
          <w:lang w:val="en-US"/>
        </w:rPr>
        <w:t>- Identified vulnerable scripts or binaries relying on insecure $PATH.</w:t>
      </w:r>
    </w:p>
    <w:p>
      <w:pPr>
        <w:pStyle w:val="Body"/>
      </w:pPr>
      <w:r>
        <w:rPr>
          <w:rtl w:val="0"/>
          <w:lang w:val="en-US"/>
        </w:rPr>
        <w:t>- Created a fake executable with same name as trusted binary and placed it earlier in $PATH.</w:t>
      </w:r>
    </w:p>
    <w:p>
      <w:pPr>
        <w:pStyle w:val="Body"/>
      </w:pPr>
      <w:r>
        <w:rPr>
          <w:rtl w:val="0"/>
          <w:lang w:val="en-US"/>
        </w:rPr>
        <w:t>- Triggered privilege escalation when root ran the vulnerable script.</w:t>
      </w:r>
    </w:p>
    <w:p>
      <w:pPr>
        <w:pStyle w:val="Body"/>
      </w:pPr>
      <w:r>
        <w:rPr>
          <w:rtl w:val="0"/>
          <w:lang w:val="en-US"/>
        </w:rPr>
        <w:t>- Showed how PATH hijacking can escalate privileges due to lazy script writing.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7456" behindDoc="0" locked="0" layoutInCell="1" allowOverlap="1">
            <wp:simplePos x="0" y="0"/>
            <wp:positionH relativeFrom="page">
              <wp:posOffset>449579</wp:posOffset>
            </wp:positionH>
            <wp:positionV relativeFrom="line">
              <wp:posOffset>335279</wp:posOffset>
            </wp:positionV>
            <wp:extent cx="6873241" cy="227838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10" descr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1" cy="2278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Stressed best practices for securing scripts with full path references.</w:t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10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en-US"/>
        </w:rPr>
        <w:t>BACKUP MISCONFIGURATION</w:t>
      </w:r>
    </w:p>
    <w:p>
      <w:pPr>
        <w:pStyle w:val="Body"/>
      </w:pPr>
      <w:r>
        <w:rPr>
          <w:rtl w:val="0"/>
          <w:lang w:val="en-US"/>
        </w:rPr>
        <w:t>- Discovered world-writable backup directories with sensitive data.</w:t>
      </w:r>
    </w:p>
    <w:p>
      <w:pPr>
        <w:pStyle w:val="Body"/>
      </w:pPr>
      <w:r>
        <w:rPr>
          <w:rtl w:val="0"/>
          <w:lang w:val="en-US"/>
        </w:rPr>
        <w:t>- Analyzed and modified backups to insert payloads.</w:t>
      </w:r>
    </w:p>
    <w:p>
      <w:pPr>
        <w:pStyle w:val="Body"/>
      </w:pPr>
      <w:r>
        <w:rPr>
          <w:rtl w:val="0"/>
          <w:lang w:val="en-US"/>
        </w:rPr>
        <w:t>- Restored the manipulated backup or exploited symlink attacks to gain code execution.</w:t>
      </w:r>
    </w:p>
    <w:p>
      <w:pPr>
        <w:pStyle w:val="Body"/>
      </w:pPr>
      <w:r>
        <w:rPr>
          <w:rtl w:val="0"/>
          <w:lang w:val="en-US"/>
        </w:rPr>
        <w:t>- Confirmed elevated access and retrieved associated flags.</w:t>
      </w:r>
    </w:p>
    <w:p>
      <w:pPr>
        <w:pStyle w:val="Body"/>
      </w:pPr>
      <w:r>
        <w:rPr>
          <w:rtl w:val="0"/>
          <w:lang w:val="en-US"/>
        </w:rPr>
        <w:t>- Revealed real-world missteps in backup script design and access control.</w:t>
      </w:r>
    </w:p>
    <w:p>
      <w:pPr>
        <w:pStyle w:val="Body"/>
      </w:pPr>
      <w:r>
        <w:rPr>
          <w:rtl w:val="0"/>
          <w:lang w:val="en-US"/>
        </w:rPr>
        <w:t>- Stressed best practices for securing scripts with full path references.</w:t>
      </w:r>
      <w:r>
        <w:drawing xmlns:a="http://schemas.openxmlformats.org/drawingml/2006/main">
          <wp:inline distT="0" distB="0" distL="0" distR="0">
            <wp:extent cx="5486273" cy="1714248"/>
            <wp:effectExtent l="0" t="0" r="0" b="0"/>
            <wp:docPr id="1073741835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11" descr="Picture 11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7142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11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en-US"/>
        </w:rPr>
        <w:t>SERVICE MISCONFIGURATION</w:t>
      </w:r>
    </w:p>
    <w:p>
      <w:pPr>
        <w:pStyle w:val="Body"/>
      </w:pPr>
      <w:r>
        <w:rPr>
          <w:rtl w:val="0"/>
          <w:lang w:val="en-US"/>
        </w:rPr>
        <w:t>- Found custom services with writeable binary paths or configs.</w:t>
      </w:r>
    </w:p>
    <w:p>
      <w:pPr>
        <w:pStyle w:val="Body"/>
      </w:pPr>
      <w:r>
        <w:rPr>
          <w:rtl w:val="0"/>
          <w:lang w:val="en-US"/>
        </w:rPr>
        <w:t>- Modified service binary or configuration file to execute reverse shell.</w:t>
      </w:r>
    </w:p>
    <w:p>
      <w:pPr>
        <w:pStyle w:val="Body"/>
      </w:pPr>
      <w:r>
        <w:rPr>
          <w:rtl w:val="0"/>
          <w:lang w:val="en-US"/>
        </w:rPr>
        <w:t>- Restarted service and gained root access.</w:t>
      </w:r>
    </w:p>
    <w:p>
      <w:pPr>
        <w:pStyle w:val="Body"/>
      </w:pPr>
      <w:r>
        <w:rPr>
          <w:rtl w:val="0"/>
          <w:lang w:val="en-US"/>
        </w:rPr>
        <w:t>- Validated exploitation via service misconfiguration and confirmed with a root flag.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8480" behindDoc="0" locked="0" layoutInCell="1" allowOverlap="1">
            <wp:simplePos x="0" y="0"/>
            <wp:positionH relativeFrom="page">
              <wp:posOffset>1143000</wp:posOffset>
            </wp:positionH>
            <wp:positionV relativeFrom="line">
              <wp:posOffset>441959</wp:posOffset>
            </wp:positionV>
            <wp:extent cx="5638800" cy="211836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2" descr="Picture 12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18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Outlined how improper service permissions are common real-world attack vectors.</w:t>
      </w:r>
    </w:p>
    <w:p>
      <w:pPr>
        <w:pStyle w:val="Body"/>
      </w:pP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</w:rPr>
        <w:t xml:space="preserve">TASK 12 </w:t>
      </w:r>
      <w:r>
        <w:rPr>
          <w:rFonts w:ascii="Cambria Bold" w:hAnsi="Cambria Bold" w:hint="default"/>
          <w:rtl w:val="0"/>
        </w:rPr>
        <w:t xml:space="preserve">– </w:t>
      </w:r>
      <w:r>
        <w:rPr>
          <w:rFonts w:ascii="Cambria Bold" w:hAnsi="Cambria Bold"/>
          <w:rtl w:val="0"/>
          <w:lang w:val="en-US"/>
        </w:rPr>
        <w:t>CRON JOB EXPLOITATION</w:t>
      </w:r>
    </w:p>
    <w:p>
      <w:pPr>
        <w:pStyle w:val="Body"/>
      </w:pPr>
      <w:r>
        <w:rPr>
          <w:rtl w:val="0"/>
          <w:lang w:val="en-US"/>
        </w:rPr>
        <w:t>- Listed scheduled cron jobs using `crontab -l` and inspected global cron directories.</w:t>
      </w:r>
    </w:p>
    <w:p>
      <w:pPr>
        <w:pStyle w:val="Body"/>
      </w:pPr>
      <w:r>
        <w:rPr>
          <w:rtl w:val="0"/>
          <w:lang w:val="en-US"/>
        </w:rPr>
        <w:t>- Identified scripts run by root with insecure write permissions.</w:t>
      </w:r>
    </w:p>
    <w:p>
      <w:pPr>
        <w:pStyle w:val="Body"/>
      </w:pPr>
      <w:r>
        <w:rPr>
          <w:rtl w:val="0"/>
          <w:lang w:val="en-US"/>
        </w:rPr>
        <w:t>- Injected payloads or replaced the original cron script.</w:t>
      </w:r>
    </w:p>
    <w:p>
      <w:pPr>
        <w:pStyle w:val="Body"/>
      </w:pPr>
      <w:r>
        <w:rPr>
          <w:rtl w:val="0"/>
          <w:lang w:val="en-US"/>
        </w:rPr>
        <w:t>- Waited for cron job execution and confirmed root shell access.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9504" behindDoc="0" locked="0" layoutInCell="1" allowOverlap="1">
            <wp:simplePos x="0" y="0"/>
            <wp:positionH relativeFrom="page">
              <wp:posOffset>706755</wp:posOffset>
            </wp:positionH>
            <wp:positionV relativeFrom="line">
              <wp:posOffset>414019</wp:posOffset>
            </wp:positionV>
            <wp:extent cx="7065645" cy="134112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13" descr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1341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Captured final flag and validated escalation path.</w:t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RESULT: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Successfully escalated privileges through multiple Linux techniques and retrieved all required flags. Demonstrated understanding of local privilege escalation through hands-on exploitation and tool usage on simulated targets.</w:t>
      </w:r>
    </w:p>
    <w:sectPr>
      <w:headerReference w:type="default" r:id="rId16"/>
      <w:footerReference w:type="default" r:id="rId17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ambria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