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0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  <w:r/>
    </w:p>
    <w:p>
      <w:pPr>
        <w:pStyle w:val="820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/>
    </w:p>
    <w:p>
      <w:pPr>
        <w:pStyle w:val="820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/>
    </w:p>
    <w:p>
      <w:pPr>
        <w:pStyle w:val="820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Кафедра МО ЭВМ</w:t>
      </w:r>
      <w:r/>
    </w:p>
    <w:p>
      <w:pPr>
        <w:pStyle w:val="820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82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2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2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2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2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2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23"/>
        <w:pBdr/>
        <w:spacing w:line="360" w:lineRule="auto"/>
        <w:ind w:firstLine="737"/>
        <w:jc w:val="center"/>
        <w:rPr/>
      </w:pPr>
      <w:r>
        <w:rPr>
          <w:rStyle w:val="800"/>
          <w:bCs/>
          <w:caps/>
          <w:szCs w:val="28"/>
        </w:rPr>
        <w:t xml:space="preserve">отчет</w:t>
      </w:r>
      <w:r/>
    </w:p>
    <w:p>
      <w:pPr>
        <w:pStyle w:val="820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 xml:space="preserve">№</w:t>
      </w:r>
      <w:r>
        <w:rPr>
          <w:b/>
          <w:szCs w:val="28"/>
          <w:lang w:eastAsia="ru-RU" w:bidi="ar-SA"/>
        </w:rPr>
        <w:t xml:space="preserve">4</w:t>
      </w:r>
      <w:r/>
    </w:p>
    <w:p>
      <w:pPr>
        <w:pStyle w:val="820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 xml:space="preserve">«Построение и анализ алгоритмов»</w:t>
      </w:r>
      <w:r/>
    </w:p>
    <w:p>
      <w:pPr>
        <w:pStyle w:val="820"/>
        <w:pBdr/>
        <w:spacing/>
        <w:ind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>
        <w:rPr>
          <w:b/>
          <w:color w:val="000000"/>
          <w:szCs w:val="28"/>
          <w:lang w:eastAsia="ru-RU" w:bidi="ar-SA"/>
        </w:rPr>
        <w:t xml:space="preserve">Поиск подстроки в строке. </w:t>
      </w:r>
      <w:r>
        <w:rPr>
          <w:b/>
          <w:color w:val="000000"/>
          <w:szCs w:val="28"/>
          <w:lang w:eastAsia="ru-RU" w:bidi="ar-SA"/>
        </w:rPr>
      </w:r>
    </w:p>
    <w:p>
      <w:pPr>
        <w:pStyle w:val="820"/>
        <w:pBdr/>
        <w:spacing/>
        <w:ind/>
        <w:jc w:val="center"/>
        <w:rPr/>
      </w:pPr>
      <w:r>
        <w:rPr>
          <w:b/>
          <w:color w:val="000000"/>
          <w:szCs w:val="28"/>
          <w:lang w:eastAsia="ru-RU" w:bidi="ar-SA"/>
        </w:rPr>
        <w:t xml:space="preserve">Алгоритм</w:t>
      </w:r>
      <w:r>
        <w:rPr>
          <w:b/>
          <w:color w:val="00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 xml:space="preserve">Кнут</w:t>
      </w:r>
      <w:r>
        <w:rPr>
          <w:b/>
          <w:color w:val="000000"/>
          <w:szCs w:val="28"/>
          <w:lang w:eastAsia="ru-RU" w:bidi="ar-SA"/>
        </w:rPr>
        <w:t xml:space="preserve">а</w:t>
      </w:r>
      <w:r>
        <w:rPr>
          <w:b/>
          <w:color w:val="000000"/>
          <w:szCs w:val="28"/>
          <w:lang w:eastAsia="ru-RU" w:bidi="ar-SA"/>
        </w:rPr>
        <w:t xml:space="preserve">-Моррис</w:t>
      </w:r>
      <w:r>
        <w:rPr>
          <w:b/>
          <w:color w:val="000000"/>
          <w:szCs w:val="28"/>
          <w:lang w:eastAsia="ru-RU" w:bidi="ar-SA"/>
        </w:rPr>
        <w:t xml:space="preserve">а</w:t>
      </w:r>
      <w:r>
        <w:rPr>
          <w:b/>
          <w:color w:val="000000"/>
          <w:szCs w:val="28"/>
          <w:lang w:eastAsia="ru-RU" w:bidi="ar-SA"/>
        </w:rPr>
        <w:t xml:space="preserve">-</w:t>
      </w:r>
      <w:r>
        <w:rPr>
          <w:b/>
          <w:color w:val="000000"/>
          <w:szCs w:val="28"/>
          <w:lang w:eastAsia="ru-RU" w:bidi="ar-SA"/>
        </w:rPr>
        <w:t xml:space="preserve">Пратт</w:t>
      </w:r>
      <w:r>
        <w:rPr>
          <w:b/>
          <w:color w:val="000000"/>
          <w:szCs w:val="28"/>
          <w:lang w:eastAsia="ru-RU" w:bidi="ar-SA"/>
        </w:rPr>
        <w:t xml:space="preserve">а</w:t>
      </w:r>
      <w:r>
        <w:rPr>
          <w:b/>
          <w:color w:val="000000"/>
          <w:szCs w:val="28"/>
          <w:lang w:eastAsia="ru-RU" w:bidi="ar-SA"/>
        </w:rPr>
        <w:t xml:space="preserve">.</w:t>
      </w:r>
      <w:r/>
    </w:p>
    <w:p>
      <w:pPr>
        <w:pStyle w:val="820"/>
        <w:pBdr/>
        <w:spacing/>
        <w:ind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  <w:r>
        <w:rPr>
          <w:b/>
          <w:color w:val="000000"/>
          <w:szCs w:val="28"/>
          <w:lang w:eastAsia="ru-RU" w:bidi="ar-SA"/>
        </w:rPr>
      </w:r>
    </w:p>
    <w:p>
      <w:pPr>
        <w:pStyle w:val="820"/>
        <w:pBdr/>
        <w:spacing/>
        <w:ind/>
        <w:jc w:val="center"/>
        <w:rPr/>
      </w:pPr>
      <w:r/>
      <w:r/>
    </w:p>
    <w:p>
      <w:pPr>
        <w:pStyle w:val="820"/>
        <w:pBdr/>
        <w:spacing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2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2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2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2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9854" w:type="dxa"/>
        <w:tblInd w:w="-109" w:type="dxa"/>
        <w:tblBorders/>
        <w:tblLayout w:type="fixed"/>
        <w:tblLook w:val="04A0" w:firstRow="1" w:lastRow="0" w:firstColumn="1" w:lastColumn="0" w:noHBand="0" w:noVBand="1"/>
      </w:tblPr>
      <w:tblGrid>
        <w:gridCol w:w="4319"/>
        <w:gridCol w:w="2632"/>
        <w:gridCol w:w="2903"/>
      </w:tblGrid>
      <w:tr>
        <w:trPr>
          <w:trHeight w:val="614"/>
        </w:trPr>
        <w:tc>
          <w:tcPr>
            <w:tcBorders/>
            <w:tcW w:w="4319" w:type="dxa"/>
            <w:vAlign w:val="bottom"/>
            <w:textDirection w:val="lrTb"/>
            <w:noWrap w:val="false"/>
          </w:tcPr>
          <w:p>
            <w:pPr>
              <w:pStyle w:val="820"/>
              <w:widowControl w:val="false"/>
              <w:pBdr/>
              <w:spacing/>
              <w:ind/>
              <w:rPr/>
            </w:pPr>
            <w:r>
              <w:rPr>
                <w:szCs w:val="28"/>
              </w:rPr>
              <w:t xml:space="preserve">Студент гр. 3343</w:t>
            </w:r>
            <w:r/>
          </w:p>
        </w:tc>
        <w:tc>
          <w:tcPr>
            <w:tcBorders>
              <w:bottom w:val="single" w:color="000000" w:sz="4" w:space="0"/>
            </w:tcBorders>
            <w:tcW w:w="2632" w:type="dxa"/>
            <w:vAlign w:val="bottom"/>
            <w:textDirection w:val="lrTb"/>
            <w:noWrap w:val="false"/>
          </w:tcPr>
          <w:p>
            <w:pPr>
              <w:pStyle w:val="820"/>
              <w:widowControl w:val="false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3" w:type="dxa"/>
            <w:vAlign w:val="bottom"/>
            <w:textDirection w:val="lrTb"/>
            <w:noWrap w:val="false"/>
          </w:tcPr>
          <w:p>
            <w:pPr>
              <w:pStyle w:val="820"/>
              <w:widowControl w:val="false"/>
              <w:pBdr/>
              <w:spacing/>
              <w:ind w:firstLine="0"/>
              <w:jc w:val="center"/>
              <w:rPr/>
            </w:pPr>
            <w:r>
              <w:rPr>
                <w:szCs w:val="28"/>
                <w:lang w:val="ru-RU"/>
              </w:rPr>
              <w:t xml:space="preserve">Поддубный В.А.</w:t>
            </w:r>
            <w:r/>
          </w:p>
        </w:tc>
      </w:tr>
      <w:tr>
        <w:trPr>
          <w:trHeight w:val="614"/>
        </w:trPr>
        <w:tc>
          <w:tcPr>
            <w:tcBorders/>
            <w:tcW w:w="4319" w:type="dxa"/>
            <w:vAlign w:val="bottom"/>
            <w:textDirection w:val="lrTb"/>
            <w:noWrap w:val="false"/>
          </w:tcPr>
          <w:p>
            <w:pPr>
              <w:pStyle w:val="820"/>
              <w:widowControl w:val="false"/>
              <w:pBdr/>
              <w:spacing/>
              <w:ind/>
              <w:rPr/>
            </w:pPr>
            <w:r>
              <w:rPr>
                <w:szCs w:val="28"/>
              </w:rPr>
              <w:t xml:space="preserve">Преподаватель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32" w:type="dxa"/>
            <w:vAlign w:val="bottom"/>
            <w:textDirection w:val="lrTb"/>
            <w:noWrap w:val="false"/>
          </w:tcPr>
          <w:p>
            <w:pPr>
              <w:pStyle w:val="820"/>
              <w:widowControl w:val="false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3" w:type="dxa"/>
            <w:vAlign w:val="bottom"/>
            <w:textDirection w:val="lrTb"/>
            <w:noWrap w:val="false"/>
          </w:tcPr>
          <w:p>
            <w:pPr>
              <w:pStyle w:val="820"/>
              <w:widowControl w:val="false"/>
              <w:pBdr/>
              <w:spacing/>
              <w:ind w:firstLine="0"/>
              <w:jc w:val="center"/>
              <w:rPr/>
            </w:pPr>
            <w:r>
              <w:rPr>
                <w:szCs w:val="28"/>
              </w:rPr>
              <w:t xml:space="preserve">Жангиров</w:t>
            </w:r>
            <w:r>
              <w:rPr>
                <w:szCs w:val="28"/>
              </w:rPr>
              <w:t xml:space="preserve"> Т. Р.</w:t>
            </w:r>
            <w:r/>
          </w:p>
        </w:tc>
      </w:tr>
    </w:tbl>
    <w:p>
      <w:pPr>
        <w:pStyle w:val="820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820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820"/>
        <w:pBdr/>
        <w:spacing/>
        <w:ind/>
        <w:jc w:val="center"/>
        <w:rPr/>
      </w:pPr>
      <w:r>
        <w:rPr>
          <w:bCs/>
          <w:szCs w:val="28"/>
          <w:lang w:eastAsia="ru-RU" w:bidi="ar-SA"/>
        </w:rPr>
        <w:t xml:space="preserve">Санкт-Петербург</w:t>
      </w:r>
      <w:r/>
    </w:p>
    <w:p>
      <w:pPr>
        <w:pStyle w:val="820"/>
        <w:pBdr/>
        <w:spacing/>
        <w:ind/>
        <w:jc w:val="center"/>
        <w:rPr/>
      </w:pPr>
      <w:r>
        <w:rPr>
          <w:bCs/>
          <w:szCs w:val="28"/>
          <w:lang w:eastAsia="ru-RU" w:bidi="ar-SA"/>
        </w:rPr>
        <w:t xml:space="preserve">2025</w:t>
      </w:r>
      <w:r>
        <w:br w:type="page" w:clear="all"/>
      </w:r>
      <w:r/>
    </w:p>
    <w:p>
      <w:pPr>
        <w:pStyle w:val="792"/>
        <w:pBdr/>
        <w:spacing/>
        <w:ind/>
        <w:rPr/>
      </w:pPr>
      <w:r>
        <w:t xml:space="preserve">Цель работы</w:t>
      </w:r>
      <w:r/>
    </w:p>
    <w:p>
      <w:pPr>
        <w:pStyle w:val="837"/>
        <w:pBdr/>
        <w:spacing/>
        <w:ind/>
        <w:rPr/>
      </w:pPr>
      <w:r>
        <w:tab/>
      </w:r>
      <w:r>
        <w:t xml:space="preserve">Ознакомиться с принципами работы алгоритма Кнута–Морриса–</w:t>
      </w:r>
      <w:r>
        <w:t xml:space="preserve">Пратта</w:t>
      </w:r>
      <w:r>
        <w:t xml:space="preserve"> (КМП) и реализовать функцию для вычисления префикс-функции строки. На основе этой функции разработать:</w:t>
      </w:r>
      <w:r/>
    </w:p>
    <w:p>
      <w:pPr>
        <w:pStyle w:val="837"/>
        <w:pBdr/>
        <w:spacing/>
        <w:ind/>
        <w:rPr/>
      </w:pPr>
      <w:r>
        <w:tab/>
        <w:t xml:space="preserve">1. Программу для поиска всех вхождений подстроки в строку;</w:t>
      </w:r>
      <w:r/>
    </w:p>
    <w:p>
      <w:pPr>
        <w:pStyle w:val="837"/>
        <w:pBdr/>
        <w:spacing/>
        <w:ind/>
        <w:rPr/>
      </w:pPr>
      <w:r>
        <w:tab/>
        <w:t xml:space="preserve">2. Алгоритм для нахождения индекса начала вхождения одной строки в </w:t>
      </w:r>
      <w:r>
        <w:tab/>
        <w:t xml:space="preserve">другую при условии циклического сдвига.</w:t>
      </w:r>
      <w:r/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br w:type="page" w:clear="all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792"/>
        <w:pBdr/>
        <w:spacing/>
        <w:ind/>
        <w:rPr/>
      </w:pPr>
      <w:r>
        <w:t xml:space="preserve">Задание</w:t>
      </w:r>
      <w:r/>
    </w:p>
    <w:p>
      <w:pPr>
        <w:pStyle w:val="821"/>
        <w:pBdr/>
        <w:spacing/>
        <w:ind/>
        <w:jc w:val="left"/>
        <w:rPr/>
      </w:pPr>
      <w:r>
        <w:t xml:space="preserve">№</w:t>
      </w:r>
      <w:r>
        <w:t xml:space="preserve">1 - </w:t>
      </w:r>
      <w:r>
        <w:t xml:space="preserve">Реализуйте алгоритм КМП и с его помощью для заданных шаблона P (</w:t>
      </w:r>
      <w:r>
        <w:rPr>
          <w:rFonts w:ascii="Cambria Math" w:hAnsi="Cambria Math" w:cs="Cambria Math"/>
        </w:rPr>
        <w:t xml:space="preserve">∣</w:t>
      </w:r>
      <w:r>
        <w:t xml:space="preserve">P</w:t>
      </w:r>
      <w:r>
        <w:rPr>
          <w:rFonts w:ascii="Cambria Math" w:hAnsi="Cambria Math" w:cs="Cambria Math"/>
        </w:rPr>
        <w:t xml:space="preserve">∣</w:t>
      </w:r>
      <w:r>
        <w:t xml:space="preserve">≤15000)</w:t>
      </w:r>
      <w:r>
        <w:t xml:space="preserve"> </w:t>
      </w:r>
      <w:r>
        <w:t xml:space="preserve">и текста T(</w:t>
      </w:r>
      <w:r>
        <w:rPr>
          <w:rFonts w:ascii="Cambria Math" w:hAnsi="Cambria Math" w:cs="Cambria Math"/>
        </w:rPr>
        <w:t xml:space="preserve">∣</w:t>
      </w:r>
      <w:r>
        <w:t xml:space="preserve">T</w:t>
      </w:r>
      <w:r>
        <w:rPr>
          <w:rFonts w:ascii="Cambria Math" w:hAnsi="Cambria Math" w:cs="Cambria Math"/>
        </w:rPr>
        <w:t xml:space="preserve">∣</w:t>
      </w:r>
      <w:r>
        <w:t xml:space="preserve">≤5000000) найдите все вхождения P в T.</w:t>
      </w:r>
      <w:r/>
    </w:p>
    <w:p>
      <w:pPr>
        <w:pStyle w:val="821"/>
        <w:pBdr/>
        <w:spacing/>
        <w:ind/>
        <w:jc w:val="left"/>
        <w:rPr/>
      </w:pPr>
      <w:r>
        <w:t xml:space="preserve">Вход:</w:t>
      </w:r>
      <w:r>
        <w:br/>
      </w:r>
      <w:r>
        <w:tab/>
      </w:r>
      <w:r>
        <w:t xml:space="preserve">Первая строка - P </w:t>
      </w:r>
      <w:r>
        <w:br/>
      </w:r>
      <w:r>
        <w:tab/>
      </w:r>
      <w:r>
        <w:t xml:space="preserve">Вторая строка - T</w:t>
      </w:r>
      <w:r>
        <w:br/>
      </w:r>
      <w:r>
        <w:tab/>
      </w:r>
      <w:r>
        <w:t xml:space="preserve">Выход:</w:t>
      </w:r>
      <w:r>
        <w:t xml:space="preserve"> </w:t>
      </w:r>
      <w:r>
        <w:t xml:space="preserve">И</w:t>
      </w:r>
      <w:r>
        <w:t xml:space="preserve">ндексы начал вхождений P в T, разделенных запятой, если P не входит в T, то вывести −1</w:t>
      </w:r>
      <w:r>
        <w:t xml:space="preserve">.</w:t>
      </w:r>
      <w:r/>
    </w:p>
    <w:p>
      <w:pPr>
        <w:pStyle w:val="821"/>
        <w:pBdr/>
        <w:spacing/>
        <w:ind/>
        <w:jc w:val="left"/>
        <w:rPr/>
      </w:pPr>
      <w:r/>
      <w:r/>
    </w:p>
    <w:p>
      <w:pPr>
        <w:pStyle w:val="821"/>
        <w:pBdr/>
        <w:spacing/>
        <w:ind/>
        <w:rPr>
          <w:rFonts w:hint="eastAsia"/>
        </w:rPr>
      </w:pPr>
      <w:r>
        <w:t xml:space="preserve">№</w:t>
      </w:r>
      <w:r>
        <w:t xml:space="preserve">2 - </w:t>
      </w:r>
      <w:r>
        <w:t xml:space="preserve">Заданы две строки A (</w:t>
      </w:r>
      <w:r>
        <w:rPr>
          <w:rFonts w:ascii="Cambria Math" w:hAnsi="Cambria Math" w:cs="Cambria Math"/>
        </w:rPr>
        <w:t xml:space="preserve">∣</w:t>
      </w:r>
      <w:r>
        <w:rPr>
          <w:rFonts w:hint="eastAsia"/>
        </w:rPr>
        <w:t xml:space="preserve">A</w:t>
      </w:r>
      <w:r>
        <w:rPr>
          <w:rFonts w:ascii="Cambria Math" w:hAnsi="Cambria Math" w:cs="Cambria Math"/>
        </w:rPr>
        <w:t xml:space="preserve">∣</w:t>
      </w:r>
      <w:r>
        <w:t xml:space="preserve">≤</w:t>
      </w:r>
      <w:r>
        <w:rPr>
          <w:rFonts w:hint="eastAsia"/>
        </w:rPr>
        <w:t xml:space="preserve">5000000) </w:t>
      </w:r>
      <w:r>
        <w:t xml:space="preserve">и</w:t>
      </w:r>
      <w:r>
        <w:rPr>
          <w:rFonts w:hint="eastAsia"/>
        </w:rPr>
        <w:t xml:space="preserve"> </w:t>
      </w:r>
      <w:r>
        <w:t xml:space="preserve">B</w:t>
      </w:r>
      <w:r>
        <w:t xml:space="preserve"> (</w:t>
      </w:r>
      <w:r>
        <w:rPr>
          <w:rFonts w:ascii="Cambria Math" w:hAnsi="Cambria Math" w:cs="Cambria Math"/>
        </w:rPr>
        <w:t xml:space="preserve">∣</w:t>
      </w:r>
      <w:r>
        <w:rPr>
          <w:rFonts w:hint="eastAsia"/>
        </w:rPr>
        <w:t xml:space="preserve">B</w:t>
      </w:r>
      <w:r>
        <w:rPr>
          <w:rFonts w:ascii="Cambria Math" w:hAnsi="Cambria Math" w:cs="Cambria Math"/>
        </w:rPr>
        <w:t xml:space="preserve">∣</w:t>
      </w:r>
      <w:r>
        <w:t xml:space="preserve">≤</w:t>
      </w:r>
      <w:r>
        <w:rPr>
          <w:rFonts w:hint="eastAsia"/>
        </w:rPr>
        <w:t xml:space="preserve">5000000).</w:t>
      </w:r>
      <w:r>
        <w:rPr>
          <w:rFonts w:hint="eastAsia"/>
        </w:rPr>
      </w:r>
    </w:p>
    <w:p>
      <w:pPr>
        <w:pStyle w:val="821"/>
        <w:pBdr/>
        <w:spacing/>
        <w:ind/>
        <w:rPr/>
      </w:pPr>
      <w:r>
        <w:t xml:space="preserve">Определить, является ли А циклическим сдвигом В (это значит, что А и </w:t>
      </w:r>
      <w:r/>
    </w:p>
    <w:p>
      <w:pPr>
        <w:pStyle w:val="821"/>
        <w:pBdr/>
        <w:spacing/>
        <w:ind/>
        <w:rPr/>
      </w:pPr>
      <w:r>
        <w:t xml:space="preserve">В имеют одинаковую длину и А состоит из суффикса В, склеенного с префиксом В). Например, </w:t>
      </w:r>
      <w:r>
        <w:t xml:space="preserve">defabc</w:t>
      </w:r>
      <w:r>
        <w:t xml:space="preserve"> является циклическим сдвигом </w:t>
      </w:r>
      <w:r>
        <w:t xml:space="preserve">abcdef</w:t>
      </w:r>
      <w:r>
        <w:t xml:space="preserve">.</w:t>
      </w:r>
      <w:r/>
    </w:p>
    <w:p>
      <w:pPr>
        <w:pStyle w:val="821"/>
        <w:pBdr/>
        <w:spacing/>
        <w:ind/>
        <w:rPr/>
      </w:pPr>
      <w:r>
        <w:t xml:space="preserve">Вход:</w:t>
      </w:r>
      <w:r/>
    </w:p>
    <w:p>
      <w:pPr>
        <w:pStyle w:val="821"/>
        <w:pBdr/>
        <w:spacing/>
        <w:ind/>
        <w:rPr/>
      </w:pPr>
      <w:r>
        <w:t xml:space="preserve">Первая строка - A</w:t>
      </w:r>
      <w:r/>
    </w:p>
    <w:p>
      <w:pPr>
        <w:pStyle w:val="821"/>
        <w:pBdr/>
        <w:spacing/>
        <w:ind/>
        <w:rPr/>
      </w:pPr>
      <w:r>
        <w:t xml:space="preserve">Вторая строка - B</w:t>
      </w:r>
      <w:r/>
    </w:p>
    <w:p>
      <w:pPr>
        <w:pStyle w:val="821"/>
        <w:pBdr/>
        <w:spacing/>
        <w:ind/>
        <w:rPr/>
      </w:pPr>
      <w:r>
        <w:t xml:space="preserve">Выход</w:t>
      </w:r>
      <w:r>
        <w:t xml:space="preserve">:</w:t>
      </w:r>
      <w:r>
        <w:t xml:space="preserve"> </w:t>
      </w:r>
      <w:r>
        <w:t xml:space="preserve">Если</w:t>
      </w:r>
      <w:r>
        <w:t xml:space="preserve"> A </w:t>
      </w:r>
      <w:r>
        <w:t xml:space="preserve">я</w:t>
      </w:r>
      <w:r>
        <w:t xml:space="preserve">вляется циклическим сдвигом B, индекс начала строки B в A, иначе вывести −1. Если возможно несколько сдвигов вывести первый индекс.</w:t>
      </w:r>
      <w:r>
        <w:t xml:space="preserve"> </w:t>
      </w:r>
      <w:r>
        <w:br w:type="page" w:clear="all"/>
      </w:r>
      <w:r/>
    </w:p>
    <w:p>
      <w:pPr>
        <w:pStyle w:val="792"/>
        <w:pBdr/>
        <w:spacing/>
        <w:ind w:firstLine="708"/>
        <w:rPr/>
      </w:pPr>
      <w:r>
        <w:t xml:space="preserve">Выполнение работы</w:t>
      </w:r>
      <w:r>
        <w:rPr>
          <w:rStyle w:val="811"/>
          <w:rFonts w:eastAsia="NSimSun" w:cs="Mangal"/>
          <w:b w:val="0"/>
          <w:bCs w:val="0"/>
          <w:szCs w:val="24"/>
        </w:rPr>
        <w:tab/>
      </w:r>
      <w:r/>
    </w:p>
    <w:p>
      <w:pPr>
        <w:pStyle w:val="792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2"/>
        </w:rPr>
        <w:t xml:space="preserve">Префикс-функция</w:t>
      </w:r>
      <w:r>
        <w:rPr>
          <w:sz w:val="22"/>
          <w:szCs w:val="22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Функция </w:t>
      </w:r>
      <w:r>
        <w:rPr>
          <w:rFonts w:ascii="Courier New" w:hAnsi="Courier New" w:eastAsia="Courier New" w:cs="Courier New"/>
          <w:color w:val="000000"/>
          <w:sz w:val="22"/>
          <w:szCs w:val="28"/>
        </w:rPr>
        <w:t xml:space="preserve">computePrefixFunction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предназначена для построения префиксного массива для заданной строки </w:t>
      </w:r>
      <w:r>
        <w:rPr>
          <w:rFonts w:ascii="Courier New" w:hAnsi="Courier New" w:eastAsia="Courier New" w:cs="Courier New"/>
          <w:color w:val="000000"/>
          <w:sz w:val="22"/>
          <w:szCs w:val="28"/>
        </w:rPr>
        <w:t xml:space="preserve">p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Этот массив используется в алгоритме Кнута-Морриса-Пратта (КМП) для ускоренного поиска подстрок.</w:t>
      </w:r>
      <w:r>
        <w:rPr>
          <w:sz w:val="28"/>
          <w:szCs w:val="28"/>
        </w:rPr>
      </w:r>
    </w:p>
    <w:p>
      <w:pPr>
        <w:pStyle w:val="793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  <w:szCs w:val="28"/>
        </w:rPr>
        <w:t xml:space="preserve">Принцип работы:</w:t>
      </w:r>
      <w:r>
        <w:rPr>
          <w:i w:val="0"/>
          <w:iCs w:val="0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Инициализация:</w:t>
      </w:r>
      <w:r>
        <w:rPr>
          <w:sz w:val="28"/>
          <w:szCs w:val="28"/>
        </w:rPr>
      </w:r>
    </w:p>
    <w:p>
      <w:pPr>
        <w:pStyle w:val="843"/>
        <w:numPr>
          <w:ilvl w:val="1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Вычисляется длина строки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p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, создаётся массив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pi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длины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m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, заполненный нулями.</w:t>
      </w:r>
      <w:r>
        <w:rPr>
          <w:sz w:val="28"/>
          <w:szCs w:val="22"/>
        </w:rPr>
      </w:r>
    </w:p>
    <w:p>
      <w:pPr>
        <w:pStyle w:val="843"/>
        <w:numPr>
          <w:ilvl w:val="1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Переменная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хранит длину текущего совпадающего префикса и суффикса.</w:t>
      </w:r>
      <w:r>
        <w:rPr>
          <w:sz w:val="28"/>
          <w:szCs w:val="22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Основной цикл:</w:t>
      </w:r>
      <w:r>
        <w:rPr>
          <w:sz w:val="28"/>
          <w:szCs w:val="28"/>
        </w:rPr>
      </w:r>
    </w:p>
    <w:p>
      <w:pPr>
        <w:pStyle w:val="843"/>
        <w:numPr>
          <w:ilvl w:val="1"/>
          <w:numId w:val="3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Цикл начинается с индекса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i = 1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, так как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pi[0]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всегда равен 0.</w:t>
      </w:r>
      <w:r>
        <w:rPr>
          <w:sz w:val="28"/>
          <w:szCs w:val="22"/>
        </w:rPr>
      </w:r>
    </w:p>
    <w:p>
      <w:pPr>
        <w:pStyle w:val="843"/>
        <w:numPr>
          <w:ilvl w:val="1"/>
          <w:numId w:val="3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На каждой итерации символ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p[i]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сравнивается с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p[k]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:</w:t>
      </w:r>
      <w:r>
        <w:rPr>
          <w:sz w:val="28"/>
          <w:szCs w:val="22"/>
        </w:rPr>
      </w:r>
    </w:p>
    <w:p>
      <w:pPr>
        <w:pStyle w:val="843"/>
        <w:numPr>
          <w:ilvl w:val="1"/>
          <w:numId w:val="3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Если символы совпадают,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увеличивается, и значение сохраняется в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pi[i]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</w:t>
      </w:r>
      <w:r>
        <w:rPr>
          <w:sz w:val="28"/>
          <w:szCs w:val="22"/>
        </w:rPr>
      </w:r>
    </w:p>
    <w:p>
      <w:pPr>
        <w:pStyle w:val="843"/>
        <w:numPr>
          <w:ilvl w:val="1"/>
          <w:numId w:val="3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Если символы не совпадают и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k &gt; 0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, происходит «откат» по префикс-функции: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k = pi[k-1]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</w:t>
      </w:r>
      <w:r>
        <w:rPr>
          <w:sz w:val="28"/>
          <w:szCs w:val="22"/>
        </w:rPr>
      </w:r>
    </w:p>
    <w:p>
      <w:pPr>
        <w:pStyle w:val="843"/>
        <w:numPr>
          <w:ilvl w:val="1"/>
          <w:numId w:val="3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Значения промежуточных состояний выводятся с помощью логгера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Logger.log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</w:t>
      </w:r>
      <w:r>
        <w:rPr>
          <w:sz w:val="28"/>
          <w:szCs w:val="22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2"/>
          <w:highlight w:val="none"/>
        </w:rPr>
      </w:r>
    </w:p>
    <w:p>
      <w:pPr>
        <w:pStyle w:val="792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32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24"/>
        </w:rPr>
        <w:t xml:space="preserve">Алгоритм КМП</w:t>
      </w:r>
      <w:r>
        <w:rPr>
          <w:sz w:val="24"/>
          <w:szCs w:val="24"/>
        </w:rPr>
      </w:r>
    </w:p>
    <w:p>
      <w:pPr>
        <w:pStyle w:val="793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Функция </w:t>
      </w:r>
      <w:r>
        <w:rPr>
          <w:rFonts w:ascii="Courier New" w:hAnsi="Courier New" w:eastAsia="Courier New" w:cs="Courier New"/>
          <w:b/>
          <w:color w:val="000000"/>
          <w:sz w:val="22"/>
          <w:szCs w:val="28"/>
        </w:rPr>
        <w:t xml:space="preserve">kmpSearch(text, pattern)</w:t>
      </w:r>
      <w:r>
        <w:rPr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Реализует стандартный алгоритм Кнута-Морриса-Пратта для поиска всех вхождений строки </w:t>
      </w:r>
      <w:r>
        <w:rPr>
          <w:rFonts w:ascii="Courier New" w:hAnsi="Courier New" w:eastAsia="Courier New" w:cs="Courier New"/>
          <w:color w:val="000000"/>
          <w:sz w:val="22"/>
          <w:szCs w:val="28"/>
        </w:rPr>
        <w:t xml:space="preserve">pattern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 строку </w:t>
      </w:r>
      <w:r>
        <w:rPr>
          <w:rFonts w:ascii="Courier New" w:hAnsi="Courier New" w:eastAsia="Courier New" w:cs="Courier New"/>
          <w:color w:val="000000"/>
          <w:sz w:val="22"/>
          <w:szCs w:val="28"/>
        </w:rPr>
        <w:t xml:space="preserve">text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Style w:val="793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  <w:szCs w:val="28"/>
        </w:rPr>
        <w:t xml:space="preserve">Принцип работы:</w:t>
      </w:r>
      <w:r>
        <w:rPr>
          <w:i w:val="0"/>
          <w:iCs w:val="0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Инициализация:</w:t>
      </w:r>
      <w:r>
        <w:rPr>
          <w:sz w:val="28"/>
          <w:szCs w:val="28"/>
        </w:rPr>
      </w:r>
    </w:p>
    <w:p>
      <w:pPr>
        <w:pStyle w:val="843"/>
        <w:numPr>
          <w:ilvl w:val="1"/>
          <w:numId w:val="33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Объединяются строки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pattern + "#" + text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в переменную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combined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(разделитель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#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исключает ложные совпадения).</w:t>
      </w:r>
      <w:r>
        <w:rPr>
          <w:sz w:val="28"/>
          <w:szCs w:val="22"/>
        </w:rPr>
      </w:r>
    </w:p>
    <w:p>
      <w:pPr>
        <w:pStyle w:val="843"/>
        <w:numPr>
          <w:ilvl w:val="1"/>
          <w:numId w:val="33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Вычисляется префикс-функция для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combined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</w:t>
      </w:r>
      <w:r>
        <w:rPr>
          <w:sz w:val="28"/>
          <w:szCs w:val="22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Поиск:</w:t>
      </w:r>
      <w:r>
        <w:rPr>
          <w:sz w:val="28"/>
          <w:szCs w:val="28"/>
        </w:rPr>
      </w:r>
    </w:p>
    <w:p>
      <w:pPr>
        <w:pStyle w:val="843"/>
        <w:numPr>
          <w:ilvl w:val="1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Цикл по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i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от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pattern.length + 1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до конца строки:</w:t>
      </w:r>
      <w:r>
        <w:rPr>
          <w:sz w:val="28"/>
          <w:szCs w:val="22"/>
        </w:rPr>
      </w:r>
    </w:p>
    <w:p>
      <w:pPr>
        <w:pStyle w:val="843"/>
        <w:numPr>
          <w:ilvl w:val="1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Если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pi[i] == pattern.length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, фиксируется совпадение.</w:t>
      </w:r>
      <w:r>
        <w:rPr>
          <w:sz w:val="28"/>
          <w:szCs w:val="22"/>
        </w:rPr>
      </w:r>
    </w:p>
    <w:p>
      <w:pPr>
        <w:pStyle w:val="843"/>
        <w:numPr>
          <w:ilvl w:val="1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Индекс начала совпадения: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i - 2 * pattern.length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</w:t>
      </w:r>
      <w:r>
        <w:rPr>
          <w:sz w:val="28"/>
          <w:szCs w:val="22"/>
        </w:rPr>
      </w:r>
    </w:p>
    <w:p>
      <w:pPr>
        <w:pStyle w:val="843"/>
        <w:numPr>
          <w:ilvl w:val="1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Все найденные позиции сохраняются в список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result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</w:t>
      </w:r>
      <w:r>
        <w:rPr>
          <w:sz w:val="28"/>
          <w:szCs w:val="22"/>
        </w:rPr>
      </w:r>
    </w:p>
    <w:p>
      <w:pPr>
        <w:pStyle w:val="792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32"/>
          <w:szCs w:val="24"/>
          <w:highlight w:val="none"/>
        </w:rPr>
      </w:r>
    </w:p>
    <w:p>
      <w:pPr>
        <w:pStyle w:val="792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24"/>
        </w:rPr>
        <w:t xml:space="preserve">Циклический поиск (поиск сдвига)</w:t>
      </w:r>
      <w:r>
        <w:rPr>
          <w:sz w:val="24"/>
          <w:szCs w:val="24"/>
        </w:rPr>
      </w:r>
    </w:p>
    <w:p>
      <w:pPr>
        <w:pStyle w:val="793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Функция </w:t>
      </w:r>
      <w:r>
        <w:rPr>
          <w:rFonts w:ascii="Courier New" w:hAnsi="Courier New" w:eastAsia="Courier New" w:cs="Courier New"/>
          <w:b/>
          <w:color w:val="000000"/>
          <w:sz w:val="22"/>
          <w:szCs w:val="28"/>
        </w:rPr>
        <w:t xml:space="preserve">findCyclicShiftIndex(a, b)</w:t>
      </w:r>
      <w:r>
        <w:rPr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Реализует модифицированный КМП-алгоритм для поиска строки </w:t>
      </w:r>
      <w:r>
        <w:rPr>
          <w:rFonts w:ascii="Courier New" w:hAnsi="Courier New" w:eastAsia="Courier New" w:cs="Courier New"/>
          <w:color w:val="000000"/>
          <w:sz w:val="22"/>
          <w:szCs w:val="28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 циклически сдвинутой строке </w:t>
      </w:r>
      <w:r>
        <w:rPr>
          <w:rFonts w:ascii="Courier New" w:hAnsi="Courier New" w:eastAsia="Courier New" w:cs="Courier New"/>
          <w:color w:val="000000"/>
          <w:sz w:val="22"/>
          <w:szCs w:val="28"/>
        </w:rPr>
        <w:t xml:space="preserve">b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Style w:val="793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  <w:szCs w:val="28"/>
        </w:rPr>
        <w:t xml:space="preserve">Принцип работы:</w:t>
      </w:r>
      <w:r>
        <w:rPr>
          <w:i w:val="0"/>
          <w:iCs w:val="0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Инициализация:</w:t>
      </w:r>
      <w:r>
        <w:rPr>
          <w:sz w:val="28"/>
          <w:szCs w:val="28"/>
        </w:rPr>
      </w:r>
    </w:p>
    <w:p>
      <w:pPr>
        <w:pStyle w:val="843"/>
        <w:numPr>
          <w:ilvl w:val="1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Сначала проверяется, равны ли длины строк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и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b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 Если нет — сдвиг невозможен.</w:t>
      </w:r>
      <w:r>
        <w:rPr>
          <w:sz w:val="28"/>
          <w:szCs w:val="22"/>
        </w:rPr>
      </w:r>
    </w:p>
    <w:p>
      <w:pPr>
        <w:pStyle w:val="843"/>
        <w:numPr>
          <w:ilvl w:val="1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Пустые строки считаются совпадающими со сдвигом 0.</w:t>
      </w:r>
      <w:r>
        <w:rPr>
          <w:sz w:val="28"/>
          <w:szCs w:val="22"/>
        </w:rPr>
      </w:r>
    </w:p>
    <w:p>
      <w:pPr>
        <w:pStyle w:val="843"/>
        <w:numPr>
          <w:ilvl w:val="1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Вычисляется префикс-функция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pi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для строки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</w:t>
      </w:r>
      <w:r>
        <w:rPr>
          <w:sz w:val="28"/>
          <w:szCs w:val="22"/>
        </w:rPr>
      </w:r>
    </w:p>
    <w:p>
      <w:pPr>
        <w:pStyle w:val="843"/>
        <w:numPr>
          <w:ilvl w:val="1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Индекс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j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отслеживает позицию в строке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</w:t>
      </w:r>
      <w:r>
        <w:rPr>
          <w:sz w:val="28"/>
          <w:szCs w:val="22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Поиск в удвоенной строке </w:t>
      </w:r>
      <w:r>
        <w:rPr>
          <w:rFonts w:ascii="Courier New" w:hAnsi="Courier New" w:eastAsia="Courier New" w:cs="Courier New"/>
          <w:b/>
          <w:color w:val="000000"/>
          <w:sz w:val="22"/>
          <w:szCs w:val="28"/>
        </w:rPr>
        <w:t xml:space="preserve">b + b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:</w:t>
      </w:r>
      <w:r>
        <w:rPr>
          <w:sz w:val="28"/>
          <w:szCs w:val="28"/>
        </w:rPr>
      </w:r>
    </w:p>
    <w:p>
      <w:pPr>
        <w:pStyle w:val="843"/>
        <w:numPr>
          <w:ilvl w:val="1"/>
          <w:numId w:val="3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Проход по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i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от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0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до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2n - 1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, символы берутся по индексу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i % n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</w:t>
      </w:r>
      <w:r>
        <w:rPr>
          <w:sz w:val="28"/>
          <w:szCs w:val="22"/>
        </w:rPr>
      </w:r>
    </w:p>
    <w:p>
      <w:pPr>
        <w:pStyle w:val="843"/>
        <w:numPr>
          <w:ilvl w:val="1"/>
          <w:numId w:val="3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При несовпадении: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j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уменьшается согласно префикс-функции.</w:t>
      </w:r>
      <w:r>
        <w:rPr>
          <w:sz w:val="28"/>
          <w:szCs w:val="22"/>
        </w:rPr>
      </w:r>
    </w:p>
    <w:p>
      <w:pPr>
        <w:pStyle w:val="843"/>
        <w:numPr>
          <w:ilvl w:val="1"/>
          <w:numId w:val="3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При совпадении: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j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увеличивается.</w:t>
      </w:r>
      <w:r>
        <w:rPr>
          <w:sz w:val="28"/>
          <w:szCs w:val="22"/>
        </w:rPr>
      </w:r>
    </w:p>
    <w:p>
      <w:pPr>
        <w:pStyle w:val="843"/>
        <w:numPr>
          <w:ilvl w:val="1"/>
          <w:numId w:val="3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Если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j == n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, найдено полное совпадение строки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:</w:t>
      </w:r>
      <w:r>
        <w:rPr>
          <w:sz w:val="28"/>
          <w:szCs w:val="22"/>
        </w:rPr>
      </w:r>
    </w:p>
    <w:p>
      <w:pPr>
        <w:pStyle w:val="843"/>
        <w:numPr>
          <w:ilvl w:val="1"/>
          <w:numId w:val="3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Вычисляется смещение: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shift = (n - (i - n + 1)) % n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</w:t>
      </w:r>
      <w:r>
        <w:rPr>
          <w:sz w:val="28"/>
          <w:szCs w:val="22"/>
        </w:rPr>
      </w:r>
    </w:p>
    <w:p>
      <w:pPr>
        <w:pStyle w:val="843"/>
        <w:numPr>
          <w:ilvl w:val="1"/>
          <w:numId w:val="3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Если совпадение находится в пределах первой копии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b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, возвращается найденный сдвиг.</w:t>
      </w:r>
      <w:r>
        <w:rPr>
          <w:sz w:val="28"/>
          <w:szCs w:val="22"/>
        </w:rPr>
      </w:r>
    </w:p>
    <w:p>
      <w:pPr>
        <w:pStyle w:val="843"/>
        <w:numPr>
          <w:ilvl w:val="1"/>
          <w:numId w:val="3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Иначе происходит откат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j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и поиск продолжается.</w:t>
      </w:r>
      <w:r>
        <w:rPr>
          <w:sz w:val="28"/>
          <w:szCs w:val="22"/>
        </w:rPr>
      </w:r>
      <w:r>
        <w:rPr>
          <w:rFonts w:ascii="Times New Roman" w:hAnsi="Times New Roman" w:eastAsia="Times New Roman" w:cs="Times New Roman"/>
          <w:sz w:val="28"/>
          <w:szCs w:val="22"/>
        </w:rPr>
      </w:r>
    </w:p>
    <w:p>
      <w:pPr>
        <w:pStyle w:val="79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32"/>
          <w:szCs w:val="24"/>
          <w:highlight w:val="none"/>
        </w:rPr>
      </w:r>
    </w:p>
    <w:p>
      <w:pPr>
        <w:pStyle w:val="79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24"/>
        </w:rPr>
        <w:t xml:space="preserve">Оценка сложности алгоритмов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1. Стандартный КМП-поиск (</w:t>
      </w:r>
      <w:r>
        <w:rPr>
          <w:rFonts w:ascii="Courier New" w:hAnsi="Courier New" w:eastAsia="Courier New" w:cs="Courier New"/>
          <w:b/>
          <w:color w:val="000000"/>
          <w:sz w:val="22"/>
          <w:szCs w:val="28"/>
        </w:rPr>
        <w:t xml:space="preserve">kmpSearch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)</w:t>
      </w:r>
      <w:r>
        <w:rPr>
          <w:sz w:val="28"/>
          <w:szCs w:val="28"/>
        </w:rPr>
      </w:r>
    </w:p>
    <w:p>
      <w:pPr>
        <w:pStyle w:val="843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2"/>
        </w:rPr>
        <w:t xml:space="preserve">Время: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O(m + n)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, где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m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— длина подстроки,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n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— длина строки.</w:t>
      </w:r>
      <w:r>
        <w:rPr>
          <w:sz w:val="28"/>
          <w:szCs w:val="22"/>
        </w:rPr>
      </w:r>
    </w:p>
    <w:p>
      <w:pPr>
        <w:pStyle w:val="843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2"/>
        </w:rPr>
        <w:t xml:space="preserve">Память: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O(m + n)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 Используется объединённая строка и массив префикс-функции.</w:t>
      </w:r>
      <w:r>
        <w:rPr>
          <w:sz w:val="28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 Поиск циклического сдвига (</w:t>
      </w:r>
      <w:r>
        <w:rPr>
          <w:rFonts w:ascii="Courier New" w:hAnsi="Courier New" w:eastAsia="Courier New" w:cs="Courier New"/>
          <w:b/>
          <w:color w:val="000000"/>
          <w:sz w:val="22"/>
          <w:szCs w:val="28"/>
        </w:rPr>
        <w:t xml:space="preserve">findCyclicShiftIndex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)</w:t>
      </w:r>
      <w:r>
        <w:rPr>
          <w:sz w:val="28"/>
          <w:szCs w:val="28"/>
        </w:rPr>
      </w:r>
    </w:p>
    <w:p>
      <w:pPr>
        <w:pStyle w:val="843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2"/>
        </w:rPr>
        <w:t xml:space="preserve">Время: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O(m + 2n)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, где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m = n = длина строки a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</w:t>
      </w:r>
      <w:r>
        <w:rPr>
          <w:sz w:val="28"/>
          <w:szCs w:val="22"/>
        </w:rPr>
      </w:r>
    </w:p>
    <w:p>
      <w:pPr>
        <w:pStyle w:val="843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2"/>
        </w:rPr>
        <w:t xml:space="preserve">Память: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O(m)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— для хранения префикс-функции.</w:t>
      </w:r>
      <w:r>
        <w:rPr>
          <w:sz w:val="28"/>
          <w:szCs w:val="22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2"/>
          <w:highlight w:val="none"/>
        </w:rPr>
      </w:r>
    </w:p>
    <w:p>
      <w:pPr>
        <w:pStyle w:val="821"/>
        <w:pBdr/>
        <w:spacing/>
        <w:ind/>
        <w:rPr>
          <w:sz w:val="32"/>
          <w:szCs w:val="28"/>
        </w:rPr>
      </w:pPr>
      <w:r>
        <w:rPr>
          <w:sz w:val="32"/>
          <w:szCs w:val="28"/>
        </w:rPr>
      </w:r>
      <w:r>
        <w:rPr>
          <w:sz w:val="32"/>
          <w:szCs w:val="28"/>
        </w:rPr>
      </w:r>
    </w:p>
    <w:p>
      <w:pPr>
        <w:pStyle w:val="821"/>
        <w:pBdr/>
        <w:spacing/>
        <w:ind/>
        <w:rPr/>
      </w:pPr>
      <w:r/>
      <w:r/>
    </w:p>
    <w:p>
      <w:pPr>
        <w:pStyle w:val="821"/>
        <w:pBdr/>
        <w:spacing/>
        <w:ind/>
        <w:rPr/>
      </w:pPr>
      <w:r/>
      <w:r/>
    </w:p>
    <w:p>
      <w:pPr>
        <w:pStyle w:val="821"/>
        <w:pBdr/>
        <w:spacing/>
        <w:ind/>
        <w:rPr/>
      </w:pPr>
      <w:r/>
      <w:r/>
    </w:p>
    <w:p>
      <w:pPr>
        <w:pStyle w:val="821"/>
        <w:pBdr/>
        <w:spacing/>
        <w:ind/>
        <w:rPr/>
      </w:pPr>
      <w:r/>
      <w:r/>
    </w:p>
    <w:p>
      <w:pPr>
        <w:pStyle w:val="821"/>
        <w:pBdr/>
        <w:spacing/>
        <w:ind/>
        <w:rPr/>
      </w:pPr>
      <w:r/>
      <w:r/>
    </w:p>
    <w:p>
      <w:pPr>
        <w:pStyle w:val="821"/>
        <w:pBdr/>
        <w:spacing/>
        <w:ind/>
        <w:rPr/>
      </w:pPr>
      <w:r/>
      <w:r/>
    </w:p>
    <w:p>
      <w:pPr>
        <w:pStyle w:val="821"/>
        <w:pBdr/>
        <w:spacing/>
        <w:ind/>
        <w:rPr/>
      </w:pPr>
      <w:r/>
      <w:r/>
    </w:p>
    <w:p>
      <w:pPr>
        <w:pBdr/>
        <w:spacing/>
        <w:ind/>
        <w:rPr>
          <w:rFonts w:ascii="Times New Roman" w:hAnsi="Times New Roman" w:eastAsia="Times New Roman" w:cs="Times New Roman"/>
          <w:sz w:val="28"/>
        </w:rPr>
      </w:pPr>
      <w:r>
        <w:br w:type="page" w:clear="all"/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792"/>
        <w:pBdr/>
        <w:spacing/>
        <w:ind/>
        <w:rPr/>
      </w:pPr>
      <w:r>
        <w:rPr>
          <w:szCs w:val="24"/>
          <w:lang w:eastAsia="ru-RU" w:bidi="ar-SA"/>
        </w:rPr>
        <w:t xml:space="preserve">Тестирование</w:t>
      </w:r>
      <w:r/>
    </w:p>
    <w:p>
      <w:pPr>
        <w:pStyle w:val="821"/>
        <w:pBdr/>
        <w:spacing/>
        <w:ind w:firstLine="708"/>
        <w:rPr/>
      </w:pPr>
      <w:r>
        <w:t xml:space="preserve">Результаты тестирования представлены в таблице 1.</w:t>
      </w:r>
      <w:r/>
    </w:p>
    <w:tbl>
      <w:tblPr>
        <w:tblStyle w:val="842"/>
        <w:tblW w:w="9676" w:type="dxa"/>
        <w:tblInd w:w="0" w:type="dxa"/>
        <w:tblBorders/>
        <w:tblLayout w:type="fixed"/>
        <w:tblCellMar>
          <w:left w:w="55" w:type="dxa"/>
          <w:top w:w="61" w:type="dxa"/>
          <w:right w:w="2" w:type="dxa"/>
        </w:tblCellMar>
        <w:tblLook w:val="04A0" w:firstRow="1" w:lastRow="0" w:firstColumn="1" w:lastColumn="0" w:noHBand="0" w:noVBand="1"/>
      </w:tblPr>
      <w:tblGrid>
        <w:gridCol w:w="807"/>
        <w:gridCol w:w="2366"/>
        <w:gridCol w:w="4112"/>
        <w:gridCol w:w="2391"/>
      </w:tblGrid>
      <w:tr>
        <w:trPr>
          <w:trHeight w:val="528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07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Style w:val="811"/>
                <w:rFonts w:ascii="Times New Roman" w:hAnsi="Times New Roman"/>
                <w:sz w:val="28"/>
                <w:szCs w:val="28"/>
                <w:lang w:eastAsia="ru-RU" w:bidi="ar-SA"/>
              </w:rPr>
              <w:t xml:space="preserve">№ п/п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366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Style w:val="811"/>
                <w:rFonts w:ascii="Times New Roman" w:hAnsi="Times New Roman"/>
                <w:sz w:val="28"/>
                <w:szCs w:val="28"/>
                <w:lang w:eastAsia="ru-RU" w:bidi="ar-SA"/>
              </w:rPr>
              <w:t xml:space="preserve">Входные данные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4112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Style w:val="811"/>
                <w:rFonts w:ascii="Times New Roman" w:hAnsi="Times New Roman"/>
                <w:sz w:val="28"/>
                <w:szCs w:val="28"/>
                <w:lang w:eastAsia="ru-RU" w:bidi="ar-SA"/>
              </w:rPr>
              <w:t xml:space="preserve">Выходные данные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391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Style w:val="811"/>
                <w:rFonts w:ascii="Times New Roman" w:hAnsi="Times New Roman"/>
                <w:sz w:val="28"/>
                <w:szCs w:val="28"/>
                <w:lang w:eastAsia="ru-RU" w:bidi="ar-SA"/>
              </w:rPr>
              <w:t xml:space="preserve">Комментарии</w:t>
            </w:r>
            <w:r/>
          </w:p>
        </w:tc>
      </w:tr>
      <w:tr>
        <w:trPr>
          <w:trHeight w:val="1767"/>
        </w:trPr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0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Style w:val="811"/>
                <w:rFonts w:ascii="Times New Roman" w:hAnsi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Style w:val="811"/>
                <w:rFonts w:ascii="Times New Roman" w:hAnsi="Times New Roman"/>
                <w:sz w:val="28"/>
                <w:szCs w:val="28"/>
                <w:lang w:eastAsia="ru-RU" w:bidi="ar-SA"/>
              </w:rPr>
              <w:t xml:space="preserve">.</w:t>
            </w:r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36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n-US"/>
              </w:rPr>
            </w:pPr>
            <w:r>
              <w:rPr>
                <w:lang w:val="en-US"/>
              </w:rPr>
              <w:t xml:space="preserve">abc</w:t>
            </w:r>
            <w:r>
              <w:rPr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abcabcabc</w:t>
            </w:r>
            <w:r>
              <w:rPr>
                <w:highlight w:val="none"/>
                <w:lang w:val="en-US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411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0,</w:t>
            </w:r>
            <w:r>
              <w:rPr>
                <w:lang w:val="en-US"/>
              </w:rPr>
              <w:t xml:space="preserve">3,6</w:t>
            </w:r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3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Тест для первого задания</w:t>
            </w:r>
            <w:r>
              <w:t xml:space="preserve"> </w:t>
            </w:r>
            <w:r>
              <w:t xml:space="preserve">(подстрока содержится в поисковой строке). </w:t>
            </w:r>
            <w:r>
              <w:t xml:space="preserve"> Результат вычислен верно.</w:t>
            </w:r>
            <w:r/>
          </w:p>
        </w:tc>
      </w:tr>
      <w:tr>
        <w:trPr>
          <w:trHeight w:val="1767"/>
        </w:trPr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0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lang w:val="en-US"/>
              </w:rPr>
              <w:t xml:space="preserve">2</w:t>
            </w:r>
            <w:r>
              <w:t xml:space="preserve">.</w:t>
            </w:r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36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x</w:t>
            </w:r>
            <w:r>
              <w:t xml:space="preserve">yz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t xml:space="preserve">abxyzcxyzxyz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411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lang w:val="en-US"/>
              </w:rPr>
              <w:t xml:space="preserve">2,6,9</w:t>
            </w:r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3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Тест для первого задания</w:t>
            </w:r>
            <w:r>
              <w:t xml:space="preserve"> (подстрок</w:t>
            </w:r>
            <w:r>
              <w:t xml:space="preserve">а не содержится в поисковой строке</w:t>
            </w:r>
            <w:r>
              <w:t xml:space="preserve">)</w:t>
            </w:r>
            <w:r>
              <w:t xml:space="preserve">. Результат вычислен верно.</w:t>
            </w:r>
            <w:r/>
          </w:p>
        </w:tc>
      </w:tr>
      <w:tr>
        <w:trPr>
          <w:trHeight w:val="1767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auto" w:sz="4" w:space="0"/>
            </w:tcBorders>
            <w:tcW w:w="80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Style w:val="811"/>
                <w:rFonts w:ascii="Times New Roman" w:hAnsi="Times New Roman"/>
                <w:sz w:val="28"/>
                <w:szCs w:val="28"/>
                <w:lang w:val="en-US"/>
              </w:rPr>
              <w:t xml:space="preserve">3</w:t>
            </w:r>
            <w:r>
              <w:rPr>
                <w:rStyle w:val="811"/>
                <w:rFonts w:ascii="Times New Roman" w:hAnsi="Times New Roman"/>
                <w:sz w:val="28"/>
                <w:szCs w:val="28"/>
                <w:lang w:eastAsia="ru-RU" w:bidi="ar-SA"/>
              </w:rPr>
              <w:t xml:space="preserve">.</w:t>
            </w:r>
            <w:r/>
          </w:p>
        </w:tc>
        <w:tc>
          <w:tcPr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6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a</w:t>
            </w:r>
            <w:r>
              <w:t xml:space="preserve">bcde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t xml:space="preserve">deabc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  <w:tc>
          <w:tcPr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11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</w:r>
          </w:p>
        </w:tc>
        <w:tc>
          <w:tcPr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2" w:space="0"/>
            </w:tcBorders>
            <w:tcW w:w="23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Тест для </w:t>
            </w:r>
            <w:r>
              <w:t xml:space="preserve">второго</w:t>
            </w:r>
            <w:r>
              <w:t xml:space="preserve"> задания</w:t>
            </w:r>
            <w:r>
              <w:t xml:space="preserve"> </w:t>
            </w:r>
            <w:r>
              <w:t xml:space="preserve">(</w:t>
            </w:r>
            <w:r>
              <w:t xml:space="preserve">строки являются циклическими сдвигами</w:t>
            </w:r>
            <w:r>
              <w:t xml:space="preserve">)</w:t>
            </w:r>
            <w:r>
              <w:t xml:space="preserve">. Результат вычислен верно.</w:t>
            </w:r>
            <w:r/>
          </w:p>
        </w:tc>
      </w:tr>
      <w:tr>
        <w:trPr>
          <w:trHeight w:val="1767"/>
        </w:trPr>
        <w:tc>
          <w:tcPr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tcW w:w="80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Style w:val="811"/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Style w:val="811"/>
                <w:rFonts w:ascii="Times New Roman" w:hAnsi="Times New Roman"/>
                <w:sz w:val="28"/>
                <w:szCs w:val="28"/>
                <w:lang w:val="en-US"/>
              </w:rPr>
              <w:t xml:space="preserve">4</w:t>
            </w:r>
            <w:r>
              <w:rPr>
                <w:rStyle w:val="811"/>
                <w:rFonts w:ascii="Times New Roman" w:hAnsi="Times New Roman"/>
                <w:sz w:val="28"/>
                <w:szCs w:val="28"/>
                <w:lang w:eastAsia="ru-RU" w:bidi="ar-SA"/>
              </w:rPr>
              <w:t xml:space="preserve">.</w:t>
            </w:r>
            <w:r>
              <w:rPr>
                <w:rStyle w:val="811"/>
                <w:rFonts w:ascii="Times New Roman" w:hAnsi="Times New Roman"/>
                <w:sz w:val="28"/>
                <w:szCs w:val="28"/>
                <w:lang w:eastAsia="ru-RU" w:bidi="ar-S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auto" w:sz="4" w:space="0"/>
            </w:tcBorders>
            <w:tcW w:w="236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qwerty</w:t>
            </w:r>
            <w:r>
              <w:rPr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asdfgh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auto" w:sz="4" w:space="0"/>
            </w:tcBorders>
            <w:tcW w:w="411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 xml:space="preserve">-1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tcW w:w="23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Тест для второго задания</w:t>
            </w:r>
            <w:r>
              <w:t xml:space="preserve"> (</w:t>
            </w:r>
            <w:r>
              <w:t xml:space="preserve">строки не являются циклическими сдвигами</w:t>
            </w:r>
            <w:r>
              <w:t xml:space="preserve">)</w:t>
            </w:r>
            <w:r>
              <w:t xml:space="preserve">. Результат вычислен верно.</w:t>
            </w:r>
            <w:r/>
          </w:p>
        </w:tc>
      </w:tr>
    </w:tbl>
    <w:p>
      <w:pPr>
        <w:pStyle w:val="828"/>
        <w:keepNext w:val="true"/>
        <w:pBdr/>
        <w:spacing w:line="360" w:lineRule="auto"/>
        <w:ind/>
        <w:jc w:val="right"/>
        <w:rPr/>
      </w:pPr>
      <w:r>
        <w:rPr>
          <w:rFonts w:cs="Times New Roman"/>
        </w:rPr>
        <w:t xml:space="preserve">Табл. 1. – Результаты тестирования</w:t>
      </w:r>
      <w:r/>
    </w:p>
    <w:p>
      <w:pPr>
        <w:pStyle w:val="821"/>
        <w:pBdr/>
        <w:spacing/>
        <w:ind w:firstLine="0"/>
        <w:rPr/>
      </w:pPr>
      <w:r/>
      <w:r/>
    </w:p>
    <w:p>
      <w:pPr>
        <w:pBdr/>
        <w:spacing/>
        <w:ind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</w:rPr>
      </w:pPr>
      <w:r>
        <w:br w:type="page" w:clear="all"/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792"/>
        <w:pBdr/>
        <w:spacing/>
        <w:ind/>
        <w:rPr/>
      </w:pPr>
      <w:r>
        <w:t xml:space="preserve">Выводы</w:t>
      </w:r>
      <w:r/>
    </w:p>
    <w:p>
      <w:pPr>
        <w:pBdr/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Был детально изучен принцип работы алгоритма Кнута‑Морриса‑</w:t>
      </w:r>
      <w:r>
        <w:rPr>
          <w:rFonts w:ascii="Times New Roman" w:hAnsi="Times New Roman" w:eastAsia="Times New Roman" w:cs="Times New Roman"/>
          <w:sz w:val="28"/>
        </w:rPr>
        <w:t xml:space="preserve">Пратта</w:t>
      </w:r>
      <w:r>
        <w:rPr>
          <w:rFonts w:ascii="Times New Roman" w:hAnsi="Times New Roman" w:eastAsia="Times New Roman" w:cs="Times New Roman"/>
          <w:sz w:val="28"/>
        </w:rPr>
        <w:t xml:space="preserve">, что позволило разработать программы, корректно решающие поставленные задачи с использованием функции, вычисляющей максимальную длину префикса для каждого символа.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br w:type="page" w:clear="all"/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791"/>
        <w:pBdr/>
        <w:spacing/>
        <w:ind/>
        <w:rPr>
          <w:lang w:val="en-US"/>
        </w:rPr>
      </w:pPr>
      <w:r>
        <w:t xml:space="preserve">Приложение</w:t>
      </w:r>
      <w:r>
        <w:rPr>
          <w:lang w:val="en-US"/>
        </w:rPr>
        <w:t xml:space="preserve"> </w:t>
      </w:r>
      <w:r>
        <w:t xml:space="preserve">А</w:t>
      </w:r>
      <w:r>
        <w:rPr>
          <w:lang w:val="en-US"/>
        </w:rPr>
      </w:r>
    </w:p>
    <w:p>
      <w:pPr>
        <w:pStyle w:val="821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KMP.kt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object Logger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var enabled = true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fun log(msg: String)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if (enabled) println(msg)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fun computePrefixFunction(p: String): IntArray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m = p.length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pi = IntArray(m)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var k = 0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Logger.log("Строим префикс-функцию для строки: \"$p\"")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for (i in 1 until m)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Logger.log("i = $i, p[i] = '${p[i]}', k = $k")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while (k &gt; 0 &amp;&amp; p[i] != p[k])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Logger.log("  Несовпадение: '${p[i]}' != '${p[k]}', откат k -&gt; pi[${k - 1}] = ${pi[k - 1]}")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k = pi[k - 1]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if (p[i] == p[k])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k++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Logger.log("  Совпадение: '${p[i]}' == '${p[k - 1]}', увеличиваем k -&gt; $k")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pi[i] = k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Logger.log("  pi[$i] = $k")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Logger.log("Итоговая префикс-функция: ${pi.joinToString()}")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return pi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fun kmpSearch(text: String, pattern: String): List&lt;Int&gt;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combined = "$pattern#$text"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Logger.log("Запуск KMP поиска подстроки \"$pattern\" в строке \"$text\"")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Logger.log("Комбинированная строка для префикс-функции: \"$combined\"")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pi = computePrefixFunction(combined)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result = mutableListOf&lt;Int&gt;()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m = pattern.length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for (i in m + 1 until combined.length)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Logger.log("Проверка позиции i = $i, pi[i] = ${pi[i]}")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if (pi[i] == m)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val idx = i - 2 * m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Logger.log("  Подстрока найдена! Начало в позиции $idx")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result.add(idx)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return result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fun main()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pattern = readln()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text = readln()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positions = kmpSearch(text, pattern)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if (positions.isEmpty())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println(-1)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println("Результат: ${positions.joinToString(",")}")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>
          <w:rFonts w:ascii="Courier New" w:hAnsi="Courier New" w:cs="Courier New"/>
          <w:sz w:val="20"/>
          <w:szCs w:val="20"/>
          <w:highlight w:val="none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}</w:t>
      </w: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>
          <w:rFonts w:ascii="Courier New" w:hAnsi="Courier New" w:cs="Courier New"/>
          <w:sz w:val="20"/>
          <w:szCs w:val="20"/>
          <w:highlight w:val="none"/>
          <w:lang w:val="en-US"/>
        </w:rPr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ShiftWithKMP.kt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fun findCyclicShiftIndex(a: String, b: String): Int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val n = a.length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Logger.log("Поиск циклического сдвига: A = \"$a\", B = \"$b\"")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if (n != b.length)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Logger.log("  Длины строк не равны — невозможно")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return -1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if (n == 0)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Logger.log("  Обе строки пустые — сдвиг = 0")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return 0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val pi = computePrefixFunction(a)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var j = 0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for (i in 0 until 2 * n)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val ch = b[i % n]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Logger.log("i = $i, символ из B = '$ch', сравниваем с A[$j] = '${if (j &lt; n) a[j] else "-"}'")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while (j &gt; 0 &amp;&amp; ch != a[j])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Logger.log("  Несовпадение: '$ch' != '${a[j]}', откат j -&gt; pi[${j - 1}] = ${pi[j - 1]}")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j = pi[j - 1]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if (ch == a[j])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j++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Logger.log("  Совпадение: '$ch' == '${a[j - 1]}', j -&gt; $j")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if (j == n)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val idxInBB = i - n + 1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Logger.log("  Полное совпадение найдено в позиции $idxInBB в B+B")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if (idxInBB &lt; n)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    val shift = (n - idxInBB) % n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    Logger.log("  Корректный сдвиг: $shift")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    return shift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Logger.log("  Совпадение за пределами первой половины B+B, продолжаем")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j = pi[j - 1]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Logger.log("Совпадений не найдено")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return -1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fun main()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Logger.enabled = true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val a = readln()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val b = readln()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val shift = findCyclicShiftIndex(a, b)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println("Результат: $shift")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>
          <w:rFonts w:ascii="Courier New" w:hAnsi="Courier New" w:cs="Courier New"/>
          <w:sz w:val="20"/>
          <w:szCs w:val="20"/>
          <w:highlight w:val="none"/>
          <w:lang w:val="en-US"/>
        </w:rPr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/>
        <w:rPr>
          <w:rFonts w:ascii="Courier New" w:hAnsi="Courier New" w:cs="Courier New"/>
          <w:sz w:val="20"/>
          <w:szCs w:val="20"/>
          <w:highlight w:val="none"/>
          <w:lang w:val="en-US"/>
        </w:rPr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NaiveSearch.kt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fun findCyclicShiftIndex(a: String, b: String): Int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val n = a.length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Logger.log("Поиск циклического сдвига: A = \"$a\", B = \"$b\"")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if (n != b.length)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Logger.log("  Длины строк не равны — невозможно")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return -1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if (n == 0)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Logger.log("  Обе строки пустые — сдвиг = 0")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return 0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val pi = computePrefixFunction(a)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var j = 0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for (i in 0 until 2 * n)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val ch = b[i % n]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Logger.log("i = $i, символ из B = '$ch', сравниваем с A[$j] = '${if (j &lt; n) a[j] else "-"}'")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while (j &gt; 0 &amp;&amp; ch != a[j])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Logger.log("  Несовпадение: '$ch' != '${a[j]}', откат j -&gt; pi[${j - 1}] = ${pi[j - 1]}")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j = pi[j - 1]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if (ch == a[j])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j++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Logger.log("  Совпадение: '$ch' == '${a[j - 1]}', j -&gt; $j")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if (j == n)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val idxInBB = i - n + 1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Logger.log("  Полное совпадение найдено в позиции $idxInBB в B+B")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if (idxInBB &lt; n)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    val shift = (n - idxInBB) % n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    Logger.log("  Корректный сдвиг: $shift")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    return shift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Logger.log("  Совпадение за пределами первой половины B+B, продолжаем")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j = pi[j - 1]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Logger.log("Совпадений не найдено")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return -1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fun main()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Logger.enabled = true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val a = readln()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val b = readln()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val shift = findCyclicShiftIndex(a, b)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println("Результат: $shift")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821"/>
        <w:pBdr/>
        <w:spacing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sectPr>
      <w:footerReference w:type="default" r:id="rId9"/>
      <w:footerReference w:type="even" r:id="rId10"/>
      <w:footerReference w:type="first" r:id="rId11"/>
      <w:footnotePr/>
      <w:endnotePr/>
      <w:type w:val="nextPage"/>
      <w:pgSz w:h="16838" w:orient="portrait" w:w="11906"/>
      <w:pgMar w:top="1134" w:right="1134" w:bottom="1134" w:left="1134" w:header="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Liberation Sans">
    <w:panose1 w:val="020B0604020202020204"/>
  </w:font>
  <w:font w:name="Noto Sans Mono CJK SC">
    <w:panose1 w:val="020B0502040504020204"/>
  </w:font>
  <w:font w:name="Calibri">
    <w:panose1 w:val="020F0502020204030204"/>
  </w:font>
  <w:font w:name="Liberation Mono">
    <w:panose1 w:val="020704090202050204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OpenSymbol">
    <w:panose1 w:val="05010000000000000000"/>
  </w:font>
  <w:font w:name="Courier New">
    <w:panose1 w:val="02070309020205020404"/>
  </w:font>
  <w:font w:name="Mangal">
    <w:panose1 w:val="02040503050406030204"/>
  </w:font>
  <w:font w:name="Cambria Math">
    <w:panose1 w:val="02040503050406030204"/>
  </w:font>
  <w:font w:name="Liberation Serif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1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3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1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709"/>
        </w:tabs>
        <w:spacing/>
        <w:ind w:hanging="283" w:left="709"/>
      </w:pPr>
      <w:pStyle w:val="839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24"/>
  </w:num>
  <w:num w:numId="2">
    <w:abstractNumId w:val="21"/>
  </w:num>
  <w:num w:numId="3">
    <w:abstractNumId w:val="7"/>
  </w:num>
  <w:num w:numId="4">
    <w:abstractNumId w:val="13"/>
  </w:num>
  <w:num w:numId="5">
    <w:abstractNumId w:val="22"/>
  </w:num>
  <w:num w:numId="6">
    <w:abstractNumId w:val="23"/>
  </w:num>
  <w:num w:numId="7">
    <w:abstractNumId w:val="9"/>
  </w:num>
  <w:num w:numId="8">
    <w:abstractNumId w:val="11"/>
  </w:num>
  <w:num w:numId="9">
    <w:abstractNumId w:val="28"/>
  </w:num>
  <w:num w:numId="10">
    <w:abstractNumId w:val="2"/>
  </w:num>
  <w:num w:numId="11">
    <w:abstractNumId w:val="1"/>
  </w:num>
  <w:num w:numId="12">
    <w:abstractNumId w:val="8"/>
  </w:num>
  <w:num w:numId="13">
    <w:abstractNumId w:val="3"/>
  </w:num>
  <w:num w:numId="14">
    <w:abstractNumId w:val="16"/>
  </w:num>
  <w:num w:numId="15">
    <w:abstractNumId w:val="10"/>
  </w:num>
  <w:num w:numId="16">
    <w:abstractNumId w:val="17"/>
  </w:num>
  <w:num w:numId="17">
    <w:abstractNumId w:val="20"/>
  </w:num>
  <w:num w:numId="18">
    <w:abstractNumId w:val="25"/>
  </w:num>
  <w:num w:numId="19">
    <w:abstractNumId w:val="27"/>
  </w:num>
  <w:num w:numId="20">
    <w:abstractNumId w:val="26"/>
  </w:num>
  <w:num w:numId="21">
    <w:abstractNumId w:val="0"/>
  </w:num>
  <w:num w:numId="22">
    <w:abstractNumId w:val="5"/>
  </w:num>
  <w:num w:numId="23">
    <w:abstractNumId w:val="14"/>
  </w:num>
  <w:num w:numId="24">
    <w:abstractNumId w:val="12"/>
  </w:num>
  <w:num w:numId="25">
    <w:abstractNumId w:val="29"/>
  </w:num>
  <w:num w:numId="26">
    <w:abstractNumId w:val="4"/>
  </w:num>
  <w:num w:numId="27">
    <w:abstractNumId w:val="19"/>
  </w:num>
  <w:num w:numId="28">
    <w:abstractNumId w:val="18"/>
  </w:num>
  <w:num w:numId="29">
    <w:abstractNumId w:val="15"/>
  </w:num>
  <w:num w:numId="30">
    <w:abstractNumId w:val="6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3">
    <w:name w:val="Heading 6"/>
    <w:basedOn w:val="790"/>
    <w:next w:val="79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90"/>
    <w:next w:val="79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90"/>
    <w:next w:val="79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90"/>
    <w:next w:val="79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96"/>
    <w:link w:val="7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96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96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96"/>
    <w:link w:val="7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96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96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96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96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96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90"/>
    <w:next w:val="79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96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90"/>
    <w:next w:val="79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96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90"/>
    <w:next w:val="79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96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9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90"/>
    <w:next w:val="79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96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9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9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9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3">
    <w:name w:val="Subtle Reference"/>
    <w:basedOn w:val="796"/>
    <w:uiPriority w:val="31"/>
    <w:qFormat/>
    <w:pPr>
      <w:pBdr/>
      <w:spacing/>
      <w:ind/>
    </w:pPr>
    <w:rPr>
      <w:smallCaps/>
      <w:color w:val="5a5a5a" w:themeColor="text1" w:themeTint="A5"/>
    </w:rPr>
  </w:style>
  <w:style w:type="paragraph" w:styleId="175">
    <w:name w:val="Header"/>
    <w:basedOn w:val="79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96"/>
    <w:link w:val="175"/>
    <w:uiPriority w:val="99"/>
    <w:pPr>
      <w:pBdr/>
      <w:spacing/>
      <w:ind/>
    </w:pPr>
  </w:style>
  <w:style w:type="character" w:styleId="178">
    <w:name w:val="Footer Char"/>
    <w:basedOn w:val="796"/>
    <w:link w:val="831"/>
    <w:uiPriority w:val="99"/>
    <w:pPr>
      <w:pBdr/>
      <w:spacing/>
      <w:ind/>
    </w:pPr>
  </w:style>
  <w:style w:type="paragraph" w:styleId="180">
    <w:name w:val="footnote text"/>
    <w:basedOn w:val="79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9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9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9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9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96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9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9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90"/>
    <w:next w:val="790"/>
    <w:uiPriority w:val="39"/>
    <w:unhideWhenUsed/>
    <w:pPr>
      <w:pBdr/>
      <w:spacing w:after="100"/>
      <w:ind/>
    </w:pPr>
  </w:style>
  <w:style w:type="paragraph" w:styleId="189">
    <w:name w:val="toc 2"/>
    <w:basedOn w:val="790"/>
    <w:next w:val="790"/>
    <w:uiPriority w:val="39"/>
    <w:unhideWhenUsed/>
    <w:pPr>
      <w:pBdr/>
      <w:spacing w:after="100"/>
      <w:ind w:left="220"/>
    </w:pPr>
  </w:style>
  <w:style w:type="paragraph" w:styleId="190">
    <w:name w:val="toc 3"/>
    <w:basedOn w:val="790"/>
    <w:next w:val="790"/>
    <w:uiPriority w:val="39"/>
    <w:unhideWhenUsed/>
    <w:pPr>
      <w:pBdr/>
      <w:spacing w:after="100"/>
      <w:ind w:left="440"/>
    </w:pPr>
  </w:style>
  <w:style w:type="paragraph" w:styleId="191">
    <w:name w:val="toc 4"/>
    <w:basedOn w:val="790"/>
    <w:next w:val="790"/>
    <w:uiPriority w:val="39"/>
    <w:unhideWhenUsed/>
    <w:pPr>
      <w:pBdr/>
      <w:spacing w:after="100"/>
      <w:ind w:left="660"/>
    </w:pPr>
  </w:style>
  <w:style w:type="paragraph" w:styleId="192">
    <w:name w:val="toc 5"/>
    <w:basedOn w:val="790"/>
    <w:next w:val="790"/>
    <w:uiPriority w:val="39"/>
    <w:unhideWhenUsed/>
    <w:pPr>
      <w:pBdr/>
      <w:spacing w:after="100"/>
      <w:ind w:left="880"/>
    </w:pPr>
  </w:style>
  <w:style w:type="paragraph" w:styleId="193">
    <w:name w:val="toc 6"/>
    <w:basedOn w:val="790"/>
    <w:next w:val="790"/>
    <w:uiPriority w:val="39"/>
    <w:unhideWhenUsed/>
    <w:pPr>
      <w:pBdr/>
      <w:spacing w:after="100"/>
      <w:ind w:left="1100"/>
    </w:pPr>
  </w:style>
  <w:style w:type="paragraph" w:styleId="194">
    <w:name w:val="toc 7"/>
    <w:basedOn w:val="790"/>
    <w:next w:val="790"/>
    <w:uiPriority w:val="39"/>
    <w:unhideWhenUsed/>
    <w:pPr>
      <w:pBdr/>
      <w:spacing w:after="100"/>
      <w:ind w:left="1320"/>
    </w:pPr>
  </w:style>
  <w:style w:type="paragraph" w:styleId="195">
    <w:name w:val="toc 8"/>
    <w:basedOn w:val="790"/>
    <w:next w:val="790"/>
    <w:uiPriority w:val="39"/>
    <w:unhideWhenUsed/>
    <w:pPr>
      <w:pBdr/>
      <w:spacing w:after="100"/>
      <w:ind w:left="1540"/>
    </w:pPr>
  </w:style>
  <w:style w:type="paragraph" w:styleId="196">
    <w:name w:val="toc 9"/>
    <w:basedOn w:val="790"/>
    <w:next w:val="79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90"/>
    <w:next w:val="790"/>
    <w:uiPriority w:val="99"/>
    <w:unhideWhenUsed/>
    <w:pPr>
      <w:pBdr/>
      <w:spacing w:after="0" w:afterAutospacing="0"/>
      <w:ind/>
    </w:pPr>
  </w:style>
  <w:style w:type="paragraph" w:styleId="790" w:default="1">
    <w:name w:val="Normal"/>
    <w:qFormat/>
    <w:pPr>
      <w:pBdr/>
      <w:spacing/>
      <w:ind/>
    </w:pPr>
    <w:rPr>
      <w:sz w:val="24"/>
      <w:szCs w:val="24"/>
      <w:lang w:eastAsia="zh-CN" w:bidi="hi-IN"/>
    </w:rPr>
  </w:style>
  <w:style w:type="paragraph" w:styleId="791">
    <w:name w:val="Heading 1"/>
    <w:basedOn w:val="815"/>
    <w:next w:val="821"/>
    <w:uiPriority w:val="9"/>
    <w:qFormat/>
    <w:pPr>
      <w:pBdr/>
      <w:spacing w:after="0" w:before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792">
    <w:name w:val="Heading 2"/>
    <w:basedOn w:val="815"/>
    <w:next w:val="821"/>
    <w:link w:val="852"/>
    <w:uiPriority w:val="9"/>
    <w:unhideWhenUsed/>
    <w:qFormat/>
    <w:pPr>
      <w:pBdr/>
      <w:spacing w:after="0" w:before="0"/>
      <w:ind/>
      <w:outlineLvl w:val="1"/>
    </w:pPr>
    <w:rPr>
      <w:rFonts w:ascii="Times New Roman" w:hAnsi="Times New Roman" w:eastAsia="Times New Roman" w:cs="Times New Roman"/>
      <w:b/>
      <w:bCs/>
    </w:rPr>
  </w:style>
  <w:style w:type="paragraph" w:styleId="793">
    <w:name w:val="Heading 3"/>
    <w:basedOn w:val="815"/>
    <w:next w:val="821"/>
    <w:uiPriority w:val="9"/>
    <w:unhideWhenUsed/>
    <w:qFormat/>
    <w:pPr>
      <w:pBdr/>
      <w:spacing w:after="0" w:before="0"/>
      <w:ind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794">
    <w:name w:val="Heading 4"/>
    <w:basedOn w:val="790"/>
    <w:next w:val="790"/>
    <w:link w:val="807"/>
    <w:uiPriority w:val="9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/>
      <w:i/>
      <w:iCs/>
      <w:color w:val="2f5496" w:themeColor="accent1" w:themeShade="BF"/>
      <w:szCs w:val="21"/>
    </w:rPr>
  </w:style>
  <w:style w:type="paragraph" w:styleId="795">
    <w:name w:val="Heading 5"/>
    <w:basedOn w:val="790"/>
    <w:next w:val="790"/>
    <w:link w:val="808"/>
    <w:uiPriority w:val="9"/>
    <w:semiHidden/>
    <w:unhideWhenUsed/>
    <w:qFormat/>
    <w:pPr>
      <w:keepNext w:val="true"/>
      <w:keepLines w:val="true"/>
      <w:pBdr/>
      <w:spacing w:before="40"/>
      <w:ind/>
      <w:outlineLvl w:val="4"/>
    </w:pPr>
    <w:rPr>
      <w:rFonts w:asciiTheme="majorHAnsi" w:hAnsiTheme="majorHAnsi" w:eastAsiaTheme="majorEastAsia"/>
      <w:color w:val="2f5496" w:themeColor="accent1" w:themeShade="BF"/>
      <w:szCs w:val="21"/>
    </w:rPr>
  </w:style>
  <w:style w:type="character" w:styleId="796" w:default="1">
    <w:name w:val="Default Paragraph Font"/>
    <w:uiPriority w:val="1"/>
    <w:semiHidden/>
    <w:unhideWhenUsed/>
    <w:pPr>
      <w:pBdr/>
      <w:spacing/>
      <w:ind/>
    </w:pPr>
  </w:style>
  <w:style w:type="table" w:styleId="79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8" w:default="1">
    <w:name w:val="No List"/>
    <w:uiPriority w:val="99"/>
    <w:semiHidden/>
    <w:unhideWhenUsed/>
    <w:pPr>
      <w:pBdr/>
      <w:spacing/>
      <w:ind/>
    </w:pPr>
  </w:style>
  <w:style w:type="character" w:styleId="799" w:customStyle="1">
    <w:name w:val="Times14_РИО2 Знак"/>
    <w:qFormat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800">
    <w:name w:val="Book Title"/>
    <w:qFormat/>
    <w:pPr>
      <w:pBdr/>
      <w:spacing/>
      <w:ind/>
    </w:pPr>
    <w:rPr>
      <w:b/>
      <w:smallCaps/>
      <w:spacing w:val="5"/>
    </w:rPr>
  </w:style>
  <w:style w:type="character" w:styleId="801" w:customStyle="1">
    <w:name w:val="ТекстРазделов Знак"/>
    <w:qFormat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802" w:customStyle="1">
    <w:name w:val="Символ нумерации"/>
    <w:qFormat/>
    <w:pPr>
      <w:pBdr/>
      <w:spacing/>
      <w:ind/>
    </w:pPr>
  </w:style>
  <w:style w:type="character" w:styleId="803">
    <w:name w:val="Strong"/>
    <w:uiPriority w:val="22"/>
    <w:qFormat/>
    <w:pPr>
      <w:pBdr/>
      <w:spacing/>
      <w:ind/>
    </w:pPr>
    <w:rPr>
      <w:b/>
      <w:bCs/>
    </w:rPr>
  </w:style>
  <w:style w:type="character" w:styleId="804" w:customStyle="1">
    <w:name w:val="Стандартный HTML Знак"/>
    <w:link w:val="834"/>
    <w:uiPriority w:val="99"/>
    <w:qFormat/>
    <w:pPr>
      <w:pBdr/>
      <w:spacing/>
      <w:ind/>
    </w:pPr>
    <w:rPr>
      <w:rFonts w:ascii="Courier New" w:hAnsi="Courier New" w:eastAsia="Times New Roman" w:cs="Courier New"/>
    </w:rPr>
  </w:style>
  <w:style w:type="character" w:styleId="805">
    <w:name w:val="HTML Code"/>
    <w:uiPriority w:val="99"/>
    <w:semiHidden/>
    <w:unhideWhenUsed/>
    <w:qFormat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806">
    <w:name w:val="Emphasis"/>
    <w:uiPriority w:val="20"/>
    <w:qFormat/>
    <w:pPr>
      <w:pBdr/>
      <w:spacing/>
      <w:ind/>
    </w:pPr>
    <w:rPr>
      <w:i/>
      <w:iCs/>
    </w:rPr>
  </w:style>
  <w:style w:type="character" w:styleId="807" w:customStyle="1">
    <w:name w:val="Заголовок 4 Знак"/>
    <w:basedOn w:val="796"/>
    <w:link w:val="794"/>
    <w:uiPriority w:val="9"/>
    <w:semiHidden/>
    <w:qFormat/>
    <w:pPr>
      <w:pBdr/>
      <w:spacing/>
      <w:ind/>
    </w:pPr>
    <w:rPr>
      <w:rFonts w:asciiTheme="majorHAnsi" w:hAnsiTheme="majorHAnsi" w:eastAsiaTheme="majorEastAsia"/>
      <w:i/>
      <w:iCs/>
      <w:color w:val="2f5496" w:themeColor="accent1" w:themeShade="BF"/>
      <w:sz w:val="24"/>
      <w:szCs w:val="21"/>
      <w:lang w:eastAsia="zh-CN" w:bidi="hi-IN"/>
    </w:rPr>
  </w:style>
  <w:style w:type="character" w:styleId="808" w:customStyle="1">
    <w:name w:val="Заголовок 5 Знак"/>
    <w:basedOn w:val="796"/>
    <w:link w:val="795"/>
    <w:uiPriority w:val="9"/>
    <w:semiHidden/>
    <w:qFormat/>
    <w:pPr>
      <w:pBdr/>
      <w:spacing/>
      <w:ind/>
    </w:pPr>
    <w:rPr>
      <w:rFonts w:asciiTheme="majorHAnsi" w:hAnsiTheme="majorHAnsi" w:eastAsiaTheme="majorEastAsia"/>
      <w:color w:val="2f5496" w:themeColor="accent1" w:themeShade="BF"/>
      <w:sz w:val="24"/>
      <w:szCs w:val="21"/>
      <w:lang w:eastAsia="zh-CN" w:bidi="hi-IN"/>
    </w:rPr>
  </w:style>
  <w:style w:type="character" w:styleId="809" w:customStyle="1">
    <w:name w:val="Standard Знак"/>
    <w:basedOn w:val="796"/>
    <w:link w:val="820"/>
    <w:qFormat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character" w:styleId="810" w:customStyle="1">
    <w:name w:val="LAB-code Знак"/>
    <w:basedOn w:val="809"/>
    <w:link w:val="835"/>
    <w:qFormat/>
    <w:pPr>
      <w:pBdr/>
      <w:spacing/>
      <w:ind/>
    </w:pPr>
    <w:rPr>
      <w:rFonts w:ascii="Courier New" w:hAnsi="Courier New" w:eastAsia="Times New Roman" w:cs="Courier New"/>
      <w:sz w:val="22"/>
      <w:szCs w:val="22"/>
      <w:lang w:val="en-US" w:eastAsia="zh-CN" w:bidi="hi-IN"/>
    </w:rPr>
  </w:style>
  <w:style w:type="character" w:styleId="811" w:customStyle="1">
    <w:name w:val="Исходный текст"/>
    <w:qFormat/>
    <w:pPr>
      <w:pBdr/>
      <w:spacing/>
      <w:ind/>
    </w:pPr>
    <w:rPr>
      <w:rFonts w:ascii="Liberation Mono" w:hAnsi="Liberation Mono" w:eastAsia="Noto Sans Mono CJK SC" w:cs="Liberation Mono"/>
    </w:rPr>
  </w:style>
  <w:style w:type="character" w:styleId="812" w:customStyle="1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813" w:customStyle="1">
    <w:name w:val="Strong Emphasis"/>
    <w:qFormat/>
    <w:pPr>
      <w:pBdr/>
      <w:spacing/>
      <w:ind/>
    </w:pPr>
    <w:rPr>
      <w:b/>
      <w:bCs/>
    </w:rPr>
  </w:style>
  <w:style w:type="character" w:styleId="814" w:customStyle="1">
    <w:name w:val="Маркеры"/>
    <w:qFormat/>
    <w:pPr>
      <w:pBdr/>
      <w:spacing/>
      <w:ind/>
    </w:pPr>
    <w:rPr>
      <w:rFonts w:ascii="OpenSymbol" w:hAnsi="OpenSymbol" w:eastAsia="OpenSymbol" w:cs="OpenSymbol"/>
    </w:rPr>
  </w:style>
  <w:style w:type="paragraph" w:styleId="815" w:customStyle="1">
    <w:name w:val="Заголовок1"/>
    <w:basedOn w:val="820"/>
    <w:next w:val="821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Cs w:val="28"/>
    </w:rPr>
  </w:style>
  <w:style w:type="paragraph" w:styleId="816">
    <w:name w:val="Body Text"/>
    <w:basedOn w:val="790"/>
    <w:pPr>
      <w:pBdr/>
      <w:spacing w:after="140" w:line="360" w:lineRule="auto"/>
      <w:ind/>
    </w:pPr>
  </w:style>
  <w:style w:type="paragraph" w:styleId="817">
    <w:name w:val="List"/>
    <w:basedOn w:val="821"/>
    <w:pPr>
      <w:pBdr/>
      <w:spacing/>
      <w:ind/>
    </w:pPr>
    <w:rPr>
      <w:rFonts w:cs="Mangal"/>
      <w:sz w:val="24"/>
    </w:rPr>
  </w:style>
  <w:style w:type="paragraph" w:styleId="818">
    <w:name w:val="Caption"/>
    <w:basedOn w:val="820"/>
    <w:qFormat/>
    <w:pPr>
      <w:suppressLineNumbers w:val="true"/>
      <w:pBdr/>
      <w:spacing w:after="120" w:before="120"/>
      <w:ind/>
    </w:pPr>
    <w:rPr>
      <w:rFonts w:cs="Mangal"/>
      <w:i/>
      <w:iCs/>
      <w:sz w:val="24"/>
    </w:rPr>
  </w:style>
  <w:style w:type="paragraph" w:styleId="819" w:customStyle="1">
    <w:name w:val="Указатель1"/>
    <w:basedOn w:val="820"/>
    <w:qFormat/>
    <w:pPr>
      <w:suppressLineNumbers w:val="true"/>
      <w:pBdr/>
      <w:spacing/>
      <w:ind/>
    </w:pPr>
    <w:rPr>
      <w:rFonts w:cs="Mangal"/>
      <w:sz w:val="24"/>
    </w:rPr>
  </w:style>
  <w:style w:type="paragraph" w:styleId="820" w:customStyle="1">
    <w:name w:val="Standard"/>
    <w:link w:val="809"/>
    <w:qFormat/>
    <w:pPr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821" w:customStyle="1">
    <w:name w:val="Text body"/>
    <w:basedOn w:val="820"/>
    <w:qFormat/>
    <w:pPr>
      <w:pBdr/>
      <w:spacing/>
      <w:ind/>
    </w:pPr>
  </w:style>
  <w:style w:type="paragraph" w:styleId="822" w:customStyle="1">
    <w:name w:val="Схема документа1"/>
    <w:qFormat/>
    <w:pPr>
      <w:pBdr/>
      <w:spacing/>
      <w:ind/>
    </w:pPr>
    <w:rPr>
      <w:rFonts w:ascii="Calibri" w:hAnsi="Calibri" w:eastAsia="Calibri" w:cs="Calibri"/>
    </w:rPr>
  </w:style>
  <w:style w:type="paragraph" w:styleId="823" w:customStyle="1">
    <w:name w:val="Times14_РИО2"/>
    <w:basedOn w:val="820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paragraph" w:styleId="824" w:customStyle="1">
    <w:name w:val="Содержимое таблицы"/>
    <w:basedOn w:val="820"/>
    <w:qFormat/>
    <w:pPr>
      <w:suppressLineNumbers w:val="true"/>
      <w:pBdr/>
      <w:spacing/>
      <w:ind/>
    </w:pPr>
  </w:style>
  <w:style w:type="paragraph" w:styleId="825" w:customStyle="1">
    <w:name w:val="Листинг"/>
    <w:basedOn w:val="820"/>
    <w:qFormat/>
    <w:pPr>
      <w:pBdr/>
      <w:spacing w:line="240" w:lineRule="auto"/>
      <w:ind/>
    </w:pPr>
    <w:rPr>
      <w:rFonts w:ascii="Courier New" w:hAnsi="Courier New" w:eastAsia="Courier New" w:cs="Courier New"/>
      <w:sz w:val="22"/>
    </w:rPr>
  </w:style>
  <w:style w:type="paragraph" w:styleId="826" w:customStyle="1">
    <w:name w:val="Table Grid1"/>
    <w:basedOn w:val="822"/>
    <w:qFormat/>
    <w:pPr>
      <w:pBdr/>
      <w:spacing/>
      <w:ind/>
    </w:pPr>
    <w:rPr>
      <w:lang w:eastAsia="en-US"/>
    </w:rPr>
  </w:style>
  <w:style w:type="paragraph" w:styleId="827" w:customStyle="1">
    <w:name w:val="Заголовок таблицы"/>
    <w:basedOn w:val="824"/>
    <w:qFormat/>
    <w:pPr>
      <w:pBdr/>
      <w:spacing/>
      <w:ind/>
      <w:jc w:val="center"/>
    </w:pPr>
    <w:rPr>
      <w:b/>
      <w:bCs/>
    </w:rPr>
  </w:style>
  <w:style w:type="paragraph" w:styleId="828" w:customStyle="1">
    <w:name w:val="Таблица"/>
    <w:basedOn w:val="818"/>
    <w:qFormat/>
    <w:pPr>
      <w:pBdr/>
      <w:spacing w:after="0" w:before="0" w:line="240" w:lineRule="auto"/>
      <w:ind w:firstLine="0"/>
      <w:jc w:val="left"/>
    </w:pPr>
    <w:rPr>
      <w:i w:val="0"/>
      <w:sz w:val="28"/>
    </w:rPr>
  </w:style>
  <w:style w:type="paragraph" w:styleId="829" w:customStyle="1">
    <w:name w:val="Перечень рисунков1"/>
    <w:basedOn w:val="818"/>
    <w:qFormat/>
    <w:pPr>
      <w:pBdr/>
      <w:spacing w:after="0" w:before="0" w:line="240" w:lineRule="auto"/>
      <w:ind w:firstLine="0"/>
      <w:jc w:val="center"/>
    </w:pPr>
    <w:rPr>
      <w:i w:val="0"/>
      <w:sz w:val="28"/>
    </w:rPr>
  </w:style>
  <w:style w:type="paragraph" w:styleId="830" w:customStyle="1">
    <w:name w:val="Header and Footer"/>
    <w:basedOn w:val="790"/>
    <w:qFormat/>
    <w:pPr>
      <w:pBdr/>
      <w:spacing/>
      <w:ind/>
    </w:pPr>
  </w:style>
  <w:style w:type="paragraph" w:styleId="831">
    <w:name w:val="Footer"/>
    <w:basedOn w:val="820"/>
    <w:pPr>
      <w:suppressLineNumbers w:val="true"/>
      <w:pBdr/>
      <w:tabs>
        <w:tab w:val="center" w:leader="none" w:pos="4677"/>
        <w:tab w:val="right" w:leader="none" w:pos="9355"/>
      </w:tabs>
      <w:spacing/>
      <w:ind/>
    </w:pPr>
  </w:style>
  <w:style w:type="paragraph" w:styleId="832" w:customStyle="1">
    <w:name w:val="Frame Contents"/>
    <w:basedOn w:val="820"/>
    <w:qFormat/>
    <w:pPr>
      <w:pBdr/>
      <w:spacing/>
      <w:ind/>
    </w:pPr>
  </w:style>
  <w:style w:type="paragraph" w:styleId="833">
    <w:name w:val="Normal (Web)"/>
    <w:basedOn w:val="790"/>
    <w:uiPriority w:val="99"/>
    <w:unhideWhenUsed/>
    <w:qFormat/>
    <w:pPr>
      <w:pBdr/>
      <w:spacing w:afterAutospacing="1" w:beforeAutospacing="1"/>
      <w:ind/>
    </w:pPr>
    <w:rPr>
      <w:rFonts w:ascii="Times New Roman" w:hAnsi="Times New Roman" w:eastAsia="Times New Roman" w:cs="Times New Roman"/>
      <w:lang w:eastAsia="ru-RU" w:bidi="ar-SA"/>
    </w:rPr>
  </w:style>
  <w:style w:type="paragraph" w:styleId="834">
    <w:name w:val="HTML Preformatted"/>
    <w:basedOn w:val="790"/>
    <w:link w:val="804"/>
    <w:uiPriority w:val="99"/>
    <w:unhideWhenUsed/>
    <w:qFormat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styleId="835" w:customStyle="1">
    <w:name w:val="LAB-code"/>
    <w:basedOn w:val="820"/>
    <w:link w:val="810"/>
    <w:qFormat/>
    <w:pPr>
      <w:pBdr/>
      <w:spacing/>
      <w:ind/>
    </w:pPr>
    <w:rPr>
      <w:rFonts w:ascii="Courier New" w:hAnsi="Courier New" w:cs="Courier New"/>
      <w:sz w:val="22"/>
      <w:szCs w:val="22"/>
      <w:lang w:val="en-US"/>
    </w:rPr>
  </w:style>
  <w:style w:type="paragraph" w:styleId="836" w:customStyle="1">
    <w:name w:val="Текст в заданном формате"/>
    <w:basedOn w:val="790"/>
    <w:qFormat/>
    <w:pPr>
      <w:pBdr/>
      <w:spacing/>
      <w:ind/>
    </w:pPr>
    <w:rPr>
      <w:rFonts w:ascii="Liberation Mono" w:hAnsi="Liberation Mono" w:eastAsia="Noto Sans Mono CJK SC" w:cs="Liberation Mono"/>
      <w:sz w:val="20"/>
      <w:szCs w:val="20"/>
    </w:rPr>
  </w:style>
  <w:style w:type="paragraph" w:styleId="837" w:customStyle="1">
    <w:name w:val="Table signature"/>
    <w:basedOn w:val="816"/>
    <w:qFormat/>
    <w:pPr>
      <w:pBdr/>
      <w:spacing/>
      <w:ind/>
      <w:jc w:val="both"/>
    </w:pPr>
    <w:rPr>
      <w:rFonts w:ascii="Times New Roman" w:hAnsi="Times New Roman"/>
      <w:sz w:val="28"/>
    </w:rPr>
  </w:style>
  <w:style w:type="paragraph" w:styleId="838" w:customStyle="1">
    <w:name w:val="text body task"/>
    <w:basedOn w:val="816"/>
    <w:qFormat/>
    <w:pPr>
      <w:pBdr/>
      <w:spacing w:after="0" w:line="240" w:lineRule="auto"/>
      <w:ind/>
    </w:pPr>
  </w:style>
  <w:style w:type="paragraph" w:styleId="839" w:customStyle="1">
    <w:name w:val="Text Body x2"/>
    <w:basedOn w:val="790"/>
    <w:qFormat/>
    <w:pPr>
      <w:numPr>
        <w:numId w:val="1"/>
      </w:numPr>
      <w:pBdr/>
      <w:tabs>
        <w:tab w:val="left" w:leader="none" w:pos="0"/>
        <w:tab w:val="clear" w:leader="none" w:pos="709"/>
      </w:tabs>
      <w:spacing/>
      <w:ind w:firstLine="0"/>
    </w:pPr>
  </w:style>
  <w:style w:type="paragraph" w:styleId="840" w:customStyle="1">
    <w:name w:val="Text Body x2'"/>
    <w:basedOn w:val="839"/>
    <w:qFormat/>
    <w:pPr>
      <w:pBdr/>
      <w:spacing/>
      <w:ind/>
    </w:pPr>
  </w:style>
  <w:style w:type="numbering" w:styleId="841" w:customStyle="1">
    <w:name w:val="Без списка"/>
    <w:uiPriority w:val="99"/>
    <w:semiHidden/>
    <w:unhideWhenUsed/>
    <w:qFormat/>
    <w:pPr>
      <w:pBdr/>
      <w:spacing/>
      <w:ind/>
    </w:pPr>
  </w:style>
  <w:style w:type="table" w:styleId="842" w:customStyle="1">
    <w:name w:val="Table Grid"/>
    <w:pPr>
      <w:pBdr/>
      <w:spacing/>
      <w:ind/>
    </w:pPr>
    <w:rPr>
      <w:rFonts w:asciiTheme="minorHAnsi" w:hAnsiTheme="minorHAnsi" w:eastAsiaTheme="minorEastAsia" w:cstheme="minorBidi"/>
      <w:sz w:val="22"/>
      <w:szCs w:val="22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3">
    <w:name w:val="List Paragraph"/>
    <w:basedOn w:val="790"/>
    <w:uiPriority w:val="34"/>
    <w:qFormat/>
    <w:pPr>
      <w:pBdr/>
      <w:spacing/>
      <w:ind w:left="720"/>
      <w:contextualSpacing w:val="true"/>
    </w:pPr>
    <w:rPr>
      <w:szCs w:val="21"/>
    </w:rPr>
  </w:style>
  <w:style w:type="character" w:styleId="844">
    <w:name w:val="Placeholder Text"/>
    <w:basedOn w:val="796"/>
    <w:uiPriority w:val="99"/>
    <w:semiHidden/>
    <w:pPr>
      <w:pBdr/>
      <w:spacing/>
      <w:ind/>
    </w:pPr>
    <w:rPr>
      <w:color w:val="808080"/>
    </w:rPr>
  </w:style>
  <w:style w:type="character" w:styleId="845" w:customStyle="1">
    <w:name w:val="katex-mathml"/>
    <w:basedOn w:val="796"/>
    <w:pPr>
      <w:pBdr/>
      <w:spacing/>
      <w:ind/>
    </w:pPr>
  </w:style>
  <w:style w:type="character" w:styleId="846" w:customStyle="1">
    <w:name w:val="mord"/>
    <w:basedOn w:val="796"/>
    <w:pPr>
      <w:pBdr/>
      <w:spacing/>
      <w:ind/>
    </w:pPr>
  </w:style>
  <w:style w:type="character" w:styleId="847" w:customStyle="1">
    <w:name w:val="mrel"/>
    <w:basedOn w:val="796"/>
    <w:pPr>
      <w:pBdr/>
      <w:spacing/>
      <w:ind/>
    </w:pPr>
  </w:style>
  <w:style w:type="character" w:styleId="848" w:customStyle="1">
    <w:name w:val="mopen"/>
    <w:basedOn w:val="796"/>
    <w:pPr>
      <w:pBdr/>
      <w:spacing/>
      <w:ind/>
    </w:pPr>
  </w:style>
  <w:style w:type="character" w:styleId="849" w:customStyle="1">
    <w:name w:val="mclose"/>
    <w:basedOn w:val="796"/>
    <w:pPr>
      <w:pBdr/>
      <w:spacing/>
      <w:ind/>
    </w:pPr>
  </w:style>
  <w:style w:type="character" w:styleId="850" w:customStyle="1">
    <w:name w:val="mpunct"/>
    <w:basedOn w:val="796"/>
    <w:pPr>
      <w:pBdr/>
      <w:spacing/>
      <w:ind/>
    </w:pPr>
  </w:style>
  <w:style w:type="character" w:styleId="851" w:customStyle="1">
    <w:name w:val="mbin"/>
    <w:basedOn w:val="796"/>
    <w:pPr>
      <w:pBdr/>
      <w:spacing/>
      <w:ind/>
    </w:pPr>
  </w:style>
  <w:style w:type="character" w:styleId="852" w:customStyle="1">
    <w:name w:val="Заголовок 2 Знак"/>
    <w:basedOn w:val="796"/>
    <w:link w:val="792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1060</cp:revision>
  <dcterms:created xsi:type="dcterms:W3CDTF">2023-09-28T20:40:00Z</dcterms:created>
  <dcterms:modified xsi:type="dcterms:W3CDTF">2025-05-13T11:36:10Z</dcterms:modified>
</cp:coreProperties>
</file>