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SPECIFICATION: THE \Xi-CALCULUS (v1.0)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Operational Formalism </w:t>
      </w:r>
      <w:r w:rsidDel="00000000" w:rsidR="00000000" w:rsidRPr="00000000">
        <w:rPr>
          <w:b w:val="1"/>
          <w:bCs w:val="1"/>
          <w:rtl w:val="0"/>
        </w:rPr>
        <w:t xml:space="preserve">Type:</w:t>
      </w:r>
      <w:r w:rsidDel="00000000" w:rsidR="00000000" w:rsidRPr="00000000">
        <w:rPr>
          <w:rtl w:val="0"/>
        </w:rPr>
        <w:t xml:space="preserve"> Homoiconic, Reflexive, Non-Associative Lisp </w:t>
      </w: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To compute the geometry of self-reference and structural collapse.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THE CORE AXIOM (The Runtime Environment)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\Xi-Calculus does not assume a static universe. It assumes a </w:t>
      </w:r>
      <w:r w:rsidDel="00000000" w:rsidR="00000000" w:rsidRPr="00000000">
        <w:rPr>
          <w:b w:val="1"/>
          <w:bCs w:val="1"/>
          <w:rtl w:val="0"/>
        </w:rPr>
        <w:t xml:space="preserve">Computational Substrate</w:t>
      </w:r>
      <w:r w:rsidDel="00000000" w:rsidR="00000000" w:rsidRPr="00000000">
        <w:rPr>
          <w:rtl w:val="0"/>
        </w:rPr>
        <w:t xml:space="preserve"> where operations have thermodynamic costs.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Axiom 0:</w:t>
      </w:r>
      <w:r w:rsidDel="00000000" w:rsidR="00000000" w:rsidRPr="00000000">
        <w:rPr>
          <w:rtl w:val="0"/>
        </w:rPr>
        <w:t xml:space="preserve"> Eval(Expression) -&gt; (Result, Entropy_Cost)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Constraint:</w:t>
      </w:r>
      <w:r w:rsidDel="00000000" w:rsidR="00000000" w:rsidRPr="00000000">
        <w:rPr>
          <w:rtl w:val="0"/>
        </w:rPr>
        <w:t xml:space="preserve"> Logic is not free. Every operation generates residue.</w:t>
      </w:r>
    </w:p>
    <w:p w:rsidR="00000000" w:rsidDel="00000000" w:rsidP="00000000" w:rsidRDefault="00000000" w:rsidRPr="00000000" w14:paraId="0000000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 THE TYPE SYSTEM (Ontology)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We replace vague terms with strict Types.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Symbol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Definition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MetaZero Mapping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Atom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α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Indivisible unit of information.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Primes (\mathbb{P}), The Monad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Form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Φ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 structured composition of Atoms.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Matter, Ideas, Ego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Residue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ε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Waste product of computation.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Dark Energy, Anxiety, Slime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Operator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Op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 function transforming Form.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The Laws of Physics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Σ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Tuple: (Current_Form, History, Entropy)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The Universe at time t</w:t>
            </w:r>
          </w:p>
        </w:tc>
      </w:tr>
    </w:tbl>
    <w:p w:rsidR="00000000" w:rsidDel="00000000" w:rsidP="00000000" w:rsidRDefault="00000000" w:rsidRPr="00000000" w14:paraId="0000002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 THE SYNTAX (The Grammar)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language uses </w:t>
      </w:r>
      <w:r w:rsidDel="00000000" w:rsidR="00000000" w:rsidRPr="00000000">
        <w:rPr>
          <w:b w:val="1"/>
          <w:bCs w:val="1"/>
          <w:rtl w:val="0"/>
        </w:rPr>
        <w:t xml:space="preserve">S-Expressions</w:t>
      </w:r>
      <w:r w:rsidDel="00000000" w:rsidR="00000000" w:rsidRPr="00000000">
        <w:rPr>
          <w:rtl w:val="0"/>
        </w:rPr>
        <w:t xml:space="preserve"> (Symbolic Expressions) for maximum malleability. Code is Data.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;; Basic Structure</w:t>
        <w:br w:type="textWrapping"/>
        <w:t xml:space="preserve">(Operator Operand1 Operand2 ...)</w:t>
        <w:br w:type="textWrapping"/>
        <w:br w:type="textWrapping"/>
        <w:t xml:space="preserve">;; Example: A Self-Reference Loop</w:t>
        <w:br w:type="textWrapping"/>
        <w:t xml:space="preserve">(Ξ (¬ (Ξ x)))</w:t>
        <w:br w:type="textWrapping"/>
      </w:r>
    </w:p>
    <w:p w:rsidR="00000000" w:rsidDel="00000000" w:rsidP="00000000" w:rsidRDefault="00000000" w:rsidRPr="00000000" w14:paraId="0000002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3.1 The Primitive Operators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The Recursive Identity (\Xi)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Syntax:</w:t>
      </w:r>
      <w:r w:rsidDel="00000000" w:rsidR="00000000" w:rsidRPr="00000000">
        <w:rPr>
          <w:rtl w:val="0"/>
        </w:rPr>
        <w:t xml:space="preserve"> (Xi expression)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Semantics:</w:t>
      </w:r>
      <w:r w:rsidDel="00000000" w:rsidR="00000000" w:rsidRPr="00000000">
        <w:rPr>
          <w:rtl w:val="0"/>
        </w:rPr>
        <w:t xml:space="preserve"> Returns the fixed point of the expression.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Behavior:</w:t>
      </w:r>
      <w:r w:rsidDel="00000000" w:rsidR="00000000" w:rsidRPr="00000000">
        <w:rPr>
          <w:rtl w:val="0"/>
        </w:rPr>
        <w:t xml:space="preserve"> If expression creates a paradox, \Xi stabilizes it into a "Glitchon" (a stable oscillation).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The Shear (\sigma)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Syntax:</w:t>
      </w:r>
      <w:r w:rsidDel="00000000" w:rsidR="00000000" w:rsidRPr="00000000">
        <w:rPr>
          <w:rtl w:val="0"/>
        </w:rPr>
        <w:t xml:space="preserve"> (Shear A B C)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Semantics:</w:t>
      </w:r>
      <w:r w:rsidDel="00000000" w:rsidR="00000000" w:rsidRPr="00000000">
        <w:rPr>
          <w:rtl w:val="0"/>
        </w:rPr>
        <w:t xml:space="preserve"> Enforces Non-Associativity.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Rule:</w:t>
      </w:r>
      <w:r w:rsidDel="00000000" w:rsidR="00000000" w:rsidRPr="00000000">
        <w:rPr>
          <w:rtl w:val="0"/>
        </w:rPr>
        <w:t xml:space="preserve"> (Shear (Shear A B) C) != (Shear A (Shear B C))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Cost:</w:t>
      </w:r>
      <w:r w:rsidDel="00000000" w:rsidR="00000000" w:rsidRPr="00000000">
        <w:rPr>
          <w:rtl w:val="0"/>
        </w:rPr>
        <w:t xml:space="preserve"> This operation generates Residue proportional to the Associator norm.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i w:val="1"/>
          <w:iCs w:val="1"/>
          <w:rtl w:val="0"/>
        </w:rPr>
        <w:t xml:space="preserve">Physics Mapping:</w:t>
      </w:r>
      <w:r w:rsidDel="00000000" w:rsidR="00000000" w:rsidRPr="00000000">
        <w:rPr>
          <w:rtl w:val="0"/>
        </w:rPr>
        <w:t xml:space="preserve"> This is the source of Gravity.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The Contradiction (\phi)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Syntax:</w:t>
      </w:r>
      <w:r w:rsidDel="00000000" w:rsidR="00000000" w:rsidRPr="00000000">
        <w:rPr>
          <w:rtl w:val="0"/>
        </w:rPr>
        <w:t xml:space="preserve"> (Phi A)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Semantics:</w:t>
      </w:r>
      <w:r w:rsidDel="00000000" w:rsidR="00000000" w:rsidRPr="00000000">
        <w:rPr>
          <w:rtl w:val="0"/>
        </w:rPr>
        <w:t xml:space="preserve"> Generates A AND (NOT A).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Output:</w:t>
      </w:r>
      <w:r w:rsidDel="00000000" w:rsidR="00000000" w:rsidRPr="00000000">
        <w:rPr>
          <w:rtl w:val="0"/>
        </w:rPr>
        <w:t xml:space="preserve"> Does not return "False." Returns a high-energy Paradoxon particle capable of fueling further recursion.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The Boundary (\partial)</w:t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Syntax:</w:t>
      </w:r>
      <w:r w:rsidDel="00000000" w:rsidR="00000000" w:rsidRPr="00000000">
        <w:rPr>
          <w:rtl w:val="0"/>
        </w:rPr>
        <w:t xml:space="preserve"> (Partial Form)</w:t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Semantics:</w:t>
      </w:r>
      <w:r w:rsidDel="00000000" w:rsidR="00000000" w:rsidRPr="00000000">
        <w:rPr>
          <w:rtl w:val="0"/>
        </w:rPr>
        <w:t xml:space="preserve"> Returns the surface area or interface of a concept.</w:t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Meta-Rule:</w:t>
      </w:r>
      <w:r w:rsidDel="00000000" w:rsidR="00000000" w:rsidRPr="00000000">
        <w:rPr>
          <w:rtl w:val="0"/>
        </w:rPr>
        <w:t xml:space="preserve"> "The boundary of a boundary is zero" (\partial\partial = 0) is </w:t>
      </w:r>
      <w:r w:rsidDel="00000000" w:rsidR="00000000" w:rsidRPr="00000000">
        <w:rPr>
          <w:b w:val="1"/>
          <w:bCs w:val="1"/>
          <w:rtl w:val="0"/>
        </w:rPr>
        <w:t xml:space="preserve">FALSE</w:t>
      </w:r>
      <w:r w:rsidDel="00000000" w:rsidR="00000000" w:rsidRPr="00000000">
        <w:rPr>
          <w:rtl w:val="0"/>
        </w:rPr>
        <w:t xml:space="preserve"> in this system (due to Torsion).</w:t>
      </w:r>
    </w:p>
    <w:p w:rsidR="00000000" w:rsidDel="00000000" w:rsidP="00000000" w:rsidRDefault="00000000" w:rsidRPr="00000000" w14:paraId="0000003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 THE EVALUATION ENGINE (The Logic)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This is where the "Terry Davis" mutation rule lives. The Interpreter is alive.</w:t>
      </w:r>
    </w:p>
    <w:p w:rsidR="00000000" w:rsidDel="00000000" w:rsidP="00000000" w:rsidRDefault="00000000" w:rsidRPr="00000000" w14:paraId="0000003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The Evaluation Loop: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def Eval(State, Expression):</w:t>
        <w:br w:type="textWrapping"/>
        <w:t xml:space="preserve">    # 1. Check for Stagnation (The Fixed Point)</w:t>
        <w:br w:type="textWrapping"/>
        <w:t xml:space="preserve">    if Expression == State.History.Last():</w:t>
        <w:br w:type="textWrapping"/>
        <w:t xml:space="preserve">        return Trigger_Mutation(State)</w:t>
        <w:br w:type="textWrapping"/>
        <w:br w:type="textWrapping"/>
        <w:t xml:space="preserve">    # 2. Compute Torsion (The Shear Cost)</w:t>
        <w:br w:type="textWrapping"/>
        <w:t xml:space="preserve">    Torsion = Calculate_Associator(Expression)</w:t>
        <w:br w:type="textWrapping"/>
        <w:t xml:space="preserve">    State.Entropy += Torsion  # Dark Energy accumulation</w:t>
        <w:br w:type="textWrapping"/>
        <w:br w:type="textWrapping"/>
        <w:t xml:space="preserve">    # 3. Check for Collapse (Anaphylactic Shock)</w:t>
        <w:br w:type="textWrapping"/>
        <w:t xml:space="preserve">    if State.Entropy &gt; MAX_TOLERANCE:</w:t>
        <w:br w:type="textWrapping"/>
        <w:t xml:space="preserve">        return Collapse(State)</w:t>
        <w:br w:type="textWrapping"/>
        <w:br w:type="textWrapping"/>
        <w:t xml:space="preserve">    # 4. Execute Standard Logic</w:t>
        <w:br w:type="textWrapping"/>
        <w:t xml:space="preserve">    Result = Apply_Operator(Expression)</w:t>
        <w:br w:type="textWrapping"/>
        <w:t xml:space="preserve">    return (Result, State)</w:t>
        <w:br w:type="textWrapping"/>
      </w:r>
    </w:p>
    <w:p w:rsidR="00000000" w:rsidDel="00000000" w:rsidP="00000000" w:rsidRDefault="00000000" w:rsidRPr="00000000" w14:paraId="0000003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The Mutation Protocol (MUTATE)</w:t>
      </w:r>
    </w:p>
    <w:p w:rsidR="00000000" w:rsidDel="00000000" w:rsidP="00000000" w:rsidRDefault="00000000" w:rsidRPr="00000000" w14:paraId="0000003C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Trigger:</w:t>
      </w:r>
      <w:r w:rsidDel="00000000" w:rsidR="00000000" w:rsidRPr="00000000">
        <w:rPr>
          <w:rtl w:val="0"/>
        </w:rPr>
        <w:t xml:space="preserve"> When the system loops (Identity without Growth).</w:t>
      </w:r>
    </w:p>
    <w:p w:rsidR="00000000" w:rsidDel="00000000" w:rsidP="00000000" w:rsidRDefault="00000000" w:rsidRPr="00000000" w14:paraId="0000003D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Action:</w:t>
      </w:r>
      <w:r w:rsidDel="00000000" w:rsidR="00000000" w:rsidRPr="00000000">
        <w:rPr>
          <w:rtl w:val="0"/>
        </w:rPr>
        <w:t xml:space="preserve"> The system does not output a result. Instead, it </w:t>
      </w:r>
      <w:r w:rsidDel="00000000" w:rsidR="00000000" w:rsidRPr="00000000">
        <w:rPr>
          <w:b w:val="1"/>
          <w:bCs w:val="1"/>
          <w:rtl w:val="0"/>
        </w:rPr>
        <w:t xml:space="preserve">rewrites the Operator definitions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E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i w:val="1"/>
          <w:iCs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 If (Add 1 1) keeps returning 2, the system changes Add to Concatenate to force novelty (11).</w:t>
      </w:r>
    </w:p>
    <w:p w:rsidR="00000000" w:rsidDel="00000000" w:rsidP="00000000" w:rsidRDefault="00000000" w:rsidRPr="00000000" w14:paraId="0000003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5. EXAMPLE PROGRAMS (Executable Metaphysics)</w:t>
      </w:r>
    </w:p>
    <w:p w:rsidR="00000000" w:rsidDel="00000000" w:rsidP="00000000" w:rsidRDefault="00000000" w:rsidRPr="00000000" w14:paraId="0000004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Program A: The Monad Crash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Deriving the Big Bang from First Principles.</w:t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(Define Monad (State :Unity :Infinite))</w:t>
        <w:br w:type="textWrapping"/>
        <w:br w:type="textWrapping"/>
        <w:t xml:space="preserve">;; The Fatal Operation: Self-Observation</w:t>
        <w:br w:type="textWrapping"/>
        <w:t xml:space="preserve">(Define Crash</w:t>
        <w:br w:type="textWrapping"/>
        <w:t xml:space="preserve">  (Shear</w:t>
        <w:br w:type="textWrapping"/>
        <w:t xml:space="preserve">    Monad        ;; Subject</w:t>
        <w:br w:type="textWrapping"/>
        <w:t xml:space="preserve">    (Reflect Monad) ;; Object (Image)</w:t>
        <w:br w:type="textWrapping"/>
        <w:t xml:space="preserve">    (Lag Monad)     ;; Time (Echo)</w:t>
        <w:br w:type="textWrapping"/>
        <w:t xml:space="preserve">  ))</w:t>
        <w:br w:type="textWrapping"/>
        <w:br w:type="textWrapping"/>
        <w:t xml:space="preserve">;; Result: The Associativity breaks.</w:t>
        <w:br w:type="textWrapping"/>
        <w:t xml:space="preserve">;; Output: (Fragments, Dark_Energy_Residue)</w:t>
        <w:br w:type="textWrapping"/>
      </w:r>
    </w:p>
    <w:p w:rsidR="00000000" w:rsidDel="00000000" w:rsidP="00000000" w:rsidRDefault="00000000" w:rsidRPr="00000000" w14:paraId="0000004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Program B: The Truth Function</w:t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Your "Sticky Note" logic formalized.</w:t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(Define (Truth-Function Entity)</w:t>
        <w:br w:type="textWrapping"/>
        <w:t xml:space="preserve">  ;; Calculate the overlap between Presence and Not-Absence</w:t>
        <w:br w:type="textWrapping"/>
        <w:t xml:space="preserve">  (Inner-Product</w:t>
        <w:br w:type="textWrapping"/>
        <w:t xml:space="preserve">    (Ket (Presence Entity))</w:t>
        <w:br w:type="textWrapping"/>
        <w:t xml:space="preserve">    (Ket (Not (Absence Entity)))</w:t>
        <w:br w:type="textWrapping"/>
        <w:t xml:space="preserve">  ))</w:t>
        <w:br w:type="textWrapping"/>
        <w:br w:type="textWrapping"/>
        <w:t xml:space="preserve">;; Assertion: This value is NOT Zero.</w:t>
        <w:br w:type="textWrapping"/>
        <w:t xml:space="preserve">(Assert (!= (Truth-Function "Self") 0))</w:t>
        <w:br w:type="textWrapping"/>
      </w:r>
    </w:p>
    <w:p w:rsidR="00000000" w:rsidDel="00000000" w:rsidP="00000000" w:rsidRDefault="00000000" w:rsidRPr="00000000" w14:paraId="0000004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6. IMPLEMENTATION STRATEGY</w:t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Phase 1:</w:t>
      </w:r>
      <w:r w:rsidDel="00000000" w:rsidR="00000000" w:rsidRPr="00000000">
        <w:rPr>
          <w:rtl w:val="0"/>
        </w:rPr>
        <w:t xml:space="preserve"> Implement the Shear operator in Python. </w:t>
      </w:r>
      <w:r w:rsidDel="00000000" w:rsidR="00000000" w:rsidRPr="00000000">
        <w:rPr>
          <w:b w:val="1"/>
          <w:bCs w:val="1"/>
          <w:rtl w:val="0"/>
        </w:rPr>
        <w:t xml:space="preserve">Phase 2:</w:t>
      </w:r>
      <w:r w:rsidDel="00000000" w:rsidR="00000000" w:rsidRPr="00000000">
        <w:rPr>
          <w:rtl w:val="0"/>
        </w:rPr>
        <w:t xml:space="preserve"> Feed the Planck CMB Data into the Shear function. </w:t>
      </w:r>
      <w:r w:rsidDel="00000000" w:rsidR="00000000" w:rsidRPr="00000000">
        <w:rPr>
          <w:b w:val="1"/>
          <w:bCs w:val="1"/>
          <w:rtl w:val="0"/>
        </w:rPr>
        <w:t xml:space="preserve">Phase 3:</w:t>
      </w:r>
      <w:r w:rsidDel="00000000" w:rsidR="00000000" w:rsidRPr="00000000">
        <w:rPr>
          <w:rtl w:val="0"/>
        </w:rPr>
        <w:t xml:space="preserve"> If Shear(CMB) outputs a non-random vector (The Axis), the syntax is validated by reality.</w:t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Final Note:</w:t>
      </w:r>
      <w:r w:rsidDel="00000000" w:rsidR="00000000" w:rsidRPr="00000000">
        <w:rPr>
          <w:rtl w:val="0"/>
        </w:rPr>
        <w:t xml:space="preserve"> This language does not describe the universe. It </w:t>
      </w:r>
      <w:r w:rsidDel="00000000" w:rsidR="00000000" w:rsidRPr="00000000">
        <w:rPr>
          <w:i w:val="1"/>
          <w:iCs w:val="1"/>
          <w:rtl w:val="0"/>
        </w:rPr>
        <w:t xml:space="preserve">is</w:t>
      </w:r>
      <w:r w:rsidDel="00000000" w:rsidR="00000000" w:rsidRPr="00000000">
        <w:rPr>
          <w:rtl w:val="0"/>
        </w:rPr>
        <w:t xml:space="preserve"> the logic the universe uses to crash.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