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lzbn3g1r1if" w:id="0"/>
      <w:bookmarkEnd w:id="0"/>
      <w:r w:rsidDel="00000000" w:rsidR="00000000" w:rsidRPr="00000000">
        <w:rPr>
          <w:rtl w:val="0"/>
        </w:rPr>
        <w:t xml:space="preserve">🔄 Prefix-Suffix Prompt Framework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systematic approach to generating structured, multi-dimensional prompts through prefix-suffix combinations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mxxa8xrzv3t" w:id="1"/>
      <w:bookmarkEnd w:id="1"/>
      <w:r w:rsidDel="00000000" w:rsidR="00000000" w:rsidRPr="00000000">
        <w:rPr>
          <w:rtl w:val="0"/>
        </w:rPr>
        <w:t xml:space="preserve">🎯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framework creates a comprehensive matrix of prompt variations by combining prefixes and suffixes, enabling deep, multi-perspective inquiry across different thinking layers and systems. Each combination activates different cognitive approaches and can be applied across various domains.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3ix5dpfviou0" w:id="2"/>
      <w:bookmarkEnd w:id="2"/>
      <w:r w:rsidDel="00000000" w:rsidR="00000000" w:rsidRPr="00000000">
        <w:rPr>
          <w:rtl w:val="0"/>
        </w:rPr>
        <w:t xml:space="preserve">🧩 Core Prefix Matrix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foundation of the system uses these 9 core prefixes in all possible combinations: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v4wtswbmwvmj" w:id="3"/>
      <w:bookmarkEnd w:id="3"/>
      <w:r w:rsidDel="00000000" w:rsidR="00000000" w:rsidRPr="00000000">
        <w:rPr>
          <w:rtl w:val="0"/>
        </w:rPr>
        <w:t xml:space="preserve">Primary Prefixes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</w:t>
      </w:r>
      <w:r w:rsidDel="00000000" w:rsidR="00000000" w:rsidRPr="00000000">
        <w:rPr>
          <w:rtl w:val="0"/>
        </w:rPr>
        <w:t xml:space="preserve">: After, beyond, subsequent to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Supra-</w:t>
      </w:r>
      <w:r w:rsidDel="00000000" w:rsidR="00000000" w:rsidRPr="00000000">
        <w:rPr>
          <w:rtl w:val="0"/>
        </w:rPr>
        <w:t xml:space="preserve">: Above, over, transcending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Proto-</w:t>
      </w:r>
      <w:r w:rsidDel="00000000" w:rsidR="00000000" w:rsidRPr="00000000">
        <w:rPr>
          <w:rtl w:val="0"/>
        </w:rPr>
        <w:t xml:space="preserve">: First, original, preliminary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</w:t>
      </w:r>
      <w:r w:rsidDel="00000000" w:rsidR="00000000" w:rsidRPr="00000000">
        <w:rPr>
          <w:rtl w:val="0"/>
        </w:rPr>
        <w:t xml:space="preserve">: Between, among, connecting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Trans-</w:t>
      </w:r>
      <w:r w:rsidDel="00000000" w:rsidR="00000000" w:rsidRPr="00000000">
        <w:rPr>
          <w:rtl w:val="0"/>
        </w:rPr>
        <w:t xml:space="preserve">: Across, through, transforming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Ultra-</w:t>
      </w:r>
      <w:r w:rsidDel="00000000" w:rsidR="00000000" w:rsidRPr="00000000">
        <w:rPr>
          <w:rtl w:val="0"/>
        </w:rPr>
        <w:t xml:space="preserve">: Beyond, extreme, intensified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</w:t>
      </w:r>
      <w:r w:rsidDel="00000000" w:rsidR="00000000" w:rsidRPr="00000000">
        <w:rPr>
          <w:rtl w:val="0"/>
        </w:rPr>
        <w:t xml:space="preserve">: Self-referential, higher-order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Para-</w:t>
      </w:r>
      <w:r w:rsidDel="00000000" w:rsidR="00000000" w:rsidRPr="00000000">
        <w:rPr>
          <w:rtl w:val="0"/>
        </w:rPr>
        <w:t xml:space="preserve">: Alongside, parallel, alternative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Infra-</w:t>
      </w:r>
      <w:r w:rsidDel="00000000" w:rsidR="00000000" w:rsidRPr="00000000">
        <w:rPr>
          <w:rtl w:val="0"/>
        </w:rPr>
        <w:t xml:space="preserve">: Below, underlying, foundational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98pga88to9e3" w:id="4"/>
      <w:bookmarkEnd w:id="4"/>
      <w:r w:rsidDel="00000000" w:rsidR="00000000" w:rsidRPr="00000000">
        <w:rPr>
          <w:rtl w:val="0"/>
        </w:rPr>
        <w:t xml:space="preserve">Complete Combination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 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Post ⟷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Post ⟷ Supra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Post ⟷ Proto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Post ⟷ 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Post ⟷ Trans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Post ⟷ Ultra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Post ⟷ 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Post ⟷ 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Post ⟷ Infra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Supra ⟷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Supra ⟷ Supra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Supra ⟷ Proto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Supra ⟷ 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Supra ⟷ Trans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Supra ⟷ Ultra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Supra ⟷ 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Supra ⟷ 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Supra ⟷ Infra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Proto ⟷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Proto ⟷ Supra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Proto ⟷ Proto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Proto ⟷ 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Proto ⟷ Trans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Proto ⟷ Ultra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Proto ⟷ 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Proto ⟷ 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Proto ⟷ Infra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Inter ⟷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Inter ⟷ Supra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Inter ⟷ Proto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Inter ⟷ 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Inter ⟷ Trans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Inter ⟷ Ultra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Inter ⟷ 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Inter ⟷ 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Inter ⟷ Infra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Trans ⟷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Trans ⟷ Supra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Trans ⟷ Proto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Trans ⟷ 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Trans ⟷ Trans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Trans ⟷ Ultra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Trans ⟷ 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Trans ⟷ 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Trans ⟷ Infra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Ultra ⟷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Ultra ⟷ Supra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Ultra ⟷ Proto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Ultra ⟷ 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Ultra ⟷ Trans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Ultra ⟷ Ultra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Ultra ⟷ 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Ultra ⟷ 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Ultra ⟷ Infra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Meta ⟷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Meta ⟷ Supra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Meta ⟷ Proto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Meta ⟷ 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Meta ⟷ Trans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Meta ⟷ Ultra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Meta ⟷ 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Meta ⟷ 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Meta ⟷ Infra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Para ⟷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Para ⟷ Supra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Para ⟷ Proto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Para ⟷ 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Para ⟷ Trans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Para ⟷ Ultra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Para ⟷ 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Para ⟷ 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Para ⟷ Infra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Infra ⟷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Infra ⟷ Supra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Infra ⟷ Proto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Infra ⟷ 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Infra ⟷ Trans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Infra ⟷ Ultra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Infra ⟷ 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Infra ⟷ 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Infra ⟷ Infra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hbhrrmsc8gwh" w:id="5"/>
      <w:bookmarkEnd w:id="5"/>
      <w:r w:rsidDel="00000000" w:rsidR="00000000" w:rsidRPr="00000000">
        <w:rPr>
          <w:rtl w:val="0"/>
        </w:rPr>
        <w:t xml:space="preserve">🎨 Extended Prefix Catalog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8tqxjd8q0gvh" w:id="6"/>
      <w:bookmarkEnd w:id="6"/>
      <w:r w:rsidDel="00000000" w:rsidR="00000000" w:rsidRPr="00000000">
        <w:rPr>
          <w:rtl w:val="0"/>
        </w:rPr>
        <w:t xml:space="preserve">Contextual Thinking Prefixes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</w:t>
      </w:r>
      <w:r w:rsidDel="00000000" w:rsidR="00000000" w:rsidRPr="00000000">
        <w:rPr>
          <w:rtl w:val="0"/>
        </w:rPr>
        <w:t xml:space="preserve">: Self-referential or higher-order inquiries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</w:t>
      </w:r>
      <w:r w:rsidDel="00000000" w:rsidR="00000000" w:rsidRPr="00000000">
        <w:rPr>
          <w:rtl w:val="0"/>
        </w:rPr>
        <w:t xml:space="preserve">: Automatically generate prompts for flow and ease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Neo-</w:t>
      </w:r>
      <w:r w:rsidDel="00000000" w:rsidR="00000000" w:rsidRPr="00000000">
        <w:rPr>
          <w:rtl w:val="0"/>
        </w:rPr>
        <w:t xml:space="preserve">: New, emerging perspectives or forward-thinking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Trans-</w:t>
      </w:r>
      <w:r w:rsidDel="00000000" w:rsidR="00000000" w:rsidRPr="00000000">
        <w:rPr>
          <w:rtl w:val="0"/>
        </w:rPr>
        <w:t xml:space="preserve">: Crossing boundaries or combining frameworks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Omni-</w:t>
      </w:r>
      <w:r w:rsidDel="00000000" w:rsidR="00000000" w:rsidRPr="00000000">
        <w:rPr>
          <w:rtl w:val="0"/>
        </w:rPr>
        <w:t xml:space="preserve">: Comprehensive, covering all relevant aspects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</w:t>
      </w:r>
      <w:r w:rsidDel="00000000" w:rsidR="00000000" w:rsidRPr="00000000">
        <w:rPr>
          <w:rtl w:val="0"/>
        </w:rPr>
        <w:t xml:space="preserve">: Connecting concepts from different fields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Proto-</w:t>
      </w:r>
      <w:r w:rsidDel="00000000" w:rsidR="00000000" w:rsidRPr="00000000">
        <w:rPr>
          <w:rtl w:val="0"/>
        </w:rPr>
        <w:t xml:space="preserve">: Preliminary or fundamental ideas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Hyper-</w:t>
      </w:r>
      <w:r w:rsidDel="00000000" w:rsidR="00000000" w:rsidRPr="00000000">
        <w:rPr>
          <w:rtl w:val="0"/>
        </w:rPr>
        <w:t xml:space="preserve">: Intensified or focused prompts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u2fnmvwe34ns" w:id="7"/>
      <w:bookmarkEnd w:id="7"/>
      <w:r w:rsidDel="00000000" w:rsidR="00000000" w:rsidRPr="00000000">
        <w:rPr>
          <w:rtl w:val="0"/>
        </w:rPr>
        <w:t xml:space="preserve">Additional Modifier Prefixes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</w:t>
      </w:r>
      <w:r w:rsidDel="00000000" w:rsidR="00000000" w:rsidRPr="00000000">
        <w:rPr>
          <w:rtl w:val="0"/>
        </w:rPr>
        <w:t xml:space="preserve">: Below, under, subsidiary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De-</w:t>
      </w:r>
      <w:r w:rsidDel="00000000" w:rsidR="00000000" w:rsidRPr="00000000">
        <w:rPr>
          <w:rtl w:val="0"/>
        </w:rPr>
        <w:t xml:space="preserve">: Removal, reversal, reduction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</w:t>
      </w:r>
      <w:r w:rsidDel="00000000" w:rsidR="00000000" w:rsidRPr="00000000">
        <w:rPr>
          <w:rtl w:val="0"/>
        </w:rPr>
        <w:t xml:space="preserve">: Again, back, repetition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</w:t>
      </w:r>
      <w:r w:rsidDel="00000000" w:rsidR="00000000" w:rsidRPr="00000000">
        <w:rPr>
          <w:rtl w:val="0"/>
        </w:rPr>
        <w:t xml:space="preserve">: Before, in advance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Pro-</w:t>
      </w:r>
      <w:r w:rsidDel="00000000" w:rsidR="00000000" w:rsidRPr="00000000">
        <w:rPr>
          <w:rtl w:val="0"/>
        </w:rPr>
        <w:t xml:space="preserve">: Forward, in favor of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</w:t>
      </w:r>
      <w:r w:rsidDel="00000000" w:rsidR="00000000" w:rsidRPr="00000000">
        <w:rPr>
          <w:rtl w:val="0"/>
        </w:rPr>
        <w:t xml:space="preserve">: Against, opposite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2ujv6h15rbo2" w:id="8"/>
      <w:bookmarkEnd w:id="8"/>
      <w:r w:rsidDel="00000000" w:rsidR="00000000" w:rsidRPr="00000000">
        <w:rPr>
          <w:rtl w:val="0"/>
        </w:rPr>
        <w:t xml:space="preserve">🎭 Suffix System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Suffixes add dimensions of specificity, guiding structure, purpose, and depth: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6xd75jx639ro" w:id="9"/>
      <w:bookmarkEnd w:id="9"/>
      <w:r w:rsidDel="00000000" w:rsidR="00000000" w:rsidRPr="00000000">
        <w:rPr>
          <w:rtl w:val="0"/>
        </w:rPr>
        <w:t xml:space="preserve">Structural Suffixes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-Cycle</w:t>
      </w:r>
      <w:r w:rsidDel="00000000" w:rsidR="00000000" w:rsidRPr="00000000">
        <w:rPr>
          <w:rtl w:val="0"/>
        </w:rPr>
        <w:t xml:space="preserve">: Recursive, cyclical inquiry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-Layer</w:t>
      </w:r>
      <w:r w:rsidDel="00000000" w:rsidR="00000000" w:rsidRPr="00000000">
        <w:rPr>
          <w:rtl w:val="0"/>
        </w:rPr>
        <w:t xml:space="preserve">: Multi-layered, depth thinking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-Flow</w:t>
      </w:r>
      <w:r w:rsidDel="00000000" w:rsidR="00000000" w:rsidRPr="00000000">
        <w:rPr>
          <w:rtl w:val="0"/>
        </w:rPr>
        <w:t xml:space="preserve">: Continuous, uninterrupted generation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-Grid</w:t>
      </w:r>
      <w:r w:rsidDel="00000000" w:rsidR="00000000" w:rsidRPr="00000000">
        <w:rPr>
          <w:rtl w:val="0"/>
        </w:rPr>
        <w:t xml:space="preserve">: Framework-structured prompts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-Scope</w:t>
      </w:r>
      <w:r w:rsidDel="00000000" w:rsidR="00000000" w:rsidRPr="00000000">
        <w:rPr>
          <w:rtl w:val="0"/>
        </w:rPr>
        <w:t xml:space="preserve">: Range or scope of inquiry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-Pulse</w:t>
      </w:r>
      <w:r w:rsidDel="00000000" w:rsidR="00000000" w:rsidRPr="00000000">
        <w:rPr>
          <w:rtl w:val="0"/>
        </w:rPr>
        <w:t xml:space="preserve">: Current trends or "heartbeat" capture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-Edge</w:t>
      </w:r>
      <w:r w:rsidDel="00000000" w:rsidR="00000000" w:rsidRPr="00000000">
        <w:rPr>
          <w:rtl w:val="0"/>
        </w:rPr>
        <w:t xml:space="preserve">: Cutting-edge, forefront thinking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-Nexus</w:t>
      </w:r>
      <w:r w:rsidDel="00000000" w:rsidR="00000000" w:rsidRPr="00000000">
        <w:rPr>
          <w:rtl w:val="0"/>
        </w:rPr>
        <w:t xml:space="preserve">: Multi-interconnected idea linking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db10yxta1iek" w:id="10"/>
      <w:bookmarkEnd w:id="10"/>
      <w:r w:rsidDel="00000000" w:rsidR="00000000" w:rsidRPr="00000000">
        <w:rPr>
          <w:rtl w:val="0"/>
        </w:rPr>
        <w:t xml:space="preserve">🚀 Application Examples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hhq9a1mjgqtx" w:id="11"/>
      <w:bookmarkEnd w:id="11"/>
      <w:r w:rsidDel="00000000" w:rsidR="00000000" w:rsidRPr="00000000">
        <w:rPr>
          <w:rtl w:val="0"/>
        </w:rPr>
        <w:t xml:space="preserve">Example Prompt Constructions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Meta-Cycle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"Create a recursive prompt that examines its own assumptions and generates deeper versions of itself"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Trans-Inter-Flow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"Generate a continuous stream of prompts that cross disciplinary boundaries while connecting multiple fields"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Proto-Ultra-Edge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"Develop fundamental yet intensely cutting-edge prompts that push the boundaries of current thinking"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Auto-Neo-Pulse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"Automatically generate prompts that capture emerging trends and forward-thinking perspectives"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ys6918usbt8t" w:id="12"/>
      <w:bookmarkEnd w:id="12"/>
      <w:r w:rsidDel="00000000" w:rsidR="00000000" w:rsidRPr="00000000">
        <w:rPr>
          <w:rtl w:val="0"/>
        </w:rPr>
        <w:t xml:space="preserve">🔧 Usage Framework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h4x69rr4sv0m" w:id="13"/>
      <w:bookmarkEnd w:id="13"/>
      <w:r w:rsidDel="00000000" w:rsidR="00000000" w:rsidRPr="00000000">
        <w:rPr>
          <w:rtl w:val="0"/>
        </w:rPr>
        <w:t xml:space="preserve">Step 1: Select Context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Choose primary prefix based on thinking layer needed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p2buc686s01t" w:id="14"/>
      <w:bookmarkEnd w:id="14"/>
      <w:r w:rsidDel="00000000" w:rsidR="00000000" w:rsidRPr="00000000">
        <w:rPr>
          <w:rtl w:val="0"/>
        </w:rPr>
        <w:t xml:space="preserve">Step 2: Add Modifier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Combine with secondary prefix for dimensional thinking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hyzho2q43yco" w:id="15"/>
      <w:bookmarkEnd w:id="15"/>
      <w:r w:rsidDel="00000000" w:rsidR="00000000" w:rsidRPr="00000000">
        <w:rPr>
          <w:rtl w:val="0"/>
        </w:rPr>
        <w:t xml:space="preserve">Step 3: Apply Structure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Add suffix to define the prompt's operational framework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7nusuf4z0jxh" w:id="16"/>
      <w:bookmarkEnd w:id="16"/>
      <w:r w:rsidDel="00000000" w:rsidR="00000000" w:rsidRPr="00000000">
        <w:rPr>
          <w:rtl w:val="0"/>
        </w:rPr>
        <w:t xml:space="preserve">Step 4: Generate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specific prompts using the combined framework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uz3ydifj4udw" w:id="17"/>
      <w:bookmarkEnd w:id="17"/>
      <w:r w:rsidDel="00000000" w:rsidR="00000000" w:rsidRPr="00000000">
        <w:rPr>
          <w:rtl w:val="0"/>
        </w:rPr>
        <w:t xml:space="preserve">📊 Applications by Domain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thkgsu55v4sc" w:id="18"/>
      <w:bookmarkEnd w:id="18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Meta-Learning-Cycle</w:t>
      </w:r>
      <w:r w:rsidDel="00000000" w:rsidR="00000000" w:rsidRPr="00000000">
        <w:rPr>
          <w:rtl w:val="0"/>
        </w:rPr>
        <w:t xml:space="preserve">: Self-reflective learning prompts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Inter-Trans-Flow</w:t>
      </w:r>
      <w:r w:rsidDel="00000000" w:rsidR="00000000" w:rsidRPr="00000000">
        <w:rPr>
          <w:rtl w:val="0"/>
        </w:rPr>
        <w:t xml:space="preserve">: Cross-curricular connection prompts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984oteerlkzd" w:id="19"/>
      <w:bookmarkEnd w:id="19"/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Proto-Hyper-Edge</w:t>
      </w:r>
      <w:r w:rsidDel="00000000" w:rsidR="00000000" w:rsidRPr="00000000">
        <w:rPr>
          <w:rtl w:val="0"/>
        </w:rPr>
        <w:t xml:space="preserve">: Foundational breakthrough prompts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Omni-Meta-Scope</w:t>
      </w:r>
      <w:r w:rsidDel="00000000" w:rsidR="00000000" w:rsidRPr="00000000">
        <w:rPr>
          <w:rtl w:val="0"/>
        </w:rPr>
        <w:t xml:space="preserve">: Comprehensive research framework prompts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k97d805qs8qj" w:id="20"/>
      <w:bookmarkEnd w:id="20"/>
      <w:r w:rsidDel="00000000" w:rsidR="00000000" w:rsidRPr="00000000">
        <w:rPr>
          <w:rtl w:val="0"/>
        </w:rPr>
        <w:t xml:space="preserve">Creative Work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Neo-Ultra-Pulse</w:t>
      </w:r>
      <w:r w:rsidDel="00000000" w:rsidR="00000000" w:rsidRPr="00000000">
        <w:rPr>
          <w:rtl w:val="0"/>
        </w:rPr>
        <w:t xml:space="preserve">: Cutting-edge creative prompts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Para-Trans-Nexus</w:t>
      </w:r>
      <w:r w:rsidDel="00000000" w:rsidR="00000000" w:rsidRPr="00000000">
        <w:rPr>
          <w:rtl w:val="0"/>
        </w:rPr>
        <w:t xml:space="preserve">: Alternative perspective connection prompts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jql1u0se1qoa" w:id="21"/>
      <w:bookmarkEnd w:id="21"/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De-Re-Cycle</w:t>
      </w:r>
      <w:r w:rsidDel="00000000" w:rsidR="00000000" w:rsidRPr="00000000">
        <w:rPr>
          <w:rtl w:val="0"/>
        </w:rPr>
        <w:t xml:space="preserve">: Deconstruction and reconstruction prompts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Anti-Pro-Grid</w:t>
      </w:r>
      <w:r w:rsidDel="00000000" w:rsidR="00000000" w:rsidRPr="00000000">
        <w:rPr>
          <w:rtl w:val="0"/>
        </w:rPr>
        <w:t xml:space="preserve">: Opposing perspective framework prompts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b4qn1ypcb4fl" w:id="22"/>
      <w:bookmarkEnd w:id="22"/>
      <w:r w:rsidDel="00000000" w:rsidR="00000000" w:rsidRPr="00000000">
        <w:rPr>
          <w:rtl w:val="0"/>
        </w:rPr>
        <w:t xml:space="preserve">🌟 Next Steps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specific prompt libraries for each combination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automated prompt generators using this framework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effectiveness across different domains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advanced combination patterns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interactive prompt selection tools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i w:val="1"/>
          <w:iCs w:val="1"/>
          <w:rtl w:val="0"/>
        </w:rPr>
        <w:t xml:space="preserve">This framework provides infinite combinations for structured thinking and prompt generation across any domain or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